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bookmarkStart w:id="0" w:name="_GoBack"/>
      <w:bookmarkEnd w:id="0"/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-71755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705BE6">
      <w:pPr>
        <w:pStyle w:val="30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705BE6" w:rsidRDefault="00705BE6" w:rsidP="00705BE6">
      <w:pPr>
        <w:pStyle w:val="20"/>
        <w:tabs>
          <w:tab w:val="left" w:pos="5467"/>
        </w:tabs>
        <w:spacing w:line="240" w:lineRule="exac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A435E7" w:rsidRPr="00A932C6" w:rsidRDefault="00A435E7" w:rsidP="00705BE6">
      <w:pPr>
        <w:pStyle w:val="20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9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467"/>
        </w:tabs>
        <w:spacing w:line="240" w:lineRule="exact"/>
        <w:ind w:left="-284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   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ур., 5, Биектау т/ю станциясе поселогы,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Биектау районы, Татарстан Республикасы,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0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932C6"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="00C84E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B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D56760">
        <w:rPr>
          <w:rFonts w:ascii="Times New Roman" w:hAnsi="Times New Roman" w:cs="Times New Roman"/>
          <w:b/>
          <w:color w:val="auto"/>
          <w:sz w:val="28"/>
          <w:szCs w:val="28"/>
        </w:rPr>
        <w:t>_________</w:t>
      </w:r>
      <w:r w:rsidR="004B0DDA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D56760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4B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 w:rsidR="00705B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4B0D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№ </w:t>
      </w:r>
      <w:r w:rsidR="00D56760">
        <w:rPr>
          <w:rFonts w:ascii="Times New Roman" w:hAnsi="Times New Roman" w:cs="Times New Roman"/>
          <w:b/>
          <w:color w:val="auto"/>
          <w:sz w:val="28"/>
          <w:szCs w:val="28"/>
        </w:rPr>
        <w:t>____</w:t>
      </w:r>
    </w:p>
    <w:p w:rsidR="00D874CA" w:rsidRDefault="00D874CA" w:rsidP="00D874CA">
      <w:pPr>
        <w:widowControl/>
        <w:autoSpaceDE w:val="0"/>
        <w:autoSpaceDN w:val="0"/>
        <w:ind w:right="537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" w:name="_Hlk501485792"/>
      <w:bookmarkStart w:id="2" w:name="_Hlk517361969"/>
    </w:p>
    <w:p w:rsidR="00D874CA" w:rsidRDefault="00BE4FB3" w:rsidP="00BE4FB3">
      <w:pPr>
        <w:widowControl/>
        <w:autoSpaceDE w:val="0"/>
        <w:autoSpaceDN w:val="0"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3" w:name="_Hlk31263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внесении изменений в</w:t>
      </w:r>
      <w:r w:rsidR="00D874CA" w:rsidRPr="007522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Поряд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ок</w:t>
      </w:r>
      <w:r w:rsidR="00D874CA" w:rsidRPr="0075228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предоставления субсидий из бюджета Высокогорского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Высокогорского муниципального района, расположенные далее 11 километров от пос. ж/д. ст. Высокая Гора</w:t>
      </w:r>
      <w:bookmarkEnd w:id="1"/>
    </w:p>
    <w:bookmarkEnd w:id="3"/>
    <w:p w:rsidR="00D874CA" w:rsidRDefault="00D874CA" w:rsidP="00D874CA">
      <w:pPr>
        <w:widowControl/>
        <w:autoSpaceDE w:val="0"/>
        <w:autoSpaceDN w:val="0"/>
        <w:ind w:right="453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874CA" w:rsidRDefault="00D874CA" w:rsidP="00D874CA">
      <w:pPr>
        <w:widowControl/>
        <w:autoSpaceDE w:val="0"/>
        <w:autoSpaceDN w:val="0"/>
        <w:ind w:right="-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C17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соответствии </w:t>
      </w:r>
      <w:r w:rsidR="00BE4FB3" w:rsidRP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BE4FB3" w:rsidRP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РФ от 06</w:t>
      </w:r>
      <w:r w:rsid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сентября </w:t>
      </w:r>
      <w:r w:rsidR="00BE4FB3" w:rsidRP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2016</w:t>
      </w:r>
      <w:r w:rsid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="00BE4FB3" w:rsidRP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N 887</w:t>
      </w:r>
      <w:r w:rsid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E4FB3" w:rsidRPr="00BE4FB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</w:t>
      </w:r>
      <w:r w:rsidRPr="00FC17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Исполнительный комитет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Pr="00FC17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D874CA" w:rsidRDefault="00D874CA" w:rsidP="00D874CA">
      <w:pPr>
        <w:widowControl/>
        <w:autoSpaceDE w:val="0"/>
        <w:autoSpaceDN w:val="0"/>
        <w:ind w:right="-7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228A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BE4FB3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Pr="007522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FB3" w:rsidRPr="00BE4FB3">
        <w:rPr>
          <w:rFonts w:ascii="Times New Roman" w:hAnsi="Times New Roman" w:cs="Times New Roman"/>
          <w:color w:val="auto"/>
          <w:sz w:val="28"/>
          <w:szCs w:val="28"/>
        </w:rPr>
        <w:t>в Порядок предоставления субсидий из бюджета Высокогорского муниципального района на возмещение части затрат организаций потребительской кооперации, связанных с доставкой товаров первой необходимости в отдаленные и малонаселенные сельские пункты, Высокогорского муниципального района, расположенные далее 11 километров от пос. ж/д. ст. Высокая Гора</w:t>
      </w:r>
      <w:r w:rsidR="00BE4FB3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утвержденный постановлением исполнительного комитета Высокогорского муниципального района от </w:t>
      </w:r>
      <w:r w:rsidR="00BE4FB3" w:rsidRPr="00BE4FB3">
        <w:rPr>
          <w:rFonts w:ascii="Times New Roman" w:hAnsi="Times New Roman" w:cs="Times New Roman"/>
          <w:color w:val="auto"/>
          <w:sz w:val="28"/>
          <w:szCs w:val="28"/>
        </w:rPr>
        <w:t>27.11.2018</w:t>
      </w:r>
      <w:r w:rsidR="00BE4FB3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BE4FB3" w:rsidRPr="00BE4FB3">
        <w:rPr>
          <w:rFonts w:ascii="Times New Roman" w:hAnsi="Times New Roman" w:cs="Times New Roman"/>
          <w:color w:val="auto"/>
          <w:sz w:val="28"/>
          <w:szCs w:val="28"/>
        </w:rPr>
        <w:t>2583</w:t>
      </w:r>
      <w:r w:rsidR="00BE4FB3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изменения:</w:t>
      </w:r>
    </w:p>
    <w:p w:rsidR="00BE4FB3" w:rsidRDefault="00BE4FB3" w:rsidP="00D874CA">
      <w:pPr>
        <w:widowControl/>
        <w:autoSpaceDE w:val="0"/>
        <w:autoSpaceDN w:val="0"/>
        <w:ind w:right="-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r w:rsidRPr="00BE4FB3">
        <w:rPr>
          <w:rFonts w:ascii="Times New Roman" w:hAnsi="Times New Roman" w:cs="Times New Roman"/>
          <w:color w:val="auto"/>
          <w:sz w:val="28"/>
          <w:szCs w:val="28"/>
        </w:rPr>
        <w:t>Абзац 1 пункта 2.4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BE4FB3" w:rsidRDefault="00BE4FB3" w:rsidP="00D874CA">
      <w:pPr>
        <w:widowControl/>
        <w:autoSpaceDE w:val="0"/>
        <w:autoSpaceDN w:val="0"/>
        <w:ind w:right="-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56760" w:rsidRPr="00D56760">
        <w:rPr>
          <w:rFonts w:ascii="Times New Roman" w:hAnsi="Times New Roman" w:cs="Times New Roman"/>
          <w:color w:val="auto"/>
          <w:sz w:val="28"/>
          <w:szCs w:val="28"/>
        </w:rPr>
        <w:t>При положительном решении Комиссии между главным распорядителем как получателем бюджетных средств – Исполнительным комитетом и получателем субсидии, а также иной организацией (в случае, если такое требование предусмотрено правовым актом) заключается соглашение (договор) о предоставлении субсидии из бюджета Высокогорского муниципального района РТ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 (далее - соглашение).</w:t>
      </w:r>
      <w:r w:rsidR="00D56760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D874CA" w:rsidRDefault="00D56760" w:rsidP="00D874CA">
      <w:pPr>
        <w:widowControl/>
        <w:autoSpaceDE w:val="0"/>
        <w:autoSpaceDN w:val="0"/>
        <w:ind w:right="-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874C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Опубликовать</w:t>
      </w:r>
      <w:r w:rsidR="00D874CA" w:rsidRPr="0075228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</w:t>
      </w:r>
      <w:r w:rsidR="00D874CA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D874CA" w:rsidRPr="0075228A">
        <w:rPr>
          <w:rFonts w:ascii="Times New Roman" w:hAnsi="Times New Roman" w:cs="Times New Roman"/>
          <w:color w:val="auto"/>
          <w:sz w:val="28"/>
          <w:szCs w:val="28"/>
        </w:rPr>
        <w:t xml:space="preserve"> разместив на</w:t>
      </w:r>
      <w:r w:rsidR="00D874CA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официальном</w:t>
      </w:r>
      <w:r w:rsidR="00D874CA" w:rsidRPr="0075228A">
        <w:rPr>
          <w:rFonts w:ascii="Times New Roman" w:hAnsi="Times New Roman" w:cs="Times New Roman"/>
          <w:color w:val="auto"/>
          <w:sz w:val="28"/>
          <w:szCs w:val="28"/>
        </w:rPr>
        <w:t xml:space="preserve"> сайте Высокогорского муниципального района в сети интернет портала муниципальных </w:t>
      </w:r>
      <w:r w:rsidR="00D874CA" w:rsidRPr="0075228A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образований Республики Татарстан http://vysokaya-gora.tatarstan.ru/ и на официальном портале правовой информации Республики Татарстан http://pravo.tatarstan.ru/.</w:t>
      </w:r>
    </w:p>
    <w:p w:rsidR="00D874CA" w:rsidRDefault="00D56760" w:rsidP="00D874CA">
      <w:pPr>
        <w:widowControl/>
        <w:autoSpaceDE w:val="0"/>
        <w:autoSpaceDN w:val="0"/>
        <w:ind w:right="-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874CA">
        <w:rPr>
          <w:rFonts w:ascii="Times New Roman" w:hAnsi="Times New Roman" w:cs="Times New Roman"/>
          <w:color w:val="auto"/>
          <w:sz w:val="28"/>
          <w:szCs w:val="28"/>
        </w:rPr>
        <w:t>. Контроль исполнения</w:t>
      </w:r>
      <w:r w:rsidR="00D874CA" w:rsidRPr="0075228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</w:t>
      </w:r>
      <w:r w:rsidR="00D874CA"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постановления</w:t>
      </w:r>
      <w:r w:rsidR="00D874CA" w:rsidRPr="007522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874CA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Руководитель исполнительного комитета</w:t>
      </w: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Высокогорского муниципального района                                              Д.Ф. Шайдуллин</w:t>
      </w: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874CA" w:rsidRDefault="00D874CA" w:rsidP="00D874CA">
      <w:pPr>
        <w:widowControl/>
        <w:autoSpaceDE w:val="0"/>
        <w:autoSpaceDN w:val="0"/>
        <w:ind w:right="-7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874CA" w:rsidSect="00C7184A">
          <w:headerReference w:type="default" r:id="rId11"/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bookmarkEnd w:id="2"/>
    <w:p w:rsidR="00DA1E28" w:rsidRDefault="00DA1E28" w:rsidP="00D56760">
      <w:pPr>
        <w:shd w:val="clear" w:color="auto" w:fill="FFFFFF"/>
        <w:jc w:val="right"/>
        <w:rPr>
          <w:rFonts w:ascii="Times New Roman" w:eastAsia="Palatino Linotype" w:hAnsi="Times New Roman" w:cs="Times New Roman"/>
          <w:b/>
          <w:color w:val="auto"/>
          <w:sz w:val="28"/>
          <w:szCs w:val="28"/>
        </w:rPr>
      </w:pPr>
    </w:p>
    <w:sectPr w:rsidR="00DA1E28" w:rsidSect="00D56760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7E" w:rsidRDefault="006E5B7E">
      <w:r>
        <w:separator/>
      </w:r>
    </w:p>
  </w:endnote>
  <w:endnote w:type="continuationSeparator" w:id="0">
    <w:p w:rsidR="006E5B7E" w:rsidRDefault="006E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7E" w:rsidRDefault="006E5B7E"/>
  </w:footnote>
  <w:footnote w:type="continuationSeparator" w:id="0">
    <w:p w:rsidR="006E5B7E" w:rsidRDefault="006E5B7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62" w:rsidRDefault="008C5262">
    <w:pPr>
      <w:pStyle w:val="a4"/>
    </w:pPr>
  </w:p>
  <w:p w:rsidR="00D56760" w:rsidRDefault="00D56760" w:rsidP="00D56760">
    <w:pPr>
      <w:pStyle w:val="a4"/>
      <w:jc w:val="right"/>
    </w:pPr>
    <w:r>
      <w:t>проект</w:t>
    </w:r>
  </w:p>
  <w:p w:rsidR="008C5262" w:rsidRDefault="008C5262">
    <w:pPr>
      <w:pStyle w:val="a4"/>
    </w:pPr>
  </w:p>
  <w:p w:rsidR="008C5262" w:rsidRDefault="008C5262" w:rsidP="008C5262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31306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D874CA" w:rsidRDefault="00D874CA">
        <w:pPr>
          <w:pStyle w:val="a4"/>
          <w:jc w:val="center"/>
        </w:pPr>
      </w:p>
      <w:p w:rsidR="00D874CA" w:rsidRPr="007C5592" w:rsidRDefault="006E5B7E">
        <w:pPr>
          <w:pStyle w:val="a4"/>
          <w:jc w:val="center"/>
          <w:rPr>
            <w:sz w:val="18"/>
            <w:szCs w:val="18"/>
          </w:rPr>
        </w:pPr>
      </w:p>
    </w:sdtContent>
  </w:sdt>
  <w:p w:rsidR="00D874CA" w:rsidRDefault="00D874CA" w:rsidP="008C526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2490A"/>
    <w:rsid w:val="00044752"/>
    <w:rsid w:val="00095956"/>
    <w:rsid w:val="000D010B"/>
    <w:rsid w:val="001929DD"/>
    <w:rsid w:val="001F5712"/>
    <w:rsid w:val="00213682"/>
    <w:rsid w:val="00235874"/>
    <w:rsid w:val="0025636A"/>
    <w:rsid w:val="002A18CD"/>
    <w:rsid w:val="004344D8"/>
    <w:rsid w:val="00461EBF"/>
    <w:rsid w:val="004B0DDA"/>
    <w:rsid w:val="005137D9"/>
    <w:rsid w:val="00540BCE"/>
    <w:rsid w:val="00551881"/>
    <w:rsid w:val="00562CA4"/>
    <w:rsid w:val="005714D3"/>
    <w:rsid w:val="005C4EB7"/>
    <w:rsid w:val="0060396A"/>
    <w:rsid w:val="00613240"/>
    <w:rsid w:val="00645A92"/>
    <w:rsid w:val="00645BDA"/>
    <w:rsid w:val="006E5B7E"/>
    <w:rsid w:val="00705BE6"/>
    <w:rsid w:val="0070653D"/>
    <w:rsid w:val="007356DD"/>
    <w:rsid w:val="00776320"/>
    <w:rsid w:val="00810450"/>
    <w:rsid w:val="008252BD"/>
    <w:rsid w:val="00864946"/>
    <w:rsid w:val="008C5262"/>
    <w:rsid w:val="008E3F91"/>
    <w:rsid w:val="0097342C"/>
    <w:rsid w:val="009B36D9"/>
    <w:rsid w:val="009D39DE"/>
    <w:rsid w:val="00A435E7"/>
    <w:rsid w:val="00A932C6"/>
    <w:rsid w:val="00AC00A1"/>
    <w:rsid w:val="00AE27B4"/>
    <w:rsid w:val="00B0680D"/>
    <w:rsid w:val="00B363D5"/>
    <w:rsid w:val="00B624A8"/>
    <w:rsid w:val="00BD2ED8"/>
    <w:rsid w:val="00BE4FB3"/>
    <w:rsid w:val="00BE7F3B"/>
    <w:rsid w:val="00C60E13"/>
    <w:rsid w:val="00C7184A"/>
    <w:rsid w:val="00C84EBC"/>
    <w:rsid w:val="00C8677E"/>
    <w:rsid w:val="00CB0831"/>
    <w:rsid w:val="00D56760"/>
    <w:rsid w:val="00D874CA"/>
    <w:rsid w:val="00DA1E28"/>
    <w:rsid w:val="00EA71CE"/>
    <w:rsid w:val="00E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uiPriority w:val="39"/>
    <w:rsid w:val="008E3F9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F91"/>
  </w:style>
  <w:style w:type="paragraph" w:styleId="ab">
    <w:name w:val="List Paragraph"/>
    <w:basedOn w:val="a"/>
    <w:uiPriority w:val="34"/>
    <w:qFormat/>
    <w:rsid w:val="00BE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CCD8-D8A6-428B-8B8E-F2BAEE27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Димитриевич</dc:creator>
  <cp:lastModifiedBy>Пользователь Windows</cp:lastModifiedBy>
  <cp:revision>2</cp:revision>
  <cp:lastPrinted>2019-03-11T08:10:00Z</cp:lastPrinted>
  <dcterms:created xsi:type="dcterms:W3CDTF">2019-03-12T13:39:00Z</dcterms:created>
  <dcterms:modified xsi:type="dcterms:W3CDTF">2019-03-12T13:39:00Z</dcterms:modified>
</cp:coreProperties>
</file>