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C5" w:rsidRDefault="007D53C5" w:rsidP="00E16F61">
      <w:pPr>
        <w:tabs>
          <w:tab w:val="left" w:pos="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386"/>
        <w:gridCol w:w="4074"/>
      </w:tblGrid>
      <w:tr w:rsidR="007D53C5" w:rsidRPr="00F76C2A" w:rsidTr="00F60035">
        <w:trPr>
          <w:trHeight w:val="1556"/>
        </w:trPr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3C5" w:rsidRPr="00F76C2A" w:rsidRDefault="007D53C5" w:rsidP="007D53C5">
            <w:pPr>
              <w:jc w:val="center"/>
            </w:pPr>
            <w:r w:rsidRPr="00F76C2A">
              <w:t>ИСПОЛНИТЕЛЬНЫЙ КОМИТЕТ ЕЛАБУЖСКОГО МУНИЦИПАЛЬНОГО РАЙОНА</w:t>
            </w:r>
          </w:p>
          <w:p w:rsidR="007D53C5" w:rsidRPr="00F76C2A" w:rsidRDefault="007D53C5" w:rsidP="007D53C5">
            <w:pPr>
              <w:jc w:val="center"/>
              <w:rPr>
                <w:sz w:val="28"/>
                <w:szCs w:val="28"/>
              </w:rPr>
            </w:pPr>
            <w:r w:rsidRPr="00F76C2A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3C5" w:rsidRPr="00F76C2A" w:rsidRDefault="004E2BCA" w:rsidP="007D53C5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3C5" w:rsidRPr="00F76C2A" w:rsidRDefault="007D53C5" w:rsidP="007D53C5">
            <w:pPr>
              <w:ind w:left="-123"/>
              <w:jc w:val="center"/>
            </w:pPr>
            <w:r w:rsidRPr="00F76C2A">
              <w:t>ТАТАРСТАН  РЕСПУБЛИКАСЫ АЛАБУГА  МУНИЦИПАЛЬ</w:t>
            </w:r>
          </w:p>
          <w:p w:rsidR="007D53C5" w:rsidRPr="00F76C2A" w:rsidRDefault="007D53C5" w:rsidP="007D53C5">
            <w:pPr>
              <w:ind w:left="-123"/>
              <w:jc w:val="center"/>
            </w:pPr>
            <w:r w:rsidRPr="00F76C2A">
              <w:t>РАЙОНЫ БАШКАРМА      КОМИТЕТЫ</w:t>
            </w:r>
          </w:p>
          <w:p w:rsidR="007D53C5" w:rsidRPr="00F76C2A" w:rsidRDefault="007D53C5" w:rsidP="007D53C5">
            <w:pPr>
              <w:jc w:val="center"/>
              <w:rPr>
                <w:sz w:val="20"/>
                <w:szCs w:val="20"/>
              </w:rPr>
            </w:pPr>
          </w:p>
        </w:tc>
      </w:tr>
      <w:tr w:rsidR="007D53C5" w:rsidRPr="00F76C2A" w:rsidTr="00F60035">
        <w:trPr>
          <w:trHeight w:val="554"/>
        </w:trPr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8B7CD8" w:rsidRDefault="007D53C5" w:rsidP="007D53C5">
            <w:pPr>
              <w:jc w:val="center"/>
              <w:rPr>
                <w:sz w:val="28"/>
                <w:szCs w:val="28"/>
              </w:rPr>
            </w:pPr>
            <w:r w:rsidRPr="008B7CD8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3C5" w:rsidRPr="008B7CD8" w:rsidRDefault="007D53C5" w:rsidP="007D53C5">
            <w:pPr>
              <w:rPr>
                <w:noProof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8B7CD8" w:rsidRDefault="007D53C5" w:rsidP="007D53C5">
            <w:pPr>
              <w:ind w:left="-123"/>
              <w:jc w:val="center"/>
              <w:rPr>
                <w:sz w:val="28"/>
                <w:szCs w:val="28"/>
              </w:rPr>
            </w:pPr>
            <w:r w:rsidRPr="008B7CD8">
              <w:rPr>
                <w:sz w:val="28"/>
                <w:szCs w:val="28"/>
              </w:rPr>
              <w:t>КАРАР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8B7CD8" w:rsidTr="00687A62">
        <w:tc>
          <w:tcPr>
            <w:tcW w:w="4785" w:type="dxa"/>
          </w:tcPr>
          <w:p w:rsidR="008B7CD8" w:rsidRDefault="00B42A05" w:rsidP="008B7CD8">
            <w:pPr>
              <w:tabs>
                <w:tab w:val="left" w:pos="38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№285 от 29.02.2024 </w:t>
            </w:r>
          </w:p>
          <w:p w:rsidR="00B42A05" w:rsidRDefault="00B42A05" w:rsidP="008B7CD8">
            <w:pPr>
              <w:tabs>
                <w:tab w:val="left" w:pos="3894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B7CD8" w:rsidRDefault="008B7CD8" w:rsidP="008B7CD8">
            <w:pPr>
              <w:tabs>
                <w:tab w:val="left" w:pos="3894"/>
              </w:tabs>
              <w:jc w:val="both"/>
              <w:rPr>
                <w:sz w:val="28"/>
                <w:szCs w:val="28"/>
              </w:rPr>
            </w:pPr>
            <w:r w:rsidRPr="008B7CD8">
              <w:rPr>
                <w:sz w:val="28"/>
                <w:szCs w:val="28"/>
              </w:rPr>
              <w:t>Об определении случаев осуществления банковского сопровождения муниципальных контрактов, предметом которых являются поставка товаров, выполнение работ, оказание услуг для нужд Елабужского муниципального района</w:t>
            </w:r>
          </w:p>
        </w:tc>
        <w:tc>
          <w:tcPr>
            <w:tcW w:w="4786" w:type="dxa"/>
          </w:tcPr>
          <w:p w:rsidR="008B7CD8" w:rsidRDefault="008B7CD8" w:rsidP="007D53C5">
            <w:pPr>
              <w:tabs>
                <w:tab w:val="left" w:pos="3894"/>
              </w:tabs>
              <w:rPr>
                <w:sz w:val="28"/>
                <w:szCs w:val="28"/>
              </w:rPr>
            </w:pPr>
          </w:p>
        </w:tc>
      </w:tr>
    </w:tbl>
    <w:p w:rsidR="00442291" w:rsidRDefault="00442291" w:rsidP="007D53C5">
      <w:pPr>
        <w:tabs>
          <w:tab w:val="left" w:pos="3894"/>
        </w:tabs>
        <w:rPr>
          <w:sz w:val="28"/>
          <w:szCs w:val="28"/>
        </w:rPr>
      </w:pPr>
    </w:p>
    <w:p w:rsidR="008A5005" w:rsidRDefault="00B51AE6" w:rsidP="008B7CD8">
      <w:pPr>
        <w:ind w:firstLine="709"/>
        <w:jc w:val="both"/>
        <w:rPr>
          <w:sz w:val="28"/>
          <w:szCs w:val="28"/>
        </w:rPr>
      </w:pPr>
      <w:r w:rsidRPr="00B26C3E">
        <w:rPr>
          <w:sz w:val="28"/>
          <w:szCs w:val="28"/>
        </w:rPr>
        <w:t xml:space="preserve">В соответствии с </w:t>
      </w:r>
      <w:hyperlink r:id="rId6" w:history="1">
        <w:r w:rsidRPr="00B26C3E">
          <w:rPr>
            <w:rStyle w:val="a8"/>
            <w:color w:val="auto"/>
            <w:sz w:val="28"/>
            <w:szCs w:val="28"/>
          </w:rPr>
          <w:t>частью 2 статьи 35</w:t>
        </w:r>
      </w:hyperlink>
      <w:r w:rsidRPr="00B26C3E">
        <w:rPr>
          <w:sz w:val="28"/>
          <w:szCs w:val="28"/>
        </w:rPr>
        <w:t xml:space="preserve"> Федерал</w:t>
      </w:r>
      <w:r w:rsidR="008B7CD8">
        <w:rPr>
          <w:sz w:val="28"/>
          <w:szCs w:val="28"/>
        </w:rPr>
        <w:t>ьного закона от 5 апреля 2013 года</w:t>
      </w:r>
      <w:r w:rsidRPr="00B26C3E">
        <w:rPr>
          <w:sz w:val="28"/>
          <w:szCs w:val="28"/>
        </w:rPr>
        <w:t xml:space="preserve"> </w:t>
      </w:r>
      <w:r w:rsidR="008B7CD8">
        <w:rPr>
          <w:sz w:val="28"/>
          <w:szCs w:val="28"/>
        </w:rPr>
        <w:t>№</w:t>
      </w:r>
      <w:r w:rsidRPr="00B26C3E">
        <w:rPr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7" w:history="1">
        <w:r w:rsidRPr="00B26C3E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B26C3E">
        <w:rPr>
          <w:sz w:val="28"/>
          <w:szCs w:val="28"/>
        </w:rPr>
        <w:t xml:space="preserve"> Правительства Российской Федерации от 20 сентября 2014 г</w:t>
      </w:r>
      <w:r w:rsidR="008B7CD8">
        <w:rPr>
          <w:sz w:val="28"/>
          <w:szCs w:val="28"/>
        </w:rPr>
        <w:t>ода</w:t>
      </w:r>
      <w:r w:rsidRPr="00B26C3E">
        <w:rPr>
          <w:sz w:val="28"/>
          <w:szCs w:val="28"/>
        </w:rPr>
        <w:t xml:space="preserve"> </w:t>
      </w:r>
      <w:r w:rsidR="00687A62">
        <w:rPr>
          <w:sz w:val="28"/>
          <w:szCs w:val="28"/>
        </w:rPr>
        <w:t>№</w:t>
      </w:r>
      <w:r w:rsidRPr="00B26C3E">
        <w:rPr>
          <w:sz w:val="28"/>
          <w:szCs w:val="28"/>
        </w:rPr>
        <w:t> 963 "Об осуществлении банковс</w:t>
      </w:r>
      <w:r w:rsidR="008A5005">
        <w:rPr>
          <w:sz w:val="28"/>
          <w:szCs w:val="28"/>
        </w:rPr>
        <w:t>кого сопровождения контрактов",</w:t>
      </w:r>
      <w:r w:rsidR="00514989">
        <w:rPr>
          <w:sz w:val="28"/>
          <w:szCs w:val="28"/>
        </w:rPr>
        <w:t xml:space="preserve"> </w:t>
      </w:r>
      <w:r w:rsidRPr="00B26C3E">
        <w:rPr>
          <w:sz w:val="28"/>
          <w:szCs w:val="28"/>
        </w:rPr>
        <w:t>Исполнительный комитет</w:t>
      </w:r>
      <w:r w:rsidR="008A5005">
        <w:rPr>
          <w:sz w:val="28"/>
          <w:szCs w:val="28"/>
        </w:rPr>
        <w:t xml:space="preserve"> Елабужского муниципального района</w:t>
      </w:r>
    </w:p>
    <w:p w:rsidR="008A5005" w:rsidRDefault="008A5005" w:rsidP="008B7CD8">
      <w:pPr>
        <w:ind w:firstLine="709"/>
        <w:jc w:val="both"/>
        <w:rPr>
          <w:sz w:val="28"/>
          <w:szCs w:val="28"/>
        </w:rPr>
      </w:pPr>
    </w:p>
    <w:p w:rsidR="00B51AE6" w:rsidRDefault="008A5005" w:rsidP="008B7C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7CD8" w:rsidRDefault="008B7CD8" w:rsidP="008B7CD8">
      <w:pPr>
        <w:ind w:firstLine="709"/>
        <w:jc w:val="center"/>
        <w:rPr>
          <w:sz w:val="28"/>
          <w:szCs w:val="28"/>
        </w:rPr>
      </w:pPr>
    </w:p>
    <w:p w:rsidR="008B7CD8" w:rsidRPr="008B7CD8" w:rsidRDefault="000B3230" w:rsidP="008B7CD8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"/>
      <w:r w:rsidRPr="008B7CD8">
        <w:rPr>
          <w:sz w:val="28"/>
          <w:szCs w:val="28"/>
        </w:rPr>
        <w:t>1</w:t>
      </w:r>
      <w:r w:rsidRPr="008B7CD8">
        <w:rPr>
          <w:sz w:val="28"/>
          <w:szCs w:val="28"/>
          <w:shd w:val="clear" w:color="auto" w:fill="FFFFFF" w:themeFill="background1"/>
        </w:rPr>
        <w:t>.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Определить</w:t>
      </w:r>
      <w:r w:rsidRPr="008B7CD8">
        <w:rPr>
          <w:sz w:val="28"/>
          <w:szCs w:val="28"/>
        </w:rPr>
        <w:t> </w:t>
      </w:r>
      <w:r w:rsidR="008B7CD8" w:rsidRPr="008B7CD8">
        <w:rPr>
          <w:sz w:val="28"/>
          <w:szCs w:val="28"/>
        </w:rPr>
        <w:t xml:space="preserve">   </w:t>
      </w:r>
      <w:r w:rsidRPr="008B7CD8">
        <w:rPr>
          <w:sz w:val="28"/>
          <w:szCs w:val="28"/>
        </w:rPr>
        <w:t>следующие</w:t>
      </w:r>
      <w:r w:rsidR="008B7CD8" w:rsidRPr="008B7CD8">
        <w:rPr>
          <w:sz w:val="28"/>
          <w:szCs w:val="28"/>
        </w:rPr>
        <w:t xml:space="preserve">    </w:t>
      </w:r>
      <w:r w:rsidRPr="008B7CD8">
        <w:rPr>
          <w:sz w:val="28"/>
          <w:szCs w:val="28"/>
        </w:rPr>
        <w:t>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случаи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r w:rsidR="008B7CD8" w:rsidRPr="008B7CD8">
        <w:rPr>
          <w:sz w:val="28"/>
          <w:szCs w:val="28"/>
          <w:shd w:val="clear" w:color="auto" w:fill="FFFFFF" w:themeFill="background1"/>
        </w:rPr>
        <w:t xml:space="preserve">   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осуществления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r w:rsidR="008B7CD8" w:rsidRPr="008B7CD8">
        <w:rPr>
          <w:sz w:val="28"/>
          <w:szCs w:val="28"/>
          <w:shd w:val="clear" w:color="auto" w:fill="FFFFFF" w:themeFill="background1"/>
        </w:rPr>
        <w:t xml:space="preserve">   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банковского</w:t>
      </w:r>
      <w:r w:rsidRPr="008B7CD8">
        <w:rPr>
          <w:sz w:val="28"/>
          <w:szCs w:val="28"/>
        </w:rPr>
        <w:t> </w:t>
      </w:r>
    </w:p>
    <w:p w:rsidR="008B7CD8" w:rsidRPr="008B7CD8" w:rsidRDefault="000B3230" w:rsidP="008B7CD8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сопровождения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контрактов</w:t>
      </w:r>
      <w:r w:rsidRPr="008B7CD8">
        <w:rPr>
          <w:sz w:val="28"/>
          <w:szCs w:val="28"/>
        </w:rPr>
        <w:t>, заключающегося в проведении банком, привлеченным поставщиком (подрядчиком, исполнителем) или з</w:t>
      </w:r>
      <w:r w:rsidR="000E0727" w:rsidRPr="008B7CD8">
        <w:rPr>
          <w:sz w:val="28"/>
          <w:szCs w:val="28"/>
        </w:rPr>
        <w:t xml:space="preserve">аказчиком, мониторинга расчетов </w:t>
      </w:r>
      <w:r w:rsidRPr="008B7CD8">
        <w:rPr>
          <w:sz w:val="28"/>
          <w:szCs w:val="28"/>
        </w:rPr>
        <w:t>в рамках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исполнения</w:t>
      </w:r>
      <w:r w:rsidRPr="008B7CD8">
        <w:rPr>
          <w:sz w:val="28"/>
          <w:szCs w:val="28"/>
        </w:rPr>
        <w:t> контракта,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предметом</w:t>
      </w:r>
      <w:r w:rsidRPr="008B7CD8">
        <w:rPr>
          <w:sz w:val="28"/>
          <w:szCs w:val="28"/>
        </w:rPr>
        <w:t> которых являются </w:t>
      </w:r>
      <w:r w:rsidR="008B7CD8">
        <w:rPr>
          <w:sz w:val="28"/>
          <w:szCs w:val="28"/>
        </w:rPr>
        <w:t xml:space="preserve">  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поставки</w:t>
      </w:r>
      <w:r w:rsid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 xml:space="preserve">   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proofErr w:type="gramStart"/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товаров</w:t>
      </w:r>
      <w:r w:rsidRPr="008B7CD8">
        <w:rPr>
          <w:sz w:val="28"/>
          <w:szCs w:val="28"/>
          <w:shd w:val="clear" w:color="auto" w:fill="FFFFFF" w:themeFill="background1"/>
        </w:rPr>
        <w:t>, </w:t>
      </w:r>
      <w:r w:rsidR="008B7CD8">
        <w:rPr>
          <w:sz w:val="28"/>
          <w:szCs w:val="28"/>
          <w:shd w:val="clear" w:color="auto" w:fill="FFFFFF" w:themeFill="background1"/>
        </w:rPr>
        <w:t xml:space="preserve">  </w:t>
      </w:r>
      <w:proofErr w:type="gramEnd"/>
      <w:r w:rsidR="008B7CD8">
        <w:rPr>
          <w:sz w:val="28"/>
          <w:szCs w:val="28"/>
          <w:shd w:val="clear" w:color="auto" w:fill="FFFFFF" w:themeFill="background1"/>
        </w:rPr>
        <w:t xml:space="preserve">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выполнение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r w:rsidR="008B7CD8">
        <w:rPr>
          <w:sz w:val="28"/>
          <w:szCs w:val="28"/>
          <w:shd w:val="clear" w:color="auto" w:fill="FFFFFF" w:themeFill="background1"/>
        </w:rPr>
        <w:t xml:space="preserve">  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работ</w:t>
      </w:r>
      <w:r w:rsidRPr="008B7CD8">
        <w:rPr>
          <w:sz w:val="28"/>
          <w:szCs w:val="28"/>
        </w:rPr>
        <w:t>,</w:t>
      </w:r>
      <w:r w:rsidR="008B7CD8" w:rsidRPr="008B7CD8">
        <w:rPr>
          <w:sz w:val="28"/>
          <w:szCs w:val="28"/>
        </w:rPr>
        <w:t xml:space="preserve"> </w:t>
      </w:r>
      <w:r w:rsidR="008B7CD8">
        <w:rPr>
          <w:sz w:val="28"/>
          <w:szCs w:val="28"/>
        </w:rPr>
        <w:t xml:space="preserve">   </w:t>
      </w:r>
      <w:r w:rsidRPr="008B7CD8">
        <w:rPr>
          <w:sz w:val="28"/>
          <w:szCs w:val="28"/>
        </w:rPr>
        <w:t>оказание </w:t>
      </w:r>
      <w:r w:rsidR="008B7CD8">
        <w:rPr>
          <w:sz w:val="28"/>
          <w:szCs w:val="28"/>
        </w:rPr>
        <w:t xml:space="preserve">  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услуг</w:t>
      </w:r>
      <w:r w:rsidRPr="008B7CD8">
        <w:rPr>
          <w:sz w:val="28"/>
          <w:szCs w:val="28"/>
        </w:rPr>
        <w:t> </w:t>
      </w:r>
      <w:r w:rsidR="008B7CD8">
        <w:rPr>
          <w:sz w:val="28"/>
          <w:szCs w:val="28"/>
        </w:rPr>
        <w:t xml:space="preserve"> </w:t>
      </w:r>
      <w:r w:rsidRPr="008B7CD8">
        <w:rPr>
          <w:sz w:val="28"/>
          <w:szCs w:val="28"/>
        </w:rPr>
        <w:t>для </w:t>
      </w:r>
    </w:p>
    <w:p w:rsidR="000B3230" w:rsidRPr="00514989" w:rsidRDefault="000B3230" w:rsidP="008B7CD8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муниципальных</w:t>
      </w:r>
      <w:r w:rsidRPr="008B7CD8">
        <w:rPr>
          <w:sz w:val="28"/>
          <w:szCs w:val="28"/>
          <w:shd w:val="clear" w:color="auto" w:fill="FFFFFF" w:themeFill="background1"/>
        </w:rPr>
        <w:t> </w:t>
      </w:r>
      <w:r w:rsidRPr="008B7CD8">
        <w:rPr>
          <w:rStyle w:val="a9"/>
          <w:i w:val="0"/>
          <w:iCs w:val="0"/>
          <w:sz w:val="28"/>
          <w:szCs w:val="28"/>
          <w:shd w:val="clear" w:color="auto" w:fill="FFFFFF" w:themeFill="background1"/>
        </w:rPr>
        <w:t>нужд</w:t>
      </w:r>
      <w:r w:rsidRPr="008B7CD8">
        <w:rPr>
          <w:sz w:val="28"/>
          <w:szCs w:val="28"/>
        </w:rPr>
        <w:t>:</w:t>
      </w:r>
    </w:p>
    <w:p w:rsidR="000B3230" w:rsidRPr="00514989" w:rsidRDefault="000B3230" w:rsidP="008B7C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989">
        <w:rPr>
          <w:sz w:val="28"/>
          <w:szCs w:val="28"/>
        </w:rPr>
        <w:t>- размер начальной (максимальной) цены контракта, цены контракта, заключаемого с единственным поставщиком (подрядчиком, исполнителем) не менее двухсот миллионов рублей в отношении банковского сопровождения контракта.</w:t>
      </w:r>
    </w:p>
    <w:p w:rsidR="000B3230" w:rsidRPr="00514989" w:rsidRDefault="000B3230" w:rsidP="008B7C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989">
        <w:rPr>
          <w:sz w:val="28"/>
          <w:szCs w:val="28"/>
        </w:rPr>
        <w:t>2. Определить следующие случаи осуществления банковского сопровождения контрактов,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контракта:</w:t>
      </w:r>
    </w:p>
    <w:p w:rsidR="00B51AE6" w:rsidRPr="00B26C3E" w:rsidRDefault="000B3230" w:rsidP="00FE6F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989">
        <w:rPr>
          <w:sz w:val="28"/>
          <w:szCs w:val="28"/>
        </w:rPr>
        <w:lastRenderedPageBreak/>
        <w:t>- размер начальной (максимальной) цены контракта, цены контракта, заключаемого с единственным поставщиком (подрядчиком, исполнителем) не менее пяти миллиардов рублей.</w:t>
      </w:r>
    </w:p>
    <w:p w:rsidR="00B51AE6" w:rsidRPr="00B26C3E" w:rsidRDefault="00FE6F3E" w:rsidP="008B7CD8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="00B51AE6" w:rsidRPr="00B26C3E">
        <w:rPr>
          <w:sz w:val="28"/>
          <w:szCs w:val="28"/>
        </w:rPr>
        <w:t xml:space="preserve">. Настоящее постановление вступает в силу после его </w:t>
      </w:r>
      <w:hyperlink r:id="rId8" w:history="1">
        <w:r w:rsidR="00B51AE6" w:rsidRPr="00B26C3E">
          <w:rPr>
            <w:rStyle w:val="a8"/>
            <w:color w:val="auto"/>
            <w:sz w:val="28"/>
            <w:szCs w:val="28"/>
          </w:rPr>
          <w:t>официального опубликования</w:t>
        </w:r>
      </w:hyperlink>
      <w:r w:rsidR="00B51AE6" w:rsidRPr="00B26C3E">
        <w:rPr>
          <w:sz w:val="28"/>
          <w:szCs w:val="28"/>
        </w:rPr>
        <w:t>.</w:t>
      </w:r>
    </w:p>
    <w:p w:rsidR="00B51AE6" w:rsidRDefault="00FE6F3E" w:rsidP="008B7CD8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</w:t>
      </w:r>
      <w:r w:rsidR="00B51AE6" w:rsidRPr="00B26C3E">
        <w:rPr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</w:t>
      </w:r>
      <w:r w:rsidR="008B7CD8">
        <w:rPr>
          <w:sz w:val="28"/>
          <w:szCs w:val="28"/>
        </w:rPr>
        <w:t xml:space="preserve">по </w:t>
      </w:r>
      <w:r w:rsidR="00B51AE6" w:rsidRPr="00B26C3E">
        <w:rPr>
          <w:sz w:val="28"/>
          <w:szCs w:val="28"/>
        </w:rPr>
        <w:t>экономическо</w:t>
      </w:r>
      <w:r w:rsidR="008B7CD8">
        <w:rPr>
          <w:sz w:val="28"/>
          <w:szCs w:val="28"/>
        </w:rPr>
        <w:t>му</w:t>
      </w:r>
      <w:r w:rsidR="00B51AE6" w:rsidRPr="00B26C3E">
        <w:rPr>
          <w:sz w:val="28"/>
          <w:szCs w:val="28"/>
        </w:rPr>
        <w:t xml:space="preserve"> развити</w:t>
      </w:r>
      <w:r w:rsidR="008B7CD8">
        <w:rPr>
          <w:sz w:val="28"/>
          <w:szCs w:val="28"/>
        </w:rPr>
        <w:t>ю</w:t>
      </w:r>
      <w:r w:rsidR="005D2D42">
        <w:rPr>
          <w:sz w:val="28"/>
          <w:szCs w:val="28"/>
        </w:rPr>
        <w:t>.</w:t>
      </w:r>
    </w:p>
    <w:p w:rsidR="004A0D83" w:rsidRDefault="004A0D83" w:rsidP="008A5005">
      <w:pPr>
        <w:ind w:firstLine="709"/>
        <w:jc w:val="both"/>
        <w:rPr>
          <w:sz w:val="28"/>
          <w:szCs w:val="28"/>
        </w:rPr>
      </w:pPr>
    </w:p>
    <w:p w:rsidR="008A5005" w:rsidRPr="00B26C3E" w:rsidRDefault="008A5005" w:rsidP="008A5005">
      <w:pPr>
        <w:ind w:firstLine="709"/>
        <w:jc w:val="both"/>
        <w:rPr>
          <w:sz w:val="28"/>
          <w:szCs w:val="28"/>
        </w:rPr>
      </w:pPr>
    </w:p>
    <w:bookmarkEnd w:id="3"/>
    <w:p w:rsidR="00CB6F87" w:rsidRPr="00B26C3E" w:rsidRDefault="00A87301" w:rsidP="00B26C3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A5005">
        <w:rPr>
          <w:sz w:val="28"/>
          <w:szCs w:val="28"/>
        </w:rPr>
        <w:t>Р</w:t>
      </w:r>
      <w:r w:rsidR="00CB6F87" w:rsidRPr="00B26C3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B6F87" w:rsidRPr="00B26C3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CB6F87" w:rsidRPr="00B26C3E">
        <w:rPr>
          <w:sz w:val="28"/>
          <w:szCs w:val="28"/>
        </w:rPr>
        <w:t xml:space="preserve"> </w:t>
      </w:r>
      <w:r>
        <w:rPr>
          <w:sz w:val="28"/>
          <w:szCs w:val="28"/>
        </w:rPr>
        <w:t>А.А. Томилин</w:t>
      </w:r>
    </w:p>
    <w:p w:rsidR="00CB6F87" w:rsidRPr="00B26C3E" w:rsidRDefault="00CB6F87" w:rsidP="00B26C3E">
      <w:pPr>
        <w:ind w:left="5812"/>
        <w:jc w:val="both"/>
        <w:rPr>
          <w:sz w:val="28"/>
          <w:szCs w:val="28"/>
        </w:rPr>
      </w:pPr>
    </w:p>
    <w:p w:rsidR="00CB6F87" w:rsidRPr="00B26C3E" w:rsidRDefault="00CB6F87" w:rsidP="00B26C3E">
      <w:pPr>
        <w:ind w:left="5812"/>
        <w:jc w:val="both"/>
        <w:rPr>
          <w:sz w:val="28"/>
          <w:szCs w:val="28"/>
        </w:rPr>
      </w:pPr>
    </w:p>
    <w:p w:rsidR="00CB6F87" w:rsidRPr="00B26C3E" w:rsidRDefault="00CB6F87" w:rsidP="00B26C3E">
      <w:pPr>
        <w:spacing w:line="276" w:lineRule="auto"/>
        <w:ind w:left="5812"/>
        <w:jc w:val="both"/>
        <w:rPr>
          <w:sz w:val="28"/>
          <w:szCs w:val="28"/>
        </w:rPr>
      </w:pPr>
    </w:p>
    <w:p w:rsidR="00CB6F87" w:rsidRPr="00B26C3E" w:rsidRDefault="00CB6F87" w:rsidP="00B26C3E">
      <w:pPr>
        <w:spacing w:line="276" w:lineRule="auto"/>
        <w:jc w:val="both"/>
        <w:rPr>
          <w:sz w:val="28"/>
          <w:szCs w:val="28"/>
        </w:rPr>
      </w:pPr>
    </w:p>
    <w:p w:rsidR="00CB6F87" w:rsidRPr="00B26C3E" w:rsidRDefault="00CB6F87" w:rsidP="00B26C3E">
      <w:pPr>
        <w:spacing w:line="276" w:lineRule="auto"/>
        <w:jc w:val="both"/>
        <w:rPr>
          <w:sz w:val="28"/>
          <w:szCs w:val="28"/>
        </w:rPr>
      </w:pPr>
    </w:p>
    <w:p w:rsidR="00CB6F87" w:rsidRPr="00B26C3E" w:rsidRDefault="00CB6F87" w:rsidP="00B26C3E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p w:rsidR="00CB6F87" w:rsidRPr="00CB6F87" w:rsidRDefault="00CB6F87" w:rsidP="00CB6F87">
      <w:pPr>
        <w:spacing w:line="276" w:lineRule="auto"/>
        <w:jc w:val="both"/>
        <w:rPr>
          <w:sz w:val="28"/>
          <w:szCs w:val="28"/>
        </w:rPr>
      </w:pPr>
    </w:p>
    <w:sectPr w:rsidR="00CB6F87" w:rsidRPr="00CB6F87" w:rsidSect="00F600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7F0B"/>
    <w:rsid w:val="00086D86"/>
    <w:rsid w:val="00087A0C"/>
    <w:rsid w:val="00095128"/>
    <w:rsid w:val="000A6CAB"/>
    <w:rsid w:val="000B3230"/>
    <w:rsid w:val="000B579E"/>
    <w:rsid w:val="000C49A7"/>
    <w:rsid w:val="000C7B51"/>
    <w:rsid w:val="000D714F"/>
    <w:rsid w:val="000E0727"/>
    <w:rsid w:val="000E0978"/>
    <w:rsid w:val="000E6D9C"/>
    <w:rsid w:val="000F019F"/>
    <w:rsid w:val="00101C1B"/>
    <w:rsid w:val="001022F5"/>
    <w:rsid w:val="00127727"/>
    <w:rsid w:val="00130F22"/>
    <w:rsid w:val="00140691"/>
    <w:rsid w:val="00142594"/>
    <w:rsid w:val="00150A56"/>
    <w:rsid w:val="0015359C"/>
    <w:rsid w:val="001615C4"/>
    <w:rsid w:val="001633A6"/>
    <w:rsid w:val="00165F68"/>
    <w:rsid w:val="0017785F"/>
    <w:rsid w:val="00187D36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1F6FA4"/>
    <w:rsid w:val="00200680"/>
    <w:rsid w:val="002058E8"/>
    <w:rsid w:val="002139CF"/>
    <w:rsid w:val="0021489F"/>
    <w:rsid w:val="00223D35"/>
    <w:rsid w:val="00225850"/>
    <w:rsid w:val="00225EAD"/>
    <w:rsid w:val="00233818"/>
    <w:rsid w:val="002376A3"/>
    <w:rsid w:val="002401AF"/>
    <w:rsid w:val="00240A01"/>
    <w:rsid w:val="00243E34"/>
    <w:rsid w:val="0025289D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121B4"/>
    <w:rsid w:val="003162B4"/>
    <w:rsid w:val="00322CD3"/>
    <w:rsid w:val="003300DC"/>
    <w:rsid w:val="0033353C"/>
    <w:rsid w:val="003430D0"/>
    <w:rsid w:val="003463E7"/>
    <w:rsid w:val="00352643"/>
    <w:rsid w:val="00376DFF"/>
    <w:rsid w:val="00383BAA"/>
    <w:rsid w:val="003A27A2"/>
    <w:rsid w:val="003A78A7"/>
    <w:rsid w:val="003A79C4"/>
    <w:rsid w:val="003B3D31"/>
    <w:rsid w:val="003D11CE"/>
    <w:rsid w:val="003D7D89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42291"/>
    <w:rsid w:val="004540C0"/>
    <w:rsid w:val="00462BDC"/>
    <w:rsid w:val="004632C2"/>
    <w:rsid w:val="00467F12"/>
    <w:rsid w:val="0047257F"/>
    <w:rsid w:val="00476F3B"/>
    <w:rsid w:val="004772C9"/>
    <w:rsid w:val="00477646"/>
    <w:rsid w:val="00481A55"/>
    <w:rsid w:val="0048321D"/>
    <w:rsid w:val="004839EE"/>
    <w:rsid w:val="004937F7"/>
    <w:rsid w:val="004979C1"/>
    <w:rsid w:val="004A0054"/>
    <w:rsid w:val="004A0D83"/>
    <w:rsid w:val="004A190A"/>
    <w:rsid w:val="004A3676"/>
    <w:rsid w:val="004A3DB8"/>
    <w:rsid w:val="004A599D"/>
    <w:rsid w:val="004B57E2"/>
    <w:rsid w:val="004C4171"/>
    <w:rsid w:val="004D447D"/>
    <w:rsid w:val="004D5800"/>
    <w:rsid w:val="004E01BE"/>
    <w:rsid w:val="004E2BCA"/>
    <w:rsid w:val="004E43C2"/>
    <w:rsid w:val="004E5D08"/>
    <w:rsid w:val="004F5100"/>
    <w:rsid w:val="00503411"/>
    <w:rsid w:val="0050387A"/>
    <w:rsid w:val="00505077"/>
    <w:rsid w:val="005144E5"/>
    <w:rsid w:val="00514989"/>
    <w:rsid w:val="00517A29"/>
    <w:rsid w:val="005201DD"/>
    <w:rsid w:val="00520A3D"/>
    <w:rsid w:val="00521854"/>
    <w:rsid w:val="00522D2B"/>
    <w:rsid w:val="0052303C"/>
    <w:rsid w:val="00527FDC"/>
    <w:rsid w:val="00533444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2D42"/>
    <w:rsid w:val="005D7628"/>
    <w:rsid w:val="005E1037"/>
    <w:rsid w:val="005E2ADB"/>
    <w:rsid w:val="006110F4"/>
    <w:rsid w:val="006137C8"/>
    <w:rsid w:val="0062473F"/>
    <w:rsid w:val="00626E52"/>
    <w:rsid w:val="006312D3"/>
    <w:rsid w:val="00632A2F"/>
    <w:rsid w:val="00667392"/>
    <w:rsid w:val="00687A62"/>
    <w:rsid w:val="00696913"/>
    <w:rsid w:val="006978AB"/>
    <w:rsid w:val="006A47CE"/>
    <w:rsid w:val="006A5350"/>
    <w:rsid w:val="006B15FF"/>
    <w:rsid w:val="006B6F48"/>
    <w:rsid w:val="006C2925"/>
    <w:rsid w:val="006D39A8"/>
    <w:rsid w:val="006D7E69"/>
    <w:rsid w:val="006E1534"/>
    <w:rsid w:val="0071024B"/>
    <w:rsid w:val="00712ABA"/>
    <w:rsid w:val="00726390"/>
    <w:rsid w:val="00730F3D"/>
    <w:rsid w:val="007470CD"/>
    <w:rsid w:val="00751823"/>
    <w:rsid w:val="00763589"/>
    <w:rsid w:val="00780F20"/>
    <w:rsid w:val="00793423"/>
    <w:rsid w:val="007A2F78"/>
    <w:rsid w:val="007B687B"/>
    <w:rsid w:val="007C294A"/>
    <w:rsid w:val="007C37B6"/>
    <w:rsid w:val="007C43F9"/>
    <w:rsid w:val="007C545B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63B5D"/>
    <w:rsid w:val="0086513C"/>
    <w:rsid w:val="0086695F"/>
    <w:rsid w:val="00877F7E"/>
    <w:rsid w:val="008914A0"/>
    <w:rsid w:val="008944CF"/>
    <w:rsid w:val="008A3BCB"/>
    <w:rsid w:val="008A5005"/>
    <w:rsid w:val="008A6674"/>
    <w:rsid w:val="008B1418"/>
    <w:rsid w:val="008B24C8"/>
    <w:rsid w:val="008B2CBE"/>
    <w:rsid w:val="008B7CD8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743B9"/>
    <w:rsid w:val="00A75075"/>
    <w:rsid w:val="00A76C0C"/>
    <w:rsid w:val="00A82E2C"/>
    <w:rsid w:val="00A83DEA"/>
    <w:rsid w:val="00A87301"/>
    <w:rsid w:val="00A93141"/>
    <w:rsid w:val="00A94683"/>
    <w:rsid w:val="00A97F0B"/>
    <w:rsid w:val="00AB516C"/>
    <w:rsid w:val="00AE3719"/>
    <w:rsid w:val="00AF563B"/>
    <w:rsid w:val="00B024BD"/>
    <w:rsid w:val="00B04867"/>
    <w:rsid w:val="00B05F9B"/>
    <w:rsid w:val="00B12BE8"/>
    <w:rsid w:val="00B241FD"/>
    <w:rsid w:val="00B26C3E"/>
    <w:rsid w:val="00B3056B"/>
    <w:rsid w:val="00B41EAD"/>
    <w:rsid w:val="00B42A05"/>
    <w:rsid w:val="00B43938"/>
    <w:rsid w:val="00B45448"/>
    <w:rsid w:val="00B45C50"/>
    <w:rsid w:val="00B51AE6"/>
    <w:rsid w:val="00B54CAB"/>
    <w:rsid w:val="00B672F9"/>
    <w:rsid w:val="00B716C2"/>
    <w:rsid w:val="00B774B1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40E0"/>
    <w:rsid w:val="00C05C1A"/>
    <w:rsid w:val="00C06D2B"/>
    <w:rsid w:val="00C0765D"/>
    <w:rsid w:val="00C13E83"/>
    <w:rsid w:val="00C15894"/>
    <w:rsid w:val="00C20EBD"/>
    <w:rsid w:val="00C2190A"/>
    <w:rsid w:val="00C372E2"/>
    <w:rsid w:val="00C41F1B"/>
    <w:rsid w:val="00C623A5"/>
    <w:rsid w:val="00C674E4"/>
    <w:rsid w:val="00C6799F"/>
    <w:rsid w:val="00C765DC"/>
    <w:rsid w:val="00C86014"/>
    <w:rsid w:val="00CA07A2"/>
    <w:rsid w:val="00CA14D5"/>
    <w:rsid w:val="00CA2265"/>
    <w:rsid w:val="00CB1DD9"/>
    <w:rsid w:val="00CB6F87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3228B"/>
    <w:rsid w:val="00D34514"/>
    <w:rsid w:val="00D3776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C59E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AEC"/>
    <w:rsid w:val="00F5700F"/>
    <w:rsid w:val="00F60035"/>
    <w:rsid w:val="00F60EE3"/>
    <w:rsid w:val="00F723EE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E6F3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8CE4"/>
  <w15:docId w15:val="{29737E4B-94B6-414B-8D75-3BFA4FA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Гипертекстовая ссылка"/>
    <w:basedOn w:val="a0"/>
    <w:uiPriority w:val="99"/>
    <w:rsid w:val="00B51AE6"/>
    <w:rPr>
      <w:color w:val="106BBE"/>
    </w:rPr>
  </w:style>
  <w:style w:type="paragraph" w:customStyle="1" w:styleId="s1">
    <w:name w:val="s_1"/>
    <w:basedOn w:val="a"/>
    <w:rsid w:val="000B3230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B3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44113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7478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35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ЮрОтдел 1 ИК ЕМР</cp:lastModifiedBy>
  <cp:revision>5</cp:revision>
  <cp:lastPrinted>2018-01-31T11:43:00Z</cp:lastPrinted>
  <dcterms:created xsi:type="dcterms:W3CDTF">2024-02-29T06:59:00Z</dcterms:created>
  <dcterms:modified xsi:type="dcterms:W3CDTF">2024-03-18T11:33:00Z</dcterms:modified>
</cp:coreProperties>
</file>