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9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№__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Default="00FF1F72" w:rsidP="00FF1F72">
      <w:pPr>
        <w:pStyle w:val="20"/>
        <w:shd w:val="clear" w:color="auto" w:fill="auto"/>
        <w:spacing w:line="240" w:lineRule="auto"/>
        <w:ind w:right="5804"/>
        <w:rPr>
          <w:rFonts w:ascii="Times New Roman" w:hAnsi="Times New Roman" w:cs="Times New Roman"/>
          <w:b/>
          <w:sz w:val="28"/>
          <w:szCs w:val="28"/>
        </w:rPr>
      </w:pPr>
      <w:r w:rsidRPr="00FF1F72">
        <w:rPr>
          <w:rFonts w:ascii="Times New Roman" w:hAnsi="Times New Roman" w:cs="Times New Roman"/>
          <w:b/>
          <w:sz w:val="28"/>
          <w:szCs w:val="28"/>
        </w:rPr>
        <w:t xml:space="preserve">Об организации и порядке ведения реестров муниципальных нормативных правовых актов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FF1F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FF1F72" w:rsidRDefault="00FF1F72" w:rsidP="00FF1F72">
      <w:pPr>
        <w:pStyle w:val="20"/>
        <w:shd w:val="clear" w:color="auto" w:fill="auto"/>
        <w:spacing w:line="240" w:lineRule="auto"/>
        <w:ind w:right="5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FF1F72" w:rsidRDefault="00FF1F72" w:rsidP="00FF1F72">
      <w:pPr>
        <w:ind w:left="113" w:right="101" w:firstLine="720"/>
        <w:jc w:val="both"/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</w:t>
      </w:r>
      <w:r w:rsidRPr="00FF1F72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«Об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</w:t>
      </w:r>
      <w:r w:rsidRPr="00FF1F72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Татарстан</w:t>
      </w:r>
      <w:r w:rsidRPr="00FF1F7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</w:t>
      </w:r>
      <w:r w:rsidRPr="00FF1F7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13.10.2016</w:t>
      </w:r>
      <w:r w:rsidRPr="00FF1F7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</w:t>
      </w:r>
      <w:r w:rsidRPr="00FF1F72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ПР-26-4</w:t>
      </w:r>
      <w:r w:rsidRPr="00FF1F72">
        <w:rPr>
          <w:rFonts w:ascii="Times New Roman" w:eastAsia="Times New Roman" w:hAnsi="Times New Roman" w:cs="Times New Roman"/>
          <w:color w:val="auto"/>
          <w:spacing w:val="-16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«О</w:t>
      </w:r>
      <w:r w:rsidRPr="00FF1F7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ведении</w:t>
      </w:r>
      <w:r w:rsidRPr="00FF1F7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реестров</w:t>
      </w:r>
      <w:r w:rsidRPr="00FF1F72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муниципальных нормативных правовых актов», 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 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Республики Татарстан</w:t>
      </w:r>
      <w:r w:rsidRPr="00FF1F72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</w:p>
    <w:p w:rsidR="00FF1F72" w:rsidRPr="00FF1F72" w:rsidRDefault="00FF1F72" w:rsidP="00FF1F72">
      <w:pPr>
        <w:ind w:left="113" w:right="101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F1F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FF1F72" w:rsidRPr="00FF1F72" w:rsidRDefault="00FF1F72" w:rsidP="00FF1F72">
      <w:pPr>
        <w:numPr>
          <w:ilvl w:val="0"/>
          <w:numId w:val="3"/>
        </w:numPr>
        <w:tabs>
          <w:tab w:val="left" w:pos="1114"/>
        </w:tabs>
        <w:ind w:right="1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Утвердить прилагаемое Положение о порядке ведения реестров муниципальных нормативных правовых актов в органах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</w:t>
      </w:r>
      <w:r w:rsidRPr="00FF1F72">
        <w:rPr>
          <w:rFonts w:ascii="Times New Roman" w:eastAsia="Times New Roman" w:hAnsi="Times New Roman" w:cs="Times New Roman"/>
          <w:color w:val="auto"/>
          <w:spacing w:val="-16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Татарстан.</w:t>
      </w:r>
    </w:p>
    <w:p w:rsidR="00FF1F72" w:rsidRPr="00FF1F72" w:rsidRDefault="00FF1F72" w:rsidP="00FF1F72">
      <w:pPr>
        <w:numPr>
          <w:ilvl w:val="0"/>
          <w:numId w:val="3"/>
        </w:numPr>
        <w:tabs>
          <w:tab w:val="left" w:pos="1114"/>
        </w:tabs>
        <w:ind w:right="10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Руководителям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определить уполномоченных </w:t>
      </w:r>
      <w:r w:rsidRPr="00FF1F72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 w:bidi="ar-SA"/>
        </w:rPr>
        <w:t xml:space="preserve">лиц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на ведение реестров муниципальных нормативных правовых актов в органах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</w:t>
      </w:r>
      <w:r w:rsidRPr="00FF1F72">
        <w:rPr>
          <w:rFonts w:ascii="Times New Roman" w:eastAsia="Times New Roman" w:hAnsi="Times New Roman" w:cs="Times New Roman"/>
          <w:color w:val="auto"/>
          <w:spacing w:val="-16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Татарстан.</w:t>
      </w:r>
    </w:p>
    <w:p w:rsidR="00FF1F72" w:rsidRPr="00FF1F72" w:rsidRDefault="00FF1F72" w:rsidP="00FF1F72">
      <w:pPr>
        <w:numPr>
          <w:ilvl w:val="0"/>
          <w:numId w:val="3"/>
        </w:numPr>
        <w:tabs>
          <w:tab w:val="left" w:pos="1114"/>
        </w:tabs>
        <w:spacing w:before="2"/>
        <w:ind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Органам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и ответственным лицам за ведение реестров муниципальных нормативных правовых актов в органах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 Татарстан, указанных в пункте 2 настоящего</w:t>
      </w:r>
      <w:r w:rsidRPr="00FF1F72">
        <w:rPr>
          <w:rFonts w:ascii="Times New Roman" w:eastAsia="Times New Roman" w:hAnsi="Times New Roman" w:cs="Times New Roman"/>
          <w:color w:val="auto"/>
          <w:spacing w:val="-11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решения:</w:t>
      </w:r>
    </w:p>
    <w:p w:rsidR="00FF1F72" w:rsidRPr="00FF1F72" w:rsidRDefault="00FF1F72" w:rsidP="00FF1F72">
      <w:pPr>
        <w:numPr>
          <w:ilvl w:val="0"/>
          <w:numId w:val="2"/>
        </w:numPr>
        <w:tabs>
          <w:tab w:val="left" w:pos="1285"/>
        </w:tabs>
        <w:ind w:right="10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сформировать реестры муниципальных нормативных правовых актов и разместить их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</w:t>
      </w:r>
      <w:r w:rsidRPr="00FF1F72">
        <w:rPr>
          <w:rFonts w:ascii="Times New Roman" w:eastAsia="Times New Roman" w:hAnsi="Times New Roman" w:cs="Times New Roman"/>
          <w:color w:val="auto"/>
          <w:spacing w:val="-4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Татарстан;</w:t>
      </w:r>
    </w:p>
    <w:p w:rsidR="00FF1F72" w:rsidRPr="00FF1F72" w:rsidRDefault="00FF1F72" w:rsidP="00FF1F72">
      <w:pPr>
        <w:numPr>
          <w:ilvl w:val="0"/>
          <w:numId w:val="2"/>
        </w:numPr>
        <w:tabs>
          <w:tab w:val="left" w:pos="1138"/>
        </w:tabs>
        <w:spacing w:before="47"/>
        <w:ind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lastRenderedPageBreak/>
        <w:t xml:space="preserve">обеспечить ведение реестров муниципальных нормативных правовых актов и размещение их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 Татарстан в актуальном</w:t>
      </w:r>
      <w:r w:rsidRPr="00FF1F72">
        <w:rPr>
          <w:rFonts w:ascii="Times New Roman" w:eastAsia="Times New Roman" w:hAnsi="Times New Roman" w:cs="Times New Roman"/>
          <w:color w:val="auto"/>
          <w:spacing w:val="-12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состоянии.</w:t>
      </w:r>
    </w:p>
    <w:p w:rsidR="00FF1F72" w:rsidRPr="00FF1F72" w:rsidRDefault="00FF1F72" w:rsidP="00FF1F72">
      <w:pPr>
        <w:numPr>
          <w:ilvl w:val="0"/>
          <w:numId w:val="3"/>
        </w:numPr>
        <w:tabs>
          <w:tab w:val="left" w:pos="1114"/>
        </w:tabs>
        <w:ind w:right="10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Руководителям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законодательству, поручить подразделениям (лицам), ответственным за делопроизводство и документооборот, обеспечить представление уполномоченным лицам, указанным в пункте 2 настоящего решения,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</w:t>
      </w:r>
      <w:r w:rsidRPr="00FF1F72">
        <w:rPr>
          <w:rFonts w:ascii="Times New Roman" w:eastAsia="Times New Roman" w:hAnsi="Times New Roman" w:cs="Times New Roman"/>
          <w:color w:val="auto"/>
          <w:spacing w:val="-13"/>
          <w:sz w:val="28"/>
          <w:szCs w:val="22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дня.</w:t>
      </w:r>
    </w:p>
    <w:p w:rsidR="00FF1F72" w:rsidRPr="00FF1F72" w:rsidRDefault="00FF1F72" w:rsidP="00FF1F72">
      <w:pPr>
        <w:ind w:left="113" w:right="10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Рекомендовать органам местного самоуправления поселений, входящих в состав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Республики Татарстан:</w:t>
      </w:r>
    </w:p>
    <w:p w:rsidR="00FF1F72" w:rsidRPr="00FF1F72" w:rsidRDefault="00FF1F72" w:rsidP="00FF1F72">
      <w:pPr>
        <w:ind w:left="113" w:right="1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разработать и принять аналогичные муниципальные нормативные правовые акты о порядке ведения реестров муниципальных нормативных правовых актов в органах местного самоуправления поселений;</w:t>
      </w:r>
    </w:p>
    <w:p w:rsidR="00FF1F72" w:rsidRPr="00FF1F72" w:rsidRDefault="00FF1F72" w:rsidP="00FF1F72">
      <w:pPr>
        <w:ind w:left="113"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соответствии с принятыми муниципальными нормативными правовыми актами организовать ведение реестров муниципальных нормативных правовых  актов и обеспечить их размещение в соответствующих разделах поселений официального сайта муниципального</w:t>
      </w:r>
      <w:r w:rsidRPr="00FF1F72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района.</w:t>
      </w:r>
    </w:p>
    <w:p w:rsidR="00631B7B" w:rsidRPr="00FF1F72" w:rsidRDefault="00FF1F72" w:rsidP="00631B7B">
      <w:pPr>
        <w:ind w:left="113" w:right="10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Организационному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отделу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 (ответственному за сбор</w:t>
      </w:r>
      <w:r w:rsidR="00AD527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муниципальных норма</w:t>
      </w:r>
      <w:bookmarkStart w:id="0" w:name="_GoBack"/>
      <w:bookmarkEnd w:id="0"/>
      <w:r w:rsidR="00AD527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тивно правовых актов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 органов местного самоуправления поселений, входящих в состав му</w:t>
      </w:r>
      <w:r w:rsid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ниципального района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организовать </w:t>
      </w:r>
      <w:r w:rsidR="00EA3989"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взаимодействие с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указанными органами местного самоуправления (по согласованию) в целях обеспечения ведения реестров муниципальных нормативных правовых актов поселенческого</w:t>
      </w:r>
      <w:r w:rsidRPr="00FF1F7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FF1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уровня.</w:t>
      </w:r>
    </w:p>
    <w:p w:rsidR="00FF1F72" w:rsidRPr="00693C89" w:rsidRDefault="00631B7B" w:rsidP="00631B7B">
      <w:pPr>
        <w:tabs>
          <w:tab w:val="left" w:pos="1225"/>
        </w:tabs>
        <w:spacing w:before="11" w:line="237" w:lineRule="auto"/>
        <w:ind w:left="142" w:right="105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        7. </w:t>
      </w:r>
      <w:r w:rsid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Обнародовать </w:t>
      </w:r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настоящее решение</w:t>
      </w:r>
      <w:r w:rsid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разместив</w:t>
      </w:r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на сайте </w:t>
      </w:r>
      <w:r w:rsid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в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сети интернет</w:t>
      </w:r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портала муниципальных образований Республики Татарстан 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http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://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vysokaya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-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gora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.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tatarstan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.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ru</w:t>
      </w:r>
      <w:r w:rsidRPr="00631B7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/</w:t>
      </w:r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и на официальном портале правовой информации Республики Татарстан</w:t>
      </w:r>
      <w:r w:rsidR="00FF1F72" w:rsidRPr="00FF1F72">
        <w:rPr>
          <w:rFonts w:ascii="Times New Roman" w:eastAsia="Times New Roman" w:hAnsi="Times New Roman" w:cs="Times New Roman"/>
          <w:color w:val="auto"/>
          <w:spacing w:val="-12"/>
          <w:sz w:val="28"/>
          <w:szCs w:val="22"/>
          <w:lang w:eastAsia="en-US" w:bidi="ar-SA"/>
        </w:rPr>
        <w:t xml:space="preserve"> </w:t>
      </w:r>
      <w:hyperlink r:id="rId10" w:history="1"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val="en-US" w:eastAsia="en-US" w:bidi="ar-SA"/>
          </w:rPr>
          <w:t>http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eastAsia="en-US" w:bidi="ar-SA"/>
          </w:rPr>
          <w:t>://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val="en-US" w:eastAsia="en-US" w:bidi="ar-SA"/>
          </w:rPr>
          <w:t>pravo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eastAsia="en-US" w:bidi="ar-SA"/>
          </w:rPr>
          <w:t>.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val="en-US" w:eastAsia="en-US" w:bidi="ar-SA"/>
          </w:rPr>
          <w:t>tatarstan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eastAsia="en-US" w:bidi="ar-SA"/>
          </w:rPr>
          <w:t>.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val="en-US" w:eastAsia="en-US" w:bidi="ar-SA"/>
          </w:rPr>
          <w:t>ru</w:t>
        </w:r>
        <w:r w:rsidRPr="00693C8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2"/>
            <w:u w:val="none"/>
            <w:lang w:eastAsia="en-US" w:bidi="ar-SA"/>
          </w:rPr>
          <w:t>/</w:t>
        </w:r>
      </w:hyperlink>
      <w:r w:rsidR="00FF1F72" w:rsidRPr="00FF1F72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631B7B" w:rsidRPr="00FF1F72" w:rsidRDefault="00631B7B" w:rsidP="00631B7B">
      <w:pPr>
        <w:tabs>
          <w:tab w:val="left" w:pos="1225"/>
        </w:tabs>
        <w:spacing w:before="11" w:line="237" w:lineRule="auto"/>
        <w:ind w:left="142" w:right="105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        8. Юридическому отделу Совета Высокогорского муниципального района обеспечить направление настоящего решения для включения в регистр муниципальных нормативных правовых актов Республики Татарстан. </w:t>
      </w:r>
    </w:p>
    <w:p w:rsidR="00FF1F72" w:rsidRDefault="00631B7B" w:rsidP="00631B7B">
      <w:pPr>
        <w:pStyle w:val="ab"/>
        <w:numPr>
          <w:ilvl w:val="0"/>
          <w:numId w:val="5"/>
        </w:numPr>
        <w:spacing w:before="2"/>
        <w:ind w:left="142" w:right="103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9. </w:t>
      </w:r>
      <w:r w:rsidR="00FF1F72" w:rsidRPr="00631B7B">
        <w:rPr>
          <w:rFonts w:ascii="Times New Roman" w:eastAsia="Times New Roman" w:hAnsi="Times New Roman" w:cs="Times New Roman"/>
          <w:sz w:val="28"/>
        </w:rPr>
        <w:t>Контроль за исполнением настоящего ре</w:t>
      </w:r>
      <w:r>
        <w:rPr>
          <w:rFonts w:ascii="Times New Roman" w:eastAsia="Times New Roman" w:hAnsi="Times New Roman" w:cs="Times New Roman"/>
          <w:sz w:val="28"/>
        </w:rPr>
        <w:t xml:space="preserve">шения возложить на руководителя </w:t>
      </w:r>
      <w:r w:rsidR="00FF1F72" w:rsidRPr="00631B7B">
        <w:rPr>
          <w:rFonts w:ascii="Times New Roman" w:eastAsia="Times New Roman" w:hAnsi="Times New Roman" w:cs="Times New Roman"/>
          <w:sz w:val="28"/>
        </w:rPr>
        <w:t xml:space="preserve">аппарата Совета </w:t>
      </w:r>
      <w:r w:rsidR="00FF1F72" w:rsidRPr="00631B7B">
        <w:rPr>
          <w:rFonts w:ascii="Times New Roman" w:eastAsia="Times New Roman" w:hAnsi="Times New Roman" w:cs="Times New Roman"/>
          <w:sz w:val="28"/>
        </w:rPr>
        <w:t>Высокогорского</w:t>
      </w:r>
      <w:r w:rsidR="00FF1F72" w:rsidRPr="00631B7B"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r w:rsidR="00FF1F72" w:rsidRPr="00631B7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="00FF1F72" w:rsidRPr="00631B7B">
        <w:rPr>
          <w:rFonts w:ascii="Times New Roman" w:eastAsia="Times New Roman" w:hAnsi="Times New Roman" w:cs="Times New Roman"/>
          <w:sz w:val="28"/>
        </w:rPr>
        <w:t>(</w:t>
      </w:r>
      <w:r w:rsidR="00A93447">
        <w:rPr>
          <w:rFonts w:ascii="Times New Roman" w:eastAsia="Times New Roman" w:hAnsi="Times New Roman" w:cs="Times New Roman"/>
          <w:sz w:val="28"/>
        </w:rPr>
        <w:t>Н.А. Газеев</w:t>
      </w:r>
      <w:r w:rsidR="00FF1F72" w:rsidRPr="00631B7B">
        <w:rPr>
          <w:rFonts w:ascii="Times New Roman" w:eastAsia="Times New Roman" w:hAnsi="Times New Roman" w:cs="Times New Roman"/>
          <w:sz w:val="28"/>
        </w:rPr>
        <w:t>).</w:t>
      </w:r>
    </w:p>
    <w:p w:rsidR="00A93447" w:rsidRDefault="00A93447" w:rsidP="00A93447">
      <w:pPr>
        <w:pStyle w:val="ab"/>
        <w:spacing w:before="2"/>
        <w:ind w:left="142" w:right="103"/>
        <w:jc w:val="both"/>
        <w:rPr>
          <w:rFonts w:ascii="Times New Roman" w:eastAsia="Times New Roman" w:hAnsi="Times New Roman" w:cs="Times New Roman"/>
          <w:sz w:val="28"/>
        </w:rPr>
      </w:pPr>
    </w:p>
    <w:p w:rsidR="00A93447" w:rsidRDefault="00A93447" w:rsidP="00A93447">
      <w:pPr>
        <w:pStyle w:val="ab"/>
        <w:spacing w:before="2" w:line="240" w:lineRule="auto"/>
        <w:ind w:left="142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Совета,</w:t>
      </w:r>
    </w:p>
    <w:p w:rsidR="00A93447" w:rsidRDefault="00A93447" w:rsidP="00A93447">
      <w:pPr>
        <w:pStyle w:val="ab"/>
        <w:spacing w:before="2" w:line="240" w:lineRule="auto"/>
        <w:ind w:left="142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района                                                                    Р.Г. Калимуллин</w:t>
      </w:r>
    </w:p>
    <w:p w:rsidR="00A93447" w:rsidRDefault="00A93447" w:rsidP="00A93447">
      <w:pPr>
        <w:pStyle w:val="ab"/>
        <w:spacing w:before="2" w:line="240" w:lineRule="auto"/>
        <w:ind w:left="142"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A93447" w:rsidRPr="00A93447" w:rsidRDefault="00A93447" w:rsidP="00A93447">
      <w:pPr>
        <w:spacing w:before="47" w:line="242" w:lineRule="auto"/>
        <w:ind w:left="6635" w:right="-7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</w:t>
      </w:r>
    </w:p>
    <w:p w:rsidR="00A93447" w:rsidRPr="00A93447" w:rsidRDefault="00A93447" w:rsidP="00A93447">
      <w:pPr>
        <w:ind w:left="6237"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</w:t>
      </w: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Утверждено </w:t>
      </w:r>
    </w:p>
    <w:p w:rsidR="00A93447" w:rsidRPr="00A93447" w:rsidRDefault="00A93447" w:rsidP="00A93447">
      <w:pPr>
        <w:ind w:left="6237"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</w:t>
      </w: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t>ешением Совета</w:t>
      </w: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Высокогорского</w:t>
      </w:r>
    </w:p>
    <w:p w:rsidR="00A93447" w:rsidRDefault="00A93447" w:rsidP="00A93447">
      <w:pPr>
        <w:ind w:left="6237"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муниципального района Республики Татарстан </w:t>
      </w:r>
    </w:p>
    <w:p w:rsidR="00A93447" w:rsidRDefault="00A93447" w:rsidP="00A93447">
      <w:pPr>
        <w:ind w:left="6237"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«____» февраля 2017 № _____</w:t>
      </w:r>
    </w:p>
    <w:p w:rsidR="00A93447" w:rsidRDefault="00A93447" w:rsidP="00A93447">
      <w:pPr>
        <w:ind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93447" w:rsidRDefault="00A93447" w:rsidP="00A93447">
      <w:pPr>
        <w:ind w:right="-6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93447" w:rsidRPr="00A93447" w:rsidRDefault="00A93447" w:rsidP="00A93447">
      <w:pPr>
        <w:ind w:left="1365" w:right="1359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934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Положение</w:t>
      </w:r>
    </w:p>
    <w:p w:rsidR="00A93447" w:rsidRPr="00A93447" w:rsidRDefault="00A93447" w:rsidP="00A93447">
      <w:pPr>
        <w:spacing w:before="2"/>
        <w:ind w:left="931" w:right="91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A93447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en-US" w:eastAsia="en-US" w:bidi="ar-SA"/>
        </w:rPr>
        <w:t>o</w:t>
      </w:r>
      <w:r w:rsidRPr="00A9344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Высокогорского</w:t>
      </w:r>
      <w:r w:rsidRPr="00A9344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муниципального района Республики Татарстан</w:t>
      </w:r>
    </w:p>
    <w:p w:rsidR="00A93447" w:rsidRDefault="00A93447" w:rsidP="00A93447">
      <w:pPr>
        <w:spacing w:before="5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A93447" w:rsidRDefault="00A93447" w:rsidP="00A93447">
      <w:pPr>
        <w:spacing w:before="5"/>
        <w:ind w:left="36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8"/>
        </w:rPr>
        <w:t xml:space="preserve">1. </w:t>
      </w:r>
      <w:r w:rsidRPr="00A93447">
        <w:rPr>
          <w:rFonts w:ascii="Times New Roman" w:eastAsia="Times New Roman" w:hAnsi="Times New Roman" w:cs="Times New Roman"/>
          <w:b/>
          <w:sz w:val="27"/>
          <w:szCs w:val="28"/>
        </w:rPr>
        <w:t>Общие положения</w:t>
      </w:r>
    </w:p>
    <w:p w:rsidR="00A93447" w:rsidRPr="00A93447" w:rsidRDefault="00A93447" w:rsidP="00A93447">
      <w:pPr>
        <w:spacing w:before="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3447" w:rsidRPr="00A93447" w:rsidRDefault="00A93447" w:rsidP="00A93447">
      <w:pPr>
        <w:numPr>
          <w:ilvl w:val="1"/>
          <w:numId w:val="8"/>
        </w:numPr>
        <w:tabs>
          <w:tab w:val="left" w:pos="1326"/>
        </w:tabs>
        <w:ind w:right="10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Настоящее Положение о порядке ведения реестров муниципальных нормативных правовых актов в органах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 Татарстан (далее – Положение, 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2009 года № 8-ФЗ </w:t>
      </w:r>
      <w:r w:rsidRPr="00A93447">
        <w:rPr>
          <w:rFonts w:ascii="Times New Roman" w:eastAsia="Times New Roman" w:hAnsi="Times New Roman" w:cs="Times New Roman"/>
          <w:color w:val="auto"/>
          <w:spacing w:val="-2"/>
          <w:sz w:val="28"/>
          <w:szCs w:val="22"/>
          <w:lang w:eastAsia="en-US" w:bidi="ar-SA"/>
        </w:rPr>
        <w:t xml:space="preserve">«Об </w:t>
      </w: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 и сведений о них, обеспечения открытости информации о деятельности муниципалитетов.</w:t>
      </w:r>
    </w:p>
    <w:p w:rsidR="00A93447" w:rsidRPr="00A93447" w:rsidRDefault="00A93447" w:rsidP="00A93447">
      <w:pPr>
        <w:numPr>
          <w:ilvl w:val="1"/>
          <w:numId w:val="8"/>
        </w:numPr>
        <w:tabs>
          <w:tab w:val="left" w:pos="1326"/>
        </w:tabs>
        <w:ind w:right="10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</w:t>
      </w:r>
      <w:r w:rsidRPr="00A93447">
        <w:rPr>
          <w:rFonts w:ascii="Times New Roman" w:eastAsia="Times New Roman" w:hAnsi="Times New Roman" w:cs="Times New Roman"/>
          <w:color w:val="auto"/>
          <w:spacing w:val="-21"/>
          <w:sz w:val="28"/>
          <w:szCs w:val="22"/>
          <w:lang w:eastAsia="en-US" w:bidi="ar-SA"/>
        </w:rPr>
        <w:t xml:space="preserve"> </w:t>
      </w: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актов.</w:t>
      </w:r>
    </w:p>
    <w:p w:rsidR="00A93447" w:rsidRPr="00A93447" w:rsidRDefault="00A93447" w:rsidP="00A93447">
      <w:pPr>
        <w:numPr>
          <w:ilvl w:val="1"/>
          <w:numId w:val="8"/>
        </w:numPr>
        <w:tabs>
          <w:tab w:val="left" w:pos="1326"/>
        </w:tabs>
        <w:spacing w:line="321" w:lineRule="exact"/>
        <w:ind w:left="1325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Реестры служат для решения</w:t>
      </w:r>
      <w:r w:rsidRPr="00A93447">
        <w:rPr>
          <w:rFonts w:ascii="Times New Roman" w:eastAsia="Times New Roman" w:hAnsi="Times New Roman" w:cs="Times New Roman"/>
          <w:color w:val="auto"/>
          <w:spacing w:val="-10"/>
          <w:sz w:val="28"/>
          <w:szCs w:val="22"/>
          <w:lang w:eastAsia="en-US" w:bidi="ar-SA"/>
        </w:rPr>
        <w:t xml:space="preserve"> </w:t>
      </w:r>
      <w:r w:rsidRPr="00A93447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задач:</w:t>
      </w:r>
    </w:p>
    <w:p w:rsidR="00A93447" w:rsidRPr="00A93447" w:rsidRDefault="00EA3989" w:rsidP="00A93447">
      <w:pPr>
        <w:spacing w:line="242" w:lineRule="auto"/>
        <w:ind w:left="113"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A93447" w:rsidRPr="00A93447" w:rsidRDefault="00EA3989" w:rsidP="00A93447">
      <w:pPr>
        <w:spacing w:before="1" w:line="322" w:lineRule="exact"/>
        <w:ind w:left="113" w:right="10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A93447" w:rsidRPr="00A93447" w:rsidRDefault="00EA3989" w:rsidP="00A93447">
      <w:pPr>
        <w:ind w:left="113" w:right="10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образования, их должностных лиц и аппаратов;</w:t>
      </w:r>
    </w:p>
    <w:p w:rsidR="00A93447" w:rsidRDefault="00EA3989" w:rsidP="00A93447">
      <w:pPr>
        <w:ind w:left="113" w:right="103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заинтересованных    </w:t>
      </w:r>
      <w:r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организаций, средств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массовой    информации,</w:t>
      </w:r>
      <w:r w:rsidR="00A93447" w:rsidRPr="00A93447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lang w:eastAsia="en-US" w:bidi="ar-SA"/>
        </w:rPr>
        <w:t xml:space="preserve"> </w:t>
      </w:r>
      <w:r w:rsidR="00A93447" w:rsidRPr="00A93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контрольных</w:t>
      </w:r>
    </w:p>
    <w:p w:rsidR="00EA3989" w:rsidRPr="00EA3989" w:rsidRDefault="00EA3989" w:rsidP="00EA3989">
      <w:pPr>
        <w:ind w:right="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надзорных) органов и других.</w:t>
      </w:r>
    </w:p>
    <w:p w:rsidR="00EA3989" w:rsidRPr="00EA3989" w:rsidRDefault="00EA3989" w:rsidP="00EA3989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1.4.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EA3989" w:rsidRDefault="00EA3989" w:rsidP="00EA3989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1.5.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Уполномоченными на ведение и размещение, на официальном сайте муниципального района, реестров муниципальных нормативных правовых актов в органах местного самоуправления являются лица, назначенные руководителями органов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района.</w:t>
      </w:r>
    </w:p>
    <w:p w:rsidR="00EA3989" w:rsidRPr="00EA3989" w:rsidRDefault="00EA3989" w:rsidP="00EA3989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EA3989" w:rsidRDefault="00EA3989" w:rsidP="00EA3989">
      <w:pPr>
        <w:ind w:right="103"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2. Формирование и ведение реестров</w:t>
      </w:r>
    </w:p>
    <w:p w:rsidR="00EA3989" w:rsidRPr="00EA3989" w:rsidRDefault="00EA3989" w:rsidP="00EA3989">
      <w:pPr>
        <w:ind w:right="103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EA3989" w:rsidRPr="00EA3989" w:rsidRDefault="00EA3989" w:rsidP="00EA3989">
      <w:pPr>
        <w:numPr>
          <w:ilvl w:val="1"/>
          <w:numId w:val="10"/>
        </w:numPr>
        <w:tabs>
          <w:tab w:val="left" w:pos="1326"/>
        </w:tabs>
        <w:spacing w:line="322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Реестры ведутся в электронном виде на русском</w:t>
      </w:r>
      <w:r w:rsidRPr="00EA3989">
        <w:rPr>
          <w:rFonts w:ascii="Times New Roman" w:eastAsia="Times New Roman" w:hAnsi="Times New Roman" w:cs="Times New Roman"/>
          <w:color w:val="auto"/>
          <w:spacing w:val="-19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языке.</w:t>
      </w:r>
    </w:p>
    <w:p w:rsidR="00EA3989" w:rsidRPr="00EA3989" w:rsidRDefault="00EA3989" w:rsidP="00413C6F">
      <w:pPr>
        <w:numPr>
          <w:ilvl w:val="1"/>
          <w:numId w:val="10"/>
        </w:numPr>
        <w:tabs>
          <w:tab w:val="left" w:pos="1326"/>
        </w:tabs>
        <w:ind w:left="0" w:right="1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 реестры включаются сведе</w:t>
      </w:r>
      <w:r w:rsidR="00413C6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ния о муниципальных нормативных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правовых</w:t>
      </w:r>
      <w:r w:rsidRPr="00EA3989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актах:</w:t>
      </w:r>
    </w:p>
    <w:p w:rsidR="00EA3989" w:rsidRPr="00EA3989" w:rsidRDefault="00EA3989" w:rsidP="00413C6F">
      <w:pPr>
        <w:spacing w:line="321" w:lineRule="exac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как опубликованных, так и неопубликованных;</w:t>
      </w:r>
    </w:p>
    <w:p w:rsidR="00EA3989" w:rsidRPr="00EA3989" w:rsidRDefault="00EA3989" w:rsidP="00413C6F">
      <w:pPr>
        <w:spacing w:line="322" w:lineRule="exac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как действующих, так и утративших силу или измененных иными актами;</w:t>
      </w:r>
    </w:p>
    <w:p w:rsidR="00413C6F" w:rsidRDefault="00413C6F" w:rsidP="00413C6F">
      <w:pPr>
        <w:tabs>
          <w:tab w:val="left" w:pos="1061"/>
        </w:tabs>
        <w:ind w:right="114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         о </w:t>
      </w:r>
      <w:r w:rsidR="00EA3989"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внесении изменений в иные акты или об ут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рате силы, приостановлении или     </w:t>
      </w:r>
    </w:p>
    <w:p w:rsidR="00EA3989" w:rsidRPr="00EA3989" w:rsidRDefault="00413C6F" w:rsidP="00413C6F">
      <w:pPr>
        <w:tabs>
          <w:tab w:val="left" w:pos="1061"/>
        </w:tabs>
        <w:ind w:right="114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п</w:t>
      </w:r>
      <w:r w:rsidR="00EA3989"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родлении сроков действия иных</w:t>
      </w:r>
      <w:r w:rsidR="00EA3989" w:rsidRPr="00EA3989">
        <w:rPr>
          <w:rFonts w:ascii="Times New Roman" w:eastAsia="Times New Roman" w:hAnsi="Times New Roman" w:cs="Times New Roman"/>
          <w:color w:val="auto"/>
          <w:spacing w:val="-12"/>
          <w:sz w:val="28"/>
          <w:szCs w:val="22"/>
          <w:lang w:eastAsia="en-US" w:bidi="ar-SA"/>
        </w:rPr>
        <w:t xml:space="preserve"> </w:t>
      </w:r>
      <w:r w:rsidR="00EA3989"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актов.</w:t>
      </w:r>
    </w:p>
    <w:p w:rsidR="00EA3989" w:rsidRPr="00EA3989" w:rsidRDefault="00EA3989" w:rsidP="00413C6F">
      <w:pPr>
        <w:numPr>
          <w:ilvl w:val="1"/>
          <w:numId w:val="10"/>
        </w:numPr>
        <w:tabs>
          <w:tab w:val="left" w:pos="1326"/>
        </w:tabs>
        <w:spacing w:before="2"/>
        <w:ind w:left="0" w:right="10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В реестры, ведущиеся в аппарате Совета </w:t>
      </w:r>
      <w:r w:rsidR="00413C6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(Приложения № 1, № 2), включаются</w:t>
      </w:r>
      <w:r w:rsidRPr="00EA3989">
        <w:rPr>
          <w:rFonts w:ascii="Times New Roman" w:eastAsia="Times New Roman" w:hAnsi="Times New Roman" w:cs="Times New Roman"/>
          <w:color w:val="auto"/>
          <w:spacing w:val="-11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сведения:</w:t>
      </w:r>
    </w:p>
    <w:p w:rsidR="00EA3989" w:rsidRPr="00EA3989" w:rsidRDefault="00EA3989" w:rsidP="00413C6F">
      <w:pPr>
        <w:spacing w:before="3" w:line="322" w:lineRule="exact"/>
        <w:ind w:right="1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оформленных в виде правовых актов решениях, принятых на местном референдуме</w:t>
      </w:r>
      <w:r w:rsidRPr="00EA3989">
        <w:rPr>
          <w:rFonts w:ascii="Times New Roman" w:eastAsia="Times New Roman" w:hAnsi="Times New Roman" w:cs="Times New Roman"/>
          <w:color w:val="auto"/>
          <w:position w:val="13"/>
          <w:sz w:val="18"/>
          <w:szCs w:val="28"/>
          <w:lang w:eastAsia="en-US" w:bidi="ar-SA"/>
        </w:rPr>
        <w:t>1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253"/>
        </w:tabs>
        <w:spacing w:line="322" w:lineRule="exact"/>
        <w:ind w:left="0"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решениях, принятых Советом </w:t>
      </w:r>
      <w:r w:rsidR="00413C6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Республики</w:t>
      </w:r>
      <w:r w:rsidRPr="00EA3989">
        <w:rPr>
          <w:rFonts w:ascii="Times New Roman" w:eastAsia="Times New Roman" w:hAnsi="Times New Roman" w:cs="Times New Roman"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Татарстан.</w:t>
      </w:r>
    </w:p>
    <w:p w:rsidR="00EA3989" w:rsidRPr="00EA3989" w:rsidRDefault="00EA3989" w:rsidP="00413C6F">
      <w:pPr>
        <w:numPr>
          <w:ilvl w:val="1"/>
          <w:numId w:val="10"/>
        </w:numPr>
        <w:tabs>
          <w:tab w:val="left" w:pos="1326"/>
        </w:tabs>
        <w:ind w:left="0" w:right="10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В реестр, ведущийся в аппарате Главы </w:t>
      </w:r>
      <w:r w:rsidR="00413C6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(Приложение № 3), включаются</w:t>
      </w:r>
      <w:r w:rsidRPr="00EA3989">
        <w:rPr>
          <w:rFonts w:ascii="Times New Roman" w:eastAsia="Times New Roman" w:hAnsi="Times New Roman" w:cs="Times New Roman"/>
          <w:color w:val="auto"/>
          <w:spacing w:val="-13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сведения: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045"/>
        </w:tabs>
        <w:spacing w:line="321" w:lineRule="exact"/>
        <w:ind w:left="0" w:hanging="211"/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постановлениях нормативного</w:t>
      </w:r>
      <w:r w:rsidRPr="00EA3989">
        <w:rPr>
          <w:rFonts w:ascii="Times New Roman" w:eastAsia="Times New Roman" w:hAnsi="Times New Roman" w:cs="Times New Roman"/>
          <w:color w:val="auto"/>
          <w:spacing w:val="-20"/>
          <w:sz w:val="28"/>
          <w:szCs w:val="22"/>
          <w:lang w:val="en-US"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характера;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119"/>
        </w:tabs>
        <w:ind w:left="0" w:right="105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распоряжениях, носящих нормативный характер (содержащих отдельные положения, носящие нормативный</w:t>
      </w:r>
      <w:r w:rsidRPr="00EA3989">
        <w:rPr>
          <w:rFonts w:ascii="Times New Roman" w:eastAsia="Times New Roman" w:hAnsi="Times New Roman" w:cs="Times New Roman"/>
          <w:color w:val="auto"/>
          <w:spacing w:val="-11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характер).</w:t>
      </w:r>
    </w:p>
    <w:p w:rsidR="00EA3989" w:rsidRPr="00EA3989" w:rsidRDefault="00EA3989" w:rsidP="00413C6F">
      <w:pPr>
        <w:numPr>
          <w:ilvl w:val="1"/>
          <w:numId w:val="10"/>
        </w:numPr>
        <w:tabs>
          <w:tab w:val="left" w:pos="1326"/>
        </w:tabs>
        <w:ind w:left="0" w:right="10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В реестр, ведущийся в аппарате Исполнительного комитета </w:t>
      </w:r>
      <w:r w:rsidR="00413C6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Высокогорского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муниципального района (Приложение № 4), включаются</w:t>
      </w:r>
      <w:r w:rsidRPr="00EA3989">
        <w:rPr>
          <w:rFonts w:ascii="Times New Roman" w:eastAsia="Times New Roman" w:hAnsi="Times New Roman" w:cs="Times New Roman"/>
          <w:color w:val="auto"/>
          <w:spacing w:val="-18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сведения: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045"/>
        </w:tabs>
        <w:spacing w:before="2"/>
        <w:ind w:left="0" w:hanging="211"/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постановлениях нормативного</w:t>
      </w:r>
      <w:r w:rsidRPr="00EA3989">
        <w:rPr>
          <w:rFonts w:ascii="Times New Roman" w:eastAsia="Times New Roman" w:hAnsi="Times New Roman" w:cs="Times New Roman"/>
          <w:color w:val="auto"/>
          <w:spacing w:val="-20"/>
          <w:sz w:val="28"/>
          <w:szCs w:val="22"/>
          <w:lang w:val="en-US"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val="en-US" w:eastAsia="en-US" w:bidi="ar-SA"/>
        </w:rPr>
        <w:t>характера;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119"/>
        </w:tabs>
        <w:ind w:left="0" w:right="11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распоряжениях, носящих нормативный характер (содержащих отдельные положения, носящие нормативный</w:t>
      </w:r>
      <w:r w:rsidRPr="00EA3989">
        <w:rPr>
          <w:rFonts w:ascii="Times New Roman" w:eastAsia="Times New Roman" w:hAnsi="Times New Roman" w:cs="Times New Roman"/>
          <w:color w:val="auto"/>
          <w:spacing w:val="-11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характер).</w:t>
      </w:r>
    </w:p>
    <w:p w:rsidR="00EA3989" w:rsidRPr="00EA3989" w:rsidRDefault="00EA3989" w:rsidP="00413C6F">
      <w:pPr>
        <w:numPr>
          <w:ilvl w:val="1"/>
          <w:numId w:val="10"/>
        </w:numPr>
        <w:tabs>
          <w:tab w:val="left" w:pos="1326"/>
        </w:tabs>
        <w:ind w:left="0" w:right="10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В реестры, ведущиеся в аппаратах иных </w:t>
      </w:r>
      <w:r w:rsidR="00413C6F"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органов местного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самоуправления муниципального образования, не указанных в пунктах 2.3-2.5 Положения, включаются</w:t>
      </w:r>
      <w:r w:rsidRPr="00EA3989">
        <w:rPr>
          <w:rFonts w:ascii="Times New Roman" w:eastAsia="Times New Roman" w:hAnsi="Times New Roman" w:cs="Times New Roman"/>
          <w:color w:val="auto"/>
          <w:spacing w:val="-6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сведения:</w:t>
      </w:r>
    </w:p>
    <w:p w:rsidR="00EA3989" w:rsidRPr="00EA3989" w:rsidRDefault="00EA3989" w:rsidP="00413C6F">
      <w:pPr>
        <w:numPr>
          <w:ilvl w:val="0"/>
          <w:numId w:val="9"/>
        </w:numPr>
        <w:tabs>
          <w:tab w:val="left" w:pos="1119"/>
        </w:tabs>
        <w:spacing w:before="2"/>
        <w:ind w:left="0" w:right="11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распоряжениях, носящих нормативный характер (содержащих отдельные положения, носящие нормативный</w:t>
      </w:r>
      <w:r w:rsidRPr="00EA3989">
        <w:rPr>
          <w:rFonts w:ascii="Times New Roman" w:eastAsia="Times New Roman" w:hAnsi="Times New Roman" w:cs="Times New Roman"/>
          <w:color w:val="auto"/>
          <w:spacing w:val="-14"/>
          <w:sz w:val="28"/>
          <w:szCs w:val="22"/>
          <w:lang w:eastAsia="en-US" w:bidi="ar-SA"/>
        </w:rPr>
        <w:t xml:space="preserve"> </w:t>
      </w:r>
      <w:r w:rsidRPr="00EA3989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характер);</w:t>
      </w:r>
    </w:p>
    <w:p w:rsidR="00EA3989" w:rsidRPr="00EA3989" w:rsidRDefault="00EA3989" w:rsidP="00EA3989">
      <w:pPr>
        <w:spacing w:before="10"/>
        <w:rPr>
          <w:rFonts w:ascii="Times New Roman" w:eastAsia="Times New Roman" w:hAnsi="Times New Roman" w:cs="Times New Roman"/>
          <w:color w:val="auto"/>
          <w:sz w:val="13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37748915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130810</wp:posOffset>
                </wp:positionV>
                <wp:extent cx="1829435" cy="0"/>
                <wp:effectExtent l="6985" t="5715" r="11430" b="1333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D6FF" id="Прямая соединительная линия 4" o:spid="_x0000_s1026" style="position:absolute;z-index:37748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0.3pt" to="23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K1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:rsidR="00EA3989" w:rsidRPr="00EA3989" w:rsidRDefault="00EA3989" w:rsidP="00413C6F">
      <w:pPr>
        <w:ind w:right="10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A3989">
        <w:rPr>
          <w:rFonts w:ascii="Times New Roman" w:eastAsia="Times New Roman" w:hAnsi="Times New Roman" w:cs="Times New Roman"/>
          <w:color w:val="auto"/>
          <w:position w:val="11"/>
          <w:sz w:val="16"/>
          <w:szCs w:val="22"/>
          <w:lang w:eastAsia="en-US" w:bidi="ar-SA"/>
        </w:rPr>
        <w:t xml:space="preserve">1 </w:t>
      </w:r>
      <w:r w:rsidRPr="00EA398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 использовании настоящего примерного акта для разработки актов органов местного самоуправления сельских поселений, полномочия представительного органа в которых осуществляются сходом граждан, пункт Положения приводится в соответствующей редакции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o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приказах, носящих нормативный характер (содержащих отдельные положения, носящие нормативный характер).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2.7.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В реестры включаются следующие сведения: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вид правового акта (рекомендуется по каждому виду правовых актов вести отдельный перечень);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дата принятия;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наименование (при наличии).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2.8.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Включению в реестры подлежат следующие дополнительные сведения о муниципальных нормативных правовых актах: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опубликовании (обнародовании);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o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внесении изменений (утрате силы), о признании судом недействующими.</w:t>
      </w:r>
    </w:p>
    <w:p w:rsidR="00C2444F" w:rsidRPr="00C2444F" w:rsidRDefault="00C2444F" w:rsidP="00C2444F">
      <w:pPr>
        <w:ind w:right="10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2.8.1.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В реестры может включаться иная дополнительная информация о муниципальных нормативных правовых 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актах</w:t>
      </w:r>
      <w:r w:rsidRPr="00C2444F">
        <w:rPr>
          <w:rFonts w:ascii="Times New Roman" w:eastAsia="Times New Roman" w:hAnsi="Times New Roman" w:cs="Times New Roman"/>
          <w:color w:val="auto"/>
          <w:position w:val="13"/>
          <w:sz w:val="18"/>
          <w:szCs w:val="22"/>
          <w:lang w:eastAsia="en-US" w:bidi="ar-SA"/>
        </w:rPr>
        <w:t>2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2.9.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2.10.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Руководители органов местного самоуправления поручают подчиненным подразделениям (лицам), ответственным за делопроизводство и документооборот, обеспечить представление уполномоченным лицам, указанным в пункте 1.5 Положения, информации, предусмотренной пунктами 2.7, 2.8 Положения, в день поступления (формирования) либо, в случае невозможности представления в указанный срок, в срок не позднее следующего рабочего дня.</w:t>
      </w:r>
    </w:p>
    <w:p w:rsidR="00C2444F" w:rsidRPr="00C2444F" w:rsidRDefault="00C2444F" w:rsidP="00F5493A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реестрам прилагаются тексты вновь принятых 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муниципальных нормативных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2.11.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Уполномоченные лица, указанные в пункте 1.5 Положения, обрабатывают и включают в реестры информацию, указанную в пункте 2.10 Положения, а также размещают еѐ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Высокогорского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района, не позднее одного рабочего дня со дня их поступления.</w:t>
      </w:r>
    </w:p>
    <w:p w:rsidR="00C2444F" w:rsidRPr="00C2444F" w:rsidRDefault="00C2444F" w:rsidP="00F5493A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C2444F" w:rsidRPr="00C2444F" w:rsidRDefault="00C2444F" w:rsidP="00C2444F">
      <w:pPr>
        <w:ind w:right="103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2.12.</w:t>
      </w:r>
      <w:r w:rsidRPr="00C2444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В разделах, содержащих информацию о нормативных правовых     актах</w:t>
      </w:r>
    </w:p>
    <w:p w:rsidR="00C2444F" w:rsidRPr="00C2444F" w:rsidRDefault="00C2444F" w:rsidP="00C2444F">
      <w:pPr>
        <w:ind w:right="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C1DD667">
            <wp:extent cx="1857375" cy="28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44F" w:rsidRPr="00C2444F" w:rsidRDefault="00C2444F" w:rsidP="00C2444F">
      <w:pPr>
        <w:spacing w:before="33"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2444F">
        <w:rPr>
          <w:rFonts w:ascii="Times New Roman" w:eastAsia="Times New Roman" w:hAnsi="Times New Roman" w:cs="Times New Roman"/>
          <w:color w:val="auto"/>
          <w:position w:val="11"/>
          <w:sz w:val="16"/>
          <w:szCs w:val="22"/>
          <w:lang w:eastAsia="en-US" w:bidi="ar-SA"/>
        </w:rPr>
        <w:t xml:space="preserve">2 </w:t>
      </w:r>
      <w:r w:rsidRPr="00C2444F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 соответствии с частью 2 статьи 13 Федерального закона от 9 февраля 2009 года №   8-ФЗ</w:t>
      </w:r>
    </w:p>
    <w:p w:rsidR="00A93447" w:rsidRPr="00A93447" w:rsidRDefault="00C2444F" w:rsidP="00C2444F">
      <w:pPr>
        <w:spacing w:before="5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  <w:r w:rsidRPr="00C2444F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«Об обеспечении доступа к информации о деятельности государственных органов и органов местного самоуправления» в реестры, размещаемые в сети Интернет, может включаться иная информация о муниципальных нормативных правовых актах и связанной с ними нормотворческой деятельности. Перечень информации, включаемой в реестры, ведущиеся для внутреннего пользования, может быть расширен дополнительно исходя из целей и задач, решаемых органами местного самоуправления</w:t>
      </w:r>
    </w:p>
    <w:p w:rsidR="00693C89" w:rsidRPr="00693C89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lastRenderedPageBreak/>
        <w:t>органов местного самоуправления, официального сайта муниципального 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693C89" w:rsidRPr="00693C89" w:rsidRDefault="00693C89" w:rsidP="00693C89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693C89" w:rsidRPr="00693C89" w:rsidRDefault="00693C89" w:rsidP="00693C89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2.13.</w:t>
      </w:r>
      <w:r w:rsidRPr="00693C89">
        <w:rPr>
          <w:rFonts w:ascii="Times New Roman" w:eastAsia="Times New Roman" w:hAnsi="Times New Roman" w:cs="Times New Roman"/>
          <w:sz w:val="28"/>
        </w:rPr>
        <w:tab/>
        <w:t xml:space="preserve">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</w:t>
      </w:r>
      <w:r w:rsidR="00F5493A" w:rsidRPr="00693C89">
        <w:rPr>
          <w:rFonts w:ascii="Times New Roman" w:eastAsia="Times New Roman" w:hAnsi="Times New Roman" w:cs="Times New Roman"/>
          <w:sz w:val="28"/>
        </w:rPr>
        <w:t>сведения конфиденциального</w:t>
      </w:r>
      <w:r w:rsidRPr="00693C89">
        <w:rPr>
          <w:rFonts w:ascii="Times New Roman" w:eastAsia="Times New Roman" w:hAnsi="Times New Roman" w:cs="Times New Roman"/>
          <w:sz w:val="28"/>
        </w:rPr>
        <w:t xml:space="preserve">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693C89" w:rsidRPr="00693C89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F5493A" w:rsidRDefault="00693C89" w:rsidP="00F5493A">
      <w:pPr>
        <w:spacing w:before="2"/>
        <w:ind w:right="1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Pr="00693C89"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93C89">
        <w:rPr>
          <w:rFonts w:ascii="Times New Roman" w:eastAsia="Times New Roman" w:hAnsi="Times New Roman" w:cs="Times New Roman"/>
          <w:b/>
          <w:sz w:val="28"/>
        </w:rPr>
        <w:t xml:space="preserve">Порядок и условия предоставления информации, </w:t>
      </w:r>
      <w:r w:rsidR="00F5493A">
        <w:rPr>
          <w:rFonts w:ascii="Times New Roman" w:eastAsia="Times New Roman" w:hAnsi="Times New Roman" w:cs="Times New Roman"/>
          <w:b/>
          <w:sz w:val="28"/>
        </w:rPr>
        <w:t xml:space="preserve">содержащейся в    </w:t>
      </w:r>
    </w:p>
    <w:p w:rsidR="00693C89" w:rsidRPr="00693C89" w:rsidRDefault="00F5493A" w:rsidP="00F5493A">
      <w:pPr>
        <w:spacing w:before="2"/>
        <w:ind w:right="1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="00693C89" w:rsidRPr="00693C89">
        <w:rPr>
          <w:rFonts w:ascii="Times New Roman" w:eastAsia="Times New Roman" w:hAnsi="Times New Roman" w:cs="Times New Roman"/>
          <w:b/>
          <w:sz w:val="28"/>
        </w:rPr>
        <w:t>реестрах. Иные вопросы информационного взаимодействия</w:t>
      </w:r>
    </w:p>
    <w:p w:rsidR="00693C89" w:rsidRPr="00693C89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693C89" w:rsidRPr="00693C89" w:rsidRDefault="00693C89" w:rsidP="00F5493A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3.1.</w:t>
      </w:r>
      <w:r w:rsidRPr="00693C89">
        <w:rPr>
          <w:rFonts w:ascii="Times New Roman" w:eastAsia="Times New Roman" w:hAnsi="Times New Roman" w:cs="Times New Roman"/>
          <w:sz w:val="28"/>
        </w:rPr>
        <w:tab/>
        <w:t>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693C89" w:rsidRPr="00693C89" w:rsidRDefault="00693C89" w:rsidP="00F5493A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3.2.</w:t>
      </w:r>
      <w:r w:rsidRPr="00693C89">
        <w:rPr>
          <w:rFonts w:ascii="Times New Roman" w:eastAsia="Times New Roman" w:hAnsi="Times New Roman" w:cs="Times New Roman"/>
          <w:sz w:val="28"/>
        </w:rPr>
        <w:tab/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693C89" w:rsidRPr="00693C89" w:rsidRDefault="00693C89" w:rsidP="00F5493A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3.3.</w:t>
      </w:r>
      <w:r w:rsidRPr="00693C89">
        <w:rPr>
          <w:rFonts w:ascii="Times New Roman" w:eastAsia="Times New Roman" w:hAnsi="Times New Roman" w:cs="Times New Roman"/>
          <w:sz w:val="28"/>
        </w:rPr>
        <w:tab/>
        <w:t>Лица, ответственные в соответствии с 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693C89" w:rsidRPr="00693C89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693C89" w:rsidRPr="00F5493A" w:rsidRDefault="00F5493A" w:rsidP="00F5493A">
      <w:pPr>
        <w:spacing w:before="2"/>
        <w:ind w:right="10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693C89" w:rsidRPr="00F5493A">
        <w:rPr>
          <w:rFonts w:ascii="Times New Roman" w:eastAsia="Times New Roman" w:hAnsi="Times New Roman" w:cs="Times New Roman"/>
          <w:b/>
          <w:sz w:val="28"/>
        </w:rPr>
        <w:t>Ответственность за нарушение порядка ведения реестров</w:t>
      </w:r>
    </w:p>
    <w:p w:rsidR="00693C89" w:rsidRPr="00693C89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693C89" w:rsidRPr="00693C89" w:rsidRDefault="00693C89" w:rsidP="00F5493A">
      <w:pPr>
        <w:spacing w:before="2"/>
        <w:ind w:right="102" w:firstLine="708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 xml:space="preserve">4.1.  Руководители </w:t>
      </w:r>
      <w:r w:rsidR="00F5493A" w:rsidRPr="00693C89">
        <w:rPr>
          <w:rFonts w:ascii="Times New Roman" w:eastAsia="Times New Roman" w:hAnsi="Times New Roman" w:cs="Times New Roman"/>
          <w:sz w:val="28"/>
        </w:rPr>
        <w:t>и иные уполномоченные лица, указанные в пунктах</w:t>
      </w:r>
      <w:r w:rsidRPr="00693C89">
        <w:rPr>
          <w:rFonts w:ascii="Times New Roman" w:eastAsia="Times New Roman" w:hAnsi="Times New Roman" w:cs="Times New Roman"/>
          <w:sz w:val="28"/>
        </w:rPr>
        <w:t xml:space="preserve"> 1.5,</w:t>
      </w:r>
    </w:p>
    <w:p w:rsidR="00A93447" w:rsidRDefault="00693C89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693C89">
        <w:rPr>
          <w:rFonts w:ascii="Times New Roman" w:eastAsia="Times New Roman" w:hAnsi="Times New Roman" w:cs="Times New Roman"/>
          <w:sz w:val="28"/>
        </w:rPr>
        <w:t>2.10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F5493A" w:rsidRPr="00693C89" w:rsidRDefault="00F5493A" w:rsidP="00693C89">
      <w:pPr>
        <w:spacing w:before="2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A93447" w:rsidRPr="00631B7B" w:rsidRDefault="00A93447" w:rsidP="00A93447">
      <w:pPr>
        <w:pStyle w:val="ab"/>
        <w:spacing w:before="2" w:line="240" w:lineRule="auto"/>
        <w:ind w:left="142"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F5493A" w:rsidRDefault="00F5493A" w:rsidP="00FF1F72">
      <w:pPr>
        <w:pStyle w:val="20"/>
        <w:shd w:val="clear" w:color="auto" w:fill="auto"/>
        <w:spacing w:line="240" w:lineRule="auto"/>
        <w:ind w:right="5804"/>
        <w:rPr>
          <w:rFonts w:ascii="Times New Roman" w:hAnsi="Times New Roman" w:cs="Times New Roman"/>
          <w:sz w:val="28"/>
          <w:szCs w:val="28"/>
        </w:rPr>
        <w:sectPr w:rsidR="00F5493A" w:rsidSect="00693C89">
          <w:type w:val="continuous"/>
          <w:pgSz w:w="11900" w:h="16840"/>
          <w:pgMar w:top="1134" w:right="567" w:bottom="1134" w:left="1134" w:header="0" w:footer="14300" w:gutter="0"/>
          <w:cols w:space="720"/>
          <w:noEndnote/>
          <w:docGrid w:linePitch="360"/>
        </w:sectPr>
      </w:pPr>
    </w:p>
    <w:p w:rsidR="00F5493A" w:rsidRDefault="00F5493A" w:rsidP="00F5493A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5493A" w:rsidRDefault="00F5493A" w:rsidP="00F5493A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F549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r>
        <w:rPr>
          <w:rFonts w:ascii="Times New Roman" w:hAnsi="Times New Roman" w:cs="Times New Roman"/>
          <w:sz w:val="24"/>
          <w:szCs w:val="24"/>
        </w:rPr>
        <w:t>Высокогорского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F5493A" w:rsidRDefault="00F5493A" w:rsidP="00F5493A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«___»____________2017 №____</w:t>
      </w:r>
    </w:p>
    <w:p w:rsidR="00F5493A" w:rsidRDefault="00F5493A" w:rsidP="00F5493A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F5493A" w:rsidRDefault="00F5493A" w:rsidP="00F5493A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F5493A" w:rsidRPr="00F5493A" w:rsidRDefault="00F5493A" w:rsidP="00F5493A">
      <w:pPr>
        <w:spacing w:before="70" w:line="274" w:lineRule="exact"/>
        <w:ind w:left="4552" w:right="449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549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РЕЕСТР</w:t>
      </w:r>
    </w:p>
    <w:p w:rsidR="00F5493A" w:rsidRPr="00C36AC5" w:rsidRDefault="00F5493A" w:rsidP="00F5493A">
      <w:pPr>
        <w:ind w:right="-2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</w:t>
      </w:r>
      <w:r w:rsidRPr="00F549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иципальных нормативных правовых </w:t>
      </w:r>
      <w:r w:rsidRPr="00F549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актов (решений)</w:t>
      </w:r>
    </w:p>
    <w:p w:rsidR="00F5493A" w:rsidRPr="00C36AC5" w:rsidRDefault="00F5493A" w:rsidP="00F5493A">
      <w:pPr>
        <w:ind w:right="-2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549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Совета 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Высокогорского</w:t>
      </w:r>
      <w:r w:rsidRPr="00F5493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муниципального района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Республики Татарстан</w:t>
      </w:r>
    </w:p>
    <w:p w:rsidR="00F5493A" w:rsidRPr="00C36AC5" w:rsidRDefault="00F5493A" w:rsidP="00F5493A">
      <w:pPr>
        <w:ind w:right="-2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TableNormal"/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69"/>
        <w:gridCol w:w="720"/>
        <w:gridCol w:w="6721"/>
        <w:gridCol w:w="2792"/>
        <w:gridCol w:w="3685"/>
      </w:tblGrid>
      <w:tr w:rsidR="00F5493A" w:rsidRPr="00F5493A" w:rsidTr="00F5493A">
        <w:trPr>
          <w:trHeight w:hRule="exact" w:val="747"/>
        </w:trPr>
        <w:tc>
          <w:tcPr>
            <w:tcW w:w="948" w:type="dxa"/>
          </w:tcPr>
          <w:p w:rsidR="00F5493A" w:rsidRPr="00F5493A" w:rsidRDefault="00F5493A" w:rsidP="00F5493A">
            <w:pPr>
              <w:spacing w:before="158"/>
              <w:ind w:left="153" w:right="84" w:hanging="51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5493A">
              <w:rPr>
                <w:rFonts w:ascii="Times New Roman" w:eastAsia="Times New Roman" w:hAnsi="Times New Roman"/>
                <w:color w:val="auto"/>
                <w:sz w:val="18"/>
              </w:rPr>
              <w:t>№№ п/п</w:t>
            </w:r>
          </w:p>
        </w:tc>
        <w:tc>
          <w:tcPr>
            <w:tcW w:w="869" w:type="dxa"/>
          </w:tcPr>
          <w:p w:rsidR="00F5493A" w:rsidRPr="00F5493A" w:rsidRDefault="00F5493A" w:rsidP="00F5493A">
            <w:pPr>
              <w:spacing w:before="158"/>
              <w:ind w:left="31" w:right="89" w:firstLine="218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5493A">
              <w:rPr>
                <w:rFonts w:ascii="Times New Roman" w:eastAsia="Times New Roman" w:hAnsi="Times New Roman"/>
                <w:color w:val="auto"/>
                <w:sz w:val="18"/>
              </w:rPr>
              <w:t>Дата принятия</w:t>
            </w:r>
          </w:p>
        </w:tc>
        <w:tc>
          <w:tcPr>
            <w:tcW w:w="720" w:type="dxa"/>
          </w:tcPr>
          <w:p w:rsidR="00F5493A" w:rsidRPr="00F5493A" w:rsidRDefault="00F5493A" w:rsidP="00F5493A">
            <w:pPr>
              <w:spacing w:before="158"/>
              <w:ind w:left="122" w:right="242" w:firstLine="146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F5493A">
              <w:rPr>
                <w:rFonts w:ascii="Times New Roman" w:eastAsia="Times New Roman" w:hAnsi="Times New Roman"/>
                <w:color w:val="auto"/>
                <w:sz w:val="18"/>
              </w:rPr>
              <w:t>№ акта</w:t>
            </w:r>
          </w:p>
        </w:tc>
        <w:tc>
          <w:tcPr>
            <w:tcW w:w="6721" w:type="dxa"/>
          </w:tcPr>
          <w:p w:rsidR="00F5493A" w:rsidRPr="00F5493A" w:rsidRDefault="00F5493A" w:rsidP="00F5493A">
            <w:pPr>
              <w:spacing w:before="8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F5493A" w:rsidRPr="00F5493A" w:rsidRDefault="00F5493A" w:rsidP="00C36AC5">
            <w:pPr>
              <w:spacing w:before="1"/>
              <w:ind w:left="2428" w:right="2589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5493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 акта</w:t>
            </w:r>
          </w:p>
        </w:tc>
        <w:tc>
          <w:tcPr>
            <w:tcW w:w="2792" w:type="dxa"/>
          </w:tcPr>
          <w:p w:rsidR="00F5493A" w:rsidRPr="00F5493A" w:rsidRDefault="00F5493A" w:rsidP="00C36AC5">
            <w:pPr>
              <w:ind w:left="-39" w:hanging="4"/>
              <w:jc w:val="center"/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</w:pPr>
            <w:r w:rsidRPr="00F5493A">
              <w:rPr>
                <w:rFonts w:ascii="Times New Roman" w:eastAsia="Times New Roman" w:hAnsi="Times New Roman"/>
                <w:color w:val="auto"/>
                <w:sz w:val="20"/>
                <w:szCs w:val="20"/>
                <w:lang w:val="ru-RU"/>
              </w:rPr>
              <w:t>Источник и дата официального опубликования (обнародования</w:t>
            </w:r>
            <w:r w:rsidRPr="00F5493A"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  <w:t>)</w:t>
            </w:r>
          </w:p>
        </w:tc>
        <w:tc>
          <w:tcPr>
            <w:tcW w:w="3685" w:type="dxa"/>
          </w:tcPr>
          <w:p w:rsidR="00F5493A" w:rsidRPr="00F5493A" w:rsidRDefault="00F5493A" w:rsidP="00F5493A">
            <w:pPr>
              <w:spacing w:before="8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F5493A" w:rsidRPr="00F5493A" w:rsidRDefault="00F5493A" w:rsidP="00F5493A">
            <w:pPr>
              <w:spacing w:before="1"/>
              <w:ind w:left="289" w:right="142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</w:rPr>
              <w:t>При</w:t>
            </w:r>
            <w:r>
              <w:rPr>
                <w:rFonts w:ascii="Times New Roman" w:eastAsia="Times New Roman" w:hAnsi="Times New Roman"/>
                <w:color w:val="auto"/>
                <w:sz w:val="18"/>
                <w:lang w:val="ru-RU"/>
              </w:rPr>
              <w:t>ме</w:t>
            </w:r>
            <w:r w:rsidRPr="00F5493A">
              <w:rPr>
                <w:rFonts w:ascii="Times New Roman" w:eastAsia="Times New Roman" w:hAnsi="Times New Roman"/>
                <w:color w:val="auto"/>
                <w:sz w:val="18"/>
              </w:rPr>
              <w:t>чания</w:t>
            </w:r>
          </w:p>
        </w:tc>
      </w:tr>
      <w:tr w:rsidR="00F5493A" w:rsidRPr="00F5493A" w:rsidTr="00F5493A">
        <w:trPr>
          <w:trHeight w:hRule="exact" w:val="264"/>
        </w:trPr>
        <w:tc>
          <w:tcPr>
            <w:tcW w:w="15735" w:type="dxa"/>
            <w:gridSpan w:val="6"/>
            <w:shd w:val="clear" w:color="auto" w:fill="FFFF00"/>
          </w:tcPr>
          <w:p w:rsidR="00F5493A" w:rsidRPr="00F5493A" w:rsidRDefault="00C36AC5" w:rsidP="00C36AC5">
            <w:pPr>
              <w:spacing w:line="252" w:lineRule="exact"/>
              <w:ind w:left="3120" w:right="6923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>1</w:t>
            </w:r>
            <w:r w:rsidR="00F5493A" w:rsidRPr="00F5493A">
              <w:rPr>
                <w:rFonts w:ascii="Times New Roman" w:eastAsia="Times New Roman" w:hAnsi="Times New Roman"/>
                <w:b/>
                <w:color w:val="auto"/>
              </w:rPr>
              <w:t>_ год</w:t>
            </w:r>
          </w:p>
        </w:tc>
      </w:tr>
      <w:tr w:rsidR="00F5493A" w:rsidRPr="00F5493A" w:rsidTr="00F5493A">
        <w:trPr>
          <w:trHeight w:hRule="exact" w:val="262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5493A" w:rsidRPr="00F5493A" w:rsidTr="00F5493A">
        <w:trPr>
          <w:trHeight w:hRule="exact" w:val="264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5493A" w:rsidRPr="00F5493A" w:rsidTr="00F5493A">
        <w:trPr>
          <w:trHeight w:hRule="exact" w:val="262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5493A" w:rsidRPr="00F5493A" w:rsidTr="00F5493A">
        <w:trPr>
          <w:trHeight w:hRule="exact" w:val="264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5493A" w:rsidRPr="00F5493A" w:rsidTr="00F5493A">
        <w:trPr>
          <w:trHeight w:hRule="exact" w:val="264"/>
        </w:trPr>
        <w:tc>
          <w:tcPr>
            <w:tcW w:w="15735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F5493A" w:rsidRPr="00F5493A" w:rsidRDefault="00C36AC5" w:rsidP="00C36AC5">
            <w:pPr>
              <w:tabs>
                <w:tab w:val="left" w:pos="4963"/>
              </w:tabs>
              <w:spacing w:line="252" w:lineRule="exact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1   </w:t>
            </w:r>
            <w:r w:rsidR="00F5493A" w:rsidRPr="00F5493A">
              <w:rPr>
                <w:rFonts w:ascii="Times New Roman" w:eastAsia="Times New Roman" w:hAnsi="Times New Roman"/>
                <w:b/>
                <w:color w:val="auto"/>
              </w:rPr>
              <w:t>год</w:t>
            </w:r>
          </w:p>
        </w:tc>
      </w:tr>
      <w:tr w:rsidR="00F5493A" w:rsidRPr="00F5493A" w:rsidTr="00F5493A">
        <w:trPr>
          <w:trHeight w:hRule="exact" w:val="262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F5493A" w:rsidRPr="00F5493A" w:rsidTr="00F5493A">
        <w:trPr>
          <w:trHeight w:hRule="exact" w:val="264"/>
        </w:trPr>
        <w:tc>
          <w:tcPr>
            <w:tcW w:w="15735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F5493A" w:rsidRPr="00F5493A" w:rsidRDefault="00C36AC5" w:rsidP="00C36AC5">
            <w:pPr>
              <w:tabs>
                <w:tab w:val="left" w:pos="7498"/>
              </w:tabs>
              <w:spacing w:line="252" w:lineRule="exact"/>
              <w:ind w:left="5530"/>
              <w:rPr>
                <w:rFonts w:ascii="Times New Roman" w:eastAsia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 </w:t>
            </w:r>
            <w:r w:rsidR="00F5493A" w:rsidRPr="00F5493A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>
              <w:rPr>
                <w:rFonts w:ascii="Times New Roman" w:eastAsia="Times New Roman" w:hAnsi="Times New Roman"/>
                <w:b/>
                <w:color w:val="auto"/>
                <w:lang w:val="ru-RU"/>
              </w:rPr>
              <w:t xml:space="preserve">1  </w:t>
            </w:r>
            <w:r w:rsidR="00F5493A" w:rsidRPr="00F5493A">
              <w:rPr>
                <w:rFonts w:ascii="Times New Roman" w:eastAsia="Times New Roman" w:hAnsi="Times New Roman"/>
                <w:b/>
                <w:color w:val="auto"/>
              </w:rPr>
              <w:t>год</w:t>
            </w:r>
          </w:p>
        </w:tc>
      </w:tr>
      <w:tr w:rsidR="00F5493A" w:rsidRPr="00F5493A" w:rsidTr="00F5493A">
        <w:trPr>
          <w:trHeight w:hRule="exact" w:val="262"/>
        </w:trPr>
        <w:tc>
          <w:tcPr>
            <w:tcW w:w="948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792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685" w:type="dxa"/>
          </w:tcPr>
          <w:p w:rsidR="00F5493A" w:rsidRPr="00F5493A" w:rsidRDefault="00F5493A" w:rsidP="00F5493A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C36AC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F5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F549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r>
        <w:rPr>
          <w:rFonts w:ascii="Times New Roman" w:hAnsi="Times New Roman" w:cs="Times New Roman"/>
          <w:sz w:val="24"/>
          <w:szCs w:val="24"/>
        </w:rPr>
        <w:t>Высокогорского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«___»____________2017 №____</w:t>
      </w: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4"/>
          <w:szCs w:val="24"/>
        </w:rPr>
      </w:pPr>
    </w:p>
    <w:p w:rsidR="00C36AC5" w:rsidRPr="00C36AC5" w:rsidRDefault="00C36AC5" w:rsidP="00C36AC5">
      <w:pPr>
        <w:spacing w:before="69" w:line="274" w:lineRule="exact"/>
        <w:ind w:left="4552" w:right="449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РЕЕСТР</w:t>
      </w:r>
    </w:p>
    <w:p w:rsidR="00C36AC5" w:rsidRPr="00C36AC5" w:rsidRDefault="00C36AC5" w:rsidP="00C36AC5">
      <w:pPr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оформленных в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виде муниципальных нормативных 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правовых актов решений, принятых </w:t>
      </w:r>
    </w:p>
    <w:p w:rsidR="00C36AC5" w:rsidRPr="00C36AC5" w:rsidRDefault="00C36AC5" w:rsidP="00C36AC5">
      <w:pPr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 местных референдумах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в 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Высокогорском</w:t>
      </w:r>
      <w:r w:rsidRPr="00C36AC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муниципальном районе Республики Татарстан</w:t>
      </w:r>
    </w:p>
    <w:p w:rsidR="00C36AC5" w:rsidRDefault="00C36AC5" w:rsidP="00C36AC5">
      <w:pPr>
        <w:ind w:right="11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163"/>
      </w:tblGrid>
      <w:tr w:rsidR="00C36AC5" w:rsidRPr="00C36AC5" w:rsidTr="00AB73D8">
        <w:trPr>
          <w:trHeight w:hRule="exact" w:val="746"/>
        </w:trPr>
        <w:tc>
          <w:tcPr>
            <w:tcW w:w="559" w:type="dxa"/>
          </w:tcPr>
          <w:p w:rsidR="00C36AC5" w:rsidRPr="00C36AC5" w:rsidRDefault="00C36AC5" w:rsidP="00C36AC5">
            <w:pPr>
              <w:spacing w:before="158"/>
              <w:ind w:left="153" w:right="84" w:hanging="51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№№ п/п</w:t>
            </w:r>
          </w:p>
        </w:tc>
        <w:tc>
          <w:tcPr>
            <w:tcW w:w="869" w:type="dxa"/>
          </w:tcPr>
          <w:p w:rsidR="00C36AC5" w:rsidRPr="00C36AC5" w:rsidRDefault="00C36AC5" w:rsidP="00C36AC5">
            <w:pPr>
              <w:spacing w:before="158"/>
              <w:ind w:left="31" w:right="89" w:firstLine="218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Дата принятия</w:t>
            </w:r>
          </w:p>
        </w:tc>
        <w:tc>
          <w:tcPr>
            <w:tcW w:w="720" w:type="dxa"/>
          </w:tcPr>
          <w:p w:rsidR="00C36AC5" w:rsidRPr="00C36AC5" w:rsidRDefault="00C36AC5" w:rsidP="00C36AC5">
            <w:pPr>
              <w:spacing w:before="158"/>
              <w:ind w:left="122" w:right="242" w:firstLine="146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 акта</w:t>
            </w:r>
          </w:p>
        </w:tc>
        <w:tc>
          <w:tcPr>
            <w:tcW w:w="6721" w:type="dxa"/>
          </w:tcPr>
          <w:p w:rsidR="00C36AC5" w:rsidRPr="00C36AC5" w:rsidRDefault="00C36AC5" w:rsidP="00C36AC5">
            <w:pPr>
              <w:spacing w:before="8"/>
              <w:rPr>
                <w:rFonts w:ascii="Times New Roman" w:eastAsia="Times New Roman" w:hAnsi="Times New Roman"/>
                <w:color w:val="auto"/>
              </w:rPr>
            </w:pPr>
          </w:p>
          <w:p w:rsidR="00C36AC5" w:rsidRPr="00C36AC5" w:rsidRDefault="00C36AC5" w:rsidP="00C36AC5">
            <w:pPr>
              <w:ind w:left="2586" w:right="2589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Наименование акта</w:t>
            </w:r>
          </w:p>
        </w:tc>
        <w:tc>
          <w:tcPr>
            <w:tcW w:w="1680" w:type="dxa"/>
          </w:tcPr>
          <w:p w:rsidR="00C36AC5" w:rsidRPr="00C36AC5" w:rsidRDefault="00C36AC5" w:rsidP="00C36AC5">
            <w:pPr>
              <w:ind w:left="266" w:right="262" w:hanging="4"/>
              <w:jc w:val="center"/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  <w:t>Источник и дата официального опубликования (обнародования)</w:t>
            </w:r>
          </w:p>
        </w:tc>
        <w:tc>
          <w:tcPr>
            <w:tcW w:w="4162" w:type="dxa"/>
          </w:tcPr>
          <w:p w:rsidR="00C36AC5" w:rsidRPr="00C36AC5" w:rsidRDefault="00C36AC5" w:rsidP="00C36AC5">
            <w:pPr>
              <w:spacing w:before="8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C36AC5" w:rsidRPr="00C36AC5" w:rsidRDefault="00C36AC5" w:rsidP="00C36AC5">
            <w:pPr>
              <w:ind w:left="1578" w:right="1578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Примечания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4712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516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5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4712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4712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62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C36AC5" w:rsidRPr="00C36AC5" w:rsidRDefault="00C36AC5" w:rsidP="00C36AC5">
      <w:pPr>
        <w:ind w:right="11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F5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F549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r>
        <w:rPr>
          <w:rFonts w:ascii="Times New Roman" w:hAnsi="Times New Roman" w:cs="Times New Roman"/>
          <w:sz w:val="24"/>
          <w:szCs w:val="24"/>
        </w:rPr>
        <w:t>Высокогорского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«___»____________2017 №____</w:t>
      </w: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4"/>
          <w:szCs w:val="24"/>
        </w:rPr>
      </w:pPr>
    </w:p>
    <w:p w:rsidR="00C36AC5" w:rsidRDefault="00C36AC5" w:rsidP="00C36AC5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Pr="00C36AC5" w:rsidRDefault="00C36AC5" w:rsidP="00C36AC5">
      <w:pPr>
        <w:pStyle w:val="20"/>
        <w:spacing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C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6AC5" w:rsidRPr="00C36AC5" w:rsidRDefault="00C36AC5" w:rsidP="00C36AC5">
      <w:pPr>
        <w:pStyle w:val="20"/>
        <w:spacing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C5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Главы</w:t>
      </w:r>
      <w:r w:rsidRPr="00C36AC5">
        <w:rPr>
          <w:rFonts w:ascii="Times New Roman" w:hAnsi="Times New Roman" w:cs="Times New Roman"/>
          <w:b/>
          <w:sz w:val="28"/>
          <w:szCs w:val="28"/>
        </w:rPr>
        <w:t xml:space="preserve"> Высокогорского</w:t>
      </w:r>
    </w:p>
    <w:p w:rsidR="00C36AC5" w:rsidRDefault="00C36AC5" w:rsidP="00C36AC5">
      <w:pPr>
        <w:pStyle w:val="20"/>
        <w:spacing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C5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2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681"/>
      </w:tblGrid>
      <w:tr w:rsidR="00C36AC5" w:rsidRPr="00C36AC5" w:rsidTr="00AB73D8">
        <w:trPr>
          <w:trHeight w:hRule="exact" w:val="746"/>
        </w:trPr>
        <w:tc>
          <w:tcPr>
            <w:tcW w:w="559" w:type="dxa"/>
          </w:tcPr>
          <w:p w:rsidR="00C36AC5" w:rsidRPr="00C36AC5" w:rsidRDefault="00C36AC5" w:rsidP="00C36AC5">
            <w:pPr>
              <w:spacing w:before="156"/>
              <w:ind w:left="153" w:right="84" w:hanging="51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№№ п/п</w:t>
            </w:r>
          </w:p>
        </w:tc>
        <w:tc>
          <w:tcPr>
            <w:tcW w:w="869" w:type="dxa"/>
          </w:tcPr>
          <w:p w:rsidR="00C36AC5" w:rsidRPr="00C36AC5" w:rsidRDefault="00C36AC5" w:rsidP="00C36AC5">
            <w:pPr>
              <w:spacing w:before="156"/>
              <w:ind w:left="31" w:right="89" w:firstLine="218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Дата принятия</w:t>
            </w:r>
          </w:p>
        </w:tc>
        <w:tc>
          <w:tcPr>
            <w:tcW w:w="720" w:type="dxa"/>
          </w:tcPr>
          <w:p w:rsidR="00C36AC5" w:rsidRPr="00C36AC5" w:rsidRDefault="00C36AC5" w:rsidP="00C36AC5">
            <w:pPr>
              <w:spacing w:before="156"/>
              <w:ind w:left="122" w:right="242" w:firstLine="146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 акта</w:t>
            </w:r>
          </w:p>
        </w:tc>
        <w:tc>
          <w:tcPr>
            <w:tcW w:w="6721" w:type="dxa"/>
          </w:tcPr>
          <w:p w:rsidR="00C36AC5" w:rsidRPr="00C36AC5" w:rsidRDefault="00C36AC5" w:rsidP="00C36AC5">
            <w:pPr>
              <w:spacing w:before="6"/>
              <w:rPr>
                <w:rFonts w:ascii="Times New Roman" w:eastAsia="Times New Roman" w:hAnsi="Times New Roman"/>
                <w:color w:val="auto"/>
              </w:rPr>
            </w:pPr>
          </w:p>
          <w:p w:rsidR="00C36AC5" w:rsidRPr="00C36AC5" w:rsidRDefault="00C36AC5" w:rsidP="00C36AC5">
            <w:pPr>
              <w:ind w:left="2586" w:right="2589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Наименование акта</w:t>
            </w:r>
          </w:p>
        </w:tc>
        <w:tc>
          <w:tcPr>
            <w:tcW w:w="1680" w:type="dxa"/>
          </w:tcPr>
          <w:p w:rsidR="00C36AC5" w:rsidRPr="00C36AC5" w:rsidRDefault="00C36AC5" w:rsidP="00C36AC5">
            <w:pPr>
              <w:ind w:left="266" w:right="262" w:hanging="4"/>
              <w:jc w:val="center"/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  <w:t>Источник и дата официального опубликования (обнародования)</w:t>
            </w:r>
          </w:p>
        </w:tc>
        <w:tc>
          <w:tcPr>
            <w:tcW w:w="4681" w:type="dxa"/>
          </w:tcPr>
          <w:p w:rsidR="00C36AC5" w:rsidRPr="00C36AC5" w:rsidRDefault="00C36AC5" w:rsidP="00C36AC5">
            <w:pPr>
              <w:spacing w:before="6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C36AC5" w:rsidRPr="00C36AC5" w:rsidRDefault="00C36AC5" w:rsidP="00C36AC5">
            <w:pPr>
              <w:ind w:left="1837" w:right="1838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Примечания</w:t>
            </w:r>
          </w:p>
        </w:tc>
      </w:tr>
      <w:tr w:rsidR="00C36AC5" w:rsidRPr="00C36AC5" w:rsidTr="00AB73D8">
        <w:trPr>
          <w:trHeight w:hRule="exact" w:val="263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697"/>
              </w:tabs>
              <w:ind w:left="720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49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262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line="252" w:lineRule="exact"/>
              <w:ind w:left="6804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5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52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line="252" w:lineRule="exact"/>
              <w:ind w:left="6816" w:right="669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49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262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before="1"/>
              <w:ind w:left="6816" w:right="669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Default="00C36AC5" w:rsidP="00C36AC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C36AC5" w:rsidRDefault="00C36AC5" w:rsidP="00C36AC5">
      <w:pPr>
        <w:pStyle w:val="20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F5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 w:rsidRPr="00F5493A">
        <w:rPr>
          <w:rFonts w:ascii="Times New Roman" w:hAnsi="Times New Roman" w:cs="Times New Roman"/>
          <w:sz w:val="24"/>
          <w:szCs w:val="24"/>
        </w:rPr>
        <w:t>к Положению о порядке ведения реестров МНПА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Выс</w:t>
      </w:r>
      <w:r w:rsidRPr="00F549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93A">
        <w:rPr>
          <w:rFonts w:ascii="Times New Roman" w:hAnsi="Times New Roman" w:cs="Times New Roman"/>
          <w:sz w:val="24"/>
          <w:szCs w:val="24"/>
        </w:rPr>
        <w:t xml:space="preserve">Республики Татарстан (утв. решением Совета </w:t>
      </w:r>
      <w:r>
        <w:rPr>
          <w:rFonts w:ascii="Times New Roman" w:hAnsi="Times New Roman" w:cs="Times New Roman"/>
          <w:sz w:val="24"/>
          <w:szCs w:val="24"/>
        </w:rPr>
        <w:t>Высокогорского</w:t>
      </w:r>
      <w:r w:rsidRPr="00F5493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C36AC5" w:rsidRDefault="00C36AC5" w:rsidP="00C36AC5">
      <w:pPr>
        <w:pStyle w:val="20"/>
        <w:ind w:left="11328" w:righ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«___»____________2017 №____</w:t>
      </w:r>
    </w:p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Pr="00C36AC5" w:rsidRDefault="00C36AC5" w:rsidP="00C36AC5">
      <w:pPr>
        <w:pStyle w:val="20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C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6AC5" w:rsidRDefault="00C36AC5" w:rsidP="00C36AC5">
      <w:pPr>
        <w:pStyle w:val="20"/>
        <w:spacing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AC5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исполнительного комитета</w:t>
      </w:r>
    </w:p>
    <w:p w:rsidR="00C36AC5" w:rsidRDefault="00C36AC5" w:rsidP="00C36AC5">
      <w:pPr>
        <w:pStyle w:val="20"/>
        <w:spacing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C36A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3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681"/>
      </w:tblGrid>
      <w:tr w:rsidR="00C36AC5" w:rsidRPr="00C36AC5" w:rsidTr="00AB73D8">
        <w:trPr>
          <w:trHeight w:hRule="exact" w:val="747"/>
        </w:trPr>
        <w:tc>
          <w:tcPr>
            <w:tcW w:w="559" w:type="dxa"/>
          </w:tcPr>
          <w:p w:rsidR="00C36AC5" w:rsidRPr="00C36AC5" w:rsidRDefault="00C36AC5" w:rsidP="00C36AC5">
            <w:pPr>
              <w:spacing w:before="156"/>
              <w:ind w:left="153" w:right="84" w:hanging="51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№№ п/п</w:t>
            </w:r>
          </w:p>
        </w:tc>
        <w:tc>
          <w:tcPr>
            <w:tcW w:w="869" w:type="dxa"/>
          </w:tcPr>
          <w:p w:rsidR="00C36AC5" w:rsidRPr="00C36AC5" w:rsidRDefault="00C36AC5" w:rsidP="00C36AC5">
            <w:pPr>
              <w:spacing w:before="156"/>
              <w:ind w:left="31" w:right="89" w:firstLine="218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Дата принятия</w:t>
            </w:r>
          </w:p>
        </w:tc>
        <w:tc>
          <w:tcPr>
            <w:tcW w:w="720" w:type="dxa"/>
          </w:tcPr>
          <w:p w:rsidR="00C36AC5" w:rsidRPr="00C36AC5" w:rsidRDefault="00C36AC5" w:rsidP="00C36AC5">
            <w:pPr>
              <w:spacing w:before="156"/>
              <w:ind w:left="122" w:right="242" w:firstLine="146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№ акта</w:t>
            </w:r>
          </w:p>
        </w:tc>
        <w:tc>
          <w:tcPr>
            <w:tcW w:w="6721" w:type="dxa"/>
          </w:tcPr>
          <w:p w:rsidR="00C36AC5" w:rsidRPr="00C36AC5" w:rsidRDefault="00C36AC5" w:rsidP="00C36AC5">
            <w:pPr>
              <w:spacing w:before="6"/>
              <w:rPr>
                <w:rFonts w:ascii="Times New Roman" w:eastAsia="Times New Roman" w:hAnsi="Times New Roman"/>
                <w:color w:val="auto"/>
              </w:rPr>
            </w:pPr>
          </w:p>
          <w:p w:rsidR="00C36AC5" w:rsidRPr="00C36AC5" w:rsidRDefault="00C36AC5" w:rsidP="00C36AC5">
            <w:pPr>
              <w:ind w:left="2586" w:right="2589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Наименование акта</w:t>
            </w:r>
          </w:p>
        </w:tc>
        <w:tc>
          <w:tcPr>
            <w:tcW w:w="1680" w:type="dxa"/>
          </w:tcPr>
          <w:p w:rsidR="00C36AC5" w:rsidRPr="00C36AC5" w:rsidRDefault="00C36AC5" w:rsidP="00C36AC5">
            <w:pPr>
              <w:ind w:left="266" w:right="262" w:hanging="4"/>
              <w:jc w:val="center"/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6"/>
                <w:lang w:val="ru-RU"/>
              </w:rPr>
              <w:t>Источник и дата официального опубликования (обнародования)</w:t>
            </w:r>
          </w:p>
        </w:tc>
        <w:tc>
          <w:tcPr>
            <w:tcW w:w="4681" w:type="dxa"/>
          </w:tcPr>
          <w:p w:rsidR="00C36AC5" w:rsidRPr="00C36AC5" w:rsidRDefault="00C36AC5" w:rsidP="00C36AC5">
            <w:pPr>
              <w:spacing w:before="6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C36AC5" w:rsidRPr="00C36AC5" w:rsidRDefault="00C36AC5" w:rsidP="00C36AC5">
            <w:pPr>
              <w:ind w:left="1837" w:right="1838"/>
              <w:jc w:val="center"/>
              <w:rPr>
                <w:rFonts w:ascii="Times New Roman" w:eastAsia="Times New Roman" w:hAnsi="Times New Roman"/>
                <w:color w:val="auto"/>
                <w:sz w:val="18"/>
              </w:rPr>
            </w:pPr>
            <w:r w:rsidRPr="00C36AC5">
              <w:rPr>
                <w:rFonts w:ascii="Times New Roman" w:eastAsia="Times New Roman" w:hAnsi="Times New Roman"/>
                <w:color w:val="auto"/>
                <w:sz w:val="18"/>
              </w:rPr>
              <w:t>Примечания</w:t>
            </w: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697"/>
              </w:tabs>
              <w:spacing w:line="252" w:lineRule="exact"/>
              <w:ind w:left="720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49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262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before="1"/>
              <w:ind w:left="6804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49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195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line="252" w:lineRule="exact"/>
              <w:ind w:left="6816" w:right="669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19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36AC5" w:rsidRPr="00C36AC5" w:rsidRDefault="00C36AC5" w:rsidP="00C36AC5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20</w:t>
            </w:r>
            <w:r w:rsidRPr="00C36AC5">
              <w:rPr>
                <w:rFonts w:ascii="Times New Roman" w:eastAsia="Times New Roman" w:hAnsi="Times New Roman"/>
                <w:b/>
                <w:color w:val="auto"/>
              </w:rPr>
              <w:tab/>
              <w:t>год</w:t>
            </w:r>
          </w:p>
        </w:tc>
      </w:tr>
      <w:tr w:rsidR="00C36AC5" w:rsidRPr="00C36AC5" w:rsidTr="00AB73D8">
        <w:trPr>
          <w:trHeight w:hRule="exact" w:val="264"/>
        </w:trPr>
        <w:tc>
          <w:tcPr>
            <w:tcW w:w="15230" w:type="dxa"/>
            <w:gridSpan w:val="6"/>
            <w:tcBorders>
              <w:top w:val="single" w:sz="6" w:space="0" w:color="000000"/>
            </w:tcBorders>
          </w:tcPr>
          <w:p w:rsidR="00C36AC5" w:rsidRPr="00C36AC5" w:rsidRDefault="00C36AC5" w:rsidP="00C36AC5">
            <w:pPr>
              <w:spacing w:line="252" w:lineRule="exact"/>
              <w:ind w:left="6805" w:right="680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Постановления</w:t>
            </w:r>
          </w:p>
        </w:tc>
      </w:tr>
      <w:tr w:rsidR="00C36AC5" w:rsidRPr="00C36AC5" w:rsidTr="00AB73D8">
        <w:trPr>
          <w:trHeight w:hRule="exact" w:val="19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C36AC5" w:rsidRPr="00C36AC5" w:rsidTr="00AB73D8">
        <w:trPr>
          <w:trHeight w:hRule="exact" w:val="262"/>
        </w:trPr>
        <w:tc>
          <w:tcPr>
            <w:tcW w:w="15230" w:type="dxa"/>
            <w:gridSpan w:val="6"/>
          </w:tcPr>
          <w:p w:rsidR="00C36AC5" w:rsidRPr="00C36AC5" w:rsidRDefault="00C36AC5" w:rsidP="00C36AC5">
            <w:pPr>
              <w:spacing w:line="252" w:lineRule="exact"/>
              <w:ind w:left="6816" w:right="669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C36AC5">
              <w:rPr>
                <w:rFonts w:ascii="Times New Roman" w:eastAsia="Times New Roman" w:hAnsi="Times New Roman"/>
                <w:b/>
                <w:color w:val="auto"/>
              </w:rPr>
              <w:t>Распоряжения</w:t>
            </w:r>
          </w:p>
        </w:tc>
      </w:tr>
      <w:tr w:rsidR="00C36AC5" w:rsidRPr="00C36AC5" w:rsidTr="00AB73D8">
        <w:trPr>
          <w:trHeight w:hRule="exact" w:val="194"/>
        </w:trPr>
        <w:tc>
          <w:tcPr>
            <w:tcW w:w="55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69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2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72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680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681" w:type="dxa"/>
          </w:tcPr>
          <w:p w:rsidR="00C36AC5" w:rsidRPr="00C36AC5" w:rsidRDefault="00C36AC5" w:rsidP="00C36AC5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C36AC5" w:rsidRPr="00C36AC5" w:rsidRDefault="00C36AC5" w:rsidP="00C36AC5">
      <w:pPr>
        <w:pStyle w:val="20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p w:rsidR="00C36AC5" w:rsidRPr="00C36AC5" w:rsidRDefault="00C36AC5" w:rsidP="00C36AC5">
      <w:pPr>
        <w:pStyle w:val="20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C5" w:rsidRPr="00F5493A" w:rsidRDefault="00C36AC5" w:rsidP="00F5493A">
      <w:pPr>
        <w:ind w:right="-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5493A" w:rsidRPr="00F5493A" w:rsidRDefault="00F5493A" w:rsidP="00F5493A">
      <w:pPr>
        <w:pStyle w:val="20"/>
        <w:ind w:right="-454"/>
        <w:rPr>
          <w:rFonts w:ascii="Times New Roman" w:hAnsi="Times New Roman" w:cs="Times New Roman"/>
          <w:sz w:val="28"/>
          <w:szCs w:val="28"/>
        </w:rPr>
      </w:pPr>
    </w:p>
    <w:p w:rsidR="00FF1F72" w:rsidRPr="00FF1F72" w:rsidRDefault="00FF1F72" w:rsidP="00F5493A">
      <w:pPr>
        <w:pStyle w:val="20"/>
        <w:shd w:val="clear" w:color="auto" w:fill="auto"/>
        <w:spacing w:line="240" w:lineRule="auto"/>
        <w:ind w:right="-454"/>
        <w:rPr>
          <w:rFonts w:ascii="Times New Roman" w:hAnsi="Times New Roman" w:cs="Times New Roman"/>
          <w:sz w:val="28"/>
          <w:szCs w:val="28"/>
        </w:rPr>
      </w:pPr>
    </w:p>
    <w:sectPr w:rsidR="00FF1F72" w:rsidRPr="00FF1F72" w:rsidSect="00F5493A">
      <w:pgSz w:w="16840" w:h="11900" w:orient="landscape"/>
      <w:pgMar w:top="1134" w:right="1134" w:bottom="567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74" w:rsidRDefault="00C17674">
      <w:r>
        <w:separator/>
      </w:r>
    </w:p>
  </w:endnote>
  <w:endnote w:type="continuationSeparator" w:id="0">
    <w:p w:rsidR="00C17674" w:rsidRDefault="00C1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74" w:rsidRDefault="00C17674"/>
  </w:footnote>
  <w:footnote w:type="continuationSeparator" w:id="0">
    <w:p w:rsidR="00C17674" w:rsidRDefault="00C17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38"/>
    <w:multiLevelType w:val="multilevel"/>
    <w:tmpl w:val="43F0B44A"/>
    <w:lvl w:ilvl="0">
      <w:start w:val="7"/>
      <w:numFmt w:val="decimal"/>
      <w:lvlText w:val="%1."/>
      <w:lvlJc w:val="left"/>
      <w:pPr>
        <w:ind w:left="113" w:hanging="4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2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5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2" w:hanging="492"/>
      </w:pPr>
      <w:rPr>
        <w:rFonts w:hint="default"/>
      </w:rPr>
    </w:lvl>
  </w:abstractNum>
  <w:abstractNum w:abstractNumId="1" w15:restartNumberingAfterBreak="0">
    <w:nsid w:val="08FA1804"/>
    <w:multiLevelType w:val="multilevel"/>
    <w:tmpl w:val="00CCDF64"/>
    <w:lvl w:ilvl="0">
      <w:start w:val="2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21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701"/>
      </w:pPr>
      <w:rPr>
        <w:rFonts w:hint="default"/>
      </w:rPr>
    </w:lvl>
  </w:abstractNum>
  <w:abstractNum w:abstractNumId="2" w15:restartNumberingAfterBreak="0">
    <w:nsid w:val="230C43E2"/>
    <w:multiLevelType w:val="hybridMultilevel"/>
    <w:tmpl w:val="301632D8"/>
    <w:lvl w:ilvl="0" w:tplc="DD42CC6C">
      <w:start w:val="8"/>
      <w:numFmt w:val="decimal"/>
      <w:lvlText w:val="%1."/>
      <w:lvlJc w:val="left"/>
      <w:pPr>
        <w:ind w:left="1125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C792C8C"/>
    <w:multiLevelType w:val="hybridMultilevel"/>
    <w:tmpl w:val="89F058B8"/>
    <w:lvl w:ilvl="0" w:tplc="1354BC0E">
      <w:start w:val="1"/>
      <w:numFmt w:val="bullet"/>
      <w:lvlText w:val="o"/>
      <w:lvlJc w:val="left"/>
      <w:pPr>
        <w:ind w:left="11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BC62D2">
      <w:start w:val="1"/>
      <w:numFmt w:val="bullet"/>
      <w:lvlText w:val="•"/>
      <w:lvlJc w:val="left"/>
      <w:pPr>
        <w:ind w:left="1150" w:hanging="228"/>
      </w:pPr>
      <w:rPr>
        <w:rFonts w:hint="default"/>
      </w:rPr>
    </w:lvl>
    <w:lvl w:ilvl="2" w:tplc="8DA6A3C2">
      <w:start w:val="1"/>
      <w:numFmt w:val="bullet"/>
      <w:lvlText w:val="•"/>
      <w:lvlJc w:val="left"/>
      <w:pPr>
        <w:ind w:left="2181" w:hanging="228"/>
      </w:pPr>
      <w:rPr>
        <w:rFonts w:hint="default"/>
      </w:rPr>
    </w:lvl>
    <w:lvl w:ilvl="3" w:tplc="E0C2F3C6">
      <w:start w:val="1"/>
      <w:numFmt w:val="bullet"/>
      <w:lvlText w:val="•"/>
      <w:lvlJc w:val="left"/>
      <w:pPr>
        <w:ind w:left="3211" w:hanging="228"/>
      </w:pPr>
      <w:rPr>
        <w:rFonts w:hint="default"/>
      </w:rPr>
    </w:lvl>
    <w:lvl w:ilvl="4" w:tplc="9D4AAF8E">
      <w:start w:val="1"/>
      <w:numFmt w:val="bullet"/>
      <w:lvlText w:val="•"/>
      <w:lvlJc w:val="left"/>
      <w:pPr>
        <w:ind w:left="4242" w:hanging="228"/>
      </w:pPr>
      <w:rPr>
        <w:rFonts w:hint="default"/>
      </w:rPr>
    </w:lvl>
    <w:lvl w:ilvl="5" w:tplc="6226BAFA">
      <w:start w:val="1"/>
      <w:numFmt w:val="bullet"/>
      <w:lvlText w:val="•"/>
      <w:lvlJc w:val="left"/>
      <w:pPr>
        <w:ind w:left="5273" w:hanging="228"/>
      </w:pPr>
      <w:rPr>
        <w:rFonts w:hint="default"/>
      </w:rPr>
    </w:lvl>
    <w:lvl w:ilvl="6" w:tplc="B20E3C78">
      <w:start w:val="1"/>
      <w:numFmt w:val="bullet"/>
      <w:lvlText w:val="•"/>
      <w:lvlJc w:val="left"/>
      <w:pPr>
        <w:ind w:left="6303" w:hanging="228"/>
      </w:pPr>
      <w:rPr>
        <w:rFonts w:hint="default"/>
      </w:rPr>
    </w:lvl>
    <w:lvl w:ilvl="7" w:tplc="48FA069C">
      <w:start w:val="1"/>
      <w:numFmt w:val="bullet"/>
      <w:lvlText w:val="•"/>
      <w:lvlJc w:val="left"/>
      <w:pPr>
        <w:ind w:left="7334" w:hanging="228"/>
      </w:pPr>
      <w:rPr>
        <w:rFonts w:hint="default"/>
      </w:rPr>
    </w:lvl>
    <w:lvl w:ilvl="8" w:tplc="E5B276E0">
      <w:start w:val="1"/>
      <w:numFmt w:val="bullet"/>
      <w:lvlText w:val="•"/>
      <w:lvlJc w:val="left"/>
      <w:pPr>
        <w:ind w:left="8365" w:hanging="228"/>
      </w:pPr>
      <w:rPr>
        <w:rFonts w:hint="default"/>
      </w:rPr>
    </w:lvl>
  </w:abstractNum>
  <w:abstractNum w:abstractNumId="4" w15:restartNumberingAfterBreak="0">
    <w:nsid w:val="44663573"/>
    <w:multiLevelType w:val="hybridMultilevel"/>
    <w:tmpl w:val="38B2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0BD8"/>
    <w:multiLevelType w:val="hybridMultilevel"/>
    <w:tmpl w:val="348645EC"/>
    <w:lvl w:ilvl="0" w:tplc="007E1A04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FF27910">
      <w:start w:val="1"/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FE384692">
      <w:start w:val="1"/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A02C2168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05A4582">
      <w:start w:val="1"/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E214B4D6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61EBC3E">
      <w:start w:val="1"/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4E52F9C6">
      <w:start w:val="1"/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BB52CDA6">
      <w:start w:val="1"/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6" w15:restartNumberingAfterBreak="0">
    <w:nsid w:val="68750C2D"/>
    <w:multiLevelType w:val="multilevel"/>
    <w:tmpl w:val="BC406B7C"/>
    <w:lvl w:ilvl="0">
      <w:start w:val="1"/>
      <w:numFmt w:val="decimal"/>
      <w:lvlText w:val="%1"/>
      <w:lvlJc w:val="left"/>
      <w:pPr>
        <w:ind w:left="113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8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92"/>
      </w:pPr>
      <w:rPr>
        <w:rFonts w:hint="default"/>
      </w:rPr>
    </w:lvl>
  </w:abstractNum>
  <w:abstractNum w:abstractNumId="7" w15:restartNumberingAfterBreak="0">
    <w:nsid w:val="6BD21973"/>
    <w:multiLevelType w:val="hybridMultilevel"/>
    <w:tmpl w:val="7540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53BC"/>
    <w:multiLevelType w:val="hybridMultilevel"/>
    <w:tmpl w:val="3F609F88"/>
    <w:lvl w:ilvl="0" w:tplc="BBA2E2B8">
      <w:start w:val="1"/>
      <w:numFmt w:val="decimal"/>
      <w:lvlText w:val="%1)"/>
      <w:lvlJc w:val="left"/>
      <w:pPr>
        <w:ind w:left="113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F04A82A">
      <w:start w:val="1"/>
      <w:numFmt w:val="bullet"/>
      <w:lvlText w:val="•"/>
      <w:lvlJc w:val="left"/>
      <w:pPr>
        <w:ind w:left="1150" w:hanging="452"/>
      </w:pPr>
      <w:rPr>
        <w:rFonts w:hint="default"/>
      </w:rPr>
    </w:lvl>
    <w:lvl w:ilvl="2" w:tplc="E2021C52">
      <w:start w:val="1"/>
      <w:numFmt w:val="bullet"/>
      <w:lvlText w:val="•"/>
      <w:lvlJc w:val="left"/>
      <w:pPr>
        <w:ind w:left="2181" w:hanging="452"/>
      </w:pPr>
      <w:rPr>
        <w:rFonts w:hint="default"/>
      </w:rPr>
    </w:lvl>
    <w:lvl w:ilvl="3" w:tplc="F8AC90BA">
      <w:start w:val="1"/>
      <w:numFmt w:val="bullet"/>
      <w:lvlText w:val="•"/>
      <w:lvlJc w:val="left"/>
      <w:pPr>
        <w:ind w:left="3211" w:hanging="452"/>
      </w:pPr>
      <w:rPr>
        <w:rFonts w:hint="default"/>
      </w:rPr>
    </w:lvl>
    <w:lvl w:ilvl="4" w:tplc="D7D6CAB8">
      <w:start w:val="1"/>
      <w:numFmt w:val="bullet"/>
      <w:lvlText w:val="•"/>
      <w:lvlJc w:val="left"/>
      <w:pPr>
        <w:ind w:left="4242" w:hanging="452"/>
      </w:pPr>
      <w:rPr>
        <w:rFonts w:hint="default"/>
      </w:rPr>
    </w:lvl>
    <w:lvl w:ilvl="5" w:tplc="68D29DBA">
      <w:start w:val="1"/>
      <w:numFmt w:val="bullet"/>
      <w:lvlText w:val="•"/>
      <w:lvlJc w:val="left"/>
      <w:pPr>
        <w:ind w:left="5273" w:hanging="452"/>
      </w:pPr>
      <w:rPr>
        <w:rFonts w:hint="default"/>
      </w:rPr>
    </w:lvl>
    <w:lvl w:ilvl="6" w:tplc="5F8005C2">
      <w:start w:val="1"/>
      <w:numFmt w:val="bullet"/>
      <w:lvlText w:val="•"/>
      <w:lvlJc w:val="left"/>
      <w:pPr>
        <w:ind w:left="6303" w:hanging="452"/>
      </w:pPr>
      <w:rPr>
        <w:rFonts w:hint="default"/>
      </w:rPr>
    </w:lvl>
    <w:lvl w:ilvl="7" w:tplc="365E36D4">
      <w:start w:val="1"/>
      <w:numFmt w:val="bullet"/>
      <w:lvlText w:val="•"/>
      <w:lvlJc w:val="left"/>
      <w:pPr>
        <w:ind w:left="7334" w:hanging="452"/>
      </w:pPr>
      <w:rPr>
        <w:rFonts w:hint="default"/>
      </w:rPr>
    </w:lvl>
    <w:lvl w:ilvl="8" w:tplc="ED4C3744">
      <w:start w:val="1"/>
      <w:numFmt w:val="bullet"/>
      <w:lvlText w:val="•"/>
      <w:lvlJc w:val="left"/>
      <w:pPr>
        <w:ind w:left="8365" w:hanging="452"/>
      </w:pPr>
      <w:rPr>
        <w:rFonts w:hint="default"/>
      </w:rPr>
    </w:lvl>
  </w:abstractNum>
  <w:abstractNum w:abstractNumId="9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235874"/>
    <w:rsid w:val="00246F40"/>
    <w:rsid w:val="002A18CD"/>
    <w:rsid w:val="00413C6F"/>
    <w:rsid w:val="00562CA4"/>
    <w:rsid w:val="005C4EB7"/>
    <w:rsid w:val="00631B7B"/>
    <w:rsid w:val="00645A92"/>
    <w:rsid w:val="00645BDA"/>
    <w:rsid w:val="0068238F"/>
    <w:rsid w:val="00693C89"/>
    <w:rsid w:val="007356DD"/>
    <w:rsid w:val="00776320"/>
    <w:rsid w:val="00814B4E"/>
    <w:rsid w:val="008252BD"/>
    <w:rsid w:val="009B36D9"/>
    <w:rsid w:val="00A24B6D"/>
    <w:rsid w:val="00A93447"/>
    <w:rsid w:val="00AC5495"/>
    <w:rsid w:val="00AD527C"/>
    <w:rsid w:val="00B74AE5"/>
    <w:rsid w:val="00C17674"/>
    <w:rsid w:val="00C2444F"/>
    <w:rsid w:val="00C36AC5"/>
    <w:rsid w:val="00C7184A"/>
    <w:rsid w:val="00C8677E"/>
    <w:rsid w:val="00D64CA2"/>
    <w:rsid w:val="00EA3989"/>
    <w:rsid w:val="00EA71CE"/>
    <w:rsid w:val="00F5493A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FD2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5493A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6AC5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6AC5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36AC5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Димитриевич</cp:lastModifiedBy>
  <cp:revision>4</cp:revision>
  <cp:lastPrinted>2017-02-01T11:34:00Z</cp:lastPrinted>
  <dcterms:created xsi:type="dcterms:W3CDTF">2017-02-01T08:27:00Z</dcterms:created>
  <dcterms:modified xsi:type="dcterms:W3CDTF">2017-02-01T11:34:00Z</dcterms:modified>
</cp:coreProperties>
</file>