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220"/>
        <w:gridCol w:w="1617"/>
        <w:gridCol w:w="3802"/>
      </w:tblGrid>
      <w:tr w:rsidR="002926C5" w:rsidRPr="00367EF3" w:rsidTr="00844451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 МУСЛЮМОВСКОГО </w:t>
            </w:r>
          </w:p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606A21" wp14:editId="00D41F00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МӨСЛИМ </w:t>
            </w:r>
          </w:p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 РАЙОНЫ 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</w:tc>
      </w:tr>
      <w:tr w:rsidR="002926C5" w:rsidRPr="00367EF3" w:rsidTr="00844451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2926C5" w:rsidRPr="00367EF3" w:rsidTr="00844451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2926C5" w:rsidRPr="00367EF3" w:rsidRDefault="002926C5" w:rsidP="0084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0" w:type="auto"/>
            <w:noWrap/>
            <w:tcFitText/>
            <w:vAlign w:val="bottom"/>
          </w:tcPr>
          <w:p w:rsidR="002926C5" w:rsidRPr="00367EF3" w:rsidRDefault="002926C5" w:rsidP="00844451">
            <w:pPr>
              <w:ind w:left="-88" w:right="-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926C5">
              <w:rPr>
                <w:rFonts w:ascii="Times New Roman" w:hAnsi="Times New Roman" w:cs="Times New Roman"/>
                <w:spacing w:val="21"/>
                <w:w w:val="80"/>
                <w:sz w:val="28"/>
                <w:szCs w:val="28"/>
                <w:lang w:val="tt-RU"/>
              </w:rPr>
              <w:t>с. Муслюмов</w:t>
            </w:r>
            <w:r w:rsidRPr="002926C5">
              <w:rPr>
                <w:rFonts w:ascii="Times New Roman" w:hAnsi="Times New Roman" w:cs="Times New Roman"/>
                <w:spacing w:val="9"/>
                <w:w w:val="80"/>
                <w:sz w:val="28"/>
                <w:szCs w:val="28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2926C5" w:rsidRPr="00367EF3" w:rsidRDefault="002926C5" w:rsidP="002926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</w:p>
        </w:tc>
      </w:tr>
    </w:tbl>
    <w:p w:rsidR="002926C5" w:rsidRPr="00367EF3" w:rsidRDefault="002926C5" w:rsidP="0029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5" w:rsidRPr="00367EF3" w:rsidRDefault="002926C5" w:rsidP="002926C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36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Исполнительного комитета  Муслюмовского муниципального района № 547 от 23 ноября 2015 г. </w:t>
      </w: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муниципальных услуг и административных регламентов предоставления муниципальных услуг, предоставляемых органами местного самоуправления Муслюмовского муниципального района Республики Татарстан» (с изменениями, внесенными постановлениями Исполнительного комитета Муслюмовского района №104 от 18.03.2016г., </w:t>
      </w: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F3">
        <w:rPr>
          <w:rFonts w:ascii="Times New Roman" w:eastAsia="Times New Roman" w:hAnsi="Times New Roman" w:cs="Times New Roman"/>
          <w:sz w:val="28"/>
          <w:szCs w:val="28"/>
          <w:lang w:eastAsia="ru-RU"/>
        </w:rPr>
        <w:t>№609 от 19.10.2017г.)</w:t>
      </w:r>
    </w:p>
    <w:p w:rsidR="002926C5" w:rsidRPr="00367EF3" w:rsidRDefault="002926C5" w:rsidP="002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внесением изменения в статью 57.3 Градостроительного кодекса Российской Федерации, Исполнительный комитет Муслюмовского муниципального</w:t>
      </w:r>
      <w:r w:rsidRPr="0036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постановление Исполнительного комитета  Муслюмовского муниципального района № 547 от 23 ноября 2015 г.</w:t>
      </w:r>
      <w:r w:rsidRPr="00367EF3">
        <w:rPr>
          <w:rFonts w:ascii="Times New Roman" w:hAnsi="Times New Roman" w:cs="Times New Roman"/>
          <w:sz w:val="28"/>
          <w:szCs w:val="28"/>
        </w:rPr>
        <w:t xml:space="preserve"> </w:t>
      </w:r>
      <w:r w:rsidRPr="0036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изменениями, внесенными постановлениями Исполнительного комитета Муслюмовского района №104 от 18.03.2016г., №609 от 19.10.2017г.): </w:t>
      </w:r>
    </w:p>
    <w:p w:rsidR="002926C5" w:rsidRPr="00367EF3" w:rsidRDefault="002926C5" w:rsidP="00292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EF3">
        <w:rPr>
          <w:rFonts w:ascii="Times New Roman" w:hAnsi="Times New Roman" w:cs="Times New Roman"/>
          <w:sz w:val="28"/>
          <w:szCs w:val="28"/>
          <w:lang w:eastAsia="ru-RU"/>
        </w:rPr>
        <w:t>- утвердить административный регламент «Подготовка и выдача градостроительного плана земельного участка»</w:t>
      </w:r>
      <w:r w:rsidRPr="0036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в приложении №15 в новой редакции.</w:t>
      </w:r>
    </w:p>
    <w:p w:rsidR="002926C5" w:rsidRPr="00367EF3" w:rsidRDefault="002926C5" w:rsidP="002926C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Административный регламент предоставления муниципальной услуги, предоставляемый на территории Муслюмовского муниципального района разместить на официальном сайте Муслюмовского муниципального образования.</w:t>
      </w:r>
    </w:p>
    <w:p w:rsidR="002926C5" w:rsidRPr="00367EF3" w:rsidRDefault="002926C5" w:rsidP="002926C5">
      <w:pPr>
        <w:tabs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 заместителя руководителя Исполнительного комитета по инфраструктурному развитию Ахметова И.Х.</w:t>
      </w:r>
    </w:p>
    <w:p w:rsidR="002926C5" w:rsidRPr="00367EF3" w:rsidRDefault="002926C5" w:rsidP="002926C5">
      <w:pPr>
        <w:tabs>
          <w:tab w:val="left" w:pos="184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5" w:rsidRPr="00367EF3" w:rsidRDefault="002926C5" w:rsidP="002926C5">
      <w:pPr>
        <w:tabs>
          <w:tab w:val="left" w:pos="1843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926C5" w:rsidRPr="00367EF3" w:rsidRDefault="002926C5" w:rsidP="002926C5">
      <w:pPr>
        <w:tabs>
          <w:tab w:val="left" w:pos="1843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36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А.З. Хамматов</w:t>
      </w:r>
    </w:p>
    <w:p w:rsidR="002926C5" w:rsidRPr="00367EF3" w:rsidRDefault="002926C5" w:rsidP="002926C5">
      <w:pPr>
        <w:tabs>
          <w:tab w:val="left" w:pos="1843"/>
          <w:tab w:val="left" w:pos="7568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5" w:rsidRPr="00367EF3" w:rsidRDefault="002926C5" w:rsidP="0029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№ 15</w:t>
      </w:r>
    </w:p>
    <w:p w:rsidR="002926C5" w:rsidRPr="00367EF3" w:rsidRDefault="002926C5" w:rsidP="002926C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к постановлению Исполнительного комитета Муслюмовского муниципального района</w:t>
      </w:r>
    </w:p>
    <w:p w:rsidR="002926C5" w:rsidRPr="00367EF3" w:rsidRDefault="002926C5" w:rsidP="002926C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2926C5" w:rsidRPr="00367EF3" w:rsidRDefault="002926C5" w:rsidP="002926C5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67EF3">
        <w:rPr>
          <w:rFonts w:ascii="Times New Roman" w:hAnsi="Times New Roman" w:cs="Times New Roman"/>
          <w:sz w:val="28"/>
          <w:szCs w:val="28"/>
        </w:rPr>
        <w:t>от «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367EF3">
        <w:rPr>
          <w:rFonts w:ascii="Times New Roman" w:hAnsi="Times New Roman" w:cs="Times New Roman"/>
          <w:sz w:val="28"/>
          <w:szCs w:val="28"/>
        </w:rPr>
        <w:t xml:space="preserve">» 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ab/>
        <w:t>03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 xml:space="preserve"> 2018 г. № 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>134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подготовке и выдаче градостроительного плана земельного участка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подготовке и выдаче градостроительного плана земельного участка (далее - муниципальная услуга).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1.2. Получатели муниципальной услуги: физические и юридические лица (далее - заявитель).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pacing w:val="1"/>
          <w:sz w:val="28"/>
          <w:szCs w:val="28"/>
        </w:rPr>
        <w:t xml:space="preserve">1.3. </w:t>
      </w:r>
      <w:r w:rsidRPr="00367EF3">
        <w:rPr>
          <w:rFonts w:ascii="Times New Roman" w:hAnsi="Times New Roman" w:cs="Times New Roman"/>
          <w:sz w:val="28"/>
          <w:szCs w:val="28"/>
        </w:rPr>
        <w:t>Муниципальная услуга предоставляется исполнительным комитетом Муслюмовского муниципального района Республики Татарстан (далее – Исполком).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Исполнитель муниципальной услуги - отдел инфраструктурного развития Исполкома (далее - Отдел).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1.3.1. Место нахождение исполкома: с. Муслюмово, ул. Пушкина, д.41.</w:t>
      </w:r>
    </w:p>
    <w:p w:rsidR="002926C5" w:rsidRPr="00367EF3" w:rsidRDefault="002926C5" w:rsidP="002926C5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Место нахождения Отдела: с. Муслюмово, ул. Пушкина, д.41.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понедельник – четверг: с 8.00 до 17.00; 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пятница: с 8.00 до 17.00; 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Справочный телефон 8(85556)25782. 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Проход по документам удостоверяющим личность.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367E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67EF3"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367EF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67EF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</w:rPr>
          <w:t>muslumovo.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tatar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367EF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67EF3">
        <w:rPr>
          <w:rFonts w:ascii="Times New Roman" w:hAnsi="Times New Roman" w:cs="Times New Roman"/>
          <w:sz w:val="28"/>
          <w:szCs w:val="28"/>
        </w:rPr>
        <w:t>.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</w:t>
      </w:r>
      <w:r w:rsidRPr="00367EF3">
        <w:rPr>
          <w:rFonts w:ascii="Times New Roman" w:hAnsi="Times New Roman" w:cs="Times New Roman"/>
          <w:sz w:val="28"/>
          <w:szCs w:val="28"/>
        </w:rPr>
        <w:lastRenderedPageBreak/>
        <w:t>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2) посредством сети «Интернет» на официальном сайте муниципального района (</w:t>
      </w:r>
      <w:r w:rsidRPr="00367E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67EF3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0" w:history="1">
        <w:r w:rsidRPr="00367E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67EF3">
          <w:rPr>
            <w:rStyle w:val="a6"/>
            <w:rFonts w:ascii="Times New Roman" w:hAnsi="Times New Roman" w:cs="Times New Roman"/>
            <w:sz w:val="28"/>
            <w:szCs w:val="28"/>
          </w:rPr>
          <w:t>.muslumovo.</w:t>
        </w:r>
        <w:r w:rsidRPr="00367E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367EF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67E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67EF3">
        <w:rPr>
          <w:rFonts w:ascii="Times New Roman" w:hAnsi="Times New Roman" w:cs="Times New Roman"/>
          <w:sz w:val="28"/>
          <w:szCs w:val="28"/>
        </w:rPr>
        <w:t>.);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367E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67EF3">
        <w:rPr>
          <w:rFonts w:ascii="Times New Roman" w:hAnsi="Times New Roman" w:cs="Times New Roman"/>
          <w:sz w:val="28"/>
          <w:szCs w:val="28"/>
        </w:rPr>
        <w:t>://u</w:t>
      </w:r>
      <w:r w:rsidRPr="00367EF3">
        <w:rPr>
          <w:rFonts w:ascii="Times New Roman" w:hAnsi="Times New Roman" w:cs="Times New Roman"/>
          <w:sz w:val="28"/>
          <w:szCs w:val="28"/>
          <w:lang w:val="en-US"/>
        </w:rPr>
        <w:t>slugi</w:t>
      </w:r>
      <w:r w:rsidRPr="00367EF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367EF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tatar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367EF3">
        <w:rPr>
          <w:rFonts w:ascii="Times New Roman" w:hAnsi="Times New Roman" w:cs="Times New Roman"/>
          <w:sz w:val="28"/>
          <w:szCs w:val="28"/>
        </w:rPr>
        <w:t xml:space="preserve">/); 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367E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67EF3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2" w:history="1">
        <w:r w:rsidRPr="00367EF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367EF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367EF3">
        <w:rPr>
          <w:rFonts w:ascii="Times New Roman" w:hAnsi="Times New Roman" w:cs="Times New Roman"/>
          <w:sz w:val="28"/>
          <w:szCs w:val="28"/>
        </w:rPr>
        <w:t>);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5) в Исполкоме (Отделе):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2926C5" w:rsidRPr="00367EF3" w:rsidRDefault="002926C5" w:rsidP="00292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926C5" w:rsidRPr="00367EF3" w:rsidRDefault="002926C5" w:rsidP="00292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№190-ФЗ (далее – ГрК РФ) (Собрание законодательства Российской Федерации, 03.01.2005, № 1 (часть 1), ст. 16);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Приказ Министерства строительства  и жилищно-коммунального хозяйства Российской Федерации от 25 апреля 2017 г. N 741/пр «Об утверждении формы градостроительного плана земельного участка и порядка ее заполнения»;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№155-156, 03.08.2004);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Уставом Муслюмовского муниципального района Республики Татарстан, принятого Решением Совета Муслюмовского муниципального района от 30.05.2012№ 84 (далее – Устав);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Положением об исполнительном комитете Муслюмовского муниципального района, от 11.02.2006 №29, утвержденным Решением Совета Муслюмовского муниципального района (далее – Положение об ИК);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Положением об отделе, утвержденный постановлением Исполкома от 03.03.2006 № 23 (далее – Положение об отделе);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внутреннего трудового распорядка Исполкома, утвержденными Протоколом собрания трудового коллектива Исполкома от 17.12.2008 № б/н (далее – Правила).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2926C5" w:rsidRPr="00367EF3" w:rsidRDefault="002926C5" w:rsidP="002926C5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367EF3">
        <w:rPr>
          <w:rFonts w:ascii="Times New Roman" w:hAnsi="Times New Roman" w:cs="Times New Roman"/>
          <w:sz w:val="28"/>
          <w:szCs w:val="28"/>
        </w:rPr>
        <w:t>;</w:t>
      </w:r>
    </w:p>
    <w:p w:rsidR="002926C5" w:rsidRPr="00367EF3" w:rsidRDefault="002926C5" w:rsidP="002926C5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1.6. Перечень условий предоставления муниципальных услуг: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1. 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 учреждения, предоставляющего государственную услугу, ассистивных и вспомогательных технологий, а также сменного кресла-коляски.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2.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4.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5. Допуск в помещения, в которых оказывается государственная услуга, сурдопереводчика и тифлосурдопереводчика.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6. 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lastRenderedPageBreak/>
        <w:t>7. Предоставление, при необходимости, государственной услуги по месту жительства инвалида или в дистанционном режиме.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8. Оказание должностными лицами учреждения, которое предоставляет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 w:rsidR="002926C5" w:rsidRPr="00367EF3" w:rsidRDefault="002926C5" w:rsidP="00292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26C5" w:rsidRPr="00367EF3" w:rsidSect="005B5600">
          <w:headerReference w:type="default" r:id="rId13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2926C5" w:rsidRPr="00367EF3" w:rsidRDefault="002926C5" w:rsidP="00292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2.1. 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градостроительного плана земельного участка 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ст.57.3 ГрК РФ</w:t>
            </w: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Отдел инфраструктурного развития  Исполнительного комитета Муслюмовского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2.3. 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1. Градостроительный план земельного участка (приложение №2).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2. Письмо об отказе в предоставлении услуги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sz w:val="28"/>
                <w:szCs w:val="28"/>
              </w:rPr>
            </w:pPr>
            <w:r w:rsidRPr="00367EF3">
              <w:rPr>
                <w:sz w:val="28"/>
                <w:szCs w:val="28"/>
              </w:rPr>
              <w:t>В течение 17 дней</w:t>
            </w:r>
            <w:r w:rsidRPr="00367EF3">
              <w:rPr>
                <w:rStyle w:val="aa"/>
                <w:sz w:val="28"/>
                <w:szCs w:val="28"/>
              </w:rPr>
              <w:footnoteReference w:id="1"/>
            </w:r>
            <w:r w:rsidRPr="00367EF3">
              <w:rPr>
                <w:sz w:val="28"/>
                <w:szCs w:val="28"/>
              </w:rPr>
              <w:t xml:space="preserve"> с момента регистрации заявления</w:t>
            </w:r>
          </w:p>
          <w:p w:rsidR="002926C5" w:rsidRPr="00367EF3" w:rsidRDefault="002926C5" w:rsidP="00844451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sz w:val="28"/>
                <w:szCs w:val="28"/>
              </w:rPr>
            </w:pPr>
            <w:r w:rsidRPr="00367EF3">
              <w:rPr>
                <w:sz w:val="28"/>
                <w:szCs w:val="28"/>
              </w:rPr>
              <w:t>Выдача дубликата ранее утвержденного градостроительного плана земельного участка осуществляется в течение 4 дней с момента поступления заявления, но не более 10 календарных дней.</w:t>
            </w:r>
          </w:p>
          <w:p w:rsidR="002926C5" w:rsidRPr="00367EF3" w:rsidRDefault="002926C5" w:rsidP="00844451">
            <w:pPr>
              <w:pStyle w:val="1"/>
              <w:tabs>
                <w:tab w:val="num" w:pos="0"/>
              </w:tabs>
              <w:suppressAutoHyphens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367EF3"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2.5. Исчерпывающий перечень документов, необходимых в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получения градостроительного плана земельного участка:</w:t>
            </w:r>
          </w:p>
          <w:p w:rsidR="002926C5" w:rsidRPr="00367EF3" w:rsidRDefault="002926C5" w:rsidP="00844451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1) Заявление о предоставлении услуги в двух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экземплярах (приложение №1);</w:t>
            </w:r>
          </w:p>
          <w:p w:rsidR="002926C5" w:rsidRPr="00367EF3" w:rsidRDefault="002926C5" w:rsidP="00844451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2) Документы, удостоверяющие личность;</w:t>
            </w:r>
          </w:p>
          <w:p w:rsidR="002926C5" w:rsidRPr="00367EF3" w:rsidRDefault="002926C5" w:rsidP="00844451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2926C5" w:rsidRPr="00367EF3" w:rsidRDefault="002926C5" w:rsidP="00844451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4) Для получения дубликата:</w:t>
            </w:r>
          </w:p>
          <w:p w:rsidR="002926C5" w:rsidRPr="00367EF3" w:rsidRDefault="002926C5" w:rsidP="00844451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дубликата (приложение №2).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 почтовым отправлением.</w:t>
            </w:r>
          </w:p>
          <w:p w:rsidR="002926C5" w:rsidRPr="00367EF3" w:rsidRDefault="002926C5" w:rsidP="00844451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1)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3) Выписка из Единого государственного реестра объектов культурного наследия (памятников истории и культуры) народов Российской Федерации;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4) Сведения из ЕГРИП либо Сведения из ЕГРЮЛ.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2.7. 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2926C5" w:rsidRPr="00367EF3" w:rsidRDefault="002926C5" w:rsidP="00844451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926C5" w:rsidRPr="00367EF3" w:rsidRDefault="002926C5" w:rsidP="008444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2926C5" w:rsidRPr="00367EF3" w:rsidRDefault="002926C5" w:rsidP="008444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2926C5" w:rsidRPr="00367EF3" w:rsidRDefault="002926C5" w:rsidP="008444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2926C5" w:rsidRPr="00367EF3" w:rsidRDefault="002926C5" w:rsidP="008444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3) Градостроительный план земельного участка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запрашивается для архитектурно-строительного проектирования, получения разрешения на строительство объекта капитального строительства, при отсутствии документации по планировки территорий (если в соответствии с ГрК РФ размещение объекта капитального строительства не допускается при отсутствии документации по планировке территории)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ч.4 ст.57.3 ГрК РФ</w:t>
            </w: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муниципальной услуги  и при получении результата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таких услуг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C5" w:rsidRPr="00367EF3" w:rsidRDefault="002926C5" w:rsidP="008444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2926C5" w:rsidRPr="00367EF3" w:rsidRDefault="002926C5" w:rsidP="008444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</w:t>
            </w:r>
            <w:r w:rsidRPr="00367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C5" w:rsidRPr="00367EF3" w:rsidRDefault="002926C5" w:rsidP="00844451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2926C5" w:rsidRPr="00367EF3" w:rsidRDefault="002926C5" w:rsidP="00844451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2.14.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C5" w:rsidRPr="00367EF3" w:rsidRDefault="002926C5" w:rsidP="0084445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бумажном носителе подается в Отдел. </w:t>
            </w:r>
          </w:p>
          <w:p w:rsidR="002926C5" w:rsidRPr="00367EF3" w:rsidRDefault="002926C5" w:rsidP="0084445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услуги. 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2926C5" w:rsidRPr="00367EF3" w:rsidRDefault="002926C5" w:rsidP="0084445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926C5" w:rsidRPr="00367EF3" w:rsidRDefault="002926C5" w:rsidP="0084445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2.15. Показатели доступности и качества муниципальной услуги, в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расположенность помещения в зоне доступности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транспорта;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 в сети «Интернет», на Едином портале государственных и муниципальных услуг.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2926C5" w:rsidRPr="00367EF3" w:rsidRDefault="002926C5" w:rsidP="00844451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(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14" w:history="1">
              <w:r w:rsidRPr="00367E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367E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67E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muslumovo</w:t>
              </w:r>
              <w:r w:rsidRPr="00367E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67E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tatar</w:t>
              </w:r>
              <w:r w:rsidRPr="00367E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67E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67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rPr>
          <w:trHeight w:val="1"/>
        </w:trPr>
        <w:tc>
          <w:tcPr>
            <w:tcW w:w="3686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C5" w:rsidRPr="00367EF3" w:rsidRDefault="002926C5" w:rsidP="00844451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926C5" w:rsidRPr="00367EF3" w:rsidRDefault="002926C5" w:rsidP="00844451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://u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slugi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5" w:history="1">
              <w:r w:rsidRPr="00367EF3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367EF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367EF3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16" w:history="1">
              <w:r w:rsidRPr="00367EF3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67EF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367EF3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367EF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367EF3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367EF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spacing w:after="0" w:line="240" w:lineRule="auto"/>
        <w:rPr>
          <w:rFonts w:ascii="Times New Roman" w:hAnsi="Times New Roman" w:cs="Times New Roman"/>
          <w:bCs/>
          <w:color w:val="000080"/>
          <w:sz w:val="28"/>
          <w:szCs w:val="28"/>
        </w:rPr>
        <w:sectPr w:rsidR="002926C5" w:rsidRPr="00367EF3" w:rsidSect="00AB5ABA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367EF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367EF3">
        <w:rPr>
          <w:rFonts w:ascii="Times New Roman" w:hAnsi="Times New Roman" w:cs="Times New Roman"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4) подготовка результата муниципальной услуги;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5) выдача заявителю результата муниципальной услуги.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№4.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3.3. Принятие и регистрация заявления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Отдел.</w:t>
      </w:r>
      <w:r w:rsidRPr="00367EF3">
        <w:rPr>
          <w:rFonts w:ascii="Times New Roman" w:hAnsi="Times New Roman" w:cs="Times New Roman"/>
          <w:i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№4.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3.3.2.</w:t>
      </w:r>
      <w:r w:rsidRPr="00367EF3">
        <w:rPr>
          <w:rFonts w:ascii="Times New Roman" w:hAnsi="Times New Roman" w:cs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 xml:space="preserve">установление личности заявителя; 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прием и регистрацию заявления в специальном журнале;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 xml:space="preserve">вручение заявителю копии </w:t>
      </w:r>
      <w:r w:rsidRPr="00367EF3">
        <w:rPr>
          <w:rFonts w:ascii="Times New Roman" w:hAnsi="Times New Roman" w:cs="Times New Roman"/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367EF3">
        <w:rPr>
          <w:rFonts w:ascii="Times New Roman" w:hAnsi="Times New Roman" w:cs="Times New Roman"/>
          <w:bCs/>
          <w:sz w:val="28"/>
          <w:szCs w:val="28"/>
        </w:rPr>
        <w:t>;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367EF3">
        <w:rPr>
          <w:rFonts w:ascii="Times New Roman" w:hAnsi="Times New Roman" w:cs="Times New Roman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прием заявления и документов в течение 15 минут;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процедуры: направленное исполнителю заявление.</w:t>
      </w:r>
    </w:p>
    <w:p w:rsidR="002926C5" w:rsidRPr="00367EF3" w:rsidRDefault="002926C5" w:rsidP="002926C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pacing w:val="-1"/>
          <w:sz w:val="28"/>
          <w:szCs w:val="28"/>
        </w:rPr>
        <w:t xml:space="preserve">3.4.1. Специалист Отдела </w:t>
      </w:r>
      <w:r w:rsidRPr="00367EF3">
        <w:rPr>
          <w:rFonts w:ascii="Times New Roman" w:hAnsi="Times New Roman" w:cs="Times New Roman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2) Кадастрового плана территории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lastRenderedPageBreak/>
        <w:t>3) Выписки из Единого государственного реестра недвижимости (содержащей общедоступные сведения о зарегистрированных правах на объект недвижимости);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4) Выписки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5) Сведений из ЕГРИП либо Сведений из ЕГРЮЛ.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7EF3">
        <w:rPr>
          <w:rFonts w:ascii="Times New Roman" w:hAnsi="Times New Roman" w:cs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7EF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по документам (сведениям), направляемым специалистами Росреестра, не более трех рабочих дней;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3.4.3. Специалист Отдела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7EF3">
        <w:rPr>
          <w:rFonts w:ascii="Times New Roman" w:hAnsi="Times New Roman" w:cs="Times New Roman"/>
          <w:spacing w:val="-1"/>
          <w:sz w:val="28"/>
          <w:szCs w:val="28"/>
        </w:rPr>
        <w:t>Процедуры, устанавливаемые настоящим подпунктом,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 процедуры: направленные в </w:t>
      </w:r>
      <w:r w:rsidRPr="00367EF3">
        <w:rPr>
          <w:rFonts w:ascii="Times New Roman" w:hAnsi="Times New Roman" w:cs="Times New Roman"/>
          <w:sz w:val="28"/>
          <w:szCs w:val="28"/>
        </w:rPr>
        <w:t>организации, осуществляющие эксплуатацию сетей инженерно-технического обеспечения, запрос о предоставлении технических условий для подключения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3.4.4. Организации, осуществляющие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и направляет технические условия в орган местного самоуправления.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7EF3">
        <w:rPr>
          <w:rFonts w:ascii="Times New Roman" w:hAnsi="Times New Roman" w:cs="Times New Roman"/>
          <w:spacing w:val="-1"/>
          <w:sz w:val="28"/>
          <w:szCs w:val="28"/>
        </w:rPr>
        <w:t>Процедуры, устанавливаемые настоящим подпунктом, осуществляются в течение 14 дней с момента поступления запроса.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pacing w:val="-1"/>
          <w:sz w:val="28"/>
          <w:szCs w:val="28"/>
        </w:rPr>
        <w:lastRenderedPageBreak/>
        <w:t>Результат процедуры: направленные технические условия.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3.5. </w:t>
      </w:r>
      <w:r w:rsidRPr="00367EF3">
        <w:rPr>
          <w:rFonts w:ascii="Times New Roman" w:eastAsia="Calibri" w:hAnsi="Times New Roman" w:cs="Times New Roman"/>
          <w:sz w:val="28"/>
          <w:szCs w:val="28"/>
        </w:rPr>
        <w:t>Подготовка результата муниципальной услуги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3.5.1.  Специалист Отдела на основании поступивших сведений: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принимает решение о  подготовке и выдаче градостроительного плана земельного участка или об отказе в подготовке и выдаче градостроительного плана земельного участка;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подготавливает градостроительный плана земельного участка  (в случае принятия решения о подготовке) или проект письма об отказе в выдаче градостроительного плана земельного участка (в случае принятия решения об отказе в подготовке градостроительного плана земельного участка);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проект письма об отказе в подготовке градостроительного плана земельного участка  на подпись руководителю Исполкома (лицу, им уполномоченному).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восьми рабочих дней с момента поступления ответов на запросы.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процедур: проекты, направленные на подпись руководителю Исполкома (лицу, им уполномоченному).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3.5.2. Руководитель Исполкома (лицо, им уполномоченное) подписывает градостроительный план земельного участка и ставит печать или подписывает письмо об отказе в подготовке градостроительного плана земельного участка и направляет специалисту Отдела.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процедуры: подписанное постановление или подписанное письмо об отказе в подготовке градостроительного плана земельного участка;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3.5.3. Специалист Отдела: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регистрирует градостроительный план земельного участка в журнале регистрации градостроительных планов земельных участков;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передает письмо об отказе в подготовке градостроительного плана земельного участка в отдел документооборота на регистрацию (в случае отказа в подготовке градостроительного плана земельного участка);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услуги, сообщает дату и время выдачи оформленного градостроительного плана земельного участка и постановления или письма об отказе в подготовке градостроительного плана земельного участка.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представителя) о результате предоставления государственной услуги.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3.6. Выдача заявителю результата муниципальной услуги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3.6.1. Специалист Отдела извещает заявителя о принятом решении и выдает заявителю оформленный градостроительный план земельного участка или направляет по почте мотивированный отказ.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2926C5" w:rsidRPr="00367EF3" w:rsidRDefault="002926C5" w:rsidP="002926C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 - в течение 15 минут, в порядке очередности, в день прибытия заявителя;</w:t>
      </w:r>
    </w:p>
    <w:p w:rsidR="002926C5" w:rsidRPr="00367EF3" w:rsidRDefault="002926C5" w:rsidP="002926C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направление мотивированного отказа почтовым отправлением – в течение одного дня с момента окончания процедуры предусмотренной пунктом 3.5 настоящего Регламента.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процедур: выданный градостроительный план земельного участка или направленный по почте мотивированный отказ.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3.7. Выдача дубликата 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3.7.1. Заявитель лично, через доверенное лицо или через МФЦ подает письменное заявление о предоставлении дубликата градостроительный план земельного участка. Заявление может быть подано через удаленное рабочее место. Список удаленных рабочих мест приведен в приложении №4.</w:t>
      </w:r>
    </w:p>
    <w:p w:rsidR="002926C5" w:rsidRPr="00367EF3" w:rsidRDefault="002926C5" w:rsidP="002926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дубликата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3.7.2.  Специалист, ответственный за прием документов, осуществляет прием заявления о выдаче дубликата, регистрирует заявление с приложенными документами и передает их в Отдел.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3.7.3. Специалист Отдела рассматривает заявление и по результатам рассмотрения принимает решение о выдаче дубликата градостроительного плана земельного участка или об отказе в выдаче;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подготавливает дубликат градостроительного плана земельного участка или проект письма об отказе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направляет документы на подпись руководителю Исполкома.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поступления заявления в отдел.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процедуры: направленный на подпись руководителю Исполкома проект документа.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3.7.4. Руководитель Исполкома подписывает дубликат или письмо об отказе и направляет специалисту Отдела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lastRenderedPageBreak/>
        <w:t>Процедура, устанавливаемая настоящим пунктом, осуществляется в день поступления документов на подпись.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процедуры: подписанный дубликат или письмо об отказе.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3.7.5. Специалист Отдела извещает заявителя о принятом решении и выдает заявителю, оформленный дубликат градостроительного плана земельного участка или направляет по почте мотивированный отказ.</w:t>
      </w: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2926C5" w:rsidRPr="00367EF3" w:rsidRDefault="002926C5" w:rsidP="002926C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выдача дубликата градостроительного плана земельного участка - в течение 15 минут, в порядке очередности, в день прибытия заявителя;</w:t>
      </w:r>
    </w:p>
    <w:p w:rsidR="002926C5" w:rsidRPr="00367EF3" w:rsidRDefault="002926C5" w:rsidP="002926C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направление мотивированного отказа почтовым отправлением – в течение одного дня с момента окончания процедуры предусмотренной подпунктом 3.7.4. настоящего Регламента.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через МФЦ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3.8.1.  Заявитель вправе обратиться для получения муниципальной услуги в МФЦ, в удаленное рабочее место МФЦ.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3.9. Исправление технических ошибок. 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№5);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3.9.2.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lastRenderedPageBreak/>
        <w:t>Результат процедуры: принятое и зарегистрированное заявление, направленное на рассмотрение специалисту Отдела.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3.9.3.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926C5" w:rsidRPr="00367EF3" w:rsidRDefault="002926C5" w:rsidP="002926C5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EF3">
        <w:rPr>
          <w:rFonts w:ascii="Times New Roman" w:eastAsia="Calibri" w:hAnsi="Times New Roman" w:cs="Times New Roman"/>
          <w:sz w:val="28"/>
          <w:szCs w:val="28"/>
        </w:rPr>
        <w:t>4. Порядок и формы контроля за предоставлением муниципальной услуги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Муслюмовского муниципального района для предоставления муниципальной услуги;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Муслюмовского муниципального района для предоставления муниципальной услуги, у заявителя;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Муслюмовского муниципального района;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Муслюмовского муниципального района;</w:t>
      </w:r>
    </w:p>
    <w:p w:rsidR="002926C5" w:rsidRPr="00367EF3" w:rsidRDefault="002926C5" w:rsidP="002926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926C5" w:rsidRPr="00367EF3" w:rsidRDefault="002926C5" w:rsidP="0029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Муслюмовского муниципального района (</w:t>
      </w:r>
      <w:r w:rsidRPr="00367E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67EF3">
        <w:rPr>
          <w:rFonts w:ascii="Times New Roman" w:hAnsi="Times New Roman" w:cs="Times New Roman"/>
          <w:sz w:val="28"/>
          <w:szCs w:val="28"/>
        </w:rPr>
        <w:t>://</w:t>
      </w:r>
      <w:r w:rsidRPr="00367EF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367EF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367EF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muslumovo</w:t>
      </w:r>
      <w:r w:rsidRPr="00367EF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367EF3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367EF3">
        <w:rPr>
          <w:rFonts w:ascii="Times New Roman" w:hAnsi="Times New Roman" w:cs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7" w:history="1">
        <w:r w:rsidRPr="00367EF3">
          <w:rPr>
            <w:rFonts w:ascii="Times New Roman" w:hAnsi="Times New Roman" w:cs="Times New Roman"/>
            <w:sz w:val="28"/>
            <w:szCs w:val="28"/>
            <w:u w:val="single"/>
          </w:rPr>
          <w:t>http://uslugi.tatar.ru/</w:t>
        </w:r>
      </w:hyperlink>
      <w:r w:rsidRPr="00367EF3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lastRenderedPageBreak/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26C5" w:rsidRPr="00367EF3" w:rsidRDefault="002926C5" w:rsidP="002926C5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 1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2926C5" w:rsidRPr="00367EF3" w:rsidRDefault="002926C5" w:rsidP="002926C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</w:p>
    <w:p w:rsidR="002926C5" w:rsidRPr="00367EF3" w:rsidRDefault="002926C5" w:rsidP="002926C5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2926C5" w:rsidRPr="00367EF3" w:rsidRDefault="002926C5" w:rsidP="002926C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pacing w:val="-7"/>
          <w:sz w:val="28"/>
          <w:szCs w:val="28"/>
        </w:rPr>
        <w:t xml:space="preserve">от </w:t>
      </w:r>
      <w:r w:rsidRPr="00367EF3">
        <w:rPr>
          <w:rFonts w:ascii="Times New Roman" w:hAnsi="Times New Roman" w:cs="Times New Roman"/>
          <w:sz w:val="28"/>
          <w:szCs w:val="28"/>
        </w:rPr>
        <w:t>____________________________________________________________________ (далее - заявитель).</w:t>
      </w:r>
    </w:p>
    <w:p w:rsidR="002926C5" w:rsidRPr="00367EF3" w:rsidRDefault="002926C5" w:rsidP="002926C5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spacing w:val="-7"/>
          <w:sz w:val="28"/>
          <w:szCs w:val="28"/>
        </w:rPr>
      </w:pPr>
      <w:r w:rsidRPr="00367EF3">
        <w:rPr>
          <w:rFonts w:ascii="Times New Roman" w:hAnsi="Times New Roman" w:cs="Times New Roman"/>
          <w:spacing w:val="-3"/>
          <w:sz w:val="28"/>
          <w:szCs w:val="28"/>
        </w:rPr>
        <w:t>(для юридических лиц -  полное наименование, организационно-правовая форма, сведения о государственной регистрации;</w:t>
      </w:r>
      <w:r w:rsidRPr="00367EF3">
        <w:rPr>
          <w:rFonts w:ascii="Times New Roman" w:hAnsi="Times New Roman" w:cs="Times New Roman"/>
          <w:sz w:val="28"/>
          <w:szCs w:val="28"/>
        </w:rPr>
        <w:t xml:space="preserve"> </w:t>
      </w:r>
      <w:r w:rsidRPr="00367EF3">
        <w:rPr>
          <w:rFonts w:ascii="Times New Roman" w:hAnsi="Times New Roman" w:cs="Times New Roman"/>
          <w:spacing w:val="-3"/>
          <w:sz w:val="28"/>
          <w:szCs w:val="28"/>
        </w:rPr>
        <w:t>для физических лиц - фамилия, имя, отчество, паспортные данные</w:t>
      </w:r>
      <w:r w:rsidRPr="00367EF3">
        <w:rPr>
          <w:rFonts w:ascii="Times New Roman" w:hAnsi="Times New Roman" w:cs="Times New Roman"/>
          <w:spacing w:val="-7"/>
          <w:sz w:val="28"/>
          <w:szCs w:val="28"/>
        </w:rPr>
        <w:t>)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Заявление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о выдаче градостроительного плана земельного участка 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Адрес заявителя(ей): __________________________________________________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367EF3">
        <w:rPr>
          <w:rFonts w:ascii="Times New Roman" w:hAnsi="Times New Roman" w:cs="Times New Roman"/>
          <w:sz w:val="28"/>
          <w:szCs w:val="28"/>
        </w:rPr>
        <w:t>___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  <w:t xml:space="preserve">   (местонахождение юр. лица; место регистрации физ. лица)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Телефон (факс) заявителя(ей) ______________________________________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67EF3">
        <w:rPr>
          <w:rFonts w:ascii="Times New Roman" w:hAnsi="Times New Roman" w:cs="Times New Roman"/>
          <w:sz w:val="28"/>
          <w:szCs w:val="28"/>
        </w:rPr>
        <w:t>___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>___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367EF3">
        <w:rPr>
          <w:rFonts w:ascii="Times New Roman" w:hAnsi="Times New Roman" w:cs="Times New Roman"/>
          <w:sz w:val="28"/>
          <w:szCs w:val="28"/>
        </w:rPr>
        <w:t>_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Иные сведения о заявителе _________________________________________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>_______</w:t>
      </w:r>
    </w:p>
    <w:p w:rsidR="002926C5" w:rsidRPr="00367EF3" w:rsidRDefault="002926C5" w:rsidP="002926C5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(для юр. лиц: ОКПО, ОКОГУ, ОКАТО, ОКОНХ, ИНН, реестровый номер)</w:t>
      </w:r>
    </w:p>
    <w:p w:rsidR="002926C5" w:rsidRPr="00367EF3" w:rsidRDefault="002926C5" w:rsidP="002926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Прошу(сим) выдать Градостроительный план земельного участка в соответствии с формой, утвержденной Правительством РФ, для целей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1. Сведения о земельном участке: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1.1. Земельный участок имеет следующие адресные ориентиры: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926C5" w:rsidRPr="00367EF3" w:rsidRDefault="002926C5" w:rsidP="002926C5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     (улица, дом либо иные адресные ориентиры, район)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1.2. Ограничения использования и обременения земельного участка: ____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>____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67EF3">
        <w:rPr>
          <w:rFonts w:ascii="Times New Roman" w:hAnsi="Times New Roman" w:cs="Times New Roman"/>
          <w:sz w:val="28"/>
          <w:szCs w:val="28"/>
        </w:rPr>
        <w:t>_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1.3. Вид права, на котором используется земельный участок ______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r w:rsidRPr="00367EF3">
        <w:rPr>
          <w:rFonts w:ascii="Times New Roman" w:hAnsi="Times New Roman" w:cs="Times New Roman"/>
          <w:sz w:val="28"/>
          <w:szCs w:val="28"/>
        </w:rPr>
        <w:t>__________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2926C5" w:rsidRPr="00367EF3" w:rsidRDefault="002926C5" w:rsidP="002926C5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lastRenderedPageBreak/>
        <w:t xml:space="preserve">     (собственность, аренда, постоянное (бессрочное) пользование и др.)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1.4. Реквизиты документа, удостоверяющего право, на котором заявитель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использует земельный участок ___________________________________________</w:t>
      </w:r>
      <w:r w:rsidRPr="00367E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67EF3">
        <w:rPr>
          <w:rFonts w:ascii="Times New Roman" w:hAnsi="Times New Roman" w:cs="Times New Roman"/>
          <w:sz w:val="28"/>
          <w:szCs w:val="28"/>
        </w:rPr>
        <w:t>______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  <w:t xml:space="preserve">    (название, номер, дата выдачи, выдавший орган)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1.5. Площадь земельного участка _____________________________________ кв.м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1.6. Кадастровый номер ___________________________________________________</w:t>
      </w:r>
    </w:p>
    <w:p w:rsidR="002926C5" w:rsidRPr="00367EF3" w:rsidRDefault="002926C5" w:rsidP="002926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Ответственность за достоверность  представленных сведений  и  документов несет заявитель.</w:t>
      </w:r>
    </w:p>
    <w:p w:rsidR="002926C5" w:rsidRPr="00367EF3" w:rsidRDefault="002926C5" w:rsidP="002926C5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К заявлению прилагаются следующие отсканированные документы:</w:t>
      </w:r>
    </w:p>
    <w:p w:rsidR="002926C5" w:rsidRPr="00367EF3" w:rsidRDefault="002926C5" w:rsidP="002926C5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1) Документы удостоверяющие личность;</w:t>
      </w:r>
    </w:p>
    <w:p w:rsidR="002926C5" w:rsidRPr="00367EF3" w:rsidRDefault="002926C5" w:rsidP="002926C5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2926C5" w:rsidRPr="00367EF3" w:rsidRDefault="002926C5" w:rsidP="002926C5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Заявитель: _______________________________________________________________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            (Ф.И.О., должность представителя юридического лица; Ф.И.О. физического лица)  (подпись)</w:t>
      </w:r>
    </w:p>
    <w:p w:rsidR="002926C5" w:rsidRPr="00367EF3" w:rsidRDefault="002926C5" w:rsidP="0029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26C5" w:rsidRPr="00367EF3" w:rsidSect="00AB5ABA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 №2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Форма градостроительного плана земельного участка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Градостроительный план земельного участка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N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2926C5" w:rsidRPr="00367EF3" w:rsidTr="0084445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Градостроительный план земельного участка подготовлен на основании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(реквизиты заявления правообладателя земельного участка с указанием ф.и.о.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заявителя - физического лица, либо реквизиты заявления и наименование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заявителя - юридического лица о выдаче градостроительного плана земельного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              участка)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Местонахождение земельного участка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   (субъект Российской Федерации)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(муниципальный район или городской округ)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             (поселение)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Описание границ земельного участка: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2926C5" w:rsidRPr="00367EF3" w:rsidTr="00844451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2926C5" w:rsidRPr="00367EF3" w:rsidTr="00844451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2926C5" w:rsidRPr="00367EF3" w:rsidTr="0084445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Кадастровый номер земельного участка (при наличии)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Площадь земельного участка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Информация   о   расположенных   в  границах  земельного  участка  объектах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капитального строительства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Информация  о  границах  зоны  планируемого размещения объекта капитального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строительства  в соответствии с утвержденным проектом планировки территории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(при наличии) 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2926C5" w:rsidRPr="00367EF3" w:rsidTr="00844451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2926C5" w:rsidRPr="00367EF3" w:rsidTr="00844451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2926C5" w:rsidRPr="00367EF3" w:rsidTr="0084445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Реквизиты   проекта   планировки   территории  и  (или)  проекта  межевания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территории   в   случае,  если  земельный  участок  расположен  в  границах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территории,  в  отношении которой утверждены проект планировки территории и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(или) проект межевания территории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(указывается в случае, если земельный участок расположен в границах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территории в отношении которой утверждены проект планировки территории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и (или) проект межевания территории)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Градостроительный план подготовлен 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                   (ф.и.о., должность уполномоченного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                       лица, наименование органа)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lastRenderedPageBreak/>
        <w:t xml:space="preserve">          М.П.       ___________/_______________________/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(при наличии)     (подпись)   (расшифровка подписи)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Дата выдачи 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       (ДД.ММ.ГГГГ)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1. Чертеж(и) градостроительного плана земельного участка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926C5" w:rsidRPr="00367EF3" w:rsidTr="00844451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Чертеж(и)  градостроительного  плана  земельного  участка  разработан(ы) на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топографической основе в масштабе 1:____________, выполненной 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(дата, наименование организации, подготовившей топографическую основу)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Чертеж(и) градостроительного плана земельного участка разработан(ы)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  (дата, наименование организации)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2. Информация о градостроительном регламенте либо требованиях к назначению,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параметрам  и  размещению  объекта  капитального строительства на земельном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участке,    на    который   действие   градостроительного   регламента   не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распространяется   или   для   которого   градостроительный   регламент  не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устанавливается 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2.1.  Реквизиты  акта  органа  государственной  власти  субъекта Российской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Федерации,  органа  местного  самоуправления, содержащего градостроительный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регламент  либо  реквизиты акта федерального органа государственной власти,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органа   государственной   власти  субъекта  Российской  Федерации,  органа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местного  самоуправления, иной организации,  определяющего в соответствии с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lastRenderedPageBreak/>
        <w:t>федеральными законами порядок использования земельного участка,  на который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действие градостроительного регламента не распространяется или для которого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градостроительный регламент не устанавливается 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2.2. Информация о видах разрешенного использования земельного участка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основные виды разрешенного использования земельного участка: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условно разрешенные виды использования земельного участка: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вспомогательные виды разрешенного использования земельного участка: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2.3.  Предельные  (минимальные  и  (или)  максимальные)  размеры земельного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участка  и  предельные  параметры разрешенного строительства, реконструкции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объекта   капитального   строительства,   установленные   градостроительным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регламентом  для  территориальной  зоны,  в  которой  расположен  земельный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участок: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1007"/>
        <w:gridCol w:w="1086"/>
        <w:gridCol w:w="1556"/>
        <w:gridCol w:w="1326"/>
        <w:gridCol w:w="1648"/>
        <w:gridCol w:w="1731"/>
        <w:gridCol w:w="1218"/>
      </w:tblGrid>
      <w:tr w:rsidR="002926C5" w:rsidRPr="00367EF3" w:rsidTr="00844451"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зданий, строений, сооружений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значения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показатели</w:t>
            </w:r>
          </w:p>
        </w:tc>
      </w:tr>
      <w:tr w:rsidR="002926C5" w:rsidRPr="00367EF3" w:rsidTr="0084445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26C5" w:rsidRPr="00367EF3" w:rsidTr="0084445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Длина, 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Ширина, 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 или га</w:t>
            </w: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2.4.  Требования к назначению, параметрам и размещению объекта капитального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строительства  на земельном участке, на который действие градостроительного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регламента не распространяется или для которого градостроительный регламент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не устанавливается: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1345"/>
        <w:gridCol w:w="1316"/>
        <w:gridCol w:w="1061"/>
        <w:gridCol w:w="1312"/>
        <w:gridCol w:w="1217"/>
        <w:gridCol w:w="1240"/>
        <w:gridCol w:w="1217"/>
      </w:tblGrid>
      <w:tr w:rsidR="002926C5" w:rsidRPr="00367EF3" w:rsidTr="00844451"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ется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акта, регулирующего использование земельного участка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Требования к использованию земельного участка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Требования к параметрам объекта капитального строительства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Требования к размещению объектов капитального строительства</w:t>
            </w:r>
          </w:p>
        </w:tc>
      </w:tr>
      <w:tr w:rsidR="002926C5" w:rsidRPr="00367EF3" w:rsidTr="00844451"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которая может быть застроена, ко всей площади земельного участка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требования к параметрам объекта капитального строительства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отступы от границ земельного участка в целях определения мест допустимого размещения зданий,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требования к размещению объектов капитального строительства</w:t>
            </w:r>
          </w:p>
        </w:tc>
      </w:tr>
      <w:tr w:rsidR="002926C5" w:rsidRPr="00367EF3" w:rsidTr="00844451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26C5" w:rsidRPr="00367EF3" w:rsidTr="00844451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3.  Информация  о  расположенных  в  границах  земельного  участка объектах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капитального строительства и объектах культурного наследия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3.1. Объекты капитального строительства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N _________________________, _____________________________________________,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(согласно чертежу(ам)          (назначение объекта капитального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градостроительного плана)   строительства, этажность, высотность, общая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                   площадь, площадь застройки)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        инвентаризационный или кадастровый номер 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3.2.   Объекты,   включенные   в  единый  государственный  реестр  объектов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культурного  наследия  (памятников  истории  и культуры) народов Российской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Федерации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N _________________________, _____________________________________________,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(согласно чертежу(ам)      (назначение объекта культурного наследия,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lastRenderedPageBreak/>
        <w:t xml:space="preserve">  градостроительного плана)        общая площадь, площадь застройки)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(наименование органа государственной власти, принявшего решение о включении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выявленного объекта культурного наследия в реестр, реквизиты этого решения)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регистрационный номер в реестре __________________ от 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 xml:space="preserve">                                                            (дата)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4.   Информация  о  расчетных  показателях  минимально  допустимого  уровня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обеспеченности  территории объектами коммунальной, транспортной, социальной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инфраструктур   и  расчетных  показателях  максимально  допустимого  уровня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территориальной доступности указанных объектов для населения в случае, если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земельный  участок  расположен  в  границах территории, в отношении которой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предусматривается  осуществление деятельности по комплексному и устойчивому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развитию территории: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2926C5" w:rsidRPr="00367EF3" w:rsidTr="00844451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2926C5" w:rsidRPr="00367EF3" w:rsidTr="00844451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Объекты транспортной инфраструктуры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Объекты социальной инфраструктуры</w:t>
            </w:r>
          </w:p>
        </w:tc>
      </w:tr>
      <w:tr w:rsidR="002926C5" w:rsidRPr="00367EF3" w:rsidTr="008444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</w:t>
            </w:r>
          </w:p>
        </w:tc>
      </w:tr>
      <w:tr w:rsidR="002926C5" w:rsidRPr="00367EF3" w:rsidTr="008444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26C5" w:rsidRPr="00367EF3" w:rsidTr="008444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C5" w:rsidRPr="00367EF3" w:rsidTr="00844451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2926C5" w:rsidRPr="00367EF3" w:rsidTr="008444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Расчетный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Расчетный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Расчетный 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</w:tr>
      <w:tr w:rsidR="002926C5" w:rsidRPr="00367EF3" w:rsidTr="008444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26C5" w:rsidRPr="00367EF3" w:rsidTr="0084445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5. Информация об ограничениях использования земельного участка, в том числе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если  земельный  участок полностью или частично расположен в границах зон с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особыми условиями использования территорий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6.  Информация о границах зон с особыми условиями использования территорий,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если  земельный  участок полностью или частично расположен в границах таких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зон: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1643"/>
      </w:tblGrid>
      <w:tr w:rsidR="002926C5" w:rsidRPr="00367EF3" w:rsidTr="00844451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2926C5" w:rsidRPr="00367EF3" w:rsidTr="00844451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2926C5" w:rsidRPr="00367EF3" w:rsidTr="0084445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26C5" w:rsidRPr="00367EF3" w:rsidTr="0084445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7. Информация о границах зон действия публичных сервитутов 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2926C5" w:rsidRPr="00367EF3" w:rsidTr="0084445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2926C5" w:rsidRPr="00367EF3" w:rsidTr="0084445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2926C5" w:rsidRPr="00367EF3" w:rsidTr="0084445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8.  Номер и (или) наименование элемента планировочной структуры, в границах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которого расположен земельный участок 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9.   Информация   о   технических  условиях  подключения  (технологического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присоединения)     объектов     капитального    строительства    к    сетям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инженерно-технического   обеспечения,   определенных   с   учетом  программ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комплексного   развития   систем   коммунальной  инфраструктуры  поселения,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городского округа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10.  Реквизиты  нормативных  правовых  актов субъекта Российской Федерации,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муниципальных  правовых актов, устанавливающих требования к благоустройству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территории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67EF3">
        <w:rPr>
          <w:rFonts w:ascii="Times New Roman" w:eastAsia="Times New Roman" w:hAnsi="Times New Roman" w:cs="Times New Roman"/>
        </w:rPr>
        <w:t>11. Информация о красных линиях: __________________________________________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2926C5" w:rsidRPr="00367EF3" w:rsidTr="0084445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2926C5" w:rsidRPr="00367EF3" w:rsidTr="0084445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2926C5" w:rsidRPr="00367EF3" w:rsidTr="0084445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2926C5" w:rsidRPr="00367EF3" w:rsidRDefault="002926C5" w:rsidP="002926C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</w:p>
    <w:p w:rsidR="002926C5" w:rsidRPr="00367EF3" w:rsidRDefault="002926C5" w:rsidP="002926C5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2926C5" w:rsidRPr="00367EF3" w:rsidRDefault="002926C5" w:rsidP="002926C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от </w:t>
      </w:r>
      <w:r w:rsidRPr="00367EF3">
        <w:rPr>
          <w:rFonts w:ascii="Times New Roman" w:hAnsi="Times New Roman" w:cs="Times New Roman"/>
          <w:sz w:val="28"/>
          <w:szCs w:val="28"/>
        </w:rPr>
        <w:t>____________________________________________________________________ (далее - заявитель).</w:t>
      </w:r>
    </w:p>
    <w:p w:rsidR="002926C5" w:rsidRPr="00367EF3" w:rsidRDefault="002926C5" w:rsidP="002926C5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spacing w:val="-7"/>
          <w:sz w:val="28"/>
          <w:szCs w:val="28"/>
        </w:rPr>
      </w:pPr>
      <w:r w:rsidRPr="00367EF3">
        <w:rPr>
          <w:rFonts w:ascii="Times New Roman" w:hAnsi="Times New Roman" w:cs="Times New Roman"/>
          <w:spacing w:val="-3"/>
          <w:sz w:val="28"/>
          <w:szCs w:val="28"/>
        </w:rPr>
        <w:t>(для юридических лиц -  полное наименование, организационно-правовая форма, сведения о государственной регистрации;</w:t>
      </w:r>
      <w:r w:rsidRPr="00367EF3">
        <w:rPr>
          <w:rFonts w:ascii="Times New Roman" w:hAnsi="Times New Roman" w:cs="Times New Roman"/>
          <w:sz w:val="28"/>
          <w:szCs w:val="28"/>
        </w:rPr>
        <w:t xml:space="preserve"> </w:t>
      </w:r>
      <w:r w:rsidRPr="00367EF3">
        <w:rPr>
          <w:rFonts w:ascii="Times New Roman" w:hAnsi="Times New Roman" w:cs="Times New Roman"/>
          <w:spacing w:val="-3"/>
          <w:sz w:val="28"/>
          <w:szCs w:val="28"/>
        </w:rPr>
        <w:t>для физических лиц - фамилия, имя, отчество, паспортные данные</w:t>
      </w:r>
      <w:r w:rsidRPr="00367EF3">
        <w:rPr>
          <w:rFonts w:ascii="Times New Roman" w:hAnsi="Times New Roman" w:cs="Times New Roman"/>
          <w:spacing w:val="-7"/>
          <w:sz w:val="28"/>
          <w:szCs w:val="28"/>
        </w:rPr>
        <w:t>)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Заявление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о выдаче дубликата градостроительного плана земельного участка 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26C5" w:rsidRPr="00367EF3" w:rsidRDefault="002926C5" w:rsidP="002926C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Прошу Вас выдать дубликат градостроительного плана земельного участка по ул.____________№ __________________ и копию постановления ___ о его утверждении от ___№ ______ в связи с _____________________ 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Заявитель: _______________________________________________________________</w:t>
      </w:r>
    </w:p>
    <w:p w:rsidR="002926C5" w:rsidRPr="00367EF3" w:rsidRDefault="002926C5" w:rsidP="00292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     (Ф.И.О., должность представителя юридического лица; Ф.И.О. физического лица)  (подпись)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br w:type="page"/>
      </w:r>
      <w:r w:rsidRPr="00367EF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№4</w:t>
      </w:r>
    </w:p>
    <w:p w:rsidR="002926C5" w:rsidRPr="00367EF3" w:rsidRDefault="002926C5" w:rsidP="002926C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bCs/>
          <w:sz w:val="28"/>
          <w:szCs w:val="28"/>
        </w:rPr>
        <w:t>Блок-схема последовательности действий по предоставлению муниципальной услуги</w:t>
      </w:r>
    </w:p>
    <w:p w:rsidR="002926C5" w:rsidRPr="00367EF3" w:rsidRDefault="002926C5" w:rsidP="002926C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object w:dxaOrig="13647" w:dyaOrig="2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18" o:title=""/>
          </v:shape>
          <o:OLEObject Type="Embed" ProgID="Visio.Drawing.11" ShapeID="_x0000_i1025" DrawAspect="Content" ObjectID="_1585553383" r:id="rId19"/>
        </w:object>
      </w:r>
    </w:p>
    <w:p w:rsidR="002926C5" w:rsidRPr="00367EF3" w:rsidRDefault="002926C5" w:rsidP="002926C5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br w:type="page"/>
      </w:r>
      <w:r w:rsidRPr="00367EF3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2926C5" w:rsidRPr="00367EF3" w:rsidRDefault="002926C5" w:rsidP="002926C5">
      <w:pPr>
        <w:autoSpaceDE w:val="0"/>
        <w:spacing w:after="0" w:line="240" w:lineRule="auto"/>
        <w:ind w:left="5670" w:hanging="150"/>
        <w:jc w:val="right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Список удаленных рабочих мест и график приема документов</w:t>
      </w:r>
    </w:p>
    <w:p w:rsidR="002926C5" w:rsidRPr="00367EF3" w:rsidRDefault="002926C5" w:rsidP="002926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928"/>
        <w:gridCol w:w="2574"/>
      </w:tblGrid>
      <w:tr w:rsidR="002926C5" w:rsidRPr="00367EF3" w:rsidTr="00844451">
        <w:tc>
          <w:tcPr>
            <w:tcW w:w="675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График приема</w:t>
            </w:r>
          </w:p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2926C5" w:rsidRPr="00367EF3" w:rsidTr="00844451">
        <w:tc>
          <w:tcPr>
            <w:tcW w:w="675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РТ, Муслюмовский район, с. Муслюмово, ул. Пушкина, д. 91</w:t>
            </w:r>
          </w:p>
        </w:tc>
        <w:tc>
          <w:tcPr>
            <w:tcW w:w="3928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Муслюмовский район</w:t>
            </w:r>
          </w:p>
        </w:tc>
        <w:tc>
          <w:tcPr>
            <w:tcW w:w="2574" w:type="dxa"/>
            <w:shd w:val="clear" w:color="auto" w:fill="auto"/>
          </w:tcPr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 с 08.00 до 17.00</w:t>
            </w:r>
          </w:p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суббота с 08.00 до 13.00</w:t>
            </w:r>
          </w:p>
          <w:p w:rsidR="002926C5" w:rsidRPr="00367EF3" w:rsidRDefault="002926C5" w:rsidP="0084445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</w:tbl>
    <w:p w:rsidR="002926C5" w:rsidRPr="00367EF3" w:rsidRDefault="002926C5" w:rsidP="002926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ind w:left="8222"/>
        <w:rPr>
          <w:rFonts w:ascii="Times New Roman" w:hAnsi="Times New Roman" w:cs="Times New Roman"/>
          <w:color w:val="000000"/>
          <w:spacing w:val="-6"/>
          <w:sz w:val="28"/>
          <w:szCs w:val="28"/>
        </w:rPr>
        <w:sectPr w:rsidR="002926C5" w:rsidRPr="00367EF3" w:rsidSect="00AB5ABA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2926C5" w:rsidRPr="00367EF3" w:rsidRDefault="002926C5" w:rsidP="002926C5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№6</w:t>
      </w:r>
    </w:p>
    <w:p w:rsidR="002926C5" w:rsidRPr="00367EF3" w:rsidRDefault="002926C5" w:rsidP="002926C5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ind w:left="5812" w:right="-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2926C5" w:rsidRPr="00367EF3" w:rsidRDefault="002926C5" w:rsidP="002926C5">
      <w:pPr>
        <w:spacing w:after="0" w:line="240" w:lineRule="auto"/>
        <w:ind w:left="5812" w:right="-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Исполнительного комитета ______________ муниципального района Республики Татарстан</w:t>
      </w:r>
    </w:p>
    <w:p w:rsidR="002926C5" w:rsidRPr="00367EF3" w:rsidRDefault="002926C5" w:rsidP="002926C5">
      <w:pPr>
        <w:spacing w:after="0" w:line="240" w:lineRule="auto"/>
        <w:ind w:left="5812" w:right="-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От:__________________________</w:t>
      </w:r>
    </w:p>
    <w:p w:rsidR="002926C5" w:rsidRPr="00367EF3" w:rsidRDefault="002926C5" w:rsidP="002926C5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Заявление</w:t>
      </w:r>
    </w:p>
    <w:p w:rsidR="002926C5" w:rsidRPr="00367EF3" w:rsidRDefault="002926C5" w:rsidP="002926C5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2926C5" w:rsidRPr="00367EF3" w:rsidRDefault="002926C5" w:rsidP="002926C5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______________________________________________________________________</w:t>
      </w:r>
    </w:p>
    <w:p w:rsidR="002926C5" w:rsidRPr="00367EF3" w:rsidRDefault="002926C5" w:rsidP="002926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(наименование услуги)</w:t>
      </w:r>
    </w:p>
    <w:p w:rsidR="002926C5" w:rsidRPr="00367EF3" w:rsidRDefault="002926C5" w:rsidP="002926C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2926C5" w:rsidRPr="00367EF3" w:rsidRDefault="002926C5" w:rsidP="002926C5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2926C5" w:rsidRPr="00367EF3" w:rsidRDefault="002926C5" w:rsidP="002926C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926C5" w:rsidRPr="00367EF3" w:rsidRDefault="002926C5" w:rsidP="002926C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926C5" w:rsidRPr="00367EF3" w:rsidRDefault="002926C5" w:rsidP="002926C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2926C5" w:rsidRPr="00367EF3" w:rsidRDefault="002926C5" w:rsidP="002926C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1.</w:t>
      </w:r>
    </w:p>
    <w:p w:rsidR="002926C5" w:rsidRPr="00367EF3" w:rsidRDefault="002926C5" w:rsidP="002926C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2.</w:t>
      </w:r>
    </w:p>
    <w:p w:rsidR="002926C5" w:rsidRPr="00367EF3" w:rsidRDefault="002926C5" w:rsidP="002926C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3.</w:t>
      </w:r>
    </w:p>
    <w:p w:rsidR="002926C5" w:rsidRPr="00367EF3" w:rsidRDefault="002926C5" w:rsidP="002926C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926C5" w:rsidRPr="00367EF3" w:rsidRDefault="002926C5" w:rsidP="00292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2926C5" w:rsidRPr="00367EF3" w:rsidRDefault="002926C5" w:rsidP="00292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926C5" w:rsidRPr="00367EF3" w:rsidRDefault="002926C5" w:rsidP="002926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926C5" w:rsidRPr="00367EF3" w:rsidRDefault="002926C5" w:rsidP="002926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</w:t>
      </w: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сведения. </w:t>
      </w:r>
    </w:p>
    <w:p w:rsidR="002926C5" w:rsidRPr="00367EF3" w:rsidRDefault="002926C5" w:rsidP="002926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______________</w:t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  <w:t>_________________ ( ________________)</w:t>
      </w:r>
    </w:p>
    <w:p w:rsidR="002926C5" w:rsidRPr="00367EF3" w:rsidRDefault="002926C5" w:rsidP="0029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ab/>
        <w:t>(дата)</w:t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367EF3">
        <w:rPr>
          <w:rFonts w:ascii="Times New Roman" w:hAnsi="Times New Roman" w:cs="Times New Roman"/>
          <w:sz w:val="28"/>
          <w:szCs w:val="28"/>
        </w:rPr>
        <w:tab/>
      </w:r>
      <w:r w:rsidRPr="00367EF3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Образец заявления об исправлении ошибки (ошибок)</w:t>
      </w:r>
    </w:p>
    <w:p w:rsidR="002926C5" w:rsidRPr="00367EF3" w:rsidRDefault="002926C5" w:rsidP="002926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  <w:sectPr w:rsidR="002926C5" w:rsidRPr="00367EF3" w:rsidSect="00AB5ABA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2926C5" w:rsidRPr="00367EF3" w:rsidRDefault="002926C5" w:rsidP="002926C5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7E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BF69D" wp14:editId="4510C910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6C5" w:rsidRDefault="002926C5" w:rsidP="00292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2926C5" w:rsidRDefault="002926C5" w:rsidP="002926C5"/>
                  </w:txbxContent>
                </v:textbox>
              </v:shape>
            </w:pict>
          </mc:Fallback>
        </mc:AlternateContent>
      </w: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Приложение </w:t>
      </w:r>
    </w:p>
    <w:p w:rsidR="002926C5" w:rsidRPr="00367EF3" w:rsidRDefault="002926C5" w:rsidP="002926C5">
      <w:pPr>
        <w:spacing w:after="0" w:line="240" w:lineRule="auto"/>
        <w:ind w:left="7230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7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(справочное) </w:t>
      </w:r>
    </w:p>
    <w:p w:rsidR="002926C5" w:rsidRPr="00367EF3" w:rsidRDefault="002926C5" w:rsidP="002926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Исполком Муслюмовского муниципального района</w:t>
      </w: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2100"/>
        <w:gridCol w:w="3934"/>
      </w:tblGrid>
      <w:tr w:rsidR="002926C5" w:rsidRPr="00367EF3" w:rsidTr="00844451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2926C5" w:rsidRPr="00367EF3" w:rsidTr="0084445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5" w:rsidRPr="00367EF3" w:rsidRDefault="002926C5" w:rsidP="008444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(85556)2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Almaz.Hammatov@tatar.ru</w:t>
            </w:r>
          </w:p>
        </w:tc>
      </w:tr>
      <w:tr w:rsidR="002926C5" w:rsidRPr="00367EF3" w:rsidTr="0084445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Исполкома по инфраструктурному развитию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(85556)2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Ilnur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Ahmetov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926C5" w:rsidRPr="00367EF3" w:rsidTr="0084445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инфраструктурного развития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(85556)2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57-82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Sayfiev.Ilnar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26C5" w:rsidRPr="00367EF3" w:rsidRDefault="002926C5" w:rsidP="002926C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F3">
        <w:rPr>
          <w:rFonts w:ascii="Times New Roman" w:hAnsi="Times New Roman" w:cs="Times New Roman"/>
          <w:sz w:val="28"/>
          <w:szCs w:val="28"/>
        </w:rPr>
        <w:t>Совет Муслюмовского муниципального района</w:t>
      </w:r>
    </w:p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2100"/>
        <w:gridCol w:w="3934"/>
      </w:tblGrid>
      <w:tr w:rsidR="002926C5" w:rsidRPr="00367EF3" w:rsidTr="00844451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2926C5" w:rsidRPr="00367EF3" w:rsidTr="0084445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5" w:rsidRPr="00367EF3" w:rsidRDefault="002926C5" w:rsidP="008444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(85556)2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67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C5" w:rsidRPr="00367EF3" w:rsidRDefault="002926C5" w:rsidP="008444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3">
              <w:rPr>
                <w:rFonts w:ascii="Times New Roman" w:hAnsi="Times New Roman" w:cs="Times New Roman"/>
                <w:sz w:val="28"/>
                <w:szCs w:val="28"/>
              </w:rPr>
              <w:t>Glavy.Priemnaya.musl@tatar.ru</w:t>
            </w:r>
          </w:p>
        </w:tc>
      </w:tr>
    </w:tbl>
    <w:p w:rsidR="002926C5" w:rsidRPr="00367EF3" w:rsidRDefault="002926C5" w:rsidP="002926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26C5" w:rsidRPr="00367EF3" w:rsidRDefault="002926C5" w:rsidP="002926C5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</w:p>
    <w:p w:rsidR="002926C5" w:rsidRPr="00367EF3" w:rsidRDefault="002926C5" w:rsidP="002926C5">
      <w:pPr>
        <w:tabs>
          <w:tab w:val="left" w:pos="1843"/>
          <w:tab w:val="left" w:pos="7568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230" w:rsidRDefault="00AF0230"/>
    <w:sectPr w:rsidR="00AF0230" w:rsidSect="00B3786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93" w:rsidRDefault="001E7393" w:rsidP="002926C5">
      <w:pPr>
        <w:spacing w:after="0" w:line="240" w:lineRule="auto"/>
      </w:pPr>
      <w:r>
        <w:separator/>
      </w:r>
    </w:p>
  </w:endnote>
  <w:endnote w:type="continuationSeparator" w:id="0">
    <w:p w:rsidR="001E7393" w:rsidRDefault="001E7393" w:rsidP="002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93" w:rsidRDefault="001E7393" w:rsidP="002926C5">
      <w:pPr>
        <w:spacing w:after="0" w:line="240" w:lineRule="auto"/>
      </w:pPr>
      <w:r>
        <w:separator/>
      </w:r>
    </w:p>
  </w:footnote>
  <w:footnote w:type="continuationSeparator" w:id="0">
    <w:p w:rsidR="001E7393" w:rsidRDefault="001E7393" w:rsidP="002926C5">
      <w:pPr>
        <w:spacing w:after="0" w:line="240" w:lineRule="auto"/>
      </w:pPr>
      <w:r>
        <w:continuationSeparator/>
      </w:r>
    </w:p>
  </w:footnote>
  <w:footnote w:id="1">
    <w:p w:rsidR="002926C5" w:rsidRDefault="002926C5" w:rsidP="002926C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C5" w:rsidRDefault="002926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926C5" w:rsidRDefault="002926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13A97"/>
    <w:multiLevelType w:val="hybridMultilevel"/>
    <w:tmpl w:val="CFCA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3E5718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E00B0"/>
    <w:multiLevelType w:val="hybridMultilevel"/>
    <w:tmpl w:val="3FBA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42"/>
    <w:rsid w:val="001E7393"/>
    <w:rsid w:val="002926C5"/>
    <w:rsid w:val="003A1A42"/>
    <w:rsid w:val="00A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26C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26C5"/>
    <w:pPr>
      <w:ind w:left="720"/>
      <w:contextualSpacing/>
    </w:pPr>
  </w:style>
  <w:style w:type="paragraph" w:styleId="a8">
    <w:name w:val="footnote text"/>
    <w:basedOn w:val="a"/>
    <w:link w:val="a9"/>
    <w:semiHidden/>
    <w:rsid w:val="0029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92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2926C5"/>
    <w:rPr>
      <w:vertAlign w:val="superscript"/>
    </w:rPr>
  </w:style>
  <w:style w:type="paragraph" w:styleId="ab">
    <w:name w:val="header"/>
    <w:basedOn w:val="a"/>
    <w:link w:val="ac"/>
    <w:rsid w:val="00292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9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6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292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26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26C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26C5"/>
    <w:pPr>
      <w:ind w:left="720"/>
      <w:contextualSpacing/>
    </w:pPr>
  </w:style>
  <w:style w:type="paragraph" w:styleId="a8">
    <w:name w:val="footnote text"/>
    <w:basedOn w:val="a"/>
    <w:link w:val="a9"/>
    <w:semiHidden/>
    <w:rsid w:val="0029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92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2926C5"/>
    <w:rPr>
      <w:vertAlign w:val="superscript"/>
    </w:rPr>
  </w:style>
  <w:style w:type="paragraph" w:styleId="ab">
    <w:name w:val="header"/>
    <w:basedOn w:val="a"/>
    <w:link w:val="ac"/>
    <w:rsid w:val="00292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9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6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292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26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subayevo.tatar.ru" TargetMode="External"/><Relationship Id="rId10" Type="http://schemas.openxmlformats.org/officeDocument/2006/relationships/hyperlink" Target="http://www.muslumovo.tatar.ru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http://www.muslumo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9303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2018-04-18T07:43:00Z</dcterms:created>
  <dcterms:modified xsi:type="dcterms:W3CDTF">2018-04-18T07:43:00Z</dcterms:modified>
</cp:coreProperties>
</file>