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BF" w:rsidRDefault="00915816">
      <w:pPr>
        <w:pStyle w:val="a3"/>
        <w:spacing w:before="67"/>
        <w:ind w:left="426" w:right="369"/>
        <w:jc w:val="center"/>
      </w:pPr>
      <w:bookmarkStart w:id="0" w:name="_GoBack"/>
      <w:bookmarkEnd w:id="0"/>
      <w:r>
        <w:t>Проект постановления</w:t>
      </w:r>
    </w:p>
    <w:p w:rsidR="00D052BF" w:rsidRDefault="00D052BF">
      <w:pPr>
        <w:pStyle w:val="a3"/>
        <w:spacing w:before="2"/>
      </w:pPr>
    </w:p>
    <w:p w:rsidR="00D052BF" w:rsidRDefault="00915816">
      <w:pPr>
        <w:pStyle w:val="a3"/>
        <w:ind w:left="219" w:right="4251"/>
      </w:pPr>
      <w:r>
        <w:t>О внесении изменений в административный регламент предоставления муниципальной услуги по предоставлению земельного участка находящегося в муниципальной собственности, в собственность (аренду) гражданам для индивидуального жилищного строительства</w:t>
      </w:r>
    </w:p>
    <w:p w:rsidR="00D052BF" w:rsidRDefault="00D052BF">
      <w:pPr>
        <w:pStyle w:val="a3"/>
      </w:pPr>
    </w:p>
    <w:p w:rsidR="00D052BF" w:rsidRDefault="00915816">
      <w:pPr>
        <w:pStyle w:val="a3"/>
        <w:spacing w:before="1"/>
        <w:ind w:left="219" w:right="223" w:firstLine="653"/>
        <w:jc w:val="both"/>
      </w:pPr>
      <w:r>
        <w:t>В соответ</w:t>
      </w:r>
      <w:r>
        <w:t>ствии с Федеральным законом от 27.07.2010 № 210-ФЗ «Об организации предоставления государственных и муниципальных услуг», Федеральным законом от 13.07.2015 №218-ФЗ «О государственной регистрации недвижимости», п. 5.24 Положения о системе муниципальных прав</w:t>
      </w:r>
      <w:r>
        <w:t>овых актов, утвержденного решением Городского Совета от 21.02.2007 №19/8</w:t>
      </w:r>
    </w:p>
    <w:p w:rsidR="00D052BF" w:rsidRDefault="00D052BF">
      <w:pPr>
        <w:pStyle w:val="a3"/>
        <w:spacing w:before="2"/>
      </w:pPr>
    </w:p>
    <w:p w:rsidR="00D052BF" w:rsidRDefault="00915816">
      <w:pPr>
        <w:pStyle w:val="a3"/>
        <w:ind w:left="4104"/>
      </w:pPr>
      <w:r>
        <w:t>ПОСТАНОВЛЯЮ:</w:t>
      </w:r>
    </w:p>
    <w:p w:rsidR="00D052BF" w:rsidRDefault="00D052BF">
      <w:pPr>
        <w:pStyle w:val="a3"/>
        <w:spacing w:before="9"/>
        <w:rPr>
          <w:sz w:val="25"/>
        </w:rPr>
      </w:pPr>
    </w:p>
    <w:p w:rsidR="00D052BF" w:rsidRDefault="00915816">
      <w:pPr>
        <w:pStyle w:val="a4"/>
        <w:numPr>
          <w:ilvl w:val="0"/>
          <w:numId w:val="12"/>
        </w:numPr>
        <w:tabs>
          <w:tab w:val="left" w:pos="1137"/>
        </w:tabs>
        <w:ind w:right="227" w:firstLine="654"/>
        <w:jc w:val="both"/>
        <w:rPr>
          <w:sz w:val="26"/>
        </w:rPr>
      </w:pPr>
      <w:r>
        <w:rPr>
          <w:sz w:val="26"/>
        </w:rPr>
        <w:t>Внести в административный регламент предоставления муниципальной услуги по предоставлению земельного участка находящегося в муниципальной собственности, в собственность</w:t>
      </w:r>
      <w:r>
        <w:rPr>
          <w:sz w:val="26"/>
        </w:rPr>
        <w:t xml:space="preserve"> (аренду) гражданам для индивидуального жилищного строительства, утверждённый постановлением Исполнительного комитета от 29.07.2015 № 4296 (в редакции постановления Исполнительного комитета от 30.06.2016 № 3381), следующие</w:t>
      </w:r>
      <w:r>
        <w:rPr>
          <w:spacing w:val="9"/>
          <w:sz w:val="26"/>
        </w:rPr>
        <w:t xml:space="preserve"> </w:t>
      </w:r>
      <w:r>
        <w:rPr>
          <w:sz w:val="26"/>
        </w:rPr>
        <w:t>изменения:</w:t>
      </w:r>
    </w:p>
    <w:p w:rsidR="00D052BF" w:rsidRDefault="00915816">
      <w:pPr>
        <w:pStyle w:val="a3"/>
        <w:spacing w:before="1" w:line="298" w:lineRule="exact"/>
        <w:ind w:left="911"/>
      </w:pPr>
      <w:r>
        <w:t>1) подпункты 8,9,10 пу</w:t>
      </w:r>
      <w:r>
        <w:t>нкта 1.4 изложить в следующей редакции:</w:t>
      </w:r>
    </w:p>
    <w:p w:rsidR="00D052BF" w:rsidRDefault="00915816">
      <w:pPr>
        <w:pStyle w:val="a3"/>
        <w:ind w:left="219" w:right="231" w:firstLine="542"/>
        <w:jc w:val="both"/>
      </w:pPr>
      <w:r>
        <w:t>«8) Уставом муниципального образования город Набережные Челны Республики Татарстан, принятым решением Представительного органа муниципального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город</w:t>
      </w:r>
      <w:r>
        <w:rPr>
          <w:spacing w:val="13"/>
        </w:rPr>
        <w:t xml:space="preserve"> </w:t>
      </w:r>
      <w:r>
        <w:t>Набережные</w:t>
      </w:r>
      <w:r>
        <w:rPr>
          <w:spacing w:val="16"/>
        </w:rPr>
        <w:t xml:space="preserve"> </w:t>
      </w:r>
      <w:r>
        <w:t>Челны</w:t>
      </w:r>
      <w:r>
        <w:rPr>
          <w:spacing w:val="15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08.12.2005</w:t>
      </w:r>
      <w:r>
        <w:rPr>
          <w:spacing w:val="11"/>
        </w:rPr>
        <w:t xml:space="preserve"> </w:t>
      </w:r>
      <w:r>
        <w:t>№6/5</w:t>
      </w:r>
      <w:r>
        <w:rPr>
          <w:spacing w:val="16"/>
        </w:rPr>
        <w:t xml:space="preserve"> </w:t>
      </w:r>
      <w:r>
        <w:t>(далее</w:t>
      </w:r>
    </w:p>
    <w:p w:rsidR="00D052BF" w:rsidRDefault="00915816">
      <w:pPr>
        <w:pStyle w:val="a3"/>
        <w:spacing w:before="1" w:line="298" w:lineRule="exact"/>
        <w:ind w:left="219"/>
      </w:pPr>
      <w:r>
        <w:t xml:space="preserve">–Устав </w:t>
      </w:r>
      <w:r>
        <w:rPr>
          <w:spacing w:val="32"/>
        </w:rPr>
        <w:t xml:space="preserve"> </w:t>
      </w:r>
      <w:r>
        <w:t>город</w:t>
      </w:r>
      <w:r>
        <w:t xml:space="preserve">а) </w:t>
      </w:r>
      <w:r>
        <w:rPr>
          <w:spacing w:val="30"/>
        </w:rPr>
        <w:t xml:space="preserve"> </w:t>
      </w:r>
      <w:r>
        <w:t xml:space="preserve">(Челнинские </w:t>
      </w:r>
      <w:r>
        <w:rPr>
          <w:spacing w:val="29"/>
        </w:rPr>
        <w:t xml:space="preserve"> </w:t>
      </w:r>
      <w:r>
        <w:t xml:space="preserve">известия, </w:t>
      </w:r>
      <w:r>
        <w:rPr>
          <w:spacing w:val="32"/>
        </w:rPr>
        <w:t xml:space="preserve"> </w:t>
      </w:r>
      <w:r>
        <w:rPr>
          <w:spacing w:val="-3"/>
        </w:rPr>
        <w:t xml:space="preserve">от </w:t>
      </w:r>
      <w:r>
        <w:rPr>
          <w:spacing w:val="34"/>
        </w:rPr>
        <w:t xml:space="preserve"> </w:t>
      </w:r>
      <w:r>
        <w:t xml:space="preserve">10.12.2005 </w:t>
      </w:r>
      <w:r>
        <w:rPr>
          <w:spacing w:val="25"/>
        </w:rPr>
        <w:t xml:space="preserve"> </w:t>
      </w:r>
      <w:r>
        <w:t xml:space="preserve">№235-237, </w:t>
      </w:r>
      <w:r>
        <w:rPr>
          <w:spacing w:val="33"/>
        </w:rPr>
        <w:t xml:space="preserve"> </w:t>
      </w:r>
      <w:r>
        <w:rPr>
          <w:spacing w:val="-3"/>
        </w:rPr>
        <w:t xml:space="preserve">от </w:t>
      </w:r>
      <w:r>
        <w:rPr>
          <w:spacing w:val="34"/>
        </w:rPr>
        <w:t xml:space="preserve"> </w:t>
      </w:r>
      <w:r>
        <w:t>30.12.2005</w:t>
      </w:r>
    </w:p>
    <w:p w:rsidR="00D052BF" w:rsidRDefault="00915816">
      <w:pPr>
        <w:pStyle w:val="a3"/>
        <w:spacing w:line="298" w:lineRule="exact"/>
        <w:ind w:left="219"/>
      </w:pPr>
      <w:r>
        <w:t>№249-250);</w:t>
      </w:r>
    </w:p>
    <w:p w:rsidR="00D052BF" w:rsidRDefault="00915816">
      <w:pPr>
        <w:pStyle w:val="a4"/>
        <w:numPr>
          <w:ilvl w:val="0"/>
          <w:numId w:val="11"/>
        </w:numPr>
        <w:tabs>
          <w:tab w:val="left" w:pos="1142"/>
        </w:tabs>
        <w:spacing w:before="3"/>
        <w:ind w:right="223" w:firstLine="543"/>
        <w:jc w:val="both"/>
        <w:rPr>
          <w:sz w:val="26"/>
        </w:rPr>
      </w:pPr>
      <w:r>
        <w:rPr>
          <w:sz w:val="26"/>
        </w:rPr>
        <w:t>Постановлением Исполнительного комитета от 13.05.2016 №2363 «Об утверждении перечней муниципальных и государственных услуг» (далее – Перечень муниципальных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услуг);</w:t>
      </w:r>
    </w:p>
    <w:p w:rsidR="00D052BF" w:rsidRDefault="00915816">
      <w:pPr>
        <w:pStyle w:val="a4"/>
        <w:numPr>
          <w:ilvl w:val="0"/>
          <w:numId w:val="11"/>
        </w:numPr>
        <w:tabs>
          <w:tab w:val="left" w:pos="1324"/>
        </w:tabs>
        <w:ind w:right="227" w:firstLine="610"/>
        <w:jc w:val="both"/>
        <w:rPr>
          <w:sz w:val="26"/>
        </w:rPr>
      </w:pPr>
      <w:r>
        <w:rPr>
          <w:sz w:val="26"/>
        </w:rPr>
        <w:t>Положением об управлении земельных и имущественных отношений Исполнительного комитета, утверждённым распоряжением Исполнительного комитета от 28.12.2017 №1210-р (далее – Положение об</w:t>
      </w:r>
      <w:r>
        <w:rPr>
          <w:spacing w:val="4"/>
          <w:sz w:val="26"/>
        </w:rPr>
        <w:t xml:space="preserve"> </w:t>
      </w:r>
      <w:r>
        <w:rPr>
          <w:sz w:val="26"/>
        </w:rPr>
        <w:t>УЗИО);»;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046"/>
        </w:tabs>
        <w:spacing w:after="9"/>
        <w:ind w:hanging="283"/>
        <w:jc w:val="left"/>
        <w:rPr>
          <w:sz w:val="26"/>
        </w:rPr>
      </w:pPr>
      <w:r>
        <w:rPr>
          <w:sz w:val="26"/>
        </w:rPr>
        <w:t>пункт 2.6 изложить в следующей</w:t>
      </w:r>
      <w:r>
        <w:rPr>
          <w:spacing w:val="2"/>
          <w:sz w:val="26"/>
        </w:rPr>
        <w:t xml:space="preserve"> </w:t>
      </w:r>
      <w:r>
        <w:rPr>
          <w:sz w:val="26"/>
        </w:rPr>
        <w:t>редакции: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299"/>
        <w:gridCol w:w="3084"/>
      </w:tblGrid>
      <w:tr w:rsidR="00D052BF">
        <w:trPr>
          <w:trHeight w:val="3586"/>
        </w:trPr>
        <w:tc>
          <w:tcPr>
            <w:tcW w:w="3194" w:type="dxa"/>
          </w:tcPr>
          <w:p w:rsidR="00D052BF" w:rsidRDefault="00915816">
            <w:pPr>
              <w:pStyle w:val="TableParagraph"/>
              <w:tabs>
                <w:tab w:val="left" w:pos="1185"/>
                <w:tab w:val="left" w:pos="2956"/>
              </w:tabs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2.6.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Исчерпывающий </w:t>
            </w:r>
            <w:r>
              <w:rPr>
                <w:sz w:val="26"/>
              </w:rPr>
              <w:t>пере</w:t>
            </w:r>
            <w:r>
              <w:rPr>
                <w:sz w:val="26"/>
              </w:rPr>
              <w:t>чень документов, необходимых</w:t>
            </w:r>
            <w:r>
              <w:rPr>
                <w:sz w:val="26"/>
              </w:rPr>
              <w:tab/>
            </w:r>
            <w:r>
              <w:rPr>
                <w:spacing w:val="-12"/>
                <w:sz w:val="26"/>
              </w:rPr>
              <w:t>в</w:t>
            </w:r>
          </w:p>
          <w:p w:rsidR="00D052BF" w:rsidRDefault="00915816">
            <w:pPr>
              <w:pStyle w:val="TableParagraph"/>
              <w:tabs>
                <w:tab w:val="left" w:pos="2969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нормативными</w:t>
            </w:r>
          </w:p>
          <w:p w:rsidR="00D052BF" w:rsidRDefault="00915816">
            <w:pPr>
              <w:pStyle w:val="TableParagraph"/>
              <w:tabs>
                <w:tab w:val="left" w:pos="1434"/>
                <w:tab w:val="left" w:pos="1640"/>
                <w:tab w:val="left" w:pos="2268"/>
                <w:tab w:val="left" w:pos="2705"/>
                <w:tab w:val="left" w:pos="2954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правовыми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актами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для </w:t>
            </w:r>
            <w:r>
              <w:rPr>
                <w:sz w:val="26"/>
              </w:rPr>
              <w:t>предоставления муниципальной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услуги, </w:t>
            </w:r>
            <w:r>
              <w:rPr>
                <w:sz w:val="26"/>
              </w:rPr>
              <w:t>которые</w:t>
            </w:r>
            <w:r>
              <w:rPr>
                <w:sz w:val="26"/>
              </w:rPr>
              <w:tab/>
              <w:t>находятся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 распоряжении</w:t>
            </w:r>
          </w:p>
          <w:p w:rsidR="00D052BF" w:rsidRDefault="00915816">
            <w:pPr>
              <w:pStyle w:val="TableParagraph"/>
              <w:tabs>
                <w:tab w:val="left" w:pos="2068"/>
              </w:tabs>
              <w:spacing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государственных органов, органов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местного</w:t>
            </w:r>
          </w:p>
        </w:tc>
        <w:tc>
          <w:tcPr>
            <w:tcW w:w="3299" w:type="dxa"/>
          </w:tcPr>
          <w:p w:rsidR="00D052BF" w:rsidRDefault="00915816">
            <w:pPr>
              <w:pStyle w:val="TableParagraph"/>
              <w:numPr>
                <w:ilvl w:val="0"/>
                <w:numId w:val="9"/>
              </w:numPr>
              <w:tabs>
                <w:tab w:val="left" w:pos="561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Выписка из Единого государственного реестра недвижимости об объекте недвижимости (ЗУ);</w:t>
            </w:r>
          </w:p>
          <w:p w:rsidR="00D052BF" w:rsidRDefault="00915816">
            <w:pPr>
              <w:pStyle w:val="TableParagraph"/>
              <w:numPr>
                <w:ilvl w:val="0"/>
                <w:numId w:val="9"/>
              </w:numPr>
              <w:tabs>
                <w:tab w:val="left" w:pos="561"/>
                <w:tab w:val="left" w:pos="2926"/>
              </w:tabs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Выписка из Единого государственного реестра недвижимости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об </w:t>
            </w:r>
            <w:r>
              <w:rPr>
                <w:sz w:val="26"/>
              </w:rPr>
              <w:t>основных характеристиках и зарегистрированных правах на объект недвижимости,</w:t>
            </w:r>
          </w:p>
          <w:p w:rsidR="00D052BF" w:rsidRDefault="00915816">
            <w:pPr>
              <w:pStyle w:val="TableParagraph"/>
              <w:tabs>
                <w:tab w:val="left" w:pos="2931"/>
              </w:tabs>
              <w:spacing w:line="285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расположенные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3084" w:type="dxa"/>
          </w:tcPr>
          <w:p w:rsidR="00D052BF" w:rsidRDefault="00915816">
            <w:pPr>
              <w:pStyle w:val="TableParagraph"/>
              <w:ind w:left="109" w:right="830"/>
              <w:rPr>
                <w:sz w:val="26"/>
              </w:rPr>
            </w:pPr>
            <w:r>
              <w:rPr>
                <w:sz w:val="26"/>
              </w:rPr>
              <w:t>ст. 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Федерального закона 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210-ФЗ;</w:t>
            </w:r>
          </w:p>
          <w:p w:rsidR="00D052BF" w:rsidRDefault="00915816">
            <w:pPr>
              <w:pStyle w:val="TableParagraph"/>
              <w:spacing w:line="242" w:lineRule="auto"/>
              <w:ind w:left="109" w:right="700"/>
              <w:rPr>
                <w:sz w:val="26"/>
              </w:rPr>
            </w:pPr>
            <w:r>
              <w:rPr>
                <w:sz w:val="26"/>
              </w:rPr>
              <w:t>ст. 62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Федерального закона №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218-ФЗ;</w:t>
            </w:r>
          </w:p>
        </w:tc>
      </w:tr>
    </w:tbl>
    <w:p w:rsidR="00D052BF" w:rsidRDefault="00D052BF">
      <w:pPr>
        <w:spacing w:line="242" w:lineRule="auto"/>
        <w:rPr>
          <w:sz w:val="26"/>
        </w:rPr>
        <w:sectPr w:rsidR="00D052BF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299"/>
        <w:gridCol w:w="3084"/>
      </w:tblGrid>
      <w:tr w:rsidR="00D052BF">
        <w:trPr>
          <w:trHeight w:val="1497"/>
        </w:trPr>
        <w:tc>
          <w:tcPr>
            <w:tcW w:w="3194" w:type="dxa"/>
          </w:tcPr>
          <w:p w:rsidR="00D052BF" w:rsidRDefault="00915816">
            <w:pPr>
              <w:pStyle w:val="TableParagraph"/>
              <w:tabs>
                <w:tab w:val="left" w:pos="2341"/>
              </w:tabs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самоуправления и </w:t>
            </w:r>
            <w:r>
              <w:rPr>
                <w:spacing w:val="-5"/>
                <w:sz w:val="26"/>
              </w:rPr>
              <w:t xml:space="preserve">иных </w:t>
            </w:r>
            <w:r>
              <w:rPr>
                <w:sz w:val="26"/>
              </w:rPr>
              <w:t>организаций и которые заявитель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вправе </w:t>
            </w:r>
            <w:r>
              <w:rPr>
                <w:sz w:val="26"/>
              </w:rPr>
              <w:t>представить</w:t>
            </w:r>
          </w:p>
        </w:tc>
        <w:tc>
          <w:tcPr>
            <w:tcW w:w="3299" w:type="dxa"/>
          </w:tcPr>
          <w:p w:rsidR="00D052BF" w:rsidRDefault="00915816">
            <w:pPr>
              <w:pStyle w:val="TableParagraph"/>
              <w:spacing w:line="242" w:lineRule="auto"/>
              <w:ind w:left="109" w:right="97"/>
              <w:rPr>
                <w:sz w:val="26"/>
              </w:rPr>
            </w:pPr>
            <w:r>
              <w:rPr>
                <w:sz w:val="26"/>
              </w:rPr>
              <w:t>земельном участке; 3)Распоряжение</w:t>
            </w:r>
          </w:p>
          <w:p w:rsidR="00D052BF" w:rsidRDefault="00915816">
            <w:pPr>
              <w:pStyle w:val="TableParagraph"/>
              <w:tabs>
                <w:tab w:val="left" w:pos="699"/>
                <w:tab w:val="left" w:pos="2470"/>
              </w:tabs>
              <w:ind w:left="109" w:right="97"/>
              <w:rPr>
                <w:sz w:val="26"/>
              </w:rPr>
            </w:pPr>
            <w:r>
              <w:rPr>
                <w:sz w:val="26"/>
              </w:rPr>
              <w:t>Исполнительного комитета о</w:t>
            </w:r>
            <w:r>
              <w:rPr>
                <w:sz w:val="26"/>
              </w:rPr>
              <w:tab/>
              <w:t>присвоении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адреса</w:t>
            </w:r>
          </w:p>
          <w:p w:rsidR="00D052BF" w:rsidRDefault="00915816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земельному участку</w:t>
            </w:r>
          </w:p>
        </w:tc>
        <w:tc>
          <w:tcPr>
            <w:tcW w:w="3084" w:type="dxa"/>
          </w:tcPr>
          <w:p w:rsidR="00D052BF" w:rsidRDefault="00D052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052BF" w:rsidRDefault="00915816">
      <w:pPr>
        <w:pStyle w:val="a4"/>
        <w:numPr>
          <w:ilvl w:val="0"/>
          <w:numId w:val="10"/>
        </w:numPr>
        <w:tabs>
          <w:tab w:val="left" w:pos="1324"/>
        </w:tabs>
        <w:ind w:left="219" w:right="220" w:firstLine="807"/>
        <w:jc w:val="left"/>
        <w:rPr>
          <w:sz w:val="26"/>
        </w:rPr>
      </w:pPr>
      <w:r>
        <w:rPr>
          <w:sz w:val="26"/>
        </w:rPr>
        <w:t>в пункте 2.7 слова «Первый заместитель Руководителя Исполнительного комитета» заменить словами «Руководитель Исполнительного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181"/>
        </w:tabs>
        <w:spacing w:line="296" w:lineRule="exact"/>
        <w:ind w:left="1180" w:hanging="283"/>
        <w:jc w:val="left"/>
        <w:rPr>
          <w:sz w:val="26"/>
        </w:rPr>
      </w:pPr>
      <w:r>
        <w:rPr>
          <w:sz w:val="26"/>
        </w:rPr>
        <w:t>пункт  2.13 изложить в следующей</w:t>
      </w:r>
      <w:r>
        <w:rPr>
          <w:spacing w:val="-31"/>
          <w:sz w:val="26"/>
        </w:rPr>
        <w:t xml:space="preserve"> </w:t>
      </w:r>
      <w:r>
        <w:rPr>
          <w:sz w:val="26"/>
        </w:rPr>
        <w:t>редакции: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299"/>
        <w:gridCol w:w="3084"/>
      </w:tblGrid>
      <w:tr w:rsidR="00D052BF">
        <w:trPr>
          <w:trHeight w:val="2990"/>
        </w:trPr>
        <w:tc>
          <w:tcPr>
            <w:tcW w:w="3194" w:type="dxa"/>
          </w:tcPr>
          <w:p w:rsidR="00D052BF" w:rsidRDefault="00915816">
            <w:pPr>
              <w:pStyle w:val="TableParagraph"/>
              <w:tabs>
                <w:tab w:val="left" w:pos="974"/>
                <w:tab w:val="left" w:pos="1415"/>
                <w:tab w:val="left" w:pos="2954"/>
              </w:tabs>
              <w:ind w:right="96"/>
              <w:rPr>
                <w:sz w:val="26"/>
              </w:rPr>
            </w:pPr>
            <w:r>
              <w:rPr>
                <w:sz w:val="26"/>
              </w:rPr>
              <w:t>2.13.</w:t>
            </w:r>
            <w:r>
              <w:rPr>
                <w:sz w:val="26"/>
              </w:rPr>
              <w:tab/>
              <w:t>Срок регистрации запроса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заявителя</w:t>
            </w:r>
            <w:r>
              <w:rPr>
                <w:sz w:val="26"/>
              </w:rPr>
              <w:tab/>
            </w:r>
            <w:r>
              <w:rPr>
                <w:spacing w:val="-16"/>
                <w:sz w:val="26"/>
              </w:rPr>
              <w:t xml:space="preserve">о </w:t>
            </w:r>
            <w:r>
              <w:rPr>
                <w:sz w:val="26"/>
              </w:rPr>
              <w:t>предоставлении муниципальной услуги, в том числе в электронной форме</w:t>
            </w:r>
          </w:p>
        </w:tc>
        <w:tc>
          <w:tcPr>
            <w:tcW w:w="3299" w:type="dxa"/>
          </w:tcPr>
          <w:p w:rsidR="00D052BF" w:rsidRDefault="00915816">
            <w:pPr>
              <w:pStyle w:val="TableParagraph"/>
              <w:tabs>
                <w:tab w:val="left" w:pos="1780"/>
              </w:tabs>
              <w:ind w:left="109" w:right="96" w:firstLine="427"/>
              <w:jc w:val="both"/>
              <w:rPr>
                <w:sz w:val="26"/>
              </w:rPr>
            </w:pPr>
            <w:r>
              <w:rPr>
                <w:sz w:val="26"/>
              </w:rPr>
              <w:t>В течение одного дня с момента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поступления </w:t>
            </w:r>
            <w:r>
              <w:rPr>
                <w:sz w:val="26"/>
              </w:rPr>
              <w:t>заявления.</w:t>
            </w:r>
          </w:p>
          <w:p w:rsidR="00D052BF" w:rsidRDefault="00915816">
            <w:pPr>
              <w:pStyle w:val="TableParagraph"/>
              <w:ind w:left="109" w:right="97" w:firstLine="331"/>
              <w:rPr>
                <w:sz w:val="26"/>
              </w:rPr>
            </w:pPr>
            <w:r>
              <w:rPr>
                <w:sz w:val="26"/>
              </w:rPr>
              <w:t>Запрос, поступивший в электронной форме, в выходной (праздничный) день регистрируется на</w:t>
            </w:r>
          </w:p>
          <w:p w:rsidR="00D052BF" w:rsidRDefault="00915816">
            <w:pPr>
              <w:pStyle w:val="TableParagraph"/>
              <w:spacing w:line="298" w:lineRule="exact"/>
              <w:ind w:left="109" w:right="97"/>
              <w:rPr>
                <w:sz w:val="26"/>
              </w:rPr>
            </w:pPr>
            <w:r>
              <w:rPr>
                <w:sz w:val="26"/>
              </w:rPr>
              <w:t xml:space="preserve">следующий за выходным (праздничным) рабочий </w:t>
            </w:r>
            <w:r>
              <w:rPr>
                <w:sz w:val="26"/>
              </w:rPr>
              <w:t>день</w:t>
            </w:r>
          </w:p>
        </w:tc>
        <w:tc>
          <w:tcPr>
            <w:tcW w:w="3084" w:type="dxa"/>
          </w:tcPr>
          <w:p w:rsidR="00D052BF" w:rsidRDefault="00D052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052BF" w:rsidRDefault="00915816">
      <w:pPr>
        <w:pStyle w:val="a4"/>
        <w:numPr>
          <w:ilvl w:val="0"/>
          <w:numId w:val="10"/>
        </w:numPr>
        <w:tabs>
          <w:tab w:val="left" w:pos="1113"/>
        </w:tabs>
        <w:spacing w:line="288" w:lineRule="exact"/>
        <w:ind w:left="1113" w:hanging="351"/>
        <w:jc w:val="left"/>
        <w:rPr>
          <w:sz w:val="26"/>
        </w:rPr>
      </w:pPr>
      <w:r>
        <w:rPr>
          <w:sz w:val="26"/>
        </w:rPr>
        <w:t>пункт 3.3.3 изложить в следующей</w:t>
      </w:r>
      <w:r>
        <w:rPr>
          <w:spacing w:val="-27"/>
          <w:sz w:val="26"/>
        </w:rPr>
        <w:t xml:space="preserve"> </w:t>
      </w:r>
      <w:r>
        <w:rPr>
          <w:sz w:val="26"/>
        </w:rPr>
        <w:t>редакции:</w:t>
      </w:r>
    </w:p>
    <w:p w:rsidR="00D052BF" w:rsidRDefault="00915816">
      <w:pPr>
        <w:pStyle w:val="a3"/>
        <w:tabs>
          <w:tab w:val="left" w:pos="2661"/>
          <w:tab w:val="left" w:pos="4863"/>
          <w:tab w:val="left" w:pos="6114"/>
          <w:tab w:val="left" w:pos="7957"/>
          <w:tab w:val="left" w:pos="8331"/>
        </w:tabs>
        <w:ind w:left="219" w:right="229" w:firstLine="542"/>
      </w:pPr>
      <w:r>
        <w:t>«Руководитель</w:t>
      </w:r>
      <w:r>
        <w:tab/>
        <w:t>Исполнительного</w:t>
      </w:r>
      <w:r>
        <w:tab/>
        <w:t>комитета</w:t>
      </w:r>
      <w:r>
        <w:tab/>
        <w:t>рассматривает</w:t>
      </w:r>
      <w:r>
        <w:tab/>
        <w:t>и</w:t>
      </w:r>
      <w:r>
        <w:tab/>
        <w:t>направляет заявление и документы начальнику</w:t>
      </w:r>
      <w:r>
        <w:rPr>
          <w:spacing w:val="3"/>
        </w:rPr>
        <w:t xml:space="preserve"> </w:t>
      </w:r>
      <w:r>
        <w:t>УЗИО.</w:t>
      </w:r>
    </w:p>
    <w:p w:rsidR="00D052BF" w:rsidRDefault="00915816">
      <w:pPr>
        <w:pStyle w:val="a3"/>
        <w:spacing w:before="1" w:line="298" w:lineRule="exact"/>
        <w:ind w:left="762"/>
      </w:pPr>
      <w:r>
        <w:t>Срок – 1 день.</w:t>
      </w:r>
    </w:p>
    <w:p w:rsidR="00D052BF" w:rsidRDefault="00915816">
      <w:pPr>
        <w:pStyle w:val="a3"/>
        <w:tabs>
          <w:tab w:val="left" w:pos="2124"/>
          <w:tab w:val="left" w:pos="3688"/>
          <w:tab w:val="left" w:pos="5535"/>
          <w:tab w:val="left" w:pos="7094"/>
          <w:tab w:val="left" w:pos="8059"/>
          <w:tab w:val="left" w:pos="9435"/>
        </w:tabs>
        <w:ind w:left="219" w:right="227" w:firstLine="542"/>
      </w:pPr>
      <w:r>
        <w:t>Результат</w:t>
      </w:r>
      <w:r>
        <w:tab/>
        <w:t>процедуры:</w:t>
      </w:r>
      <w:r>
        <w:tab/>
        <w:t>направленные</w:t>
      </w:r>
      <w:r>
        <w:tab/>
        <w:t>начальнику</w:t>
      </w:r>
      <w:r>
        <w:tab/>
        <w:t>УЗИО</w:t>
      </w:r>
      <w:r>
        <w:tab/>
        <w:t>заявление</w:t>
      </w:r>
      <w:r>
        <w:tab/>
      </w:r>
      <w:r>
        <w:rPr>
          <w:spacing w:val="-17"/>
        </w:rPr>
        <w:t xml:space="preserve">и </w:t>
      </w:r>
      <w:r>
        <w:t>документы.»;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046"/>
        </w:tabs>
        <w:spacing w:line="296" w:lineRule="exact"/>
        <w:ind w:hanging="283"/>
        <w:jc w:val="left"/>
        <w:rPr>
          <w:sz w:val="26"/>
        </w:rPr>
      </w:pPr>
      <w:r>
        <w:rPr>
          <w:sz w:val="26"/>
        </w:rPr>
        <w:t>пункт 3.3.4</w:t>
      </w:r>
      <w:r>
        <w:rPr>
          <w:spacing w:val="3"/>
          <w:sz w:val="26"/>
        </w:rPr>
        <w:t xml:space="preserve"> </w:t>
      </w:r>
      <w:r>
        <w:rPr>
          <w:sz w:val="26"/>
        </w:rPr>
        <w:t>исключить;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046"/>
        </w:tabs>
        <w:spacing w:before="3" w:line="298" w:lineRule="exact"/>
        <w:ind w:hanging="283"/>
        <w:jc w:val="left"/>
        <w:rPr>
          <w:sz w:val="26"/>
        </w:rPr>
      </w:pPr>
      <w:r>
        <w:rPr>
          <w:sz w:val="26"/>
        </w:rPr>
        <w:t>пункт 3.5.2 изложить в новой</w:t>
      </w:r>
      <w:r>
        <w:rPr>
          <w:spacing w:val="4"/>
          <w:sz w:val="26"/>
        </w:rPr>
        <w:t xml:space="preserve"> </w:t>
      </w:r>
      <w:r>
        <w:rPr>
          <w:sz w:val="26"/>
        </w:rPr>
        <w:t>редакции:</w:t>
      </w:r>
    </w:p>
    <w:p w:rsidR="00D052BF" w:rsidRDefault="00915816">
      <w:pPr>
        <w:pStyle w:val="a3"/>
        <w:spacing w:line="298" w:lineRule="exact"/>
        <w:ind w:left="762"/>
      </w:pPr>
      <w:r>
        <w:t>«3.5.2 Начальник УЗИО рассматривает проект решения и:</w:t>
      </w:r>
    </w:p>
    <w:p w:rsidR="00D052BF" w:rsidRDefault="00915816">
      <w:pPr>
        <w:pStyle w:val="a4"/>
        <w:numPr>
          <w:ilvl w:val="1"/>
          <w:numId w:val="10"/>
        </w:numPr>
        <w:tabs>
          <w:tab w:val="left" w:pos="1329"/>
        </w:tabs>
        <w:spacing w:line="242" w:lineRule="auto"/>
        <w:ind w:right="230" w:firstLine="745"/>
        <w:jc w:val="both"/>
        <w:rPr>
          <w:sz w:val="26"/>
        </w:rPr>
      </w:pPr>
      <w:r>
        <w:rPr>
          <w:sz w:val="26"/>
        </w:rPr>
        <w:t>подписывает письмо об отказе и направляет данное письмо в управление делопроизводством;</w:t>
      </w:r>
    </w:p>
    <w:p w:rsidR="00D052BF" w:rsidRDefault="00915816">
      <w:pPr>
        <w:pStyle w:val="a4"/>
        <w:numPr>
          <w:ilvl w:val="1"/>
          <w:numId w:val="10"/>
        </w:numPr>
        <w:tabs>
          <w:tab w:val="left" w:pos="1344"/>
        </w:tabs>
        <w:ind w:right="224" w:firstLine="745"/>
        <w:jc w:val="both"/>
        <w:rPr>
          <w:sz w:val="26"/>
        </w:rPr>
      </w:pPr>
      <w:r>
        <w:rPr>
          <w:sz w:val="26"/>
        </w:rPr>
        <w:t>согласовывает проект договора и направляет его на согласование в правовое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управление;</w:t>
      </w:r>
    </w:p>
    <w:p w:rsidR="00D052BF" w:rsidRDefault="00915816">
      <w:pPr>
        <w:pStyle w:val="a3"/>
        <w:spacing w:line="296" w:lineRule="exact"/>
        <w:ind w:left="1415"/>
      </w:pPr>
      <w:r>
        <w:t>Срок – 1 день.</w:t>
      </w:r>
    </w:p>
    <w:p w:rsidR="00D052BF" w:rsidRDefault="00915816">
      <w:pPr>
        <w:pStyle w:val="a3"/>
        <w:ind w:left="219" w:right="224" w:firstLine="677"/>
        <w:jc w:val="both"/>
      </w:pPr>
      <w:r>
        <w:t>Результат процедуры: подписанное письмо об отказе, направленное в управление делопроизводством, либо проект договора, направленный на согласование в правов</w:t>
      </w:r>
      <w:r>
        <w:t>ое управление.»;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980"/>
        </w:tabs>
        <w:ind w:left="219" w:right="230" w:firstLine="543"/>
        <w:jc w:val="left"/>
        <w:rPr>
          <w:sz w:val="26"/>
        </w:rPr>
      </w:pPr>
      <w:r>
        <w:rPr>
          <w:sz w:val="26"/>
        </w:rPr>
        <w:t>в пункте 3.5.3 слова: «первому заместителю Руководителя Исполнительного комитета» заменить словами «Руководителю Исполнительного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980"/>
        </w:tabs>
        <w:ind w:left="219" w:right="230" w:firstLine="543"/>
        <w:jc w:val="left"/>
        <w:rPr>
          <w:sz w:val="26"/>
        </w:rPr>
      </w:pPr>
      <w:r>
        <w:rPr>
          <w:sz w:val="26"/>
        </w:rPr>
        <w:t xml:space="preserve">в пункте 3.5.5 слова: «первому заместителю Руководителя Исполнительного комитета» заменить словами </w:t>
      </w:r>
      <w:r>
        <w:rPr>
          <w:sz w:val="26"/>
        </w:rPr>
        <w:t>«Руководителю Исполнительного</w:t>
      </w:r>
      <w:r>
        <w:rPr>
          <w:spacing w:val="5"/>
          <w:sz w:val="26"/>
        </w:rPr>
        <w:t xml:space="preserve"> </w:t>
      </w:r>
      <w:r>
        <w:rPr>
          <w:sz w:val="26"/>
        </w:rPr>
        <w:t>комитета»;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176"/>
        </w:tabs>
        <w:ind w:left="219" w:right="227" w:firstLine="543"/>
        <w:jc w:val="left"/>
        <w:rPr>
          <w:sz w:val="26"/>
        </w:rPr>
      </w:pPr>
      <w:r>
        <w:rPr>
          <w:sz w:val="26"/>
        </w:rPr>
        <w:t>в пункте 3.5.6 слова: «Первый заместитель Руководителя Исполнительного комитета» заменить словами «Руководитель Исполнительного</w:t>
      </w:r>
      <w:r>
        <w:rPr>
          <w:spacing w:val="6"/>
          <w:sz w:val="26"/>
        </w:rPr>
        <w:t xml:space="preserve"> </w:t>
      </w:r>
      <w:r>
        <w:rPr>
          <w:sz w:val="26"/>
        </w:rPr>
        <w:t>комитета»;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110"/>
        </w:tabs>
        <w:spacing w:line="242" w:lineRule="auto"/>
        <w:ind w:left="219" w:right="238" w:firstLine="543"/>
        <w:jc w:val="left"/>
        <w:rPr>
          <w:sz w:val="26"/>
        </w:rPr>
      </w:pPr>
      <w:r>
        <w:rPr>
          <w:sz w:val="26"/>
        </w:rPr>
        <w:t>в пункте 3.6.2 слова «первым заместителем Руководителя Исполнительного комитета» заменить словами «Руководителем Исполнительного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176"/>
        </w:tabs>
        <w:spacing w:line="295" w:lineRule="exact"/>
        <w:ind w:left="1175" w:hanging="413"/>
        <w:jc w:val="left"/>
        <w:rPr>
          <w:sz w:val="26"/>
        </w:rPr>
      </w:pPr>
      <w:r>
        <w:rPr>
          <w:sz w:val="26"/>
        </w:rPr>
        <w:t>Раздела 3 дополнить пунктом 3.6.5 следующего содержания:</w:t>
      </w:r>
    </w:p>
    <w:p w:rsidR="00D052BF" w:rsidRDefault="00915816">
      <w:pPr>
        <w:pStyle w:val="a3"/>
        <w:ind w:left="219" w:right="218" w:firstLine="677"/>
        <w:jc w:val="both"/>
      </w:pPr>
      <w:r>
        <w:t>«3.6.5. Специалист отдела УЗИО направляет заявление о регис</w:t>
      </w:r>
      <w:r>
        <w:t>трации прав с приложением договора купли-продажи (аренды) земельного участка в орган регистрации прав.</w:t>
      </w:r>
    </w:p>
    <w:p w:rsidR="00D052BF" w:rsidRDefault="00915816">
      <w:pPr>
        <w:pStyle w:val="a3"/>
        <w:ind w:left="896"/>
      </w:pPr>
      <w:r>
        <w:t>Срок – 5 дней с момента возврата заявителем подписанного договора.</w:t>
      </w:r>
    </w:p>
    <w:p w:rsidR="00D052BF" w:rsidRDefault="00D052BF">
      <w:pPr>
        <w:sectPr w:rsidR="00D052BF">
          <w:pgSz w:w="11910" w:h="16840"/>
          <w:pgMar w:top="1120" w:right="620" w:bottom="280" w:left="1480" w:header="720" w:footer="720" w:gutter="0"/>
          <w:cols w:space="720"/>
        </w:sectPr>
      </w:pPr>
    </w:p>
    <w:p w:rsidR="00D052BF" w:rsidRDefault="00915816">
      <w:pPr>
        <w:pStyle w:val="a3"/>
        <w:spacing w:before="67" w:line="242" w:lineRule="auto"/>
        <w:ind w:left="219" w:firstLine="744"/>
      </w:pPr>
      <w:r>
        <w:lastRenderedPageBreak/>
        <w:t>Результат процедуры: регистрация прав на земельный участок в Едином госу</w:t>
      </w:r>
      <w:r>
        <w:t>дарственном реестре недвижимости.»;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248"/>
        </w:tabs>
        <w:ind w:left="219" w:right="229" w:firstLine="543"/>
        <w:jc w:val="both"/>
        <w:rPr>
          <w:sz w:val="26"/>
        </w:rPr>
      </w:pPr>
      <w:r>
        <w:rPr>
          <w:sz w:val="26"/>
        </w:rPr>
        <w:t>в пункте 3.7 слова «МФЦ» заменить словами «многофункциональный центр(далее –</w:t>
      </w:r>
      <w:r>
        <w:rPr>
          <w:spacing w:val="4"/>
          <w:sz w:val="26"/>
        </w:rPr>
        <w:t xml:space="preserve"> </w:t>
      </w:r>
      <w:r>
        <w:rPr>
          <w:sz w:val="26"/>
        </w:rPr>
        <w:t>МФЦ)»;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459"/>
        </w:tabs>
        <w:ind w:left="219" w:right="229" w:firstLine="543"/>
        <w:jc w:val="both"/>
        <w:rPr>
          <w:sz w:val="26"/>
        </w:rPr>
      </w:pPr>
      <w:r>
        <w:rPr>
          <w:sz w:val="26"/>
        </w:rPr>
        <w:t xml:space="preserve">в пункте 4.2. слова: «Первым заместителем Руководителя Исполнительного комитета, ответственным за организацию работы </w:t>
      </w:r>
      <w:r>
        <w:rPr>
          <w:spacing w:val="2"/>
          <w:sz w:val="26"/>
        </w:rPr>
        <w:t xml:space="preserve">по </w:t>
      </w:r>
      <w:r>
        <w:rPr>
          <w:sz w:val="26"/>
        </w:rPr>
        <w:t>предоставлению м</w:t>
      </w:r>
      <w:r>
        <w:rPr>
          <w:sz w:val="26"/>
        </w:rPr>
        <w:t>униципальной услуги» заменить словами: «Руководителем Исполнительного комитета»;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209"/>
        </w:tabs>
        <w:ind w:left="219" w:right="233" w:firstLine="543"/>
        <w:jc w:val="both"/>
        <w:rPr>
          <w:sz w:val="26"/>
        </w:rPr>
      </w:pPr>
      <w:r>
        <w:rPr>
          <w:sz w:val="26"/>
        </w:rPr>
        <w:t>в пункте 4.4 слова «Первый заместитель Руководителя Исполнительного комитета» заменить словами «Начальник</w:t>
      </w:r>
      <w:r>
        <w:rPr>
          <w:spacing w:val="4"/>
          <w:sz w:val="26"/>
        </w:rPr>
        <w:t xml:space="preserve"> </w:t>
      </w:r>
      <w:r>
        <w:rPr>
          <w:sz w:val="26"/>
        </w:rPr>
        <w:t>УЗИО»;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219"/>
        </w:tabs>
        <w:ind w:left="219" w:right="228" w:firstLine="543"/>
        <w:jc w:val="both"/>
        <w:rPr>
          <w:sz w:val="26"/>
        </w:rPr>
      </w:pPr>
      <w:r>
        <w:rPr>
          <w:sz w:val="26"/>
        </w:rPr>
        <w:t>наименование раздела 5 изложить в следующей редакции: «Досудебный (внесудебный) порядок обжалования решений и действий (бездействия) Исполнительного комитета, его должностных лиц, муниципальных служащих, а также МФЦ, работников</w:t>
      </w:r>
      <w:r>
        <w:rPr>
          <w:spacing w:val="13"/>
          <w:sz w:val="26"/>
        </w:rPr>
        <w:t xml:space="preserve"> </w:t>
      </w:r>
      <w:r>
        <w:rPr>
          <w:sz w:val="26"/>
        </w:rPr>
        <w:t>МФЦ»;</w:t>
      </w:r>
    </w:p>
    <w:p w:rsidR="00D052BF" w:rsidRDefault="00915816">
      <w:pPr>
        <w:pStyle w:val="a4"/>
        <w:numPr>
          <w:ilvl w:val="0"/>
          <w:numId w:val="10"/>
        </w:numPr>
        <w:tabs>
          <w:tab w:val="left" w:pos="1176"/>
        </w:tabs>
        <w:spacing w:line="298" w:lineRule="exact"/>
        <w:ind w:left="1175" w:hanging="413"/>
        <w:jc w:val="left"/>
        <w:rPr>
          <w:sz w:val="26"/>
        </w:rPr>
      </w:pPr>
      <w:r>
        <w:rPr>
          <w:sz w:val="26"/>
        </w:rPr>
        <w:t>пункт 5.1 изложить в с</w:t>
      </w:r>
      <w:r>
        <w:rPr>
          <w:sz w:val="26"/>
        </w:rPr>
        <w:t>ледующей редакции:</w:t>
      </w:r>
    </w:p>
    <w:p w:rsidR="00D052BF" w:rsidRDefault="00915816">
      <w:pPr>
        <w:pStyle w:val="a3"/>
        <w:ind w:left="219" w:right="226" w:firstLine="542"/>
        <w:jc w:val="both"/>
      </w:pPr>
      <w:r>
        <w:t>«5.1. Получатели муниципальной услуги имеют право на обжалование в досудебном порядке решений, действий (бездействия) сотрудников Исполнительного комитета, участвующих в предоставлении муниципальной услуги, – в Исполнительный комитет, ра</w:t>
      </w:r>
      <w:r>
        <w:t>ботников МФЦ –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D052BF" w:rsidRDefault="00915816">
      <w:pPr>
        <w:pStyle w:val="a3"/>
        <w:spacing w:line="296" w:lineRule="exact"/>
        <w:ind w:left="762"/>
      </w:pPr>
      <w:r>
        <w:t>Заявитель может обратиться с жалобой в том числе в следующих случаях:</w:t>
      </w:r>
    </w:p>
    <w:p w:rsidR="00D052BF" w:rsidRDefault="00915816">
      <w:pPr>
        <w:pStyle w:val="a4"/>
        <w:numPr>
          <w:ilvl w:val="0"/>
          <w:numId w:val="8"/>
        </w:numPr>
        <w:tabs>
          <w:tab w:val="left" w:pos="1070"/>
        </w:tabs>
        <w:spacing w:before="3"/>
        <w:ind w:right="233" w:firstLine="567"/>
        <w:jc w:val="both"/>
        <w:rPr>
          <w:sz w:val="26"/>
        </w:rPr>
      </w:pPr>
      <w:r>
        <w:rPr>
          <w:sz w:val="26"/>
        </w:rPr>
        <w:t>нарушение срока регистрации запроса о предоставлении муниципальной услуги, запроса, указанного в ст. 15.1 Федерального закона</w:t>
      </w:r>
      <w:r>
        <w:rPr>
          <w:spacing w:val="7"/>
          <w:sz w:val="26"/>
        </w:rPr>
        <w:t xml:space="preserve"> </w:t>
      </w:r>
      <w:r>
        <w:rPr>
          <w:sz w:val="26"/>
        </w:rPr>
        <w:t>№210-ФЗ;</w:t>
      </w:r>
    </w:p>
    <w:p w:rsidR="00D052BF" w:rsidRDefault="00915816">
      <w:pPr>
        <w:pStyle w:val="a4"/>
        <w:numPr>
          <w:ilvl w:val="0"/>
          <w:numId w:val="8"/>
        </w:numPr>
        <w:tabs>
          <w:tab w:val="left" w:pos="1070"/>
        </w:tabs>
        <w:spacing w:line="296" w:lineRule="exact"/>
        <w:ind w:left="1069" w:hanging="283"/>
        <w:rPr>
          <w:sz w:val="26"/>
        </w:rPr>
      </w:pPr>
      <w:r>
        <w:rPr>
          <w:sz w:val="26"/>
        </w:rPr>
        <w:t>нарушение срока предоставления муниципальной</w:t>
      </w:r>
      <w:r>
        <w:rPr>
          <w:spacing w:val="4"/>
          <w:sz w:val="26"/>
        </w:rPr>
        <w:t xml:space="preserve"> </w:t>
      </w:r>
      <w:r>
        <w:rPr>
          <w:sz w:val="26"/>
        </w:rPr>
        <w:t>услуги;</w:t>
      </w:r>
    </w:p>
    <w:p w:rsidR="00D052BF" w:rsidRDefault="00915816">
      <w:pPr>
        <w:pStyle w:val="a4"/>
        <w:numPr>
          <w:ilvl w:val="0"/>
          <w:numId w:val="8"/>
        </w:numPr>
        <w:tabs>
          <w:tab w:val="left" w:pos="1070"/>
        </w:tabs>
        <w:ind w:right="226" w:firstLine="567"/>
        <w:jc w:val="both"/>
        <w:rPr>
          <w:sz w:val="26"/>
        </w:rPr>
      </w:pPr>
      <w:r>
        <w:rPr>
          <w:sz w:val="26"/>
        </w:rPr>
        <w:t>требование у заявителя документов, не предусмотренных нормативными п</w:t>
      </w:r>
      <w:r>
        <w:rPr>
          <w:sz w:val="26"/>
        </w:rPr>
        <w:t>равовыми актами Российской Федерации, нормативными правовыми актами Республики Татарстан, правовыми актами муниципального образования город Набережные Челны для предоставления муниципальной</w:t>
      </w:r>
      <w:r>
        <w:rPr>
          <w:spacing w:val="5"/>
          <w:sz w:val="26"/>
        </w:rPr>
        <w:t xml:space="preserve"> </w:t>
      </w:r>
      <w:r>
        <w:rPr>
          <w:sz w:val="26"/>
        </w:rPr>
        <w:t>услуги;</w:t>
      </w:r>
    </w:p>
    <w:p w:rsidR="00D052BF" w:rsidRDefault="00915816">
      <w:pPr>
        <w:pStyle w:val="a4"/>
        <w:numPr>
          <w:ilvl w:val="0"/>
          <w:numId w:val="8"/>
        </w:numPr>
        <w:tabs>
          <w:tab w:val="left" w:pos="1070"/>
        </w:tabs>
        <w:spacing w:before="4"/>
        <w:ind w:right="232" w:firstLine="567"/>
        <w:jc w:val="both"/>
        <w:rPr>
          <w:sz w:val="26"/>
        </w:rPr>
      </w:pPr>
      <w:r>
        <w:rPr>
          <w:sz w:val="26"/>
        </w:rPr>
        <w:t>отказ в приеме документов, предоставление которых предусмо</w:t>
      </w:r>
      <w:r>
        <w:rPr>
          <w:sz w:val="26"/>
        </w:rPr>
        <w:t>трено правовыми актами Российской Федерации, нормативными правовыми актами Республики Татарстан, правовыми актами муниципального образования город Набережные Челны для предоставления муниципальной услуги, у</w:t>
      </w:r>
      <w:r>
        <w:rPr>
          <w:spacing w:val="-6"/>
          <w:sz w:val="26"/>
        </w:rPr>
        <w:t xml:space="preserve"> </w:t>
      </w:r>
      <w:r>
        <w:rPr>
          <w:sz w:val="26"/>
        </w:rPr>
        <w:t>заявителя;</w:t>
      </w:r>
    </w:p>
    <w:p w:rsidR="00D052BF" w:rsidRDefault="00915816">
      <w:pPr>
        <w:pStyle w:val="a4"/>
        <w:numPr>
          <w:ilvl w:val="0"/>
          <w:numId w:val="8"/>
        </w:numPr>
        <w:tabs>
          <w:tab w:val="left" w:pos="1070"/>
        </w:tabs>
        <w:ind w:right="225" w:firstLine="567"/>
        <w:jc w:val="both"/>
        <w:rPr>
          <w:sz w:val="26"/>
        </w:rPr>
      </w:pPr>
      <w:r>
        <w:rPr>
          <w:sz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нормативно правовыми актами Российской Федерации, законами и иными нормативно правовыми актами Республики Тата</w:t>
      </w:r>
      <w:r>
        <w:rPr>
          <w:sz w:val="26"/>
        </w:rPr>
        <w:t>рстан, правовыми актами муниципального образования город Набережные Челны;</w:t>
      </w:r>
    </w:p>
    <w:p w:rsidR="00D052BF" w:rsidRDefault="00915816">
      <w:pPr>
        <w:pStyle w:val="a4"/>
        <w:numPr>
          <w:ilvl w:val="0"/>
          <w:numId w:val="8"/>
        </w:numPr>
        <w:tabs>
          <w:tab w:val="left" w:pos="1070"/>
        </w:tabs>
        <w:ind w:right="224" w:firstLine="567"/>
        <w:jc w:val="both"/>
        <w:rPr>
          <w:sz w:val="26"/>
        </w:rPr>
      </w:pPr>
      <w:r>
        <w:rPr>
          <w:sz w:val="26"/>
        </w:rPr>
        <w:t>затребование с заявителя при предоставлении муниципальной услуги платы, не предусмотренной нормативно правовыми актами Российской Федерации, нормативно правовыми актами Республики Т</w:t>
      </w:r>
      <w:r>
        <w:rPr>
          <w:sz w:val="26"/>
        </w:rPr>
        <w:t>атарстан правовыми актами муниципального образования город Набережные Челны;</w:t>
      </w:r>
    </w:p>
    <w:p w:rsidR="00D052BF" w:rsidRDefault="00915816">
      <w:pPr>
        <w:pStyle w:val="a4"/>
        <w:numPr>
          <w:ilvl w:val="0"/>
          <w:numId w:val="8"/>
        </w:numPr>
        <w:tabs>
          <w:tab w:val="left" w:pos="1070"/>
        </w:tabs>
        <w:ind w:right="229" w:firstLine="567"/>
        <w:jc w:val="both"/>
        <w:rPr>
          <w:sz w:val="26"/>
        </w:rPr>
      </w:pPr>
      <w:r>
        <w:rPr>
          <w:sz w:val="26"/>
        </w:rPr>
        <w:t>отказ органа, предоставляющего муниципальную услугу, должностного лица органа, предоставляющего муниципальную услугу, МФЦ, работника МФЦ, в исправлении допущенных ими опечаток и о</w:t>
      </w:r>
      <w:r>
        <w:rPr>
          <w:sz w:val="26"/>
        </w:rPr>
        <w:t>шибок в выданных в результате предоставления муниципальной услуги документах либо нарушение установленного срока таких</w:t>
      </w:r>
      <w:r>
        <w:rPr>
          <w:spacing w:val="4"/>
          <w:sz w:val="26"/>
        </w:rPr>
        <w:t xml:space="preserve"> </w:t>
      </w:r>
      <w:r>
        <w:rPr>
          <w:sz w:val="26"/>
        </w:rPr>
        <w:t>исправлений;</w:t>
      </w:r>
    </w:p>
    <w:p w:rsidR="00D052BF" w:rsidRDefault="00D052BF">
      <w:pPr>
        <w:jc w:val="both"/>
        <w:rPr>
          <w:sz w:val="26"/>
        </w:rPr>
        <w:sectPr w:rsidR="00D052BF">
          <w:pgSz w:w="11910" w:h="16840"/>
          <w:pgMar w:top="1040" w:right="620" w:bottom="280" w:left="1480" w:header="720" w:footer="720" w:gutter="0"/>
          <w:cols w:space="720"/>
        </w:sectPr>
      </w:pPr>
    </w:p>
    <w:p w:rsidR="00D052BF" w:rsidRDefault="00915816">
      <w:pPr>
        <w:pStyle w:val="a4"/>
        <w:numPr>
          <w:ilvl w:val="0"/>
          <w:numId w:val="8"/>
        </w:numPr>
        <w:tabs>
          <w:tab w:val="left" w:pos="1070"/>
          <w:tab w:val="left" w:pos="2528"/>
          <w:tab w:val="left" w:pos="3377"/>
          <w:tab w:val="left" w:pos="4015"/>
          <w:tab w:val="left" w:pos="5138"/>
          <w:tab w:val="left" w:pos="6188"/>
          <w:tab w:val="left" w:pos="7723"/>
          <w:tab w:val="left" w:pos="8227"/>
        </w:tabs>
        <w:spacing w:before="67" w:line="242" w:lineRule="auto"/>
        <w:ind w:right="231" w:firstLine="567"/>
        <w:rPr>
          <w:sz w:val="26"/>
        </w:rPr>
      </w:pPr>
      <w:r>
        <w:rPr>
          <w:sz w:val="26"/>
        </w:rPr>
        <w:lastRenderedPageBreak/>
        <w:t>нарушение</w:t>
      </w:r>
      <w:r>
        <w:rPr>
          <w:sz w:val="26"/>
        </w:rPr>
        <w:tab/>
        <w:t>срока</w:t>
      </w:r>
      <w:r>
        <w:rPr>
          <w:sz w:val="26"/>
        </w:rPr>
        <w:tab/>
        <w:t>или</w:t>
      </w:r>
      <w:r>
        <w:rPr>
          <w:sz w:val="26"/>
        </w:rPr>
        <w:tab/>
        <w:t>порядка</w:t>
      </w:r>
      <w:r>
        <w:rPr>
          <w:sz w:val="26"/>
        </w:rPr>
        <w:tab/>
        <w:t>выдачи</w:t>
      </w:r>
      <w:r>
        <w:rPr>
          <w:sz w:val="26"/>
        </w:rPr>
        <w:tab/>
        <w:t>документов</w:t>
      </w:r>
      <w:r>
        <w:rPr>
          <w:sz w:val="26"/>
        </w:rPr>
        <w:tab/>
        <w:t>по</w:t>
      </w:r>
      <w:r>
        <w:rPr>
          <w:sz w:val="26"/>
        </w:rPr>
        <w:tab/>
      </w:r>
      <w:r>
        <w:rPr>
          <w:spacing w:val="-3"/>
          <w:sz w:val="26"/>
        </w:rPr>
        <w:t xml:space="preserve">результатам </w:t>
      </w:r>
      <w:r>
        <w:rPr>
          <w:sz w:val="26"/>
        </w:rPr>
        <w:t>предоставления муниципальной</w:t>
      </w:r>
      <w:r>
        <w:rPr>
          <w:spacing w:val="3"/>
          <w:sz w:val="26"/>
        </w:rPr>
        <w:t xml:space="preserve"> </w:t>
      </w:r>
      <w:r>
        <w:rPr>
          <w:sz w:val="26"/>
        </w:rPr>
        <w:t>услуги;</w:t>
      </w:r>
    </w:p>
    <w:p w:rsidR="00D052BF" w:rsidRDefault="00915816">
      <w:pPr>
        <w:pStyle w:val="a4"/>
        <w:numPr>
          <w:ilvl w:val="0"/>
          <w:numId w:val="8"/>
        </w:numPr>
        <w:tabs>
          <w:tab w:val="left" w:pos="1070"/>
        </w:tabs>
        <w:ind w:right="229" w:firstLine="567"/>
        <w:jc w:val="both"/>
        <w:rPr>
          <w:sz w:val="26"/>
        </w:rPr>
      </w:pPr>
      <w:r>
        <w:rPr>
          <w:sz w:val="26"/>
        </w:rPr>
        <w:t>приостановле</w:t>
      </w:r>
      <w:r>
        <w:rPr>
          <w:sz w:val="26"/>
        </w:rPr>
        <w:t>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</w:t>
      </w:r>
      <w:r>
        <w:rPr>
          <w:sz w:val="26"/>
        </w:rPr>
        <w:t>лики Татарстан, правовыми актами муниципального образования город Набережные Челны.»;</w:t>
      </w:r>
    </w:p>
    <w:p w:rsidR="00D052BF" w:rsidRDefault="00915816">
      <w:pPr>
        <w:pStyle w:val="a4"/>
        <w:numPr>
          <w:ilvl w:val="0"/>
          <w:numId w:val="7"/>
        </w:numPr>
        <w:tabs>
          <w:tab w:val="left" w:pos="1176"/>
        </w:tabs>
        <w:spacing w:line="298" w:lineRule="exact"/>
        <w:rPr>
          <w:sz w:val="26"/>
        </w:rPr>
      </w:pPr>
      <w:r>
        <w:rPr>
          <w:sz w:val="26"/>
        </w:rPr>
        <w:t>пункт 5.2 изложить в следующей редакции:</w:t>
      </w:r>
    </w:p>
    <w:p w:rsidR="00D052BF" w:rsidRDefault="00915816">
      <w:pPr>
        <w:pStyle w:val="a3"/>
        <w:ind w:left="219" w:firstLine="542"/>
      </w:pPr>
      <w:r>
        <w:t>«5.2. Жалоба подается в письменной форме на бумажном носителе или в электронной форме.</w:t>
      </w:r>
    </w:p>
    <w:p w:rsidR="00D052BF" w:rsidRDefault="00915816">
      <w:pPr>
        <w:pStyle w:val="a3"/>
        <w:ind w:left="219" w:right="224" w:firstLine="542"/>
        <w:jc w:val="both"/>
      </w:pPr>
      <w:r>
        <w:t>Жалоба может быть направлена по почте, чер</w:t>
      </w:r>
      <w:r>
        <w:t>ез МФЦ, с использованием информационно-телекоммуникационной сети «Интернет», официального сайта муниципального образования город Набережные Челны (http://www.nabchelny.ru), официального сайта МФЦ, Единого портала государственных и муниципальных услуг Респу</w:t>
      </w:r>
      <w:r>
        <w:t xml:space="preserve">блики Татарстан </w:t>
      </w:r>
      <w:hyperlink r:id="rId6">
        <w:r>
          <w:t>(http://uslugi.tatar.ru/),</w:t>
        </w:r>
      </w:hyperlink>
      <w:r>
        <w:t xml:space="preserve"> Единого портала государственных и муниципальных услуг (функций) </w:t>
      </w:r>
      <w:hyperlink r:id="rId7">
        <w:r>
          <w:t>(http://www.</w:t>
        </w:r>
      </w:hyperlink>
      <w:r>
        <w:t>g</w:t>
      </w:r>
      <w:hyperlink r:id="rId8">
        <w:r>
          <w:t>os</w:t>
        </w:r>
        <w:r>
          <w:t>uslugi.ru/),</w:t>
        </w:r>
      </w:hyperlink>
      <w:r>
        <w:t xml:space="preserve"> а также может быть принята при личном приеме заявителя.»;</w:t>
      </w:r>
    </w:p>
    <w:p w:rsidR="00D052BF" w:rsidRDefault="00915816">
      <w:pPr>
        <w:pStyle w:val="a4"/>
        <w:numPr>
          <w:ilvl w:val="0"/>
          <w:numId w:val="7"/>
        </w:numPr>
        <w:tabs>
          <w:tab w:val="left" w:pos="1176"/>
        </w:tabs>
        <w:rPr>
          <w:sz w:val="26"/>
        </w:rPr>
      </w:pPr>
      <w:r>
        <w:rPr>
          <w:sz w:val="26"/>
        </w:rPr>
        <w:t>пункт 5.3 изложить в следующей редакции:</w:t>
      </w:r>
    </w:p>
    <w:p w:rsidR="00D052BF" w:rsidRDefault="00915816">
      <w:pPr>
        <w:pStyle w:val="a3"/>
        <w:ind w:left="219" w:right="220" w:firstLine="542"/>
        <w:jc w:val="both"/>
      </w:pPr>
      <w:r>
        <w:t>«5.3. Срок рассмотрения жалобы - в течение пятнадцати рабочих дней со дня ее регистрации. В случае обжалования отказа Исполнительного комитета, МФЦ в приеме документов у заявителя либо в исправлении допущенных опечаток и ошибок или в случае обжалования нар</w:t>
      </w:r>
      <w:r>
        <w:t>ушения установленного срока таких исправлений - в течение пяти рабочих дней со дня ее регистрации.»;</w:t>
      </w:r>
    </w:p>
    <w:p w:rsidR="00D052BF" w:rsidRDefault="00915816">
      <w:pPr>
        <w:pStyle w:val="a4"/>
        <w:numPr>
          <w:ilvl w:val="0"/>
          <w:numId w:val="7"/>
        </w:numPr>
        <w:tabs>
          <w:tab w:val="left" w:pos="1176"/>
        </w:tabs>
        <w:spacing w:line="297" w:lineRule="exact"/>
        <w:rPr>
          <w:sz w:val="26"/>
        </w:rPr>
      </w:pPr>
      <w:r>
        <w:rPr>
          <w:sz w:val="26"/>
        </w:rPr>
        <w:t>в пункте</w:t>
      </w:r>
      <w:r>
        <w:rPr>
          <w:spacing w:val="-1"/>
          <w:sz w:val="26"/>
        </w:rPr>
        <w:t xml:space="preserve"> </w:t>
      </w:r>
      <w:r>
        <w:rPr>
          <w:sz w:val="26"/>
        </w:rPr>
        <w:t>5.4:</w:t>
      </w:r>
    </w:p>
    <w:p w:rsidR="00D052BF" w:rsidRDefault="00915816">
      <w:pPr>
        <w:pStyle w:val="a4"/>
        <w:numPr>
          <w:ilvl w:val="0"/>
          <w:numId w:val="6"/>
        </w:numPr>
        <w:tabs>
          <w:tab w:val="left" w:pos="979"/>
        </w:tabs>
        <w:spacing w:line="242" w:lineRule="auto"/>
        <w:ind w:right="220" w:firstLine="543"/>
        <w:rPr>
          <w:sz w:val="26"/>
        </w:rPr>
      </w:pPr>
      <w:r>
        <w:rPr>
          <w:sz w:val="26"/>
        </w:rPr>
        <w:t>в подпункте 1 после слов «муниципального служащего Исполнительного комитета,» дополнить словами «МФЦ, его руководителя и (или)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работника,»;</w:t>
      </w:r>
    </w:p>
    <w:p w:rsidR="00D052BF" w:rsidRDefault="00915816">
      <w:pPr>
        <w:pStyle w:val="a4"/>
        <w:numPr>
          <w:ilvl w:val="0"/>
          <w:numId w:val="6"/>
        </w:numPr>
        <w:tabs>
          <w:tab w:val="left" w:pos="984"/>
        </w:tabs>
        <w:spacing w:line="295" w:lineRule="exact"/>
        <w:ind w:left="983" w:hanging="221"/>
        <w:rPr>
          <w:sz w:val="26"/>
        </w:rPr>
      </w:pPr>
      <w:r>
        <w:rPr>
          <w:sz w:val="26"/>
        </w:rPr>
        <w:t>п</w:t>
      </w:r>
      <w:r>
        <w:rPr>
          <w:sz w:val="26"/>
        </w:rPr>
        <w:t>одпункт 3 дополнить словами «, МФЦ, работников</w:t>
      </w:r>
      <w:r>
        <w:rPr>
          <w:spacing w:val="7"/>
          <w:sz w:val="26"/>
        </w:rPr>
        <w:t xml:space="preserve"> </w:t>
      </w:r>
      <w:r>
        <w:rPr>
          <w:sz w:val="26"/>
        </w:rPr>
        <w:t>МФЦ»;</w:t>
      </w:r>
    </w:p>
    <w:p w:rsidR="00D052BF" w:rsidRDefault="00915816">
      <w:pPr>
        <w:pStyle w:val="a4"/>
        <w:numPr>
          <w:ilvl w:val="0"/>
          <w:numId w:val="6"/>
        </w:numPr>
        <w:tabs>
          <w:tab w:val="left" w:pos="917"/>
        </w:tabs>
        <w:spacing w:line="298" w:lineRule="exact"/>
        <w:ind w:left="916" w:hanging="154"/>
        <w:rPr>
          <w:sz w:val="26"/>
        </w:rPr>
      </w:pPr>
      <w:r>
        <w:rPr>
          <w:sz w:val="26"/>
        </w:rPr>
        <w:t xml:space="preserve">подпункт 4 дополнить словами </w:t>
      </w:r>
      <w:r>
        <w:rPr>
          <w:spacing w:val="-3"/>
          <w:sz w:val="26"/>
        </w:rPr>
        <w:t xml:space="preserve">«, </w:t>
      </w:r>
      <w:r>
        <w:rPr>
          <w:sz w:val="26"/>
        </w:rPr>
        <w:t>МФЦ, работников</w:t>
      </w:r>
      <w:r>
        <w:rPr>
          <w:spacing w:val="20"/>
          <w:sz w:val="26"/>
        </w:rPr>
        <w:t xml:space="preserve"> </w:t>
      </w:r>
      <w:r>
        <w:rPr>
          <w:sz w:val="26"/>
        </w:rPr>
        <w:t>МФЦ»;</w:t>
      </w:r>
    </w:p>
    <w:p w:rsidR="00D052BF" w:rsidRDefault="00915816">
      <w:pPr>
        <w:pStyle w:val="a4"/>
        <w:numPr>
          <w:ilvl w:val="0"/>
          <w:numId w:val="7"/>
        </w:numPr>
        <w:tabs>
          <w:tab w:val="left" w:pos="1176"/>
        </w:tabs>
        <w:spacing w:before="2" w:line="298" w:lineRule="exact"/>
        <w:rPr>
          <w:sz w:val="26"/>
        </w:rPr>
      </w:pPr>
      <w:r>
        <w:rPr>
          <w:sz w:val="26"/>
        </w:rPr>
        <w:t>подпункты 1,2 пункта 5.7 изложить в следующей</w:t>
      </w:r>
      <w:r>
        <w:rPr>
          <w:spacing w:val="-3"/>
          <w:sz w:val="26"/>
        </w:rPr>
        <w:t xml:space="preserve"> </w:t>
      </w:r>
      <w:r>
        <w:rPr>
          <w:sz w:val="26"/>
        </w:rPr>
        <w:t>редакции:</w:t>
      </w:r>
    </w:p>
    <w:p w:rsidR="00D052BF" w:rsidRDefault="00915816">
      <w:pPr>
        <w:pStyle w:val="a3"/>
        <w:ind w:left="219" w:firstLine="542"/>
      </w:pPr>
      <w:r>
        <w:t>«5.7. По результатам рассмотрения жалобы принимается одно из следующих решений:</w:t>
      </w:r>
    </w:p>
    <w:p w:rsidR="00D052BF" w:rsidRDefault="00915816">
      <w:pPr>
        <w:pStyle w:val="a4"/>
        <w:numPr>
          <w:ilvl w:val="0"/>
          <w:numId w:val="5"/>
        </w:numPr>
        <w:tabs>
          <w:tab w:val="left" w:pos="1070"/>
        </w:tabs>
        <w:ind w:right="227" w:firstLine="543"/>
        <w:jc w:val="both"/>
        <w:rPr>
          <w:sz w:val="26"/>
        </w:rPr>
      </w:pPr>
      <w:r>
        <w:rPr>
          <w:sz w:val="26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</w:t>
      </w:r>
      <w:r>
        <w:rPr>
          <w:sz w:val="26"/>
        </w:rPr>
        <w:t>рмативными правовыми актами Российской Федерации, нормативными правовыми актами субъектов Российской Федерации, муниципальными правовыми</w:t>
      </w:r>
      <w:r>
        <w:rPr>
          <w:spacing w:val="5"/>
          <w:sz w:val="26"/>
        </w:rPr>
        <w:t xml:space="preserve"> </w:t>
      </w:r>
      <w:r>
        <w:rPr>
          <w:sz w:val="26"/>
        </w:rPr>
        <w:t>актами;</w:t>
      </w:r>
    </w:p>
    <w:p w:rsidR="00D052BF" w:rsidRDefault="00915816">
      <w:pPr>
        <w:pStyle w:val="a4"/>
        <w:numPr>
          <w:ilvl w:val="0"/>
          <w:numId w:val="5"/>
        </w:numPr>
        <w:tabs>
          <w:tab w:val="left" w:pos="1046"/>
        </w:tabs>
        <w:spacing w:line="298" w:lineRule="exact"/>
        <w:ind w:left="1045" w:hanging="283"/>
        <w:rPr>
          <w:sz w:val="26"/>
        </w:rPr>
      </w:pPr>
      <w:r>
        <w:rPr>
          <w:sz w:val="26"/>
        </w:rPr>
        <w:t>в удовлетворении жалобы</w:t>
      </w:r>
      <w:r>
        <w:rPr>
          <w:spacing w:val="4"/>
          <w:sz w:val="26"/>
        </w:rPr>
        <w:t xml:space="preserve"> </w:t>
      </w:r>
      <w:r>
        <w:rPr>
          <w:sz w:val="26"/>
        </w:rPr>
        <w:t>отказывается.»;</w:t>
      </w:r>
    </w:p>
    <w:p w:rsidR="00D052BF" w:rsidRDefault="00915816">
      <w:pPr>
        <w:pStyle w:val="a4"/>
        <w:numPr>
          <w:ilvl w:val="0"/>
          <w:numId w:val="4"/>
        </w:numPr>
        <w:tabs>
          <w:tab w:val="left" w:pos="1176"/>
        </w:tabs>
        <w:spacing w:line="298" w:lineRule="exact"/>
        <w:rPr>
          <w:sz w:val="26"/>
        </w:rPr>
      </w:pPr>
      <w:r>
        <w:rPr>
          <w:sz w:val="26"/>
        </w:rPr>
        <w:t>пункт 5.8 изложить в следующей</w:t>
      </w:r>
      <w:r>
        <w:rPr>
          <w:spacing w:val="3"/>
          <w:sz w:val="26"/>
        </w:rPr>
        <w:t xml:space="preserve"> </w:t>
      </w:r>
      <w:r>
        <w:rPr>
          <w:sz w:val="26"/>
        </w:rPr>
        <w:t>редакции:</w:t>
      </w:r>
    </w:p>
    <w:p w:rsidR="00D052BF" w:rsidRDefault="00915816">
      <w:pPr>
        <w:pStyle w:val="a3"/>
        <w:spacing w:before="2"/>
        <w:ind w:left="219" w:firstLine="542"/>
      </w:pPr>
      <w:r>
        <w:t>«5.8.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D052BF" w:rsidRDefault="00915816">
      <w:pPr>
        <w:pStyle w:val="a3"/>
        <w:ind w:left="219" w:right="225" w:firstLine="542"/>
        <w:jc w:val="both"/>
      </w:pPr>
      <w:r>
        <w:t xml:space="preserve">В случае установления в ходе или по результатам рассмотрения жалобы признаков состава административного правонарушения </w:t>
      </w:r>
      <w:r>
        <w:t>или преступления должностное лицо, работник наделенный полномочиями по рассмотрению жалоб, незамедлительно направляет имеющиеся материалы в органы прокуратуры.»;</w:t>
      </w:r>
    </w:p>
    <w:p w:rsidR="00D052BF" w:rsidRDefault="00915816">
      <w:pPr>
        <w:pStyle w:val="a4"/>
        <w:numPr>
          <w:ilvl w:val="0"/>
          <w:numId w:val="4"/>
        </w:numPr>
        <w:tabs>
          <w:tab w:val="left" w:pos="1176"/>
        </w:tabs>
        <w:rPr>
          <w:sz w:val="26"/>
        </w:rPr>
      </w:pPr>
      <w:r>
        <w:rPr>
          <w:sz w:val="26"/>
        </w:rPr>
        <w:t>пункт 5.9 изложить в следующей редакции:</w:t>
      </w:r>
    </w:p>
    <w:p w:rsidR="00D052BF" w:rsidRDefault="00D052BF">
      <w:pPr>
        <w:rPr>
          <w:sz w:val="26"/>
        </w:rPr>
        <w:sectPr w:rsidR="00D052BF">
          <w:pgSz w:w="11910" w:h="16840"/>
          <w:pgMar w:top="1040" w:right="620" w:bottom="280" w:left="1480" w:header="720" w:footer="720" w:gutter="0"/>
          <w:cols w:space="720"/>
        </w:sectPr>
      </w:pPr>
    </w:p>
    <w:p w:rsidR="00D052BF" w:rsidRDefault="00915816">
      <w:pPr>
        <w:pStyle w:val="a3"/>
        <w:spacing w:before="67"/>
        <w:ind w:left="219" w:right="222" w:firstLine="566"/>
        <w:jc w:val="both"/>
      </w:pPr>
      <w:r>
        <w:lastRenderedPageBreak/>
        <w:t>«5.9. Решения, действия (бездействие) И</w:t>
      </w:r>
      <w:r>
        <w:t>сполнительного комитета, его должностных лиц, а также МФЦ, работников МФЦ заявители вправе обжаловать в судебном порядке в соответствии с законодательством Российской Федерации.»;</w:t>
      </w:r>
    </w:p>
    <w:p w:rsidR="00D052BF" w:rsidRDefault="00915816">
      <w:pPr>
        <w:pStyle w:val="a3"/>
        <w:spacing w:before="1"/>
        <w:ind w:left="219" w:right="229" w:firstLine="566"/>
        <w:jc w:val="both"/>
      </w:pPr>
      <w:r>
        <w:t>10) приложение №2 изложить в новой редакции согласно приложению №1 к настоящ</w:t>
      </w:r>
      <w:r>
        <w:t>ему постановлению;</w:t>
      </w:r>
    </w:p>
    <w:p w:rsidR="00D052BF" w:rsidRDefault="00915816">
      <w:pPr>
        <w:pStyle w:val="a3"/>
        <w:spacing w:before="2"/>
        <w:ind w:left="219" w:right="231" w:firstLine="677"/>
        <w:jc w:val="both"/>
      </w:pPr>
      <w:r>
        <w:t>24) приложение (справочное) изложить в новой редакции согласно приложению №2 к настоящему постановлению.</w:t>
      </w:r>
    </w:p>
    <w:p w:rsidR="00D052BF" w:rsidRDefault="00915816">
      <w:pPr>
        <w:pStyle w:val="a4"/>
        <w:numPr>
          <w:ilvl w:val="0"/>
          <w:numId w:val="12"/>
        </w:numPr>
        <w:tabs>
          <w:tab w:val="left" w:pos="1224"/>
        </w:tabs>
        <w:ind w:right="227" w:firstLine="745"/>
        <w:jc w:val="both"/>
        <w:rPr>
          <w:sz w:val="26"/>
        </w:rPr>
      </w:pPr>
      <w:r>
        <w:rPr>
          <w:sz w:val="26"/>
        </w:rPr>
        <w:t>Контроль за исполнением настоящего постановления возложить на начальника управления земельных и имущественных отношений Исполнительн</w:t>
      </w:r>
      <w:r>
        <w:rPr>
          <w:sz w:val="26"/>
        </w:rPr>
        <w:t>ого комитета Гизатуллина</w:t>
      </w:r>
      <w:r>
        <w:rPr>
          <w:spacing w:val="3"/>
          <w:sz w:val="26"/>
        </w:rPr>
        <w:t xml:space="preserve"> </w:t>
      </w:r>
      <w:r>
        <w:rPr>
          <w:sz w:val="26"/>
        </w:rPr>
        <w:t>Л.Р.</w:t>
      </w:r>
    </w:p>
    <w:p w:rsidR="00D052BF" w:rsidRDefault="00D052BF">
      <w:pPr>
        <w:pStyle w:val="a3"/>
        <w:rPr>
          <w:sz w:val="28"/>
        </w:rPr>
      </w:pPr>
    </w:p>
    <w:p w:rsidR="00D052BF" w:rsidRDefault="00D052BF">
      <w:pPr>
        <w:pStyle w:val="a3"/>
        <w:rPr>
          <w:sz w:val="24"/>
        </w:rPr>
      </w:pPr>
    </w:p>
    <w:p w:rsidR="00D052BF" w:rsidRDefault="00915816">
      <w:pPr>
        <w:pStyle w:val="a3"/>
        <w:spacing w:before="1" w:line="298" w:lineRule="exact"/>
        <w:ind w:left="219"/>
      </w:pPr>
      <w:r>
        <w:t>Руководитель</w:t>
      </w:r>
    </w:p>
    <w:p w:rsidR="00D052BF" w:rsidRDefault="00915816">
      <w:pPr>
        <w:pStyle w:val="a3"/>
        <w:tabs>
          <w:tab w:val="left" w:pos="7700"/>
        </w:tabs>
        <w:spacing w:line="298" w:lineRule="exact"/>
        <w:ind w:left="219"/>
      </w:pPr>
      <w:r>
        <w:t>Исполнительного</w:t>
      </w:r>
      <w:r>
        <w:rPr>
          <w:spacing w:val="-4"/>
        </w:rPr>
        <w:t xml:space="preserve"> </w:t>
      </w:r>
      <w:r>
        <w:t>комитета</w:t>
      </w:r>
      <w:r>
        <w:tab/>
        <w:t>Р.А. Абдуллин</w:t>
      </w:r>
    </w:p>
    <w:p w:rsidR="00D052BF" w:rsidRDefault="00D052BF">
      <w:pPr>
        <w:pStyle w:val="a3"/>
        <w:rPr>
          <w:sz w:val="28"/>
        </w:rPr>
      </w:pPr>
    </w:p>
    <w:p w:rsidR="00D052BF" w:rsidRDefault="00915816">
      <w:pPr>
        <w:spacing w:before="228"/>
        <w:ind w:left="3058"/>
        <w:rPr>
          <w:sz w:val="24"/>
        </w:rPr>
      </w:pPr>
      <w:r>
        <w:rPr>
          <w:sz w:val="24"/>
        </w:rPr>
        <w:t>СОГЛАСОВАНО:</w:t>
      </w:r>
    </w:p>
    <w:p w:rsidR="00D052BF" w:rsidRDefault="00915816">
      <w:pPr>
        <w:spacing w:before="3" w:line="275" w:lineRule="exact"/>
        <w:ind w:left="3058"/>
        <w:rPr>
          <w:sz w:val="24"/>
        </w:rPr>
      </w:pPr>
      <w:r>
        <w:rPr>
          <w:sz w:val="24"/>
        </w:rPr>
        <w:t>Руководитель аппарата</w:t>
      </w:r>
    </w:p>
    <w:p w:rsidR="00D052BF" w:rsidRDefault="00915816">
      <w:pPr>
        <w:tabs>
          <w:tab w:val="left" w:pos="7185"/>
        </w:tabs>
        <w:spacing w:line="275" w:lineRule="exact"/>
        <w:ind w:left="3058"/>
        <w:rPr>
          <w:sz w:val="24"/>
        </w:rPr>
      </w:pPr>
      <w:r>
        <w:rPr>
          <w:sz w:val="24"/>
        </w:rPr>
        <w:t>Исполнительного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Г.К.</w:t>
      </w:r>
      <w:r>
        <w:rPr>
          <w:spacing w:val="-1"/>
          <w:sz w:val="24"/>
        </w:rPr>
        <w:t xml:space="preserve"> </w:t>
      </w:r>
      <w:r>
        <w:rPr>
          <w:sz w:val="24"/>
        </w:rPr>
        <w:t>Ахметова</w:t>
      </w:r>
    </w:p>
    <w:p w:rsidR="00D052BF" w:rsidRDefault="00D052BF">
      <w:pPr>
        <w:pStyle w:val="a3"/>
        <w:rPr>
          <w:sz w:val="24"/>
        </w:rPr>
      </w:pPr>
    </w:p>
    <w:p w:rsidR="00D052BF" w:rsidRDefault="00915816">
      <w:pPr>
        <w:ind w:left="3058"/>
        <w:rPr>
          <w:sz w:val="24"/>
        </w:rPr>
      </w:pPr>
      <w:r>
        <w:rPr>
          <w:sz w:val="24"/>
        </w:rPr>
        <w:t>Начальник Правового управления</w:t>
      </w:r>
    </w:p>
    <w:p w:rsidR="00D052BF" w:rsidRDefault="00915816">
      <w:pPr>
        <w:tabs>
          <w:tab w:val="left" w:pos="7249"/>
        </w:tabs>
        <w:spacing w:before="2"/>
        <w:ind w:left="3058"/>
        <w:rPr>
          <w:sz w:val="24"/>
        </w:rPr>
      </w:pPr>
      <w:r>
        <w:rPr>
          <w:sz w:val="24"/>
        </w:rPr>
        <w:t>Исполнительного комитета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Л.И.</w:t>
      </w:r>
      <w:r>
        <w:rPr>
          <w:spacing w:val="-7"/>
          <w:sz w:val="24"/>
        </w:rPr>
        <w:t xml:space="preserve"> </w:t>
      </w:r>
      <w:r>
        <w:rPr>
          <w:sz w:val="24"/>
        </w:rPr>
        <w:t>Ахметзянов</w:t>
      </w:r>
    </w:p>
    <w:p w:rsidR="00D052BF" w:rsidRDefault="00D052BF">
      <w:pPr>
        <w:pStyle w:val="a3"/>
        <w:spacing w:before="1"/>
        <w:rPr>
          <w:sz w:val="24"/>
        </w:rPr>
      </w:pPr>
    </w:p>
    <w:p w:rsidR="00D052BF" w:rsidRDefault="00915816">
      <w:pPr>
        <w:spacing w:line="275" w:lineRule="exact"/>
        <w:ind w:left="3058"/>
        <w:rPr>
          <w:sz w:val="24"/>
        </w:rPr>
      </w:pPr>
      <w:r>
        <w:rPr>
          <w:sz w:val="24"/>
        </w:rPr>
        <w:t>И.о. начальник управления земельных</w:t>
      </w:r>
    </w:p>
    <w:p w:rsidR="00D052BF" w:rsidRDefault="00915816">
      <w:pPr>
        <w:tabs>
          <w:tab w:val="left" w:pos="7376"/>
        </w:tabs>
        <w:spacing w:line="275" w:lineRule="exact"/>
        <w:ind w:left="3058"/>
        <w:rPr>
          <w:sz w:val="24"/>
        </w:rPr>
      </w:pPr>
      <w:r>
        <w:rPr>
          <w:sz w:val="24"/>
        </w:rPr>
        <w:t>и имущественных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Р.Р.</w:t>
      </w:r>
      <w:r>
        <w:rPr>
          <w:spacing w:val="-1"/>
          <w:sz w:val="24"/>
        </w:rPr>
        <w:t xml:space="preserve"> </w:t>
      </w:r>
      <w:r>
        <w:rPr>
          <w:sz w:val="24"/>
        </w:rPr>
        <w:t>Юнусов</w:t>
      </w: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spacing w:before="4"/>
        <w:rPr>
          <w:sz w:val="20"/>
        </w:rPr>
      </w:pPr>
    </w:p>
    <w:p w:rsidR="00D052BF" w:rsidRDefault="00915816">
      <w:pPr>
        <w:tabs>
          <w:tab w:val="left" w:pos="7748"/>
        </w:tabs>
        <w:spacing w:before="90"/>
        <w:ind w:left="630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Прокуратура</w:t>
      </w: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spacing w:before="2"/>
        <w:rPr>
          <w:sz w:val="16"/>
        </w:rPr>
      </w:pPr>
    </w:p>
    <w:p w:rsidR="00D052BF" w:rsidRDefault="00915816">
      <w:pPr>
        <w:spacing w:before="93"/>
        <w:ind w:left="219"/>
        <w:rPr>
          <w:sz w:val="20"/>
        </w:rPr>
      </w:pPr>
      <w:r>
        <w:rPr>
          <w:sz w:val="20"/>
        </w:rPr>
        <w:t>У.И. Гайфуллин</w:t>
      </w:r>
    </w:p>
    <w:p w:rsidR="00D052BF" w:rsidRDefault="00D052BF">
      <w:pPr>
        <w:rPr>
          <w:sz w:val="20"/>
        </w:rPr>
        <w:sectPr w:rsidR="00D052BF">
          <w:pgSz w:w="11910" w:h="16840"/>
          <w:pgMar w:top="1040" w:right="620" w:bottom="280" w:left="1480" w:header="720" w:footer="720" w:gutter="0"/>
          <w:cols w:space="720"/>
        </w:sectPr>
      </w:pPr>
    </w:p>
    <w:p w:rsidR="00D052BF" w:rsidRDefault="00915816">
      <w:pPr>
        <w:spacing w:before="73"/>
        <w:ind w:left="5876" w:right="3216" w:hanging="15"/>
        <w:rPr>
          <w:sz w:val="24"/>
        </w:rPr>
      </w:pPr>
      <w:r>
        <w:rPr>
          <w:sz w:val="24"/>
        </w:rPr>
        <w:lastRenderedPageBreak/>
        <w:t>Приложение №1 к постановлению</w:t>
      </w:r>
    </w:p>
    <w:p w:rsidR="00D052BF" w:rsidRDefault="00915816">
      <w:pPr>
        <w:tabs>
          <w:tab w:val="left" w:pos="7779"/>
          <w:tab w:val="left" w:pos="8667"/>
        </w:tabs>
        <w:spacing w:line="242" w:lineRule="auto"/>
        <w:ind w:left="5876" w:right="2185"/>
        <w:rPr>
          <w:sz w:val="24"/>
        </w:rPr>
      </w:pPr>
      <w:r>
        <w:rPr>
          <w:sz w:val="24"/>
        </w:rPr>
        <w:t>Исполнительного комитета 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052BF" w:rsidRDefault="00D052BF">
      <w:pPr>
        <w:pStyle w:val="a3"/>
        <w:spacing w:before="10"/>
        <w:rPr>
          <w:sz w:val="13"/>
        </w:rPr>
      </w:pPr>
    </w:p>
    <w:p w:rsidR="00D052BF" w:rsidRDefault="00915816">
      <w:pPr>
        <w:spacing w:before="90" w:line="275" w:lineRule="exact"/>
        <w:ind w:left="5886"/>
        <w:rPr>
          <w:sz w:val="24"/>
        </w:rPr>
      </w:pPr>
      <w:r>
        <w:rPr>
          <w:sz w:val="24"/>
        </w:rPr>
        <w:t>Приложение №2</w:t>
      </w:r>
    </w:p>
    <w:p w:rsidR="00D052BF" w:rsidRDefault="00915816">
      <w:pPr>
        <w:ind w:left="5876"/>
        <w:rPr>
          <w:sz w:val="24"/>
        </w:rPr>
      </w:pPr>
      <w:r>
        <w:rPr>
          <w:sz w:val="24"/>
        </w:rPr>
        <w:t>к административному регламенту предоставления муниципальной услуги по предоставлению земельного участка</w:t>
      </w:r>
    </w:p>
    <w:p w:rsidR="00D052BF" w:rsidRDefault="00915816">
      <w:pPr>
        <w:ind w:left="5876"/>
        <w:rPr>
          <w:sz w:val="24"/>
        </w:rPr>
      </w:pPr>
      <w:r>
        <w:rPr>
          <w:sz w:val="24"/>
        </w:rPr>
        <w:t>находящегося в муниципальной собственности, в собственность (аренду) гражданам для индивидуального жилищного строительства</w:t>
      </w:r>
    </w:p>
    <w:p w:rsidR="00D052BF" w:rsidRDefault="00D052BF">
      <w:pPr>
        <w:pStyle w:val="a3"/>
        <w:spacing w:before="9"/>
        <w:rPr>
          <w:sz w:val="23"/>
        </w:rPr>
      </w:pPr>
    </w:p>
    <w:p w:rsidR="00D052BF" w:rsidRDefault="00915816">
      <w:pPr>
        <w:ind w:left="930"/>
        <w:rPr>
          <w:sz w:val="24"/>
        </w:rPr>
      </w:pPr>
      <w:r>
        <w:rPr>
          <w:sz w:val="24"/>
        </w:rPr>
        <w:t>Блок-схема последовательност</w:t>
      </w:r>
      <w:r>
        <w:rPr>
          <w:sz w:val="24"/>
        </w:rPr>
        <w:t>и действий по предоставлению муниципальной услуги</w:t>
      </w:r>
    </w:p>
    <w:p w:rsidR="00D052BF" w:rsidRDefault="00915816">
      <w:pPr>
        <w:pStyle w:val="a3"/>
        <w:spacing w:before="3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85.05pt;margin-top:10.55pt;width:186pt;height:33.4pt;z-index:-251654144;mso-wrap-distance-left:0;mso-wrap-distance-right:0;mso-position-horizontal-relative:page" filled="f">
            <v:textbox inset="0,0,0,0">
              <w:txbxContent>
                <w:p w:rsidR="00D052BF" w:rsidRDefault="00915816">
                  <w:pPr>
                    <w:spacing w:line="244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Заявитель подает заявление о предоставлении муниципальной услуги и предоставляет документы в соответствии с п.2.5 Регламента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7" type="#_x0000_t202" style="position:absolute;margin-left:319.4pt;margin-top:10.9pt;width:140.85pt;height:25.2pt;z-index:-251653120;mso-wrap-distance-left:0;mso-wrap-distance-right:0;mso-position-horizontal-relative:page" filled="f" stroked="f">
            <v:textbox inset="0,0,0,0">
              <w:txbxContent>
                <w:p w:rsidR="00D052BF" w:rsidRDefault="00915816">
                  <w:pPr>
                    <w:spacing w:before="80"/>
                    <w:ind w:left="607"/>
                    <w:rPr>
                      <w:sz w:val="16"/>
                    </w:rPr>
                  </w:pPr>
                  <w:r>
                    <w:rPr>
                      <w:sz w:val="16"/>
                    </w:rPr>
                    <w:t>Заявление и документы</w:t>
                  </w:r>
                </w:p>
              </w:txbxContent>
            </v:textbox>
            <w10:wrap type="topAndBottom" anchorx="page"/>
          </v:shape>
        </w:pict>
      </w: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spacing w:before="5"/>
        <w:rPr>
          <w:sz w:val="27"/>
        </w:rPr>
      </w:pPr>
    </w:p>
    <w:p w:rsidR="00D052BF" w:rsidRDefault="00D052BF">
      <w:pPr>
        <w:rPr>
          <w:sz w:val="27"/>
        </w:rPr>
        <w:sectPr w:rsidR="00D052BF">
          <w:pgSz w:w="12240" w:h="15840"/>
          <w:pgMar w:top="480" w:right="0" w:bottom="280" w:left="1360" w:header="720" w:footer="720" w:gutter="0"/>
          <w:cols w:space="720"/>
        </w:sectPr>
      </w:pPr>
    </w:p>
    <w:p w:rsidR="00D052BF" w:rsidRDefault="00915816">
      <w:pPr>
        <w:spacing w:before="92" w:line="244" w:lineRule="auto"/>
        <w:ind w:left="4532" w:right="778" w:firstLine="110"/>
        <w:rPr>
          <w:sz w:val="16"/>
        </w:rPr>
      </w:pPr>
      <w:r>
        <w:lastRenderedPageBreak/>
        <w:pict>
          <v:group id="_x0000_s1084" style="position:absolute;left:0;text-align:left;margin-left:84.7pt;margin-top:-108.9pt;width:522.75pt;height:538.7pt;z-index:-251657216;mso-position-horizontal-relative:page" coordorigin="1694,-2178" coordsize="10455,10774">
            <v:shape id="_x0000_s1116" style="position:absolute;left:6381;top:-2171;width:2832;height:574" coordorigin="6381,-2170" coordsize="2832,574" path="m6381,-1634r74,6l6529,-1623r74,4l6676,-1614r71,4l6824,-1606r76,3l6973,-1600r71,4l7182,-1597r101,-1l7354,-1601r53,-1l7450,-1604r57,-3l7564,-1610r55,-4l7673,-1617r48,-5l7768,-1626r48,-5l7866,-1637r49,-4l7966,-1645r51,-5l8069,-1655r55,-5l8179,-1665r55,-5l8292,-1675r60,-4l8413,-1684r65,-5l8549,-1693r70,-3l8690,-1700r73,-4l8841,-1707r70,l8983,-1708r74,-1l9134,-1709r79,-1l9213,-2170r-2832,l6381,-1634xe" filled="f">
              <v:path arrowok="t"/>
            </v:shape>
            <v:shape id="_x0000_s1115" style="position:absolute;left:5421;top:-1923;width:960;height:120" coordorigin="5421,-1922" coordsize="960,120" o:spt="100" adj="0,,0" path="m6261,-1922r,120l6361,-1852r-80,l6281,-1872r80,l6261,-1922xm6261,-1872r-840,l5421,-1852r840,l6261,-1872xm6361,-1872r-80,l6281,-1852r80,l6381,-1862r-20,-10xe" fillcolor="black" stroked="f">
              <v:stroke joinstyle="round"/>
              <v:formulas/>
              <v:path arrowok="t" o:connecttype="segments"/>
            </v:shape>
            <v:shape id="_x0000_s1114" style="position:absolute;left:3044;top:-1550;width:3773;height:209" coordorigin="3044,-1549" coordsize="3773,209" o:spt="100" adj="0,,0" path="m6817,-1549r,180m6817,-1346r-3773,6e" filled="f">
              <v:stroke joinstyle="round"/>
              <v:formulas/>
              <v:path arrowok="t" o:connecttype="segments"/>
            </v:shape>
            <v:rect id="_x0000_s1113" style="position:absolute;left:1701;top:-1050;width:3720;height:1212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2" type="#_x0000_t75" style="position:absolute;left:2987;top:-1342;width:120;height:270">
              <v:imagedata r:id="rId9" o:title=""/>
            </v:shape>
            <v:shape id="_x0000_s1111" style="position:absolute;left:5191;top:-275;width:2390;height:1300" coordorigin="5191,-274" coordsize="2390,1300" path="m6386,-274l5191,376r1195,650l7581,376,6386,-274xe" stroked="f">
              <v:path arrowok="t"/>
            </v:shape>
            <v:shape id="_x0000_s1110" style="position:absolute;left:5191;top:-275;width:2390;height:1300" coordorigin="5191,-274" coordsize="2390,1300" path="m6386,-274l5191,376r1195,650l7581,376,6386,-274xe" filled="f">
              <v:path arrowok="t"/>
            </v:shape>
            <v:shape id="_x0000_s1109" style="position:absolute;left:2901;top:361;width:5760;height:2" coordorigin="2901,362" coordsize="5760,1" o:spt="100" adj="0,,0" path="m5191,362r-2290,1m8661,363r-1080,e" filled="f">
              <v:stroke joinstyle="round"/>
              <v:formulas/>
              <v:path arrowok="t" o:connecttype="segments"/>
            </v:shape>
            <v:shape id="_x0000_s1108" type="#_x0000_t75" style="position:absolute;left:2841;top:361;width:120;height:360">
              <v:imagedata r:id="rId10" o:title=""/>
            </v:shape>
            <v:rect id="_x0000_s1107" style="position:absolute;left:6933;top:848;width:3228;height:1359" stroked="f"/>
            <v:shape id="_x0000_s1106" style="position:absolute;left:4821;top:1220;width:1680;height:900" coordorigin="4821,1221" coordsize="1680,900" path="m4821,2061r55,12l4931,2082r54,9l5038,2099r46,6l5129,2110r43,5l5215,2121r98,-2l5379,2116r76,-7l5522,2099r66,-12l5672,2066r30,-9l5731,2051r30,-7l5792,2037r30,-9l5855,2021r32,-8l5920,2005r35,-8l5990,1991r36,-8l6065,1975r42,-6l6149,1964r42,-6l6234,1952r46,-5l6332,1947r54,-2l6442,1943r59,l6501,1221r-1680,l4821,2061xe" filled="f">
              <v:path arrowok="t"/>
            </v:shape>
            <v:line id="_x0000_s1105" style="position:absolute" from="5613,2326" to="5613,2146"/>
            <v:shape id="_x0000_s1104" type="#_x0000_t75" style="position:absolute;left:3153;top:2347;width:120;height:287">
              <v:imagedata r:id="rId11" o:title=""/>
            </v:shape>
            <v:shape id="_x0000_s1103" style="position:absolute;left:3213;top:-657;width:3168;height:3005" coordorigin="3213,-656" coordsize="3168,3005" o:spt="100" adj="0,,0" path="m5613,2349r-2400,m6381,-656r-960,e" filled="f">
              <v:stroke joinstyle="round"/>
              <v:formulas/>
              <v:path arrowok="t" o:connecttype="segments"/>
            </v:shape>
            <v:shape id="_x0000_s1102" type="#_x0000_t75" style="position:absolute;left:6321;top:-658;width:120;height:360">
              <v:imagedata r:id="rId10" o:title=""/>
            </v:shape>
            <v:shape id="_x0000_s1101" style="position:absolute;left:10521;top:1049;width:1620;height:930" coordorigin="10521,1050" coordsize="1620,930" path="m10521,1918r106,22l10731,1958r87,11l10860,1973r40,7l10996,1978r63,-4l11101,1970r32,-3l11165,1963r32,-6l11229,1951r85,-20l11371,1913r28,-6l11427,1901r30,-8l11487,1884r31,-8l11549,1868r32,-8l11614,1852r34,-7l11683,1837r38,-8l11761,1823r40,-5l11842,1812r42,-7l11928,1801r50,-1l12030,1798r54,-2l12141,1796r,-746l10521,1050r,868xe" filled="f">
              <v:path arrowok="t"/>
            </v:shape>
            <v:shape id="_x0000_s1100" type="#_x0000_t75" style="position:absolute;left:10161;top:1438;width:360;height:120">
              <v:imagedata r:id="rId12" o:title=""/>
            </v:shape>
            <v:shape id="_x0000_s1099" type="#_x0000_t75" style="position:absolute;left:4461;top:1497;width:360;height:120">
              <v:imagedata r:id="rId12" o:title=""/>
            </v:shape>
            <v:shape id="_x0000_s1098" type="#_x0000_t75" style="position:absolute;left:8601;top:361;width:120;height:360">
              <v:imagedata r:id="rId10" o:title=""/>
            </v:shape>
            <v:rect id="_x0000_s1097" style="position:absolute;left:1701;top:-1050;width:3720;height:1212" filled="f"/>
            <v:shape id="_x0000_s1096" style="position:absolute;left:5267;top:4417;width:3239;height:899" coordorigin="5267,4418" coordsize="3239,899" path="m5267,5258r84,9l5436,5275r84,7l5603,5289r83,7l5774,5302r86,5l5944,5311r82,6l6160,5317r104,-2l6343,5312r59,-2l6449,5307r41,-1l6554,5301r65,-5l6683,5290r62,-6l6853,5271r113,-18l7022,5247r58,-6l7138,5233r60,-8l7261,5217r62,-8l7387,5201r66,-7l7521,5187r70,-7l7666,5172r81,-6l7827,5161r81,-6l7992,5149r89,-5l8161,5144r82,-2l8328,5141r88,-1l8506,5139r,-721l5267,4418r,840xe" filled="f">
              <v:path arrowok="t"/>
            </v:shape>
            <v:shape id="_x0000_s1095" style="position:absolute;left:2988;top:5387;width:3000;height:382" coordorigin="2988,5388" coordsize="3000,382" o:spt="100" adj="0,,0" path="m5987,5770r-2999,m5988,5388r,360e" filled="f">
              <v:stroke joinstyle="round"/>
              <v:formulas/>
              <v:path arrowok="t" o:connecttype="segments"/>
            </v:shape>
            <v:shape id="_x0000_s1094" style="position:absolute;left:4667;top:6475;width:599;height:120" coordorigin="4667,6476" coordsize="599,120" o:spt="100" adj="0,,0" path="m5146,6476r,120l5246,6546r-80,l5166,6526r80,l5146,6476xm5146,6526r-479,l4667,6546r479,l5146,6526xm5246,6526r-80,l5166,6546r80,l5266,6536r-20,-10xe" fillcolor="black" stroked="f">
              <v:stroke joinstyle="round"/>
              <v:formulas/>
              <v:path arrowok="t" o:connecttype="segments"/>
            </v:shape>
            <v:shape id="_x0000_s1093" style="position:absolute;left:5267;top:6152;width:3239;height:719" coordorigin="5267,6153" coordsize="3239,719" path="m5267,6825r84,7l5436,6839r84,5l5603,6850r83,5l5774,6860r86,4l5944,6868r82,4l6160,6872r104,-2l6343,6868r59,-2l6449,6864r41,-1l6554,6859r65,-4l6683,6850r62,-4l6799,6840r54,-5l6908,6829r58,-8l7022,6816r58,-5l7138,6805r60,-7l7261,6792r62,-6l7387,6780r66,-6l7521,6768r70,-6l7666,6756r81,-5l7827,6747r81,-5l7992,6737r89,-3l8161,6733r82,-1l8328,6731r88,-1l8506,6730r,-577l5267,6153r,672xe" filled="f">
              <v:path arrowok="t"/>
            </v:shape>
            <v:shape id="_x0000_s1092" style="position:absolute;left:2988;top:6941;width:3000;height:180" coordorigin="2988,6942" coordsize="3000,180" o:spt="100" adj="0,,0" path="m5987,7122r-2999,m5988,6942r,180e" filled="f">
              <v:stroke joinstyle="round"/>
              <v:formulas/>
              <v:path arrowok="t" o:connecttype="segments"/>
            </v:shape>
            <v:shape id="_x0000_s1091" style="position:absolute;left:2977;top:7121;width:135;height:1474" coordorigin="2977,7122" coordsize="135,1474" o:spt="100" adj="0,,0" path="m3042,8477r-50,3l3057,8596r44,-99l3043,8497r-1,-20xm3062,8476r-20,1l3043,8497r20,-1l3062,8476xm3112,8474r-50,2l3063,8496r-20,1l3101,8497r11,-23xm2997,7122r-20,1l3042,8477r20,-1l2997,7122xe" fillcolor="black" stroked="f">
              <v:stroke joinstyle="round"/>
              <v:formulas/>
              <v:path arrowok="t" o:connecttype="segments"/>
            </v:shape>
            <v:shape id="_x0000_s1090" type="#_x0000_t75" style="position:absolute;left:2927;top:5769;width:120;height:360">
              <v:imagedata r:id="rId10" o:title=""/>
            </v:shape>
            <v:shape id="_x0000_s1089" style="position:absolute;left:4667;top:4740;width:599;height:120" coordorigin="4667,4741" coordsize="599,120" o:spt="100" adj="0,,0" path="m5146,4741r,120l5246,4811r-80,l5166,4791r80,l5146,4741xm5146,4791r-479,l4667,4811r479,l5146,4791xm5246,4791r-80,l5166,4811r80,l5266,4801r-20,-10xe" fillcolor="black" stroked="f">
              <v:stroke joinstyle="round"/>
              <v:formulas/>
              <v:path arrowok="t" o:connecttype="segments"/>
            </v:shape>
            <v:shape id="_x0000_s1088" type="#_x0000_t75" style="position:absolute;left:3047;top:4034;width:120;height:360">
              <v:imagedata r:id="rId10" o:title=""/>
            </v:shape>
            <v:shape id="_x0000_s1087" style="position:absolute;left:3107;top:3652;width:3001;height:383" coordorigin="3107,3653" coordsize="3001,383" o:spt="100" adj="0,,0" path="m6097,4036r-2990,m6108,3653r,360e" filled="f">
              <v:stroke joinstyle="round"/>
              <v:formulas/>
              <v:path arrowok="t" o:connecttype="segments"/>
            </v:shape>
            <v:shape id="_x0000_s1086" style="position:absolute;left:4667;top:3005;width:600;height:120" coordorigin="4667,3006" coordsize="600,120" o:spt="100" adj="0,,0" path="m5147,3006r,120l5247,3076r-80,l5167,3056r80,l5147,3006xm5147,3056r-480,l4667,3076r480,l5147,3056xm5247,3056r-80,l5167,3076r80,l5267,3066r-20,-10xe" fillcolor="black" stroked="f">
              <v:stroke joinstyle="round"/>
              <v:formulas/>
              <v:path arrowok="t" o:connecttype="segments"/>
            </v:shape>
            <v:shape id="_x0000_s1085" style="position:absolute;left:5267;top:2682;width:3359;height:899" coordorigin="5267,2683" coordsize="3359,899" path="m5267,3523r88,9l5442,3540r88,7l5616,3554r85,7l5793,3567r89,5l5969,3576r85,6l6194,3582r107,-2l6382,3577r62,-2l6493,3572r42,-1l6602,3566r67,-5l6736,3555r64,-6l6912,3536r117,-18l7087,3512r60,-6l7208,3498r61,-8l7335,3482r64,-8l7465,3466r69,-7l7604,3452r73,-7l7755,3437r84,-6l7922,3426r84,-6l8093,3414r93,-5l8254,3409r71,-1l8397,3407r74,-1l8548,3405r78,-1l8626,2683r-3359,l5267,3523xe" filled="f">
              <v:path arrowok="t"/>
            </v:shape>
            <w10:wrap anchorx="page"/>
          </v:group>
        </w:pict>
      </w:r>
      <w:r>
        <w:pict>
          <v:shape id="_x0000_s1083" type="#_x0000_t202" style="position:absolute;left:0;text-align:left;margin-left:85.05pt;margin-top:-52.45pt;width:186pt;height:60.6pt;z-index:251646976;mso-position-horizontal-relative:page" filled="f">
            <v:textbox inset="0,0,0,0">
              <w:txbxContent>
                <w:p w:rsidR="00D052BF" w:rsidRDefault="00915816">
                  <w:pPr>
                    <w:spacing w:before="1" w:line="242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Специалист управления делопроизводством Исполнительного комитета проверяет документы в соответствии с пунктом 2.5 настоящего Регламента. Проверяет наличие оснований для отказа в приеме документов, предусмотренных п.2.8 Регламента</w:t>
                  </w:r>
                </w:p>
              </w:txbxContent>
            </v:textbox>
            <w10:wrap anchorx="page"/>
          </v:shape>
        </w:pict>
      </w:r>
      <w:r>
        <w:rPr>
          <w:sz w:val="16"/>
        </w:rPr>
        <w:t xml:space="preserve">Документы </w:t>
      </w:r>
      <w:r>
        <w:rPr>
          <w:w w:val="95"/>
          <w:sz w:val="16"/>
        </w:rPr>
        <w:t>соответствуют</w:t>
      </w:r>
    </w:p>
    <w:p w:rsidR="00D052BF" w:rsidRDefault="00915816">
      <w:pPr>
        <w:tabs>
          <w:tab w:val="left" w:pos="4594"/>
          <w:tab w:val="left" w:pos="6817"/>
        </w:tabs>
        <w:spacing w:line="197" w:lineRule="exact"/>
        <w:ind w:left="2443"/>
        <w:rPr>
          <w:sz w:val="20"/>
        </w:rPr>
      </w:pPr>
      <w:r>
        <w:pict>
          <v:shape id="_x0000_s1082" type="#_x0000_t202" style="position:absolute;left:0;text-align:left;margin-left:346.65pt;margin-top:19.05pt;width:161.4pt;height:67.95pt;z-index:251651072;mso-position-horizontal-relative:page" filled="f">
            <v:textbox inset="0,0,0,0">
              <w:txbxContent>
                <w:p w:rsidR="00D052BF" w:rsidRDefault="00915816">
                  <w:pPr>
                    <w:spacing w:before="72" w:line="237" w:lineRule="auto"/>
                    <w:ind w:left="147"/>
                    <w:rPr>
                      <w:sz w:val="16"/>
                    </w:rPr>
                  </w:pPr>
                  <w:r>
                    <w:rPr>
                      <w:sz w:val="15"/>
                    </w:rPr>
                    <w:t xml:space="preserve">Специалист управления делопроизводством Исполнительного комитета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</w:t>
                  </w:r>
                  <w:r>
                    <w:rPr>
                      <w:sz w:val="16"/>
                    </w:rPr>
                    <w:t>приеме документов</w:t>
                  </w:r>
                </w:p>
              </w:txbxContent>
            </v:textbox>
            <w10:wrap anchorx="page"/>
          </v:shape>
        </w:pict>
      </w:r>
      <w:r>
        <w:pict>
          <v:shape id="_x0000_s1081" type="#_x0000_t202" style="position:absolute;left:0;text-align:left;margin-left:85.05pt;margin-top:15pt;width:138pt;height:63pt;z-index:251652096;mso-position-horizontal-relative:page" filled="f">
            <v:textbox inset="0,0,0,0">
              <w:txbxContent>
                <w:p w:rsidR="00D052BF" w:rsidRDefault="00915816">
                  <w:pPr>
                    <w:spacing w:before="70"/>
                    <w:ind w:left="144"/>
                    <w:rPr>
                      <w:sz w:val="16"/>
                    </w:rPr>
                  </w:pPr>
                  <w:r>
                    <w:rPr>
                      <w:sz w:val="15"/>
                    </w:rPr>
                    <w:t xml:space="preserve">Специалист управления делопроизводством Исполнительного комитета регистрирует заявление и документы и направляет на рассмотрение Руководителю </w:t>
                  </w:r>
                  <w:r>
                    <w:rPr>
                      <w:sz w:val="16"/>
                    </w:rPr>
                    <w:t>Исполнительного комитета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Да</w:t>
      </w:r>
      <w:r>
        <w:rPr>
          <w:sz w:val="18"/>
        </w:rPr>
        <w:tab/>
      </w:r>
      <w:r>
        <w:rPr>
          <w:sz w:val="16"/>
        </w:rPr>
        <w:t>требованиям</w:t>
      </w:r>
      <w:r>
        <w:rPr>
          <w:sz w:val="16"/>
        </w:rPr>
        <w:tab/>
      </w:r>
      <w:r>
        <w:rPr>
          <w:spacing w:val="-11"/>
          <w:sz w:val="20"/>
        </w:rPr>
        <w:t>Нет</w:t>
      </w:r>
    </w:p>
    <w:p w:rsidR="00D052BF" w:rsidRDefault="00D052BF">
      <w:pPr>
        <w:pStyle w:val="a3"/>
        <w:rPr>
          <w:sz w:val="22"/>
        </w:rPr>
      </w:pPr>
    </w:p>
    <w:p w:rsidR="00D052BF" w:rsidRDefault="00D052BF">
      <w:pPr>
        <w:pStyle w:val="a3"/>
        <w:rPr>
          <w:sz w:val="22"/>
        </w:rPr>
      </w:pPr>
    </w:p>
    <w:p w:rsidR="00D052BF" w:rsidRDefault="00915816">
      <w:pPr>
        <w:spacing w:before="132"/>
        <w:ind w:left="3614" w:right="1670"/>
        <w:rPr>
          <w:sz w:val="15"/>
        </w:rPr>
      </w:pPr>
      <w:r>
        <w:rPr>
          <w:w w:val="95"/>
          <w:sz w:val="15"/>
        </w:rPr>
        <w:t xml:space="preserve">Зарегистрированное </w:t>
      </w:r>
      <w:r>
        <w:rPr>
          <w:sz w:val="15"/>
        </w:rPr>
        <w:t>заявление и</w:t>
      </w:r>
    </w:p>
    <w:p w:rsidR="00D052BF" w:rsidRDefault="00915816">
      <w:pPr>
        <w:spacing w:line="168" w:lineRule="exact"/>
        <w:ind w:left="3592" w:right="2795"/>
        <w:jc w:val="center"/>
        <w:rPr>
          <w:sz w:val="15"/>
        </w:rPr>
      </w:pPr>
      <w:r>
        <w:rPr>
          <w:sz w:val="15"/>
        </w:rPr>
        <w:t>документы</w:t>
      </w:r>
    </w:p>
    <w:p w:rsidR="00D052BF" w:rsidRDefault="00915816">
      <w:pPr>
        <w:pStyle w:val="a3"/>
        <w:rPr>
          <w:sz w:val="18"/>
        </w:rPr>
      </w:pPr>
      <w:r>
        <w:br w:type="column"/>
      </w:r>
    </w:p>
    <w:p w:rsidR="00D052BF" w:rsidRDefault="00D052BF">
      <w:pPr>
        <w:pStyle w:val="a3"/>
        <w:rPr>
          <w:sz w:val="18"/>
        </w:rPr>
      </w:pPr>
    </w:p>
    <w:p w:rsidR="00D052BF" w:rsidRDefault="00D052BF">
      <w:pPr>
        <w:pStyle w:val="a3"/>
        <w:rPr>
          <w:sz w:val="18"/>
        </w:rPr>
      </w:pPr>
    </w:p>
    <w:p w:rsidR="00D052BF" w:rsidRDefault="00D052BF">
      <w:pPr>
        <w:pStyle w:val="a3"/>
        <w:rPr>
          <w:sz w:val="18"/>
        </w:rPr>
      </w:pPr>
    </w:p>
    <w:p w:rsidR="00D052BF" w:rsidRDefault="00D052BF">
      <w:pPr>
        <w:pStyle w:val="a3"/>
        <w:spacing w:before="9"/>
        <w:rPr>
          <w:sz w:val="25"/>
        </w:rPr>
      </w:pPr>
    </w:p>
    <w:p w:rsidR="00D052BF" w:rsidRDefault="00915816">
      <w:pPr>
        <w:ind w:left="2421" w:hanging="125"/>
        <w:rPr>
          <w:sz w:val="16"/>
        </w:rPr>
      </w:pPr>
      <w:r>
        <w:rPr>
          <w:w w:val="95"/>
          <w:sz w:val="16"/>
        </w:rPr>
        <w:t xml:space="preserve">Возвращенные </w:t>
      </w:r>
      <w:r>
        <w:rPr>
          <w:sz w:val="16"/>
        </w:rPr>
        <w:t>заявителю документы</w:t>
      </w:r>
    </w:p>
    <w:p w:rsidR="00D052BF" w:rsidRDefault="00D052BF">
      <w:pPr>
        <w:rPr>
          <w:sz w:val="16"/>
        </w:rPr>
        <w:sectPr w:rsidR="00D052BF">
          <w:type w:val="continuous"/>
          <w:pgSz w:w="12240" w:h="15840"/>
          <w:pgMar w:top="1040" w:right="0" w:bottom="280" w:left="1360" w:header="720" w:footer="720" w:gutter="0"/>
          <w:cols w:num="2" w:space="720" w:equalWidth="0">
            <w:col w:w="7136" w:space="40"/>
            <w:col w:w="3704"/>
          </w:cols>
        </w:sect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spacing w:before="8"/>
        <w:rPr>
          <w:sz w:val="22"/>
        </w:rPr>
      </w:pPr>
    </w:p>
    <w:p w:rsidR="00D052BF" w:rsidRDefault="00915816">
      <w:pPr>
        <w:ind w:left="4061" w:right="4302"/>
        <w:rPr>
          <w:sz w:val="15"/>
        </w:rPr>
      </w:pPr>
      <w:r>
        <w:pict>
          <v:shape id="_x0000_s1080" type="#_x0000_t202" style="position:absolute;left:0;text-align:left;margin-left:79.75pt;margin-top:-5.4pt;width:153.6pt;height:38pt;z-index:251650048;mso-position-horizontal-relative:page" filled="f">
            <v:textbox inset="0,0,0,0">
              <w:txbxContent>
                <w:p w:rsidR="00D052BF" w:rsidRDefault="00915816">
                  <w:pPr>
                    <w:spacing w:before="71" w:line="244" w:lineRule="auto"/>
                    <w:ind w:left="145" w:right="212"/>
                    <w:rPr>
                      <w:sz w:val="15"/>
                    </w:rPr>
                  </w:pPr>
                  <w:r>
                    <w:rPr>
                      <w:sz w:val="15"/>
                    </w:rPr>
                    <w:t>Руководитель Исполнительного комитета рассматривает заявление и документы и направляет начальнику УЗИО</w:t>
                  </w:r>
                </w:p>
              </w:txbxContent>
            </v:textbox>
            <w10:wrap anchorx="page"/>
          </v:shape>
        </w:pict>
      </w:r>
      <w:r>
        <w:rPr>
          <w:sz w:val="15"/>
        </w:rPr>
        <w:t>Заявление и документы, направленные начальнику УЗИО</w:t>
      </w: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spacing w:before="1"/>
        <w:rPr>
          <w:sz w:val="21"/>
        </w:rPr>
      </w:pPr>
    </w:p>
    <w:p w:rsidR="00D052BF" w:rsidRDefault="00915816">
      <w:pPr>
        <w:spacing w:line="232" w:lineRule="auto"/>
        <w:ind w:left="4061" w:right="4302"/>
        <w:rPr>
          <w:sz w:val="15"/>
        </w:rPr>
      </w:pPr>
      <w:r>
        <w:pict>
          <v:shape id="_x0000_s1079" type="#_x0000_t202" style="position:absolute;left:0;text-align:left;margin-left:77.35pt;margin-top:-4.3pt;width:156pt;height:54.5pt;z-index:251649024;mso-position-horizontal-relative:page" filled="f">
            <v:textbox inset="0,0,0,0">
              <w:txbxContent>
                <w:p w:rsidR="00D052BF" w:rsidRDefault="00915816">
                  <w:pPr>
                    <w:spacing w:before="69" w:line="244" w:lineRule="auto"/>
                    <w:ind w:left="145" w:right="175"/>
                    <w:rPr>
                      <w:sz w:val="15"/>
                    </w:rPr>
                  </w:pPr>
                  <w:r>
                    <w:rPr>
                      <w:sz w:val="15"/>
                    </w:rPr>
                    <w:t>Начальник УЗИО рассматривает заявление и документы, направляет начальнику отдела УЗИО</w:t>
                  </w:r>
                </w:p>
              </w:txbxContent>
            </v:textbox>
            <w10:wrap anchorx="page"/>
          </v:shape>
        </w:pict>
      </w:r>
      <w:r>
        <w:rPr>
          <w:sz w:val="15"/>
        </w:rPr>
        <w:t>Заявление и документы, направленные начальнику отдела УЗИО</w:t>
      </w: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6"/>
        </w:rPr>
      </w:pPr>
    </w:p>
    <w:p w:rsidR="00D052BF" w:rsidRDefault="00915816">
      <w:pPr>
        <w:spacing w:before="111" w:line="247" w:lineRule="auto"/>
        <w:ind w:left="4061" w:right="4302"/>
        <w:rPr>
          <w:sz w:val="15"/>
        </w:rPr>
      </w:pPr>
      <w:r>
        <w:pict>
          <v:shape id="_x0000_s1078" type="#_x0000_t202" style="position:absolute;left:0;text-align:left;margin-left:77.35pt;margin-top:1.3pt;width:156pt;height:36pt;z-index:251648000;mso-position-horizontal-relative:page" filled="f">
            <v:textbox inset="0,0,0,0">
              <w:txbxContent>
                <w:p w:rsidR="00D052BF" w:rsidRDefault="00915816">
                  <w:pPr>
                    <w:spacing w:before="72"/>
                    <w:ind w:left="145" w:right="384"/>
                    <w:rPr>
                      <w:sz w:val="15"/>
                    </w:rPr>
                  </w:pPr>
                  <w:r>
                    <w:rPr>
                      <w:sz w:val="15"/>
                    </w:rPr>
                    <w:t>Начальник отдела УЗИО рассматривает заявление и документы и направляет специалисту отдела УЗИО</w:t>
                  </w:r>
                </w:p>
              </w:txbxContent>
            </v:textbox>
            <w10:wrap anchorx="page"/>
          </v:shape>
        </w:pict>
      </w:r>
      <w:r>
        <w:rPr>
          <w:sz w:val="15"/>
        </w:rPr>
        <w:t>Заявле</w:t>
      </w:r>
      <w:r>
        <w:rPr>
          <w:sz w:val="15"/>
        </w:rPr>
        <w:t>ние и документы, направленные специалисту отдела УЗИО</w:t>
      </w:r>
    </w:p>
    <w:p w:rsidR="00D052BF" w:rsidRDefault="00D052BF">
      <w:pPr>
        <w:spacing w:line="247" w:lineRule="auto"/>
        <w:rPr>
          <w:sz w:val="15"/>
        </w:rPr>
        <w:sectPr w:rsidR="00D052BF">
          <w:type w:val="continuous"/>
          <w:pgSz w:w="12240" w:h="15840"/>
          <w:pgMar w:top="1040" w:right="0" w:bottom="280" w:left="1360" w:header="720" w:footer="720" w:gutter="0"/>
          <w:cols w:space="720"/>
        </w:sect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spacing w:before="1"/>
        <w:rPr>
          <w:sz w:val="19"/>
        </w:rPr>
      </w:pPr>
    </w:p>
    <w:p w:rsidR="00D052BF" w:rsidRDefault="00915816">
      <w:pPr>
        <w:pStyle w:val="a3"/>
        <w:spacing w:line="120" w:lineRule="exact"/>
        <w:ind w:left="5214"/>
        <w:rPr>
          <w:sz w:val="12"/>
        </w:rPr>
      </w:pPr>
      <w:r>
        <w:rPr>
          <w:position w:val="-1"/>
          <w:sz w:val="12"/>
        </w:rPr>
      </w:r>
      <w:r>
        <w:rPr>
          <w:position w:val="-1"/>
          <w:sz w:val="12"/>
        </w:rPr>
        <w:pict>
          <v:group id="_x0000_s1076" style="width:26.95pt;height:6pt;mso-position-horizontal-relative:char;mso-position-vertical-relative:line" coordsize="539,120">
            <v:shape id="_x0000_s1077" style="position:absolute;width:539;height:120" coordsize="539,120" o:spt="100" adj="0,,0" path="m419,r,120l519,70r-80,l439,50r80,l419,xm419,50l,50,,70r419,l419,50xm519,50r-80,l439,70r80,l539,60,519,5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spacing w:before="10"/>
        <w:rPr>
          <w:sz w:val="20"/>
        </w:rPr>
      </w:pPr>
    </w:p>
    <w:p w:rsidR="00D052BF" w:rsidRDefault="00915816">
      <w:pPr>
        <w:ind w:left="7086"/>
        <w:rPr>
          <w:sz w:val="15"/>
        </w:rPr>
      </w:pPr>
      <w:r>
        <w:pict>
          <v:group id="_x0000_s1069" style="position:absolute;left:0;text-align:left;margin-left:74.1pt;margin-top:-132.5pt;width:482.25pt;height:150.65pt;z-index:-251656192;mso-position-horizontal-relative:page" coordorigin="1483,-2650" coordsize="9645,3013">
            <v:shape id="_x0000_s1075" style="position:absolute;left:8815;top:-1343;width:2066;height:1177" coordorigin="8815,-1343" coordsize="2066,1177" path="m8815,-243r68,14l8950,-216r67,11l9082,-194r56,8l9193,-180r54,6l9299,-166r121,-2l9501,-172r54,-5l9595,-181r41,-6l9678,-194r40,-8l9758,-209r34,-9l9827,-227r35,-10l9898,-250r36,-7l9971,-266r38,-10l10046,-287r41,-10l10126,-307r41,-10l10209,-327r43,-9l10297,-346r48,-10l10397,-364r51,-6l10499,-378r54,-8l10610,-392r64,-1l10740,-396r69,-2l10881,-399r,-944l8815,-1343r,1100xe" filled="f">
              <v:path arrowok="t"/>
            </v:shape>
            <v:shape id="_x0000_s1074" style="position:absolute;left:7125;top:-1777;width:2414;height:1187" coordorigin="7125,-1777" coordsize="2414,1187" o:spt="100" adj="0,,0" path="m8815,-660r-1570,l7245,-710r-120,60l7245,-590r,-50l8815,-640r,-20m9539,-1463r-50,l9489,-1777r-20,l9469,-1463r-50,l9479,-1343r50,-100l9539,-1463e" fillcolor="black" stroked="f">
              <v:stroke joinstyle="round"/>
              <v:formulas/>
              <v:path arrowok="t" o:connecttype="segments"/>
            </v:shape>
            <v:shape id="_x0000_s1073" type="#_x0000_t202" style="position:absolute;left:7125;top:-1777;width:3764;height:1619" filled="f" stroked="f">
              <v:textbox inset="0,0,0,0">
                <w:txbxContent>
                  <w:p w:rsidR="00D052BF" w:rsidRDefault="00D052BF">
                    <w:pPr>
                      <w:rPr>
                        <w:sz w:val="16"/>
                      </w:rPr>
                    </w:pPr>
                  </w:p>
                  <w:p w:rsidR="00D052BF" w:rsidRDefault="00D052BF">
                    <w:pPr>
                      <w:rPr>
                        <w:sz w:val="16"/>
                      </w:rPr>
                    </w:pPr>
                  </w:p>
                  <w:p w:rsidR="00D052BF" w:rsidRDefault="00D052BF">
                    <w:pPr>
                      <w:spacing w:before="8"/>
                      <w:rPr>
                        <w:sz w:val="17"/>
                      </w:rPr>
                    </w:pPr>
                  </w:p>
                  <w:p w:rsidR="00D052BF" w:rsidRDefault="00915816">
                    <w:pPr>
                      <w:ind w:left="1849" w:right="21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Документы(сведения) или уведомление об отсутствии документов (сведений)</w:t>
                    </w:r>
                  </w:p>
                </w:txbxContent>
              </v:textbox>
            </v:shape>
            <v:shape id="_x0000_s1072" type="#_x0000_t202" style="position:absolute;left:1490;top:-751;width:5635;height:1106" filled="f">
              <v:textbox inset="0,0,0,0">
                <w:txbxContent>
                  <w:p w:rsidR="00D052BF" w:rsidRDefault="00915816">
                    <w:pPr>
                      <w:spacing w:before="56"/>
                      <w:ind w:left="206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 отдела УЗИО на основании полученных документов (сведений):</w:t>
                    </w:r>
                  </w:p>
                  <w:p w:rsidR="00D052BF" w:rsidRDefault="00915816">
                    <w:pPr>
                      <w:numPr>
                        <w:ilvl w:val="0"/>
                        <w:numId w:val="1"/>
                      </w:numPr>
                      <w:tabs>
                        <w:tab w:val="left" w:pos="567"/>
                        <w:tab w:val="left" w:pos="568"/>
                      </w:tabs>
                      <w:spacing w:before="5" w:line="232" w:lineRule="auto"/>
                      <w:ind w:right="182" w:firstLine="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осуществляет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подготовку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проекта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договора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направляет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начальнику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УЗИО на согласование;</w:t>
                    </w:r>
                  </w:p>
                  <w:p w:rsidR="00D052BF" w:rsidRDefault="00915816">
                    <w:pPr>
                      <w:numPr>
                        <w:ilvl w:val="0"/>
                        <w:numId w:val="1"/>
                      </w:numPr>
                      <w:tabs>
                        <w:tab w:val="left" w:pos="567"/>
                        <w:tab w:val="left" w:pos="568"/>
                      </w:tabs>
                      <w:spacing w:before="2"/>
                      <w:ind w:left="567" w:right="6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осуществляет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подготовку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письма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об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отказе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направавляет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начальнику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УЗИО на подпись;</w:t>
                    </w:r>
                  </w:p>
                </w:txbxContent>
              </v:textbox>
            </v:shape>
            <v:shape id="_x0000_s1071" type="#_x0000_t202" style="position:absolute;left:7113;top:-2503;width:4007;height:726" filled="f">
              <v:textbox inset="0,0,0,0">
                <w:txbxContent>
                  <w:p w:rsidR="00D052BF" w:rsidRDefault="00915816">
                    <w:pPr>
                      <w:spacing w:before="57" w:line="237" w:lineRule="auto"/>
                      <w:ind w:left="154" w:right="11" w:hanging="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Специалисты поставщиков данных обрабатывают запросы и представляют данные (сведения) или уведомление об отсутствии документов(сведений)</w:t>
                    </w:r>
                  </w:p>
                </w:txbxContent>
              </v:textbox>
            </v:shape>
            <v:shape id="_x0000_s1070" type="#_x0000_t202" style="position:absolute;left:1559;top:-2643;width:5015;height:866" filled="f">
              <v:textbox inset="0,0,0,0">
                <w:txbxContent>
                  <w:p w:rsidR="00D052BF" w:rsidRDefault="00915816">
                    <w:pPr>
                      <w:spacing w:before="24" w:line="237" w:lineRule="auto"/>
                      <w:ind w:left="13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 отдела УЗИО рассматривает заявление и документы с учетом нормативно правовой базы, формирует и направляет в электронной форме посредством системы межведомственного электронного взаимодействия запрос о предоставленнии документов, указанных в п</w:t>
                    </w:r>
                    <w:r>
                      <w:rPr>
                        <w:sz w:val="15"/>
                      </w:rPr>
                      <w:t>. 2.6 Регламента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7" style="position:absolute;left:0;text-align:left;margin-left:77.55pt;margin-top:-1.55pt;width:525.1pt;height:500.55pt;z-index:-251655168;mso-position-horizontal-relative:page" coordorigin="1551,-31" coordsize="10502,10011">
            <v:rect id="_x0000_s1068" style="position:absolute;left:1559;top:1356;width:4589;height:1339" filled="f"/>
            <v:shape id="_x0000_s1067" style="position:absolute;left:6148;top:1858;width:764;height:120" coordorigin="6148,1858" coordsize="764,120" o:spt="100" adj="0,,0" path="m6792,1858r,120l6892,1928r-80,l6812,1908r80,l6792,1858xm6792,1908r-644,l6148,1928r644,l6792,1908xm6892,1908r-80,l6812,1928r80,l6912,1918r-20,-10xe" fillcolor="black" stroked="f">
              <v:stroke joinstyle="round"/>
              <v:formulas/>
              <v:path arrowok="t" o:connecttype="segments"/>
            </v:shape>
            <v:shape id="_x0000_s1066" style="position:absolute;left:6975;top:1706;width:2379;height:1453" coordorigin="6975,1706" coordsize="2379,1453" path="m6975,3063r78,19l7130,3097r77,14l7283,3125r64,9l7411,3142r61,8l7532,3159r140,-2l7765,3151r62,-6l7873,3140r95,-16l8060,3106r80,-22l8223,3056r41,-10l8306,3036r43,-13l8393,3010r46,-12l8485,2985r47,-13l8580,2960r50,-10l8682,2937r55,-13l8796,2914r59,-8l8914,2897r62,-10l9042,2879r73,-1l9192,2876r79,-3l9354,2872r,-1166l6975,1706r,1357xe" filled="f">
              <v:path arrowok="t"/>
            </v:shape>
            <v:shape id="_x0000_s1065" style="position:absolute;left:9354;top:1734;width:852;height:120" coordorigin="9354,1734" coordsize="852,120" o:spt="100" adj="0,,0" path="m10086,1734r,120l10186,1804r-80,l10106,1784r80,l10086,1734xm10086,1784r-732,l9354,1804r732,l10086,1784xm10186,1784r-80,l10106,1804r80,l10206,1794r-20,-10xe" fillcolor="black" stroked="f">
              <v:stroke joinstyle="round"/>
              <v:formulas/>
              <v:path arrowok="t" o:connecttype="segments"/>
            </v:shape>
            <v:shape id="_x0000_s1064" style="position:absolute;left:10206;top:1706;width:1840;height:2153" coordorigin="10206,1706" coordsize="1840,2153" o:spt="100" adj="0,,0" path="m10206,2695r1690,l11896,1706r-1690,l10206,2695xm10206,3808r60,10l10326,3826r60,7l10444,3841r50,5l10543,3850r48,4l10637,3859r108,-1l10817,3855r48,-3l10901,3849r36,-4l10974,3841r37,-5l11045,3831r31,-6l11107,3819r31,-7l11171,3804r32,-5l11236,3793r33,-6l11303,3779r36,-6l11374,3766r36,-7l11448,3753r38,-6l11526,3741r43,-7l11615,3728r45,-4l11706,3719r48,-5l11804,3710r57,-1l11920,3708r62,-2l12046,3706r,-623l10206,3083r,725xe" filled="f">
              <v:stroke joinstyle="round"/>
              <v:formulas/>
              <v:path arrowok="t" o:connecttype="segments"/>
            </v:shape>
            <v:shape id="_x0000_s1063" style="position:absolute;left:2241;top:3158;width:5397;height:264" coordorigin="2241,3158" coordsize="5397,264" o:spt="100" adj="0,,0" path="m7638,3158r,263m7638,3422r-5397,e" filled="f">
              <v:stroke joinstyle="round"/>
              <v:formulas/>
              <v:path arrowok="t" o:connecttype="segments"/>
            </v:shape>
            <v:shape id="_x0000_s1062" style="position:absolute;left:2181;top:3422;width:120;height:1445" coordorigin="2181,3422" coordsize="120,1445" o:spt="100" adj="0,,0" path="m2231,4747r-50,l2241,4867r50,-100l2231,4767r,-20xm2251,3422r-20,l2231,4767r20,l2251,3422xm2301,4747r-50,l2251,4767r40,l2301,4747xe" fillcolor="black" stroked="f">
              <v:stroke joinstyle="round"/>
              <v:formulas/>
              <v:path arrowok="t" o:connecttype="segments"/>
            </v:shape>
            <v:shape id="_x0000_s1061" type="#_x0000_t75" style="position:absolute;left:11060;top:2695;width:120;height:400">
              <v:imagedata r:id="rId13" o:title=""/>
            </v:shape>
            <v:shape id="_x0000_s1060" style="position:absolute;left:7300;top:4620;width:4546;height:1056" coordorigin="7300,4620" coordsize="4546,1056" path="m7300,5607r85,8l7470,5622r85,6l7639,5634r84,6l7806,5645r82,6l7971,5656r81,4l8132,5664r79,3l8289,5671r76,5l8511,5676r121,-2l8730,5673r80,-3l8874,5668r54,-2l8974,5664r133,-7l9198,5651r90,-7l9374,5637r76,-8l9526,5621r77,-9l9684,5601r79,-7l9844,5586r82,-8l10010,5568r88,-9l10186,5550r89,-10l10367,5531r77,-5l10522,5518r81,-7l10689,5504r91,-6l10856,5495r74,-5l11006,5485r78,-4l11164,5476r85,-3l11329,5473r81,-1l11493,5471r85,-2l11665,5468r89,l11845,5467r,-847l7300,4620r,987xe" filled="f">
              <v:path arrowok="t"/>
            </v:shape>
            <v:shape id="_x0000_s1059" style="position:absolute;left:6561;top:5310;width:4194;height:2214" coordorigin="6561,5310" coordsize="4194,2214" o:spt="100" adj="0,,0" path="m7300,5370r-20,-10l7180,5310r,50l6561,5360r,20l7180,5380r,50l7280,5380r20,-10m10755,7404r-50,l10704,5523r-20,l10685,7404r-50,l10695,7524r50,-100l10755,7404e" fillcolor="black" stroked="f">
              <v:stroke joinstyle="round"/>
              <v:formulas/>
              <v:path arrowok="t" o:connecttype="segments"/>
            </v:shape>
            <v:shape id="_x0000_s1058" style="position:absolute;left:8740;top:7525;width:3243;height:676" coordorigin="8740,7525" coordsize="3243,676" path="m8740,8157r85,7l8910,8170r84,5l9077,8180r83,5l9248,8190r86,3l9418,8197r82,4l9635,8201r104,-1l9817,8198r60,-2l9924,8194r40,-2l10029,8189r65,-4l10158,8181r62,-5l10274,8171r54,-5l10383,8160r58,-7l10497,8149r58,-5l10614,8138r59,-6l10736,8126r62,-6l10862,8114r66,-5l10996,8104r71,-6l11142,8092r81,-5l11303,8084r81,-5l11468,8075r89,-4l11637,8071r82,-1l11804,8069r88,-1l11983,8068r,-543l8740,7525r,632xe" filled="f">
              <v:path arrowok="t"/>
            </v:shape>
            <v:shape id="_x0000_s1057" style="position:absolute;left:2842;top:8126;width:7852;height:326" coordorigin="2842,8126" coordsize="7852,326" o:spt="100" adj="0,,0" path="m10694,8126r,326m10694,8452r-7852,e" filled="f">
              <v:stroke joinstyle="round"/>
              <v:formulas/>
              <v:path arrowok="t" o:connecttype="segments"/>
            </v:shape>
            <v:shape id="_x0000_s1056" type="#_x0000_t75" style="position:absolute;left:2782;top:8452;width:120;height:263">
              <v:imagedata r:id="rId14" o:title=""/>
            </v:shape>
            <v:shape id="_x0000_s1055" style="position:absolute;left:6486;top:8880;width:576;height:120" coordorigin="6486,8880" coordsize="576,120" o:spt="100" adj="0,,0" path="m6942,8880r,120l7042,8950r-80,l6962,8930r80,l6942,8880xm6942,8930r-456,l6486,8950r456,l6942,8930xm7042,8930r-80,l6962,8950r80,l7062,8940r-20,-10xe" fillcolor="black" stroked="f">
              <v:stroke joinstyle="round"/>
              <v:formulas/>
              <v:path arrowok="t" o:connecttype="segments"/>
            </v:shape>
            <v:shape id="_x0000_s1054" style="position:absolute;left:7062;top:8715;width:3231;height:876" coordorigin="7062,8715" coordsize="3231,876" path="m7062,9533r85,9l7231,9550r84,7l7398,9564r82,7l7568,9576r86,5l7737,9585r82,6l7953,9591r104,-2l8135,9586r59,-2l8241,9581r41,-1l8346,9576r65,-6l8475,9564r61,-5l8590,9552r54,-6l8699,9538r57,-9l8812,9523r58,-6l8929,9509r59,-8l9051,9494r62,-8l9176,9479r66,-8l9310,9465r70,-8l9455,9450r81,-7l9616,9439r80,-6l9780,9427r89,-4l9948,9422r82,-1l10115,9420r87,-1l10293,9418r,-703l7062,8715r,818xe" filled="f">
              <v:path arrowok="t"/>
            </v:shape>
            <v:shape id="_x0000_s1053" style="position:absolute;left:2842;top:9490;width:6136;height:238" coordorigin="2842,9490" coordsize="6136,238" o:spt="100" adj="0,,0" path="m8978,9490r,238m8978,9728r-6136,e" filled="f">
              <v:stroke joinstyle="round"/>
              <v:formulas/>
              <v:path arrowok="t" o:connecttype="segments"/>
            </v:shape>
            <v:shape id="_x0000_s1052" type="#_x0000_t75" style="position:absolute;left:2782;top:9728;width:120;height:251">
              <v:imagedata r:id="rId15" o:title=""/>
            </v:shape>
            <v:shape id="_x0000_s1051" style="position:absolute;left:8352;top:-24;width:2880;height:576" coordorigin="8352,-24" coordsize="2880,576" path="m8352,514r76,6l8503,525r74,5l8651,534r74,5l8803,543r76,3l8954,549r73,3l9167,552r102,-2l9342,548r54,-2l9439,545r116,-7l9666,531r96,-9l9862,511r50,-3l9964,503r52,-5l10069,493r56,-5l10180,483r57,-5l10295,473r61,-4l10418,464r67,-5l10557,455r71,-3l10700,448r74,-4l10854,441r71,l10998,440r75,-1l11151,439r81,-1l11232,-24r-2880,l8352,514xe" filled="f">
              <v:path arrowok="t"/>
            </v:shape>
            <v:shape id="_x0000_s1050" style="position:absolute;left:7125;top:166;width:1227;height:120" coordorigin="7125,166" coordsize="1227,120" o:spt="100" adj="0,,0" path="m8232,166r,120l8332,236r-80,l8252,216r80,l8232,166xm8232,216r-1107,l7125,236r1107,l8232,216xm8332,216r-80,l8252,236r80,l8352,226r-20,-10xe" fillcolor="black" stroked="f">
              <v:stroke joinstyle="round"/>
              <v:formulas/>
              <v:path arrowok="t" o:connecttype="segments"/>
            </v:shape>
            <v:shape id="_x0000_s1049" style="position:absolute;left:3469;top:552;width:6123;height:413" coordorigin="3469,552" coordsize="6123,413" o:spt="100" adj="0,,0" path="m9592,552r,413m9592,965r-6123,e" filled="f">
              <v:stroke joinstyle="round"/>
              <v:formulas/>
              <v:path arrowok="t" o:connecttype="segments"/>
            </v:shape>
            <v:shape id="_x0000_s1048" type="#_x0000_t75" style="position:absolute;left:3409;top:965;width:120;height:391">
              <v:imagedata r:id="rId16" o:title=""/>
            </v:shape>
            <w10:wrap anchorx="page"/>
          </v:group>
        </w:pict>
      </w:r>
      <w:r>
        <w:rPr>
          <w:sz w:val="15"/>
        </w:rPr>
        <w:t>Проект договора или письмо об отказе</w:t>
      </w: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6"/>
        </w:rPr>
      </w:pPr>
    </w:p>
    <w:p w:rsidR="00D052BF" w:rsidRDefault="00D052BF">
      <w:pPr>
        <w:pStyle w:val="a3"/>
        <w:rPr>
          <w:sz w:val="18"/>
        </w:rPr>
      </w:pPr>
    </w:p>
    <w:p w:rsidR="00D052BF" w:rsidRDefault="00915816">
      <w:pPr>
        <w:spacing w:before="1"/>
        <w:ind w:left="344"/>
        <w:rPr>
          <w:sz w:val="15"/>
        </w:rPr>
      </w:pPr>
      <w:r>
        <w:rPr>
          <w:sz w:val="15"/>
        </w:rPr>
        <w:t>Начальник УЗИО рассматривает проект решения:</w:t>
      </w:r>
    </w:p>
    <w:p w:rsidR="00D052BF" w:rsidRDefault="00915816">
      <w:pPr>
        <w:pStyle w:val="a4"/>
        <w:numPr>
          <w:ilvl w:val="0"/>
          <w:numId w:val="3"/>
        </w:numPr>
        <w:tabs>
          <w:tab w:val="left" w:pos="472"/>
        </w:tabs>
        <w:ind w:hanging="127"/>
        <w:rPr>
          <w:sz w:val="15"/>
        </w:rPr>
      </w:pPr>
      <w:r>
        <w:rPr>
          <w:sz w:val="15"/>
        </w:rPr>
        <w:t>подписывает письмо об отказе и направляет данное</w:t>
      </w:r>
      <w:r>
        <w:rPr>
          <w:spacing w:val="1"/>
          <w:sz w:val="15"/>
        </w:rPr>
        <w:t xml:space="preserve"> </w:t>
      </w:r>
      <w:r>
        <w:rPr>
          <w:sz w:val="15"/>
        </w:rPr>
        <w:t>письмо</w:t>
      </w:r>
    </w:p>
    <w:p w:rsidR="00D052BF" w:rsidRDefault="00915816">
      <w:pPr>
        <w:tabs>
          <w:tab w:val="left" w:pos="5669"/>
          <w:tab w:val="left" w:pos="8930"/>
        </w:tabs>
        <w:ind w:left="344"/>
        <w:rPr>
          <w:sz w:val="15"/>
        </w:rPr>
      </w:pPr>
      <w:r>
        <w:rPr>
          <w:sz w:val="15"/>
        </w:rPr>
        <w:t>в</w:t>
      </w:r>
      <w:r>
        <w:rPr>
          <w:spacing w:val="-5"/>
          <w:sz w:val="15"/>
        </w:rPr>
        <w:t xml:space="preserve"> </w:t>
      </w:r>
      <w:r>
        <w:rPr>
          <w:sz w:val="15"/>
        </w:rPr>
        <w:t>управление</w:t>
      </w:r>
      <w:r>
        <w:rPr>
          <w:spacing w:val="-5"/>
          <w:sz w:val="15"/>
        </w:rPr>
        <w:t xml:space="preserve"> </w:t>
      </w:r>
      <w:r>
        <w:rPr>
          <w:sz w:val="15"/>
        </w:rPr>
        <w:t>делопроизводством;</w:t>
      </w:r>
      <w:r>
        <w:rPr>
          <w:sz w:val="15"/>
        </w:rPr>
        <w:tab/>
        <w:t>Подписанное письмо</w:t>
      </w:r>
      <w:r>
        <w:rPr>
          <w:spacing w:val="-8"/>
          <w:sz w:val="15"/>
        </w:rPr>
        <w:t xml:space="preserve"> </w:t>
      </w:r>
      <w:r>
        <w:rPr>
          <w:sz w:val="15"/>
        </w:rPr>
        <w:t>об</w:t>
      </w:r>
      <w:r>
        <w:rPr>
          <w:spacing w:val="-3"/>
          <w:sz w:val="15"/>
        </w:rPr>
        <w:t xml:space="preserve"> </w:t>
      </w:r>
      <w:r>
        <w:rPr>
          <w:sz w:val="15"/>
        </w:rPr>
        <w:t>отказе,</w:t>
      </w:r>
      <w:r>
        <w:rPr>
          <w:sz w:val="15"/>
        </w:rPr>
        <w:tab/>
      </w:r>
      <w:r>
        <w:rPr>
          <w:sz w:val="15"/>
        </w:rPr>
        <w:t>Специалистом</w:t>
      </w:r>
      <w:r>
        <w:rPr>
          <w:spacing w:val="2"/>
          <w:sz w:val="15"/>
        </w:rPr>
        <w:t xml:space="preserve"> </w:t>
      </w:r>
      <w:r>
        <w:rPr>
          <w:sz w:val="15"/>
        </w:rPr>
        <w:t>отдела</w:t>
      </w:r>
    </w:p>
    <w:p w:rsidR="00D052BF" w:rsidRDefault="00915816">
      <w:pPr>
        <w:pStyle w:val="a4"/>
        <w:numPr>
          <w:ilvl w:val="0"/>
          <w:numId w:val="3"/>
        </w:numPr>
        <w:tabs>
          <w:tab w:val="left" w:pos="472"/>
          <w:tab w:val="left" w:pos="5683"/>
          <w:tab w:val="left" w:pos="8930"/>
        </w:tabs>
        <w:spacing w:before="1"/>
        <w:ind w:hanging="127"/>
        <w:rPr>
          <w:sz w:val="15"/>
        </w:rPr>
      </w:pPr>
      <w:r>
        <w:rPr>
          <w:sz w:val="15"/>
        </w:rPr>
        <w:t>согласовывает</w:t>
      </w:r>
      <w:r>
        <w:rPr>
          <w:spacing w:val="-4"/>
          <w:sz w:val="15"/>
        </w:rPr>
        <w:t xml:space="preserve"> </w:t>
      </w:r>
      <w:r>
        <w:rPr>
          <w:sz w:val="15"/>
        </w:rPr>
        <w:t>проект</w:t>
      </w:r>
      <w:r>
        <w:rPr>
          <w:spacing w:val="-3"/>
          <w:sz w:val="15"/>
        </w:rPr>
        <w:t xml:space="preserve"> </w:t>
      </w:r>
      <w:r>
        <w:rPr>
          <w:sz w:val="15"/>
        </w:rPr>
        <w:t>соглашения</w:t>
      </w:r>
      <w:r>
        <w:rPr>
          <w:sz w:val="15"/>
        </w:rPr>
        <w:tab/>
        <w:t>направленное</w:t>
      </w:r>
      <w:r>
        <w:rPr>
          <w:spacing w:val="-3"/>
          <w:sz w:val="15"/>
        </w:rPr>
        <w:t xml:space="preserve"> </w:t>
      </w:r>
      <w:r>
        <w:rPr>
          <w:sz w:val="15"/>
        </w:rPr>
        <w:t>в</w:t>
      </w:r>
      <w:r>
        <w:rPr>
          <w:spacing w:val="-2"/>
          <w:sz w:val="15"/>
        </w:rPr>
        <w:t xml:space="preserve"> </w:t>
      </w:r>
      <w:r>
        <w:rPr>
          <w:sz w:val="15"/>
        </w:rPr>
        <w:t>управлении</w:t>
      </w:r>
      <w:r>
        <w:rPr>
          <w:sz w:val="15"/>
        </w:rPr>
        <w:tab/>
        <w:t>делопроизводством</w:t>
      </w:r>
    </w:p>
    <w:p w:rsidR="00D052BF" w:rsidRDefault="00915816">
      <w:pPr>
        <w:tabs>
          <w:tab w:val="left" w:pos="5707"/>
          <w:tab w:val="left" w:pos="8930"/>
        </w:tabs>
        <w:spacing w:before="1"/>
        <w:ind w:left="344" w:right="409"/>
        <w:rPr>
          <w:sz w:val="15"/>
        </w:rPr>
      </w:pPr>
      <w:r>
        <w:rPr>
          <w:sz w:val="15"/>
        </w:rPr>
        <w:t>и направляет его на согласование, в</w:t>
      </w:r>
      <w:r>
        <w:rPr>
          <w:spacing w:val="-20"/>
          <w:sz w:val="15"/>
        </w:rPr>
        <w:t xml:space="preserve"> </w:t>
      </w:r>
      <w:r>
        <w:rPr>
          <w:sz w:val="15"/>
        </w:rPr>
        <w:t>Правовое</w:t>
      </w:r>
      <w:r>
        <w:rPr>
          <w:spacing w:val="-2"/>
          <w:sz w:val="15"/>
        </w:rPr>
        <w:t xml:space="preserve"> </w:t>
      </w:r>
      <w:r>
        <w:rPr>
          <w:sz w:val="15"/>
        </w:rPr>
        <w:t>управление</w:t>
      </w:r>
      <w:r>
        <w:rPr>
          <w:sz w:val="15"/>
        </w:rPr>
        <w:tab/>
        <w:t>делопроизводством,</w:t>
      </w:r>
      <w:r>
        <w:rPr>
          <w:spacing w:val="-7"/>
          <w:sz w:val="15"/>
        </w:rPr>
        <w:t xml:space="preserve"> </w:t>
      </w:r>
      <w:r>
        <w:rPr>
          <w:sz w:val="15"/>
        </w:rPr>
        <w:t>либо</w:t>
      </w:r>
      <w:r>
        <w:rPr>
          <w:sz w:val="15"/>
        </w:rPr>
        <w:tab/>
        <w:t>регистрирует письмо</w:t>
      </w:r>
      <w:r>
        <w:rPr>
          <w:spacing w:val="-14"/>
          <w:sz w:val="15"/>
        </w:rPr>
        <w:t xml:space="preserve"> </w:t>
      </w:r>
      <w:r>
        <w:rPr>
          <w:sz w:val="15"/>
        </w:rPr>
        <w:t>об Исполнительного</w:t>
      </w:r>
      <w:r>
        <w:rPr>
          <w:spacing w:val="-4"/>
          <w:sz w:val="15"/>
        </w:rPr>
        <w:t xml:space="preserve"> </w:t>
      </w:r>
      <w:r>
        <w:rPr>
          <w:sz w:val="15"/>
        </w:rPr>
        <w:t>комитета</w:t>
      </w:r>
      <w:r>
        <w:rPr>
          <w:sz w:val="15"/>
        </w:rPr>
        <w:tab/>
        <w:t>согласованный</w:t>
      </w:r>
      <w:r>
        <w:rPr>
          <w:spacing w:val="-6"/>
          <w:sz w:val="15"/>
        </w:rPr>
        <w:t xml:space="preserve"> </w:t>
      </w:r>
      <w:r>
        <w:rPr>
          <w:sz w:val="15"/>
        </w:rPr>
        <w:t>проект</w:t>
      </w:r>
      <w:r>
        <w:rPr>
          <w:spacing w:val="-2"/>
          <w:sz w:val="15"/>
        </w:rPr>
        <w:t xml:space="preserve"> </w:t>
      </w:r>
      <w:r>
        <w:rPr>
          <w:sz w:val="15"/>
        </w:rPr>
        <w:t>договора,</w:t>
      </w:r>
      <w:r>
        <w:rPr>
          <w:sz w:val="15"/>
        </w:rPr>
        <w:tab/>
        <w:t>о</w:t>
      </w:r>
      <w:r>
        <w:rPr>
          <w:sz w:val="15"/>
        </w:rPr>
        <w:t>тказе и направляет</w:t>
      </w:r>
    </w:p>
    <w:p w:rsidR="00D052BF" w:rsidRDefault="00915816">
      <w:pPr>
        <w:tabs>
          <w:tab w:val="left" w:pos="8897"/>
        </w:tabs>
        <w:ind w:left="5679" w:right="1083" w:firstLine="33"/>
        <w:rPr>
          <w:sz w:val="15"/>
        </w:rPr>
      </w:pPr>
      <w:r>
        <w:rPr>
          <w:sz w:val="15"/>
        </w:rPr>
        <w:t>направленный на</w:t>
      </w:r>
      <w:r>
        <w:rPr>
          <w:spacing w:val="-9"/>
          <w:sz w:val="15"/>
        </w:rPr>
        <w:t xml:space="preserve"> </w:t>
      </w:r>
      <w:r>
        <w:rPr>
          <w:sz w:val="15"/>
        </w:rPr>
        <w:t>согласование</w:t>
      </w:r>
      <w:r>
        <w:rPr>
          <w:spacing w:val="-2"/>
          <w:sz w:val="15"/>
        </w:rPr>
        <w:t xml:space="preserve"> </w:t>
      </w:r>
      <w:r>
        <w:rPr>
          <w:sz w:val="15"/>
        </w:rPr>
        <w:t>в</w:t>
      </w:r>
      <w:r>
        <w:rPr>
          <w:sz w:val="15"/>
        </w:rPr>
        <w:tab/>
        <w:t xml:space="preserve">его </w:t>
      </w:r>
      <w:r>
        <w:rPr>
          <w:spacing w:val="-3"/>
          <w:sz w:val="15"/>
        </w:rPr>
        <w:t xml:space="preserve">заявителю </w:t>
      </w:r>
      <w:r>
        <w:rPr>
          <w:sz w:val="15"/>
        </w:rPr>
        <w:t>Правовое</w:t>
      </w:r>
      <w:r>
        <w:rPr>
          <w:spacing w:val="5"/>
          <w:sz w:val="15"/>
        </w:rPr>
        <w:t xml:space="preserve"> </w:t>
      </w:r>
      <w:r>
        <w:rPr>
          <w:sz w:val="15"/>
        </w:rPr>
        <w:t>управление</w:t>
      </w:r>
    </w:p>
    <w:p w:rsidR="00D052BF" w:rsidRDefault="00D052BF">
      <w:pPr>
        <w:pStyle w:val="a3"/>
        <w:spacing w:before="11"/>
        <w:rPr>
          <w:sz w:val="20"/>
        </w:rPr>
      </w:pPr>
    </w:p>
    <w:p w:rsidR="00D052BF" w:rsidRDefault="00915816">
      <w:pPr>
        <w:ind w:left="8978" w:right="168"/>
        <w:rPr>
          <w:sz w:val="15"/>
        </w:rPr>
      </w:pPr>
      <w:r>
        <w:rPr>
          <w:sz w:val="15"/>
        </w:rPr>
        <w:t>Зарегестрированное письмо об отказе, направленное заявителю</w:t>
      </w: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915816">
      <w:pPr>
        <w:pStyle w:val="a3"/>
        <w:spacing w:before="10"/>
        <w:rPr>
          <w:sz w:val="23"/>
        </w:rPr>
      </w:pPr>
      <w:r>
        <w:pict>
          <v:shape id="_x0000_s1046" type="#_x0000_t202" style="position:absolute;margin-left:73.9pt;margin-top:27.7pt;width:254.15pt;height:63.9pt;z-index:-251652096;mso-wrap-distance-left:0;mso-wrap-distance-right:0;mso-position-horizontal-relative:page" filled="f">
            <v:textbox inset="0,0,0,0">
              <w:txbxContent>
                <w:p w:rsidR="00D052BF" w:rsidRDefault="00D052BF">
                  <w:pPr>
                    <w:pStyle w:val="a3"/>
                    <w:spacing w:before="9"/>
                    <w:rPr>
                      <w:sz w:val="22"/>
                    </w:rPr>
                  </w:pPr>
                </w:p>
                <w:p w:rsidR="00D052BF" w:rsidRDefault="00915816">
                  <w:pPr>
                    <w:ind w:left="218"/>
                    <w:rPr>
                      <w:sz w:val="15"/>
                    </w:rPr>
                  </w:pPr>
                  <w:r>
                    <w:rPr>
                      <w:sz w:val="15"/>
                    </w:rPr>
                    <w:t>Правовое управление:</w:t>
                  </w:r>
                </w:p>
                <w:p w:rsidR="00D052BF" w:rsidRDefault="00915816">
                  <w:pPr>
                    <w:numPr>
                      <w:ilvl w:val="0"/>
                      <w:numId w:val="2"/>
                    </w:numPr>
                    <w:tabs>
                      <w:tab w:val="left" w:pos="383"/>
                    </w:tabs>
                    <w:spacing w:before="1"/>
                    <w:ind w:right="558" w:firstLine="0"/>
                    <w:rPr>
                      <w:sz w:val="15"/>
                    </w:rPr>
                  </w:pPr>
                  <w:r>
                    <w:rPr>
                      <w:sz w:val="15"/>
                    </w:rPr>
                    <w:t>рассматривает, согласовывает проект договора и направляет его Руководителю Исполнит</w:t>
                  </w:r>
                  <w:r>
                    <w:rPr>
                      <w:sz w:val="15"/>
                    </w:rPr>
                    <w:t>ельного</w:t>
                  </w:r>
                  <w:r>
                    <w:rPr>
                      <w:spacing w:val="1"/>
                      <w:sz w:val="15"/>
                    </w:rPr>
                    <w:t xml:space="preserve"> </w:t>
                  </w:r>
                  <w:r>
                    <w:rPr>
                      <w:sz w:val="15"/>
                    </w:rPr>
                    <w:t>комитета;</w:t>
                  </w:r>
                </w:p>
                <w:p w:rsidR="00D052BF" w:rsidRDefault="00915816">
                  <w:pPr>
                    <w:numPr>
                      <w:ilvl w:val="0"/>
                      <w:numId w:val="2"/>
                    </w:numPr>
                    <w:tabs>
                      <w:tab w:val="left" w:pos="382"/>
                    </w:tabs>
                    <w:ind w:right="511" w:firstLine="0"/>
                    <w:rPr>
                      <w:sz w:val="15"/>
                    </w:rPr>
                  </w:pPr>
                  <w:r>
                    <w:rPr>
                      <w:sz w:val="15"/>
                    </w:rPr>
                    <w:t>готовит замечания к проекту договора и направляет специалисту отдела УЗИО для исправления данных</w:t>
                  </w:r>
                  <w:r>
                    <w:rPr>
                      <w:spacing w:val="-8"/>
                      <w:sz w:val="15"/>
                    </w:rPr>
                    <w:t xml:space="preserve"> </w:t>
                  </w:r>
                  <w:r>
                    <w:rPr>
                      <w:sz w:val="15"/>
                    </w:rPr>
                    <w:t>замечаний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5" type="#_x0000_t202" style="position:absolute;margin-left:365.4pt;margin-top:15.7pt;width:226.55pt;height:44.9pt;z-index:-251651072;mso-wrap-distance-left:0;mso-wrap-distance-right:0;mso-position-horizontal-relative:page" filled="f" stroked="f">
            <v:textbox inset="0,0,0,0">
              <w:txbxContent>
                <w:p w:rsidR="00D052BF" w:rsidRDefault="00D052BF">
                  <w:pPr>
                    <w:pStyle w:val="a3"/>
                    <w:rPr>
                      <w:sz w:val="16"/>
                    </w:rPr>
                  </w:pPr>
                </w:p>
                <w:p w:rsidR="00D052BF" w:rsidRDefault="00D052BF">
                  <w:pPr>
                    <w:pStyle w:val="a3"/>
                    <w:spacing w:before="3"/>
                    <w:rPr>
                      <w:sz w:val="13"/>
                    </w:rPr>
                  </w:pPr>
                </w:p>
                <w:p w:rsidR="00D052BF" w:rsidRDefault="00915816">
                  <w:pPr>
                    <w:ind w:left="178"/>
                    <w:rPr>
                      <w:sz w:val="15"/>
                    </w:rPr>
                  </w:pPr>
                  <w:r>
                    <w:rPr>
                      <w:sz w:val="15"/>
                    </w:rPr>
                    <w:t>Согласованный проект договора, направленный Руководителю Исполнительного комитета, либо замечания к проекту договора, направляет специалисту отдела УЗИО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4" type="#_x0000_t202" style="position:absolute;margin-left:73.9pt;margin-top:110.45pt;width:254.15pt;height:22.55pt;z-index:-251650048;mso-wrap-distance-left:0;mso-wrap-distance-right:0;mso-position-horizontal-relative:page" filled="f">
            <v:textbox inset="0,0,0,0">
              <w:txbxContent>
                <w:p w:rsidR="00D052BF" w:rsidRDefault="00915816">
                  <w:pPr>
                    <w:spacing w:before="14"/>
                    <w:ind w:left="218"/>
                    <w:rPr>
                      <w:sz w:val="15"/>
                    </w:rPr>
                  </w:pPr>
                  <w:r>
                    <w:rPr>
                      <w:sz w:val="15"/>
                    </w:rPr>
                    <w:t>Специалист отдела УЗИО исправляет замечания и направляет проект договора в Правовое управление для д</w:t>
                  </w:r>
                  <w:r>
                    <w:rPr>
                      <w:sz w:val="15"/>
                    </w:rPr>
                    <w:t>альнейшего согласования</w:t>
                  </w:r>
                </w:p>
              </w:txbxContent>
            </v:textbox>
            <w10:wrap type="topAndBottom" anchorx="page"/>
          </v:shape>
        </w:pict>
      </w:r>
    </w:p>
    <w:p w:rsidR="00D052BF" w:rsidRDefault="00D052BF">
      <w:pPr>
        <w:pStyle w:val="a3"/>
        <w:spacing w:before="5"/>
        <w:rPr>
          <w:sz w:val="25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spacing w:before="8"/>
        <w:rPr>
          <w:sz w:val="23"/>
        </w:rPr>
      </w:pPr>
    </w:p>
    <w:p w:rsidR="00D052BF" w:rsidRDefault="00915816">
      <w:pPr>
        <w:spacing w:before="92"/>
        <w:ind w:left="7465" w:right="592" w:hanging="20"/>
        <w:rPr>
          <w:sz w:val="15"/>
        </w:rPr>
      </w:pPr>
      <w:r>
        <w:rPr>
          <w:noProof/>
          <w:lang w:bidi="ar-SA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1528444</wp:posOffset>
            </wp:positionH>
            <wp:positionV relativeFrom="paragraph">
              <wp:posOffset>-868782</wp:posOffset>
            </wp:positionV>
            <wp:extent cx="75795" cy="238125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9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3245485</wp:posOffset>
            </wp:positionH>
            <wp:positionV relativeFrom="paragraph">
              <wp:posOffset>-868782</wp:posOffset>
            </wp:positionV>
            <wp:extent cx="75795" cy="238125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9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Проект договора, направленный на подпись Руководителю Исполнительного комитета</w:t>
      </w: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spacing w:before="6"/>
        <w:rPr>
          <w:sz w:val="25"/>
        </w:rPr>
      </w:pPr>
    </w:p>
    <w:p w:rsidR="00D052BF" w:rsidRDefault="00915816">
      <w:pPr>
        <w:spacing w:before="93"/>
        <w:ind w:left="5780" w:right="1646" w:hanging="24"/>
        <w:rPr>
          <w:sz w:val="15"/>
        </w:rPr>
      </w:pPr>
      <w:r>
        <w:pict>
          <v:shape id="_x0000_s1043" type="#_x0000_t202" style="position:absolute;left:0;text-align:left;margin-left:78.25pt;margin-top:.6pt;width:246.05pt;height:26.3pt;z-index:251655168;mso-position-horizontal-relative:page" filled="f">
            <v:textbox inset="0,0,0,0">
              <w:txbxContent>
                <w:p w:rsidR="00D052BF" w:rsidRDefault="00915816">
                  <w:pPr>
                    <w:spacing w:before="73"/>
                    <w:ind w:left="131" w:right="278"/>
                    <w:rPr>
                      <w:sz w:val="15"/>
                    </w:rPr>
                  </w:pPr>
                  <w:r>
                    <w:rPr>
                      <w:sz w:val="15"/>
                    </w:rPr>
                    <w:t>Руководитель Исполнительного комитета подписывает проект договора и направляет его специалисту отдела УЗИО на регистрацию</w:t>
                  </w:r>
                </w:p>
              </w:txbxContent>
            </v:textbox>
            <w10:wrap anchorx="page"/>
          </v:shape>
        </w:pict>
      </w:r>
      <w:r>
        <w:rPr>
          <w:sz w:val="15"/>
        </w:rPr>
        <w:t>Подписанный Руководителем Исполнительного комитета проект договора, направленный специалисту отдела УЗИО на регистрацию</w:t>
      </w: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915816">
      <w:pPr>
        <w:pStyle w:val="a3"/>
        <w:spacing w:before="9"/>
        <w:rPr>
          <w:sz w:val="13"/>
        </w:rPr>
      </w:pPr>
      <w:r>
        <w:pict>
          <v:group id="_x0000_s1035" style="position:absolute;margin-left:77.9pt;margin-top:9.9pt;width:441.55pt;height:80.55pt;z-index:-251649024;mso-wrap-distance-left:0;mso-wrap-distance-right:0;mso-position-horizontal-relative:page" coordorigin="1558,198" coordsize="8831,1611">
            <v:shape id="_x0000_s1042" style="position:absolute;left:6561;top:646;width:501;height:120" coordorigin="6561,647" coordsize="501,120" o:spt="100" adj="0,,0" path="m6942,647r,120l7042,717r-80,l6962,697r80,l6942,647xm6942,697r-381,l6561,717r381,l6942,697xm7042,697r-80,l6962,717r80,l7062,707r-20,-10xe" fillcolor="black" stroked="f">
              <v:stroke joinstyle="round"/>
              <v:formulas/>
              <v:path arrowok="t" o:connecttype="segments"/>
            </v:shape>
            <v:shape id="_x0000_s1041" style="position:absolute;left:7062;top:318;width:3319;height:802" coordorigin="7062,319" coordsize="3319,802" path="m7062,1068r87,8l7236,1083r86,6l7407,1095r84,7l7582,1107r88,4l7756,1115r84,6l7978,1120r106,-2l8164,1116r61,-2l8273,1112r42,-2l8381,1106r67,-5l8513,1096r63,-5l8687,1079r115,-15l8860,1058r59,-6l8980,1046r60,-8l9105,1031r64,-7l9234,1017r68,-6l9371,1005r72,-7l9520,991r83,-6l9685,981r83,-5l9854,970r91,-4l10027,966r84,-1l10198,963r90,-1l10381,962r,-643l7062,319r,749xe" filled="f">
              <v:path arrowok="t"/>
            </v:shape>
            <v:line id="_x0000_s1040" style="position:absolute" from="8978,1008" to="8978,1471"/>
            <v:line id="_x0000_s1039" style="position:absolute" from="8978,1471" to="2842,1471"/>
            <v:shape id="_x0000_s1038" type="#_x0000_t75" style="position:absolute;left:2782;top:1470;width:120;height:338">
              <v:imagedata r:id="rId19" o:title=""/>
            </v:shape>
            <v:shape id="_x0000_s1037" type="#_x0000_t202" style="position:absolute;left:2782;top:311;width:7607;height:1498" filled="f" stroked="f">
              <v:textbox inset="0,0,0,0">
                <w:txbxContent>
                  <w:p w:rsidR="00D052BF" w:rsidRDefault="00915816">
                    <w:pPr>
                      <w:spacing w:before="118"/>
                      <w:ind w:left="4401" w:firstLine="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Зарегестрированный договор выданный заявителю</w:t>
                    </w:r>
                  </w:p>
                </w:txbxContent>
              </v:textbox>
            </v:shape>
            <v:shape id="_x0000_s1036" type="#_x0000_t202" style="position:absolute;left:1565;top:205;width:4996;height:801" filled="f">
              <v:textbox inset="0,0,0,0">
                <w:txbxContent>
                  <w:p w:rsidR="00D052BF" w:rsidRDefault="00915816">
                    <w:pPr>
                      <w:spacing w:before="43"/>
                      <w:ind w:left="131" w:right="59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Специалсит отдела УЗИО регистрирует проект договора и выдает зарегестрированн</w:t>
                    </w:r>
                    <w:r>
                      <w:rPr>
                        <w:sz w:val="15"/>
                      </w:rPr>
                      <w:t>ый договор заявителю под роспись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052BF" w:rsidRDefault="00D052BF">
      <w:pPr>
        <w:rPr>
          <w:sz w:val="13"/>
        </w:rPr>
        <w:sectPr w:rsidR="00D052BF">
          <w:pgSz w:w="12240" w:h="15840"/>
          <w:pgMar w:top="1180" w:right="0" w:bottom="280" w:left="1360" w:header="720" w:footer="720" w:gutter="0"/>
          <w:cols w:space="720"/>
        </w:sectPr>
      </w:pPr>
    </w:p>
    <w:p w:rsidR="00D052BF" w:rsidRDefault="00915816">
      <w:pPr>
        <w:pStyle w:val="a3"/>
        <w:rPr>
          <w:sz w:val="20"/>
        </w:rPr>
      </w:pPr>
      <w:r>
        <w:lastRenderedPageBreak/>
        <w:pict>
          <v:group id="_x0000_s1031" style="position:absolute;margin-left:344.3pt;margin-top:113.8pt;width:187pt;height:54.6pt;z-index:251656192;mso-position-horizontal-relative:page;mso-position-vertical-relative:page" coordorigin="6886,2276" coordsize="3740,1092">
            <v:shape id="_x0000_s1034" style="position:absolute;left:6886;top:2587;width:414;height:120" coordorigin="6886,2587" coordsize="414,120" o:spt="100" adj="0,,0" path="m7180,2587r,120l7280,2657r-80,l7200,2637r80,l7180,2587xm7180,2637r-294,l6886,2657r294,l7180,2637xm7280,2637r-80,l7200,2657r80,l7300,2647r-20,-10xe" fillcolor="black" stroked="f">
              <v:stroke joinstyle="round"/>
              <v:formulas/>
              <v:path arrowok="t" o:connecttype="segments"/>
            </v:shape>
            <v:shape id="_x0000_s1033" style="position:absolute;left:7300;top:2283;width:3318;height:1077" coordorigin="7300,2283" coordsize="3318,1077" path="m7300,3289r87,11l7474,3309r86,9l7645,3326r84,8l7820,3342r88,5l7993,3353r84,7l8215,3359r107,-2l8402,3354r61,-3l8511,3348r42,-2l8619,3340r66,-6l8751,3327r63,-7l8870,3312r55,-8l8981,3295r59,-12l9097,3276r60,-8l9217,3259r61,-10l9342,3240r64,-9l9471,3221r68,-9l9609,3204r72,-9l9757,3186r83,-8l9922,3172r83,-7l10091,3158r92,-6l10264,3152r84,-2l10435,3149r90,-2l10618,3147r,-864l7300,2283r,1006xe" filled="f">
              <v:path arrowok="t"/>
            </v:shape>
            <v:shape id="_x0000_s1032" type="#_x0000_t202" style="position:absolute;left:7307;top:2290;width:3303;height:869" filled="f" stroked="f">
              <v:textbox inset="0,0,0,0">
                <w:txbxContent>
                  <w:p w:rsidR="00D052BF" w:rsidRDefault="00915816">
                    <w:pPr>
                      <w:spacing w:before="105"/>
                      <w:ind w:left="149" w:right="50" w:firstLine="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Регистрация договора кипли-продажи (аренды) в Едином государственном</w:t>
                    </w:r>
                  </w:p>
                  <w:p w:rsidR="00D052BF" w:rsidRDefault="00915816">
                    <w:pPr>
                      <w:ind w:left="16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реестре недвижимости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27" style="position:absolute;margin-left:82.3pt;margin-top:21.5pt;width:164.75pt;height:92.65pt;z-index:251657216;mso-position-horizontal-relative:page;mso-position-vertical-relative:page" coordorigin="1646,430" coordsize="3295,1853">
            <v:shape id="_x0000_s1030" style="position:absolute;left:2783;top:982;width:120;height:1301" coordorigin="2783,982" coordsize="120,1301" o:spt="100" adj="0,,0" path="m2833,2163r-50,l2843,2283r50,-100l2833,2183r,-20xm2852,982r-20,l2833,2183r20,l2852,982xm2903,2163r-50,l2853,2183r40,l2903,2163xe" fillcolor="black" stroked="f">
              <v:stroke joinstyle="round"/>
              <v:formulas/>
              <v:path arrowok="t" o:connecttype="segments"/>
            </v:shape>
            <v:shape id="_x0000_s1029" style="position:absolute;left:1653;top:438;width:3280;height:544" coordorigin="1653,438" coordsize="3280,544" path="m1653,946r86,6l1825,956r85,5l1994,965r83,4l2167,973r87,2l2339,978r82,4l2558,982r105,-2l2742,979r61,-2l2850,976r41,-1l2957,972r66,-3l3087,965r63,-3l3259,954r114,-11l3430,940r58,-4l3548,931r60,-5l3672,921r63,-4l3799,912r67,-5l3935,903r72,-4l4082,894r82,-4l4245,887r82,-3l4412,880r90,-3l4583,877r83,-1l4752,875r89,l4933,874r,-436l1653,438r,508xe" filled="f">
              <v:path arrowok="t"/>
            </v:shape>
            <v:shape id="_x0000_s1028" type="#_x0000_t202" style="position:absolute;left:1660;top:445;width:3265;height:518" filled="f" stroked="f">
              <v:textbox inset="0,0,0,0">
                <w:txbxContent>
                  <w:p w:rsidR="00D052BF" w:rsidRDefault="00915816">
                    <w:pPr>
                      <w:spacing w:before="53"/>
                      <w:ind w:left="43" w:right="16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Подписанный заявителем договор, переданный специалисту отдела УЗИО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26" type="#_x0000_t202" style="position:absolute;margin-left:82.65pt;margin-top:114.2pt;width:261.65pt;height:28.2pt;z-index:251658240;mso-position-horizontal-relative:page;mso-position-vertical-relative:page" filled="f">
            <v:textbox inset="0,0,0,0">
              <w:txbxContent>
                <w:p w:rsidR="00D052BF" w:rsidRDefault="00915816">
                  <w:pPr>
                    <w:spacing w:before="104"/>
                    <w:ind w:left="82" w:hanging="39"/>
                    <w:rPr>
                      <w:sz w:val="15"/>
                    </w:rPr>
                  </w:pPr>
                  <w:r>
                    <w:rPr>
                      <w:sz w:val="15"/>
                    </w:rPr>
                    <w:t>Специалист отдела УЗИО направляет заявление о регистрации с приложением договора купли-продажи (аренды) в орган регистрации прав</w:t>
                  </w:r>
                </w:p>
              </w:txbxContent>
            </v:textbox>
            <w10:wrap anchorx="page" anchory="page"/>
          </v:shape>
        </w:pict>
      </w: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rPr>
          <w:sz w:val="20"/>
        </w:rPr>
      </w:pPr>
    </w:p>
    <w:p w:rsidR="00D052BF" w:rsidRDefault="00D052BF">
      <w:pPr>
        <w:pStyle w:val="a3"/>
        <w:spacing w:before="9"/>
        <w:rPr>
          <w:sz w:val="16"/>
        </w:rPr>
      </w:pPr>
    </w:p>
    <w:p w:rsidR="00D052BF" w:rsidRDefault="00915816">
      <w:pPr>
        <w:pStyle w:val="a3"/>
        <w:spacing w:before="89" w:line="298" w:lineRule="exact"/>
        <w:ind w:left="344"/>
      </w:pPr>
      <w:r>
        <w:t>Руководитель Аппарата</w:t>
      </w:r>
    </w:p>
    <w:p w:rsidR="00D052BF" w:rsidRDefault="00915816">
      <w:pPr>
        <w:pStyle w:val="a3"/>
        <w:tabs>
          <w:tab w:val="left" w:pos="8200"/>
        </w:tabs>
        <w:spacing w:line="298" w:lineRule="exact"/>
        <w:ind w:left="344"/>
      </w:pPr>
      <w:r>
        <w:t>Исполнительного</w:t>
      </w:r>
      <w:r>
        <w:rPr>
          <w:spacing w:val="-6"/>
        </w:rPr>
        <w:t xml:space="preserve"> </w:t>
      </w:r>
      <w:r>
        <w:t>комитета</w:t>
      </w:r>
      <w:r>
        <w:tab/>
        <w:t>Г.К.</w:t>
      </w:r>
      <w:r>
        <w:rPr>
          <w:spacing w:val="2"/>
        </w:rPr>
        <w:t xml:space="preserve"> </w:t>
      </w:r>
      <w:r>
        <w:t>Ахметова</w:t>
      </w:r>
    </w:p>
    <w:p w:rsidR="00D052BF" w:rsidRDefault="00D052BF">
      <w:pPr>
        <w:spacing w:line="298" w:lineRule="exact"/>
        <w:sectPr w:rsidR="00D052BF">
          <w:pgSz w:w="12240" w:h="15840"/>
          <w:pgMar w:top="440" w:right="0" w:bottom="280" w:left="1360" w:header="720" w:footer="720" w:gutter="0"/>
          <w:cols w:space="720"/>
        </w:sectPr>
      </w:pPr>
    </w:p>
    <w:p w:rsidR="00D052BF" w:rsidRDefault="00915816">
      <w:pPr>
        <w:pStyle w:val="a3"/>
        <w:spacing w:before="67" w:line="242" w:lineRule="auto"/>
        <w:ind w:left="5324"/>
      </w:pPr>
      <w:r>
        <w:rPr>
          <w:spacing w:val="-6"/>
        </w:rPr>
        <w:lastRenderedPageBreak/>
        <w:t xml:space="preserve">Приложение </w:t>
      </w:r>
      <w:r>
        <w:t xml:space="preserve">№2 к </w:t>
      </w:r>
      <w:r>
        <w:rPr>
          <w:spacing w:val="-6"/>
        </w:rPr>
        <w:t>постановлению Исполнительного комитета</w:t>
      </w:r>
    </w:p>
    <w:p w:rsidR="00D052BF" w:rsidRDefault="00915816">
      <w:pPr>
        <w:pStyle w:val="a3"/>
        <w:tabs>
          <w:tab w:val="left" w:pos="7544"/>
          <w:tab w:val="left" w:pos="9079"/>
        </w:tabs>
        <w:spacing w:line="295" w:lineRule="exact"/>
        <w:ind w:left="5324"/>
      </w:pPr>
      <w:r>
        <w:rPr>
          <w:spacing w:val="-3"/>
        </w:rPr>
        <w:t>от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№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052BF" w:rsidRDefault="00D052BF">
      <w:pPr>
        <w:pStyle w:val="a3"/>
        <w:spacing w:before="1"/>
        <w:rPr>
          <w:sz w:val="18"/>
        </w:rPr>
      </w:pPr>
    </w:p>
    <w:p w:rsidR="00D052BF" w:rsidRDefault="00915816">
      <w:pPr>
        <w:pStyle w:val="a3"/>
        <w:spacing w:before="89"/>
        <w:ind w:left="5324"/>
      </w:pPr>
      <w:r>
        <w:t>Приложение (справочное)</w:t>
      </w:r>
    </w:p>
    <w:p w:rsidR="00D052BF" w:rsidRDefault="00915816">
      <w:pPr>
        <w:pStyle w:val="a3"/>
        <w:tabs>
          <w:tab w:val="left" w:pos="6773"/>
          <w:tab w:val="left" w:pos="7744"/>
          <w:tab w:val="left" w:pos="7813"/>
        </w:tabs>
        <w:spacing w:before="3"/>
        <w:ind w:left="5324" w:right="223"/>
        <w:jc w:val="both"/>
      </w:pPr>
      <w:r>
        <w:t xml:space="preserve">к </w:t>
      </w:r>
      <w:r>
        <w:rPr>
          <w:spacing w:val="-6"/>
        </w:rPr>
        <w:t xml:space="preserve">административному </w:t>
      </w:r>
      <w:r>
        <w:t>регламенту предоставления</w:t>
      </w:r>
      <w:r>
        <w:tab/>
      </w:r>
      <w:r>
        <w:tab/>
        <w:t>муниципальной услуги</w:t>
      </w:r>
      <w:r>
        <w:tab/>
        <w:t>по</w:t>
      </w:r>
      <w:r>
        <w:tab/>
        <w:t>предоставлению земельного участка находящегося в муниципальной собственности, в собст</w:t>
      </w:r>
      <w:r>
        <w:t>венность (аренду) гражданам для индивидуального жилищного строительства</w:t>
      </w:r>
    </w:p>
    <w:p w:rsidR="00D052BF" w:rsidRDefault="00D052BF">
      <w:pPr>
        <w:pStyle w:val="a3"/>
        <w:rPr>
          <w:sz w:val="28"/>
        </w:rPr>
      </w:pPr>
    </w:p>
    <w:p w:rsidR="00D052BF" w:rsidRDefault="00D052BF">
      <w:pPr>
        <w:pStyle w:val="a3"/>
        <w:spacing w:before="2"/>
        <w:rPr>
          <w:sz w:val="24"/>
        </w:rPr>
      </w:pPr>
    </w:p>
    <w:p w:rsidR="00D052BF" w:rsidRDefault="00915816">
      <w:pPr>
        <w:pStyle w:val="a3"/>
        <w:ind w:left="426" w:right="446"/>
        <w:jc w:val="center"/>
      </w:pPr>
      <w: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D052BF" w:rsidRDefault="00D052BF">
      <w:pPr>
        <w:pStyle w:val="a3"/>
        <w:spacing w:before="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1839"/>
        <w:gridCol w:w="3885"/>
      </w:tblGrid>
      <w:tr w:rsidR="00D052BF">
        <w:trPr>
          <w:trHeight w:val="489"/>
        </w:trPr>
        <w:tc>
          <w:tcPr>
            <w:tcW w:w="3851" w:type="dxa"/>
          </w:tcPr>
          <w:p w:rsidR="00D052BF" w:rsidRDefault="00915816">
            <w:pPr>
              <w:pStyle w:val="TableParagraph"/>
              <w:spacing w:line="291" w:lineRule="exact"/>
              <w:ind w:left="1284" w:right="1283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1839" w:type="dxa"/>
          </w:tcPr>
          <w:p w:rsidR="00D052BF" w:rsidRDefault="00915816">
            <w:pPr>
              <w:pStyle w:val="TableParagraph"/>
              <w:spacing w:line="291" w:lineRule="exact"/>
              <w:ind w:left="437"/>
              <w:rPr>
                <w:sz w:val="26"/>
              </w:rPr>
            </w:pPr>
            <w:r>
              <w:rPr>
                <w:sz w:val="26"/>
              </w:rPr>
              <w:t>Телефон</w:t>
            </w:r>
          </w:p>
        </w:tc>
        <w:tc>
          <w:tcPr>
            <w:tcW w:w="3885" w:type="dxa"/>
          </w:tcPr>
          <w:p w:rsidR="00D052BF" w:rsidRDefault="00915816">
            <w:pPr>
              <w:pStyle w:val="TableParagraph"/>
              <w:spacing w:line="291" w:lineRule="exact"/>
              <w:ind w:left="703" w:right="708"/>
              <w:jc w:val="center"/>
              <w:rPr>
                <w:sz w:val="26"/>
              </w:rPr>
            </w:pPr>
            <w:r>
              <w:rPr>
                <w:sz w:val="26"/>
              </w:rPr>
              <w:t>Электронный адрес</w:t>
            </w:r>
          </w:p>
        </w:tc>
      </w:tr>
      <w:tr w:rsidR="00D052BF">
        <w:trPr>
          <w:trHeight w:val="600"/>
        </w:trPr>
        <w:tc>
          <w:tcPr>
            <w:tcW w:w="3851" w:type="dxa"/>
          </w:tcPr>
          <w:p w:rsidR="00D052BF" w:rsidRDefault="0091581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</w:p>
          <w:p w:rsidR="00D052BF" w:rsidRDefault="00915816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z w:val="26"/>
              </w:rPr>
              <w:t>комитета</w:t>
            </w:r>
          </w:p>
        </w:tc>
        <w:tc>
          <w:tcPr>
            <w:tcW w:w="1839" w:type="dxa"/>
          </w:tcPr>
          <w:p w:rsidR="00D052BF" w:rsidRDefault="00915816">
            <w:pPr>
              <w:pStyle w:val="TableParagraph"/>
              <w:spacing w:line="291" w:lineRule="exact"/>
              <w:ind w:left="437"/>
              <w:rPr>
                <w:sz w:val="26"/>
              </w:rPr>
            </w:pPr>
            <w:r>
              <w:rPr>
                <w:sz w:val="26"/>
              </w:rPr>
              <w:t>30-55-42</w:t>
            </w:r>
          </w:p>
        </w:tc>
        <w:tc>
          <w:tcPr>
            <w:tcW w:w="3885" w:type="dxa"/>
          </w:tcPr>
          <w:p w:rsidR="00D052BF" w:rsidRDefault="00915816">
            <w:pPr>
              <w:pStyle w:val="TableParagraph"/>
              <w:spacing w:line="291" w:lineRule="exact"/>
              <w:ind w:left="707" w:right="708"/>
              <w:jc w:val="center"/>
              <w:rPr>
                <w:sz w:val="26"/>
              </w:rPr>
            </w:pPr>
            <w:hyperlink r:id="rId20">
              <w:r>
                <w:rPr>
                  <w:sz w:val="26"/>
                </w:rPr>
                <w:t>kancel.chelny@tatar.ru</w:t>
              </w:r>
            </w:hyperlink>
          </w:p>
        </w:tc>
      </w:tr>
      <w:tr w:rsidR="00D052BF">
        <w:trPr>
          <w:trHeight w:val="1194"/>
        </w:trPr>
        <w:tc>
          <w:tcPr>
            <w:tcW w:w="3851" w:type="dxa"/>
          </w:tcPr>
          <w:p w:rsidR="00D052BF" w:rsidRDefault="00915816">
            <w:pPr>
              <w:pStyle w:val="TableParagraph"/>
              <w:tabs>
                <w:tab w:val="left" w:pos="2456"/>
              </w:tabs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 земельных и имущественных отношений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</w:p>
          <w:p w:rsidR="00D052BF" w:rsidRDefault="00915816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комитета</w:t>
            </w:r>
          </w:p>
        </w:tc>
        <w:tc>
          <w:tcPr>
            <w:tcW w:w="1839" w:type="dxa"/>
          </w:tcPr>
          <w:p w:rsidR="00D052BF" w:rsidRDefault="00915816">
            <w:pPr>
              <w:pStyle w:val="TableParagraph"/>
              <w:spacing w:line="291" w:lineRule="exact"/>
              <w:ind w:left="437"/>
              <w:rPr>
                <w:sz w:val="26"/>
              </w:rPr>
            </w:pPr>
            <w:r>
              <w:rPr>
                <w:sz w:val="26"/>
              </w:rPr>
              <w:t>30-55-54</w:t>
            </w:r>
          </w:p>
        </w:tc>
        <w:tc>
          <w:tcPr>
            <w:tcW w:w="3885" w:type="dxa"/>
          </w:tcPr>
          <w:p w:rsidR="00D052BF" w:rsidRDefault="00915816">
            <w:pPr>
              <w:pStyle w:val="TableParagraph"/>
              <w:spacing w:line="291" w:lineRule="exact"/>
              <w:ind w:left="707" w:right="702"/>
              <w:jc w:val="center"/>
              <w:rPr>
                <w:sz w:val="26"/>
              </w:rPr>
            </w:pPr>
            <w:hyperlink r:id="rId21">
              <w:r>
                <w:rPr>
                  <w:sz w:val="26"/>
                </w:rPr>
                <w:t>uzioIP@yandex.ru</w:t>
              </w:r>
            </w:hyperlink>
          </w:p>
        </w:tc>
      </w:tr>
      <w:tr w:rsidR="00D052BF">
        <w:trPr>
          <w:trHeight w:val="1195"/>
        </w:trPr>
        <w:tc>
          <w:tcPr>
            <w:tcW w:w="3851" w:type="dxa"/>
          </w:tcPr>
          <w:p w:rsidR="00D052BF" w:rsidRDefault="00915816">
            <w:pPr>
              <w:pStyle w:val="TableParagraph"/>
              <w:tabs>
                <w:tab w:val="left" w:pos="1904"/>
                <w:tab w:val="left" w:pos="2470"/>
                <w:tab w:val="left" w:pos="3602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начальника </w:t>
            </w:r>
            <w:r>
              <w:rPr>
                <w:sz w:val="26"/>
              </w:rPr>
              <w:t>управления</w:t>
            </w:r>
            <w:r>
              <w:rPr>
                <w:sz w:val="26"/>
              </w:rPr>
              <w:tab/>
              <w:t>земельных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>и</w:t>
            </w:r>
          </w:p>
          <w:p w:rsidR="00D052BF" w:rsidRDefault="00915816">
            <w:pPr>
              <w:pStyle w:val="TableParagraph"/>
              <w:tabs>
                <w:tab w:val="left" w:pos="2494"/>
              </w:tabs>
              <w:spacing w:line="298" w:lineRule="exact"/>
              <w:ind w:right="97"/>
              <w:rPr>
                <w:sz w:val="26"/>
              </w:rPr>
            </w:pPr>
            <w:r>
              <w:rPr>
                <w:sz w:val="26"/>
              </w:rPr>
              <w:t>имущественных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отношений </w:t>
            </w:r>
            <w:r>
              <w:rPr>
                <w:sz w:val="26"/>
              </w:rPr>
              <w:t>Исполнительного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</w:p>
        </w:tc>
        <w:tc>
          <w:tcPr>
            <w:tcW w:w="1839" w:type="dxa"/>
          </w:tcPr>
          <w:p w:rsidR="00D052BF" w:rsidRDefault="00915816">
            <w:pPr>
              <w:pStyle w:val="TableParagraph"/>
              <w:spacing w:line="291" w:lineRule="exact"/>
              <w:ind w:left="437"/>
              <w:rPr>
                <w:sz w:val="26"/>
              </w:rPr>
            </w:pPr>
            <w:r>
              <w:rPr>
                <w:sz w:val="26"/>
              </w:rPr>
              <w:t>30-55-54</w:t>
            </w:r>
          </w:p>
        </w:tc>
        <w:tc>
          <w:tcPr>
            <w:tcW w:w="3885" w:type="dxa"/>
          </w:tcPr>
          <w:p w:rsidR="00D052BF" w:rsidRDefault="00915816">
            <w:pPr>
              <w:pStyle w:val="TableParagraph"/>
              <w:spacing w:line="291" w:lineRule="exact"/>
              <w:ind w:left="707" w:right="693"/>
              <w:jc w:val="center"/>
              <w:rPr>
                <w:sz w:val="26"/>
              </w:rPr>
            </w:pPr>
            <w:hyperlink r:id="rId22">
              <w:r>
                <w:rPr>
                  <w:sz w:val="26"/>
                </w:rPr>
                <w:t>uzioIP@yandex.ru</w:t>
              </w:r>
            </w:hyperlink>
          </w:p>
        </w:tc>
      </w:tr>
      <w:tr w:rsidR="00D052BF">
        <w:trPr>
          <w:trHeight w:val="1795"/>
        </w:trPr>
        <w:tc>
          <w:tcPr>
            <w:tcW w:w="3851" w:type="dxa"/>
          </w:tcPr>
          <w:p w:rsidR="00D052BF" w:rsidRDefault="00915816">
            <w:pPr>
              <w:pStyle w:val="TableParagraph"/>
              <w:tabs>
                <w:tab w:val="left" w:pos="2461"/>
                <w:tab w:val="left" w:pos="2663"/>
                <w:tab w:val="left" w:pos="3003"/>
              </w:tabs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отдела </w:t>
            </w:r>
            <w:r>
              <w:rPr>
                <w:sz w:val="26"/>
              </w:rPr>
              <w:t>регулирования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арендных отношений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управления </w:t>
            </w:r>
            <w:r>
              <w:rPr>
                <w:sz w:val="26"/>
              </w:rPr>
              <w:t>земельных и имущественных отношений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</w:p>
          <w:p w:rsidR="00D052BF" w:rsidRDefault="00915816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комитета</w:t>
            </w:r>
          </w:p>
        </w:tc>
        <w:tc>
          <w:tcPr>
            <w:tcW w:w="1839" w:type="dxa"/>
          </w:tcPr>
          <w:p w:rsidR="00D052BF" w:rsidRDefault="00915816">
            <w:pPr>
              <w:pStyle w:val="TableParagraph"/>
              <w:spacing w:line="291" w:lineRule="exact"/>
              <w:ind w:left="437"/>
              <w:rPr>
                <w:sz w:val="26"/>
              </w:rPr>
            </w:pPr>
            <w:r>
              <w:rPr>
                <w:sz w:val="26"/>
              </w:rPr>
              <w:t>30-55-54</w:t>
            </w:r>
          </w:p>
        </w:tc>
        <w:tc>
          <w:tcPr>
            <w:tcW w:w="3885" w:type="dxa"/>
          </w:tcPr>
          <w:p w:rsidR="00D052BF" w:rsidRDefault="00915816">
            <w:pPr>
              <w:pStyle w:val="TableParagraph"/>
              <w:spacing w:line="291" w:lineRule="exact"/>
              <w:ind w:left="707" w:right="693"/>
              <w:jc w:val="center"/>
              <w:rPr>
                <w:sz w:val="26"/>
              </w:rPr>
            </w:pPr>
            <w:hyperlink r:id="rId23">
              <w:r>
                <w:rPr>
                  <w:sz w:val="26"/>
                </w:rPr>
                <w:t>uzioIP@yandex.ru</w:t>
              </w:r>
            </w:hyperlink>
          </w:p>
        </w:tc>
      </w:tr>
      <w:tr w:rsidR="00D052BF">
        <w:trPr>
          <w:trHeight w:val="1195"/>
        </w:trPr>
        <w:tc>
          <w:tcPr>
            <w:tcW w:w="3851" w:type="dxa"/>
          </w:tcPr>
          <w:p w:rsidR="00D052BF" w:rsidRDefault="00915816">
            <w:pPr>
              <w:pStyle w:val="TableParagraph"/>
              <w:tabs>
                <w:tab w:val="left" w:pos="1549"/>
                <w:tab w:val="left" w:pos="1942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Специалист отдела управления земельных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имущественных</w:t>
            </w:r>
          </w:p>
          <w:p w:rsidR="00D052BF" w:rsidRDefault="00915816">
            <w:pPr>
              <w:pStyle w:val="TableParagraph"/>
              <w:tabs>
                <w:tab w:val="left" w:pos="1781"/>
              </w:tabs>
              <w:spacing w:line="298" w:lineRule="exact"/>
              <w:ind w:right="97"/>
              <w:rPr>
                <w:sz w:val="26"/>
              </w:rPr>
            </w:pPr>
            <w:r>
              <w:rPr>
                <w:sz w:val="26"/>
              </w:rPr>
              <w:t>отношений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Исполнительного </w:t>
            </w:r>
            <w:r>
              <w:rPr>
                <w:sz w:val="26"/>
              </w:rPr>
              <w:t>комитета</w:t>
            </w:r>
          </w:p>
        </w:tc>
        <w:tc>
          <w:tcPr>
            <w:tcW w:w="1839" w:type="dxa"/>
          </w:tcPr>
          <w:p w:rsidR="00D052BF" w:rsidRDefault="00915816">
            <w:pPr>
              <w:pStyle w:val="TableParagraph"/>
              <w:spacing w:line="291" w:lineRule="exact"/>
              <w:ind w:left="437"/>
              <w:rPr>
                <w:sz w:val="26"/>
              </w:rPr>
            </w:pPr>
            <w:r>
              <w:rPr>
                <w:sz w:val="26"/>
              </w:rPr>
              <w:t>30-55-54</w:t>
            </w:r>
          </w:p>
        </w:tc>
        <w:tc>
          <w:tcPr>
            <w:tcW w:w="3885" w:type="dxa"/>
          </w:tcPr>
          <w:p w:rsidR="00D052BF" w:rsidRDefault="00915816">
            <w:pPr>
              <w:pStyle w:val="TableParagraph"/>
              <w:spacing w:line="291" w:lineRule="exact"/>
              <w:ind w:left="707" w:right="693"/>
              <w:jc w:val="center"/>
              <w:rPr>
                <w:sz w:val="26"/>
              </w:rPr>
            </w:pPr>
            <w:hyperlink r:id="rId24">
              <w:r>
                <w:rPr>
                  <w:sz w:val="26"/>
                </w:rPr>
                <w:t>uzioIP@yandex.ru</w:t>
              </w:r>
            </w:hyperlink>
          </w:p>
        </w:tc>
      </w:tr>
    </w:tbl>
    <w:p w:rsidR="00D052BF" w:rsidRDefault="00D052BF">
      <w:pPr>
        <w:pStyle w:val="a3"/>
        <w:rPr>
          <w:sz w:val="28"/>
        </w:rPr>
      </w:pPr>
    </w:p>
    <w:p w:rsidR="00D052BF" w:rsidRDefault="00D052BF">
      <w:pPr>
        <w:pStyle w:val="a3"/>
        <w:rPr>
          <w:sz w:val="28"/>
        </w:rPr>
      </w:pPr>
    </w:p>
    <w:p w:rsidR="00D052BF" w:rsidRDefault="00D052BF">
      <w:pPr>
        <w:pStyle w:val="a3"/>
        <w:rPr>
          <w:sz w:val="28"/>
        </w:rPr>
      </w:pPr>
    </w:p>
    <w:p w:rsidR="00D052BF" w:rsidRDefault="00915816">
      <w:pPr>
        <w:pStyle w:val="a3"/>
        <w:spacing w:before="227" w:line="298" w:lineRule="exact"/>
        <w:ind w:left="219"/>
      </w:pPr>
      <w:r>
        <w:t>Руководитель Аппарата</w:t>
      </w:r>
    </w:p>
    <w:p w:rsidR="00D052BF" w:rsidRDefault="00915816">
      <w:pPr>
        <w:pStyle w:val="a3"/>
        <w:tabs>
          <w:tab w:val="left" w:pos="7736"/>
        </w:tabs>
        <w:spacing w:line="298" w:lineRule="exact"/>
        <w:ind w:right="34"/>
        <w:jc w:val="center"/>
      </w:pPr>
      <w:r>
        <w:t>Исполнительного</w:t>
      </w:r>
      <w:r>
        <w:rPr>
          <w:spacing w:val="-4"/>
        </w:rPr>
        <w:t xml:space="preserve"> </w:t>
      </w:r>
      <w:r>
        <w:t>комитета</w:t>
      </w:r>
      <w:r>
        <w:tab/>
        <w:t>Г.К. Ахметова</w:t>
      </w:r>
    </w:p>
    <w:sectPr w:rsidR="00D052BF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3074"/>
    <w:multiLevelType w:val="hybridMultilevel"/>
    <w:tmpl w:val="028E47B0"/>
    <w:lvl w:ilvl="0" w:tplc="8BFE29BA">
      <w:start w:val="1"/>
      <w:numFmt w:val="decimal"/>
      <w:lvlText w:val="%1)"/>
      <w:lvlJc w:val="left"/>
      <w:pPr>
        <w:ind w:left="219" w:hanging="30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479EFDDE">
      <w:numFmt w:val="bullet"/>
      <w:lvlText w:val="•"/>
      <w:lvlJc w:val="left"/>
      <w:pPr>
        <w:ind w:left="1178" w:hanging="307"/>
      </w:pPr>
      <w:rPr>
        <w:rFonts w:hint="default"/>
        <w:lang w:val="ru-RU" w:eastAsia="ru-RU" w:bidi="ru-RU"/>
      </w:rPr>
    </w:lvl>
    <w:lvl w:ilvl="2" w:tplc="F38CEA62">
      <w:numFmt w:val="bullet"/>
      <w:lvlText w:val="•"/>
      <w:lvlJc w:val="left"/>
      <w:pPr>
        <w:ind w:left="2136" w:hanging="307"/>
      </w:pPr>
      <w:rPr>
        <w:rFonts w:hint="default"/>
        <w:lang w:val="ru-RU" w:eastAsia="ru-RU" w:bidi="ru-RU"/>
      </w:rPr>
    </w:lvl>
    <w:lvl w:ilvl="3" w:tplc="5A524D4E">
      <w:numFmt w:val="bullet"/>
      <w:lvlText w:val="•"/>
      <w:lvlJc w:val="left"/>
      <w:pPr>
        <w:ind w:left="3095" w:hanging="307"/>
      </w:pPr>
      <w:rPr>
        <w:rFonts w:hint="default"/>
        <w:lang w:val="ru-RU" w:eastAsia="ru-RU" w:bidi="ru-RU"/>
      </w:rPr>
    </w:lvl>
    <w:lvl w:ilvl="4" w:tplc="12C67AA4">
      <w:numFmt w:val="bullet"/>
      <w:lvlText w:val="•"/>
      <w:lvlJc w:val="left"/>
      <w:pPr>
        <w:ind w:left="4053" w:hanging="307"/>
      </w:pPr>
      <w:rPr>
        <w:rFonts w:hint="default"/>
        <w:lang w:val="ru-RU" w:eastAsia="ru-RU" w:bidi="ru-RU"/>
      </w:rPr>
    </w:lvl>
    <w:lvl w:ilvl="5" w:tplc="4D1472AA">
      <w:numFmt w:val="bullet"/>
      <w:lvlText w:val="•"/>
      <w:lvlJc w:val="left"/>
      <w:pPr>
        <w:ind w:left="5012" w:hanging="307"/>
      </w:pPr>
      <w:rPr>
        <w:rFonts w:hint="default"/>
        <w:lang w:val="ru-RU" w:eastAsia="ru-RU" w:bidi="ru-RU"/>
      </w:rPr>
    </w:lvl>
    <w:lvl w:ilvl="6" w:tplc="78745D08">
      <w:numFmt w:val="bullet"/>
      <w:lvlText w:val="•"/>
      <w:lvlJc w:val="left"/>
      <w:pPr>
        <w:ind w:left="5970" w:hanging="307"/>
      </w:pPr>
      <w:rPr>
        <w:rFonts w:hint="default"/>
        <w:lang w:val="ru-RU" w:eastAsia="ru-RU" w:bidi="ru-RU"/>
      </w:rPr>
    </w:lvl>
    <w:lvl w:ilvl="7" w:tplc="6242F8D4">
      <w:numFmt w:val="bullet"/>
      <w:lvlText w:val="•"/>
      <w:lvlJc w:val="left"/>
      <w:pPr>
        <w:ind w:left="6928" w:hanging="307"/>
      </w:pPr>
      <w:rPr>
        <w:rFonts w:hint="default"/>
        <w:lang w:val="ru-RU" w:eastAsia="ru-RU" w:bidi="ru-RU"/>
      </w:rPr>
    </w:lvl>
    <w:lvl w:ilvl="8" w:tplc="81E80652">
      <w:numFmt w:val="bullet"/>
      <w:lvlText w:val="•"/>
      <w:lvlJc w:val="left"/>
      <w:pPr>
        <w:ind w:left="7887" w:hanging="307"/>
      </w:pPr>
      <w:rPr>
        <w:rFonts w:hint="default"/>
        <w:lang w:val="ru-RU" w:eastAsia="ru-RU" w:bidi="ru-RU"/>
      </w:rPr>
    </w:lvl>
  </w:abstractNum>
  <w:abstractNum w:abstractNumId="1">
    <w:nsid w:val="1DBC598D"/>
    <w:multiLevelType w:val="hybridMultilevel"/>
    <w:tmpl w:val="A27CD826"/>
    <w:lvl w:ilvl="0" w:tplc="B1B2AA8A">
      <w:start w:val="9"/>
      <w:numFmt w:val="decimal"/>
      <w:lvlText w:val="%1)"/>
      <w:lvlJc w:val="left"/>
      <w:pPr>
        <w:ind w:left="219" w:hanging="37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54C3028">
      <w:numFmt w:val="bullet"/>
      <w:lvlText w:val="•"/>
      <w:lvlJc w:val="left"/>
      <w:pPr>
        <w:ind w:left="1178" w:hanging="379"/>
      </w:pPr>
      <w:rPr>
        <w:rFonts w:hint="default"/>
        <w:lang w:val="ru-RU" w:eastAsia="ru-RU" w:bidi="ru-RU"/>
      </w:rPr>
    </w:lvl>
    <w:lvl w:ilvl="2" w:tplc="CF686E80">
      <w:numFmt w:val="bullet"/>
      <w:lvlText w:val="•"/>
      <w:lvlJc w:val="left"/>
      <w:pPr>
        <w:ind w:left="2136" w:hanging="379"/>
      </w:pPr>
      <w:rPr>
        <w:rFonts w:hint="default"/>
        <w:lang w:val="ru-RU" w:eastAsia="ru-RU" w:bidi="ru-RU"/>
      </w:rPr>
    </w:lvl>
    <w:lvl w:ilvl="3" w:tplc="C632FA48">
      <w:numFmt w:val="bullet"/>
      <w:lvlText w:val="•"/>
      <w:lvlJc w:val="left"/>
      <w:pPr>
        <w:ind w:left="3095" w:hanging="379"/>
      </w:pPr>
      <w:rPr>
        <w:rFonts w:hint="default"/>
        <w:lang w:val="ru-RU" w:eastAsia="ru-RU" w:bidi="ru-RU"/>
      </w:rPr>
    </w:lvl>
    <w:lvl w:ilvl="4" w:tplc="26ACFC7E">
      <w:numFmt w:val="bullet"/>
      <w:lvlText w:val="•"/>
      <w:lvlJc w:val="left"/>
      <w:pPr>
        <w:ind w:left="4053" w:hanging="379"/>
      </w:pPr>
      <w:rPr>
        <w:rFonts w:hint="default"/>
        <w:lang w:val="ru-RU" w:eastAsia="ru-RU" w:bidi="ru-RU"/>
      </w:rPr>
    </w:lvl>
    <w:lvl w:ilvl="5" w:tplc="2908846C">
      <w:numFmt w:val="bullet"/>
      <w:lvlText w:val="•"/>
      <w:lvlJc w:val="left"/>
      <w:pPr>
        <w:ind w:left="5012" w:hanging="379"/>
      </w:pPr>
      <w:rPr>
        <w:rFonts w:hint="default"/>
        <w:lang w:val="ru-RU" w:eastAsia="ru-RU" w:bidi="ru-RU"/>
      </w:rPr>
    </w:lvl>
    <w:lvl w:ilvl="6" w:tplc="9E581906">
      <w:numFmt w:val="bullet"/>
      <w:lvlText w:val="•"/>
      <w:lvlJc w:val="left"/>
      <w:pPr>
        <w:ind w:left="5970" w:hanging="379"/>
      </w:pPr>
      <w:rPr>
        <w:rFonts w:hint="default"/>
        <w:lang w:val="ru-RU" w:eastAsia="ru-RU" w:bidi="ru-RU"/>
      </w:rPr>
    </w:lvl>
    <w:lvl w:ilvl="7" w:tplc="478AC6E0">
      <w:numFmt w:val="bullet"/>
      <w:lvlText w:val="•"/>
      <w:lvlJc w:val="left"/>
      <w:pPr>
        <w:ind w:left="6928" w:hanging="379"/>
      </w:pPr>
      <w:rPr>
        <w:rFonts w:hint="default"/>
        <w:lang w:val="ru-RU" w:eastAsia="ru-RU" w:bidi="ru-RU"/>
      </w:rPr>
    </w:lvl>
    <w:lvl w:ilvl="8" w:tplc="2FDC8D94">
      <w:numFmt w:val="bullet"/>
      <w:lvlText w:val="•"/>
      <w:lvlJc w:val="left"/>
      <w:pPr>
        <w:ind w:left="7887" w:hanging="379"/>
      </w:pPr>
      <w:rPr>
        <w:rFonts w:hint="default"/>
        <w:lang w:val="ru-RU" w:eastAsia="ru-RU" w:bidi="ru-RU"/>
      </w:rPr>
    </w:lvl>
  </w:abstractNum>
  <w:abstractNum w:abstractNumId="2">
    <w:nsid w:val="32785B83"/>
    <w:multiLevelType w:val="hybridMultilevel"/>
    <w:tmpl w:val="F7CE1D76"/>
    <w:lvl w:ilvl="0" w:tplc="AD02A05E">
      <w:start w:val="1"/>
      <w:numFmt w:val="decimal"/>
      <w:lvlText w:val="%1)"/>
      <w:lvlJc w:val="left"/>
      <w:pPr>
        <w:ind w:left="109" w:hanging="4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CD46849E">
      <w:numFmt w:val="bullet"/>
      <w:lvlText w:val="•"/>
      <w:lvlJc w:val="left"/>
      <w:pPr>
        <w:ind w:left="418" w:hanging="452"/>
      </w:pPr>
      <w:rPr>
        <w:rFonts w:hint="default"/>
        <w:lang w:val="ru-RU" w:eastAsia="ru-RU" w:bidi="ru-RU"/>
      </w:rPr>
    </w:lvl>
    <w:lvl w:ilvl="2" w:tplc="4A38CDC2">
      <w:numFmt w:val="bullet"/>
      <w:lvlText w:val="•"/>
      <w:lvlJc w:val="left"/>
      <w:pPr>
        <w:ind w:left="737" w:hanging="452"/>
      </w:pPr>
      <w:rPr>
        <w:rFonts w:hint="default"/>
        <w:lang w:val="ru-RU" w:eastAsia="ru-RU" w:bidi="ru-RU"/>
      </w:rPr>
    </w:lvl>
    <w:lvl w:ilvl="3" w:tplc="0FB6F4A8">
      <w:numFmt w:val="bullet"/>
      <w:lvlText w:val="•"/>
      <w:lvlJc w:val="left"/>
      <w:pPr>
        <w:ind w:left="1056" w:hanging="452"/>
      </w:pPr>
      <w:rPr>
        <w:rFonts w:hint="default"/>
        <w:lang w:val="ru-RU" w:eastAsia="ru-RU" w:bidi="ru-RU"/>
      </w:rPr>
    </w:lvl>
    <w:lvl w:ilvl="4" w:tplc="6BBA4F5C">
      <w:numFmt w:val="bullet"/>
      <w:lvlText w:val="•"/>
      <w:lvlJc w:val="left"/>
      <w:pPr>
        <w:ind w:left="1375" w:hanging="452"/>
      </w:pPr>
      <w:rPr>
        <w:rFonts w:hint="default"/>
        <w:lang w:val="ru-RU" w:eastAsia="ru-RU" w:bidi="ru-RU"/>
      </w:rPr>
    </w:lvl>
    <w:lvl w:ilvl="5" w:tplc="F8208876">
      <w:numFmt w:val="bullet"/>
      <w:lvlText w:val="•"/>
      <w:lvlJc w:val="left"/>
      <w:pPr>
        <w:ind w:left="1694" w:hanging="452"/>
      </w:pPr>
      <w:rPr>
        <w:rFonts w:hint="default"/>
        <w:lang w:val="ru-RU" w:eastAsia="ru-RU" w:bidi="ru-RU"/>
      </w:rPr>
    </w:lvl>
    <w:lvl w:ilvl="6" w:tplc="7B585362">
      <w:numFmt w:val="bullet"/>
      <w:lvlText w:val="•"/>
      <w:lvlJc w:val="left"/>
      <w:pPr>
        <w:ind w:left="2013" w:hanging="452"/>
      </w:pPr>
      <w:rPr>
        <w:rFonts w:hint="default"/>
        <w:lang w:val="ru-RU" w:eastAsia="ru-RU" w:bidi="ru-RU"/>
      </w:rPr>
    </w:lvl>
    <w:lvl w:ilvl="7" w:tplc="42A04F86">
      <w:numFmt w:val="bullet"/>
      <w:lvlText w:val="•"/>
      <w:lvlJc w:val="left"/>
      <w:pPr>
        <w:ind w:left="2332" w:hanging="452"/>
      </w:pPr>
      <w:rPr>
        <w:rFonts w:hint="default"/>
        <w:lang w:val="ru-RU" w:eastAsia="ru-RU" w:bidi="ru-RU"/>
      </w:rPr>
    </w:lvl>
    <w:lvl w:ilvl="8" w:tplc="33CC9208">
      <w:numFmt w:val="bullet"/>
      <w:lvlText w:val="•"/>
      <w:lvlJc w:val="left"/>
      <w:pPr>
        <w:ind w:left="2651" w:hanging="452"/>
      </w:pPr>
      <w:rPr>
        <w:rFonts w:hint="default"/>
        <w:lang w:val="ru-RU" w:eastAsia="ru-RU" w:bidi="ru-RU"/>
      </w:rPr>
    </w:lvl>
  </w:abstractNum>
  <w:abstractNum w:abstractNumId="3">
    <w:nsid w:val="39ED7F2A"/>
    <w:multiLevelType w:val="hybridMultilevel"/>
    <w:tmpl w:val="73D88318"/>
    <w:lvl w:ilvl="0" w:tplc="B934A372">
      <w:start w:val="18"/>
      <w:numFmt w:val="decimal"/>
      <w:lvlText w:val="%1)"/>
      <w:lvlJc w:val="left"/>
      <w:pPr>
        <w:ind w:left="1175" w:hanging="41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A54CB00">
      <w:numFmt w:val="bullet"/>
      <w:lvlText w:val="•"/>
      <w:lvlJc w:val="left"/>
      <w:pPr>
        <w:ind w:left="2042" w:hanging="413"/>
      </w:pPr>
      <w:rPr>
        <w:rFonts w:hint="default"/>
        <w:lang w:val="ru-RU" w:eastAsia="ru-RU" w:bidi="ru-RU"/>
      </w:rPr>
    </w:lvl>
    <w:lvl w:ilvl="2" w:tplc="6B2C0AF8">
      <w:numFmt w:val="bullet"/>
      <w:lvlText w:val="•"/>
      <w:lvlJc w:val="left"/>
      <w:pPr>
        <w:ind w:left="2904" w:hanging="413"/>
      </w:pPr>
      <w:rPr>
        <w:rFonts w:hint="default"/>
        <w:lang w:val="ru-RU" w:eastAsia="ru-RU" w:bidi="ru-RU"/>
      </w:rPr>
    </w:lvl>
    <w:lvl w:ilvl="3" w:tplc="0E5E9FDE">
      <w:numFmt w:val="bullet"/>
      <w:lvlText w:val="•"/>
      <w:lvlJc w:val="left"/>
      <w:pPr>
        <w:ind w:left="3767" w:hanging="413"/>
      </w:pPr>
      <w:rPr>
        <w:rFonts w:hint="default"/>
        <w:lang w:val="ru-RU" w:eastAsia="ru-RU" w:bidi="ru-RU"/>
      </w:rPr>
    </w:lvl>
    <w:lvl w:ilvl="4" w:tplc="B0E4CB7C">
      <w:numFmt w:val="bullet"/>
      <w:lvlText w:val="•"/>
      <w:lvlJc w:val="left"/>
      <w:pPr>
        <w:ind w:left="4629" w:hanging="413"/>
      </w:pPr>
      <w:rPr>
        <w:rFonts w:hint="default"/>
        <w:lang w:val="ru-RU" w:eastAsia="ru-RU" w:bidi="ru-RU"/>
      </w:rPr>
    </w:lvl>
    <w:lvl w:ilvl="5" w:tplc="EAF41532">
      <w:numFmt w:val="bullet"/>
      <w:lvlText w:val="•"/>
      <w:lvlJc w:val="left"/>
      <w:pPr>
        <w:ind w:left="5492" w:hanging="413"/>
      </w:pPr>
      <w:rPr>
        <w:rFonts w:hint="default"/>
        <w:lang w:val="ru-RU" w:eastAsia="ru-RU" w:bidi="ru-RU"/>
      </w:rPr>
    </w:lvl>
    <w:lvl w:ilvl="6" w:tplc="9EE8C932">
      <w:numFmt w:val="bullet"/>
      <w:lvlText w:val="•"/>
      <w:lvlJc w:val="left"/>
      <w:pPr>
        <w:ind w:left="6354" w:hanging="413"/>
      </w:pPr>
      <w:rPr>
        <w:rFonts w:hint="default"/>
        <w:lang w:val="ru-RU" w:eastAsia="ru-RU" w:bidi="ru-RU"/>
      </w:rPr>
    </w:lvl>
    <w:lvl w:ilvl="7" w:tplc="2E1C76F8">
      <w:numFmt w:val="bullet"/>
      <w:lvlText w:val="•"/>
      <w:lvlJc w:val="left"/>
      <w:pPr>
        <w:ind w:left="7216" w:hanging="413"/>
      </w:pPr>
      <w:rPr>
        <w:rFonts w:hint="default"/>
        <w:lang w:val="ru-RU" w:eastAsia="ru-RU" w:bidi="ru-RU"/>
      </w:rPr>
    </w:lvl>
    <w:lvl w:ilvl="8" w:tplc="81D41102">
      <w:numFmt w:val="bullet"/>
      <w:lvlText w:val="•"/>
      <w:lvlJc w:val="left"/>
      <w:pPr>
        <w:ind w:left="8079" w:hanging="413"/>
      </w:pPr>
      <w:rPr>
        <w:rFonts w:hint="default"/>
        <w:lang w:val="ru-RU" w:eastAsia="ru-RU" w:bidi="ru-RU"/>
      </w:rPr>
    </w:lvl>
  </w:abstractNum>
  <w:abstractNum w:abstractNumId="4">
    <w:nsid w:val="52217A75"/>
    <w:multiLevelType w:val="hybridMultilevel"/>
    <w:tmpl w:val="4ADE9512"/>
    <w:lvl w:ilvl="0" w:tplc="48AA242E">
      <w:start w:val="1"/>
      <w:numFmt w:val="decimal"/>
      <w:lvlText w:val="%1)"/>
      <w:lvlJc w:val="left"/>
      <w:pPr>
        <w:ind w:left="218" w:hanging="16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5"/>
        <w:szCs w:val="15"/>
        <w:lang w:val="ru-RU" w:eastAsia="ru-RU" w:bidi="ru-RU"/>
      </w:rPr>
    </w:lvl>
    <w:lvl w:ilvl="1" w:tplc="4EC8C972">
      <w:numFmt w:val="bullet"/>
      <w:lvlText w:val="•"/>
      <w:lvlJc w:val="left"/>
      <w:pPr>
        <w:ind w:left="704" w:hanging="164"/>
      </w:pPr>
      <w:rPr>
        <w:rFonts w:hint="default"/>
        <w:lang w:val="ru-RU" w:eastAsia="ru-RU" w:bidi="ru-RU"/>
      </w:rPr>
    </w:lvl>
    <w:lvl w:ilvl="2" w:tplc="AA400D6C">
      <w:numFmt w:val="bullet"/>
      <w:lvlText w:val="•"/>
      <w:lvlJc w:val="left"/>
      <w:pPr>
        <w:ind w:left="1189" w:hanging="164"/>
      </w:pPr>
      <w:rPr>
        <w:rFonts w:hint="default"/>
        <w:lang w:val="ru-RU" w:eastAsia="ru-RU" w:bidi="ru-RU"/>
      </w:rPr>
    </w:lvl>
    <w:lvl w:ilvl="3" w:tplc="4DDEB956">
      <w:numFmt w:val="bullet"/>
      <w:lvlText w:val="•"/>
      <w:lvlJc w:val="left"/>
      <w:pPr>
        <w:ind w:left="1674" w:hanging="164"/>
      </w:pPr>
      <w:rPr>
        <w:rFonts w:hint="default"/>
        <w:lang w:val="ru-RU" w:eastAsia="ru-RU" w:bidi="ru-RU"/>
      </w:rPr>
    </w:lvl>
    <w:lvl w:ilvl="4" w:tplc="BEE02504">
      <w:numFmt w:val="bullet"/>
      <w:lvlText w:val="•"/>
      <w:lvlJc w:val="left"/>
      <w:pPr>
        <w:ind w:left="2159" w:hanging="164"/>
      </w:pPr>
      <w:rPr>
        <w:rFonts w:hint="default"/>
        <w:lang w:val="ru-RU" w:eastAsia="ru-RU" w:bidi="ru-RU"/>
      </w:rPr>
    </w:lvl>
    <w:lvl w:ilvl="5" w:tplc="695ECACA">
      <w:numFmt w:val="bullet"/>
      <w:lvlText w:val="•"/>
      <w:lvlJc w:val="left"/>
      <w:pPr>
        <w:ind w:left="2644" w:hanging="164"/>
      </w:pPr>
      <w:rPr>
        <w:rFonts w:hint="default"/>
        <w:lang w:val="ru-RU" w:eastAsia="ru-RU" w:bidi="ru-RU"/>
      </w:rPr>
    </w:lvl>
    <w:lvl w:ilvl="6" w:tplc="208AA872">
      <w:numFmt w:val="bullet"/>
      <w:lvlText w:val="•"/>
      <w:lvlJc w:val="left"/>
      <w:pPr>
        <w:ind w:left="3128" w:hanging="164"/>
      </w:pPr>
      <w:rPr>
        <w:rFonts w:hint="default"/>
        <w:lang w:val="ru-RU" w:eastAsia="ru-RU" w:bidi="ru-RU"/>
      </w:rPr>
    </w:lvl>
    <w:lvl w:ilvl="7" w:tplc="AFFCEFF0">
      <w:numFmt w:val="bullet"/>
      <w:lvlText w:val="•"/>
      <w:lvlJc w:val="left"/>
      <w:pPr>
        <w:ind w:left="3613" w:hanging="164"/>
      </w:pPr>
      <w:rPr>
        <w:rFonts w:hint="default"/>
        <w:lang w:val="ru-RU" w:eastAsia="ru-RU" w:bidi="ru-RU"/>
      </w:rPr>
    </w:lvl>
    <w:lvl w:ilvl="8" w:tplc="9006C8B8">
      <w:numFmt w:val="bullet"/>
      <w:lvlText w:val="•"/>
      <w:lvlJc w:val="left"/>
      <w:pPr>
        <w:ind w:left="4098" w:hanging="164"/>
      </w:pPr>
      <w:rPr>
        <w:rFonts w:hint="default"/>
        <w:lang w:val="ru-RU" w:eastAsia="ru-RU" w:bidi="ru-RU"/>
      </w:rPr>
    </w:lvl>
  </w:abstractNum>
  <w:abstractNum w:abstractNumId="5">
    <w:nsid w:val="57065637"/>
    <w:multiLevelType w:val="hybridMultilevel"/>
    <w:tmpl w:val="70C60052"/>
    <w:lvl w:ilvl="0" w:tplc="A4EEA6B6">
      <w:start w:val="1"/>
      <w:numFmt w:val="decimal"/>
      <w:lvlText w:val="%1)"/>
      <w:lvlJc w:val="left"/>
      <w:pPr>
        <w:ind w:left="471" w:hanging="1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3"/>
        <w:szCs w:val="13"/>
        <w:lang w:val="ru-RU" w:eastAsia="ru-RU" w:bidi="ru-RU"/>
      </w:rPr>
    </w:lvl>
    <w:lvl w:ilvl="1" w:tplc="107CBBB4">
      <w:numFmt w:val="bullet"/>
      <w:lvlText w:val="•"/>
      <w:lvlJc w:val="left"/>
      <w:pPr>
        <w:ind w:left="1520" w:hanging="128"/>
      </w:pPr>
      <w:rPr>
        <w:rFonts w:hint="default"/>
        <w:lang w:val="ru-RU" w:eastAsia="ru-RU" w:bidi="ru-RU"/>
      </w:rPr>
    </w:lvl>
    <w:lvl w:ilvl="2" w:tplc="8A2A00D0">
      <w:numFmt w:val="bullet"/>
      <w:lvlText w:val="•"/>
      <w:lvlJc w:val="left"/>
      <w:pPr>
        <w:ind w:left="2560" w:hanging="128"/>
      </w:pPr>
      <w:rPr>
        <w:rFonts w:hint="default"/>
        <w:lang w:val="ru-RU" w:eastAsia="ru-RU" w:bidi="ru-RU"/>
      </w:rPr>
    </w:lvl>
    <w:lvl w:ilvl="3" w:tplc="98C081EA">
      <w:numFmt w:val="bullet"/>
      <w:lvlText w:val="•"/>
      <w:lvlJc w:val="left"/>
      <w:pPr>
        <w:ind w:left="3600" w:hanging="128"/>
      </w:pPr>
      <w:rPr>
        <w:rFonts w:hint="default"/>
        <w:lang w:val="ru-RU" w:eastAsia="ru-RU" w:bidi="ru-RU"/>
      </w:rPr>
    </w:lvl>
    <w:lvl w:ilvl="4" w:tplc="965233F2">
      <w:numFmt w:val="bullet"/>
      <w:lvlText w:val="•"/>
      <w:lvlJc w:val="left"/>
      <w:pPr>
        <w:ind w:left="4640" w:hanging="128"/>
      </w:pPr>
      <w:rPr>
        <w:rFonts w:hint="default"/>
        <w:lang w:val="ru-RU" w:eastAsia="ru-RU" w:bidi="ru-RU"/>
      </w:rPr>
    </w:lvl>
    <w:lvl w:ilvl="5" w:tplc="2342DEF4">
      <w:numFmt w:val="bullet"/>
      <w:lvlText w:val="•"/>
      <w:lvlJc w:val="left"/>
      <w:pPr>
        <w:ind w:left="5680" w:hanging="128"/>
      </w:pPr>
      <w:rPr>
        <w:rFonts w:hint="default"/>
        <w:lang w:val="ru-RU" w:eastAsia="ru-RU" w:bidi="ru-RU"/>
      </w:rPr>
    </w:lvl>
    <w:lvl w:ilvl="6" w:tplc="D73CA33E">
      <w:numFmt w:val="bullet"/>
      <w:lvlText w:val="•"/>
      <w:lvlJc w:val="left"/>
      <w:pPr>
        <w:ind w:left="6720" w:hanging="128"/>
      </w:pPr>
      <w:rPr>
        <w:rFonts w:hint="default"/>
        <w:lang w:val="ru-RU" w:eastAsia="ru-RU" w:bidi="ru-RU"/>
      </w:rPr>
    </w:lvl>
    <w:lvl w:ilvl="7" w:tplc="2E668938">
      <w:numFmt w:val="bullet"/>
      <w:lvlText w:val="•"/>
      <w:lvlJc w:val="left"/>
      <w:pPr>
        <w:ind w:left="7760" w:hanging="128"/>
      </w:pPr>
      <w:rPr>
        <w:rFonts w:hint="default"/>
        <w:lang w:val="ru-RU" w:eastAsia="ru-RU" w:bidi="ru-RU"/>
      </w:rPr>
    </w:lvl>
    <w:lvl w:ilvl="8" w:tplc="A5A2DD22">
      <w:numFmt w:val="bullet"/>
      <w:lvlText w:val="•"/>
      <w:lvlJc w:val="left"/>
      <w:pPr>
        <w:ind w:left="8800" w:hanging="128"/>
      </w:pPr>
      <w:rPr>
        <w:rFonts w:hint="default"/>
        <w:lang w:val="ru-RU" w:eastAsia="ru-RU" w:bidi="ru-RU"/>
      </w:rPr>
    </w:lvl>
  </w:abstractNum>
  <w:abstractNum w:abstractNumId="6">
    <w:nsid w:val="5A7C224C"/>
    <w:multiLevelType w:val="hybridMultilevel"/>
    <w:tmpl w:val="DF2A05E2"/>
    <w:lvl w:ilvl="0" w:tplc="100E6BB6">
      <w:numFmt w:val="bullet"/>
      <w:lvlText w:val="-"/>
      <w:lvlJc w:val="left"/>
      <w:pPr>
        <w:ind w:left="219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5F463DC">
      <w:numFmt w:val="bullet"/>
      <w:lvlText w:val="•"/>
      <w:lvlJc w:val="left"/>
      <w:pPr>
        <w:ind w:left="1178" w:hanging="216"/>
      </w:pPr>
      <w:rPr>
        <w:rFonts w:hint="default"/>
        <w:lang w:val="ru-RU" w:eastAsia="ru-RU" w:bidi="ru-RU"/>
      </w:rPr>
    </w:lvl>
    <w:lvl w:ilvl="2" w:tplc="4934E03E">
      <w:numFmt w:val="bullet"/>
      <w:lvlText w:val="•"/>
      <w:lvlJc w:val="left"/>
      <w:pPr>
        <w:ind w:left="2136" w:hanging="216"/>
      </w:pPr>
      <w:rPr>
        <w:rFonts w:hint="default"/>
        <w:lang w:val="ru-RU" w:eastAsia="ru-RU" w:bidi="ru-RU"/>
      </w:rPr>
    </w:lvl>
    <w:lvl w:ilvl="3" w:tplc="7054D74E">
      <w:numFmt w:val="bullet"/>
      <w:lvlText w:val="•"/>
      <w:lvlJc w:val="left"/>
      <w:pPr>
        <w:ind w:left="3095" w:hanging="216"/>
      </w:pPr>
      <w:rPr>
        <w:rFonts w:hint="default"/>
        <w:lang w:val="ru-RU" w:eastAsia="ru-RU" w:bidi="ru-RU"/>
      </w:rPr>
    </w:lvl>
    <w:lvl w:ilvl="4" w:tplc="86E81BF8">
      <w:numFmt w:val="bullet"/>
      <w:lvlText w:val="•"/>
      <w:lvlJc w:val="left"/>
      <w:pPr>
        <w:ind w:left="4053" w:hanging="216"/>
      </w:pPr>
      <w:rPr>
        <w:rFonts w:hint="default"/>
        <w:lang w:val="ru-RU" w:eastAsia="ru-RU" w:bidi="ru-RU"/>
      </w:rPr>
    </w:lvl>
    <w:lvl w:ilvl="5" w:tplc="7AA8F39E">
      <w:numFmt w:val="bullet"/>
      <w:lvlText w:val="•"/>
      <w:lvlJc w:val="left"/>
      <w:pPr>
        <w:ind w:left="5012" w:hanging="216"/>
      </w:pPr>
      <w:rPr>
        <w:rFonts w:hint="default"/>
        <w:lang w:val="ru-RU" w:eastAsia="ru-RU" w:bidi="ru-RU"/>
      </w:rPr>
    </w:lvl>
    <w:lvl w:ilvl="6" w:tplc="993AE49C">
      <w:numFmt w:val="bullet"/>
      <w:lvlText w:val="•"/>
      <w:lvlJc w:val="left"/>
      <w:pPr>
        <w:ind w:left="5970" w:hanging="216"/>
      </w:pPr>
      <w:rPr>
        <w:rFonts w:hint="default"/>
        <w:lang w:val="ru-RU" w:eastAsia="ru-RU" w:bidi="ru-RU"/>
      </w:rPr>
    </w:lvl>
    <w:lvl w:ilvl="7" w:tplc="BFAE0080">
      <w:numFmt w:val="bullet"/>
      <w:lvlText w:val="•"/>
      <w:lvlJc w:val="left"/>
      <w:pPr>
        <w:ind w:left="6928" w:hanging="216"/>
      </w:pPr>
      <w:rPr>
        <w:rFonts w:hint="default"/>
        <w:lang w:val="ru-RU" w:eastAsia="ru-RU" w:bidi="ru-RU"/>
      </w:rPr>
    </w:lvl>
    <w:lvl w:ilvl="8" w:tplc="9C5C0DF2">
      <w:numFmt w:val="bullet"/>
      <w:lvlText w:val="•"/>
      <w:lvlJc w:val="left"/>
      <w:pPr>
        <w:ind w:left="7887" w:hanging="216"/>
      </w:pPr>
      <w:rPr>
        <w:rFonts w:hint="default"/>
        <w:lang w:val="ru-RU" w:eastAsia="ru-RU" w:bidi="ru-RU"/>
      </w:rPr>
    </w:lvl>
  </w:abstractNum>
  <w:abstractNum w:abstractNumId="7">
    <w:nsid w:val="62DA1777"/>
    <w:multiLevelType w:val="hybridMultilevel"/>
    <w:tmpl w:val="CDA4BBCE"/>
    <w:lvl w:ilvl="0" w:tplc="804C486C">
      <w:start w:val="2"/>
      <w:numFmt w:val="decimal"/>
      <w:lvlText w:val="%1)"/>
      <w:lvlJc w:val="left"/>
      <w:pPr>
        <w:ind w:left="1045" w:hanging="2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3CCEFD6">
      <w:start w:val="1"/>
      <w:numFmt w:val="decimal"/>
      <w:lvlText w:val="%2)"/>
      <w:lvlJc w:val="left"/>
      <w:pPr>
        <w:ind w:left="219" w:hanging="36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8B6C5126">
      <w:numFmt w:val="bullet"/>
      <w:lvlText w:val="•"/>
      <w:lvlJc w:val="left"/>
      <w:pPr>
        <w:ind w:left="2013" w:hanging="365"/>
      </w:pPr>
      <w:rPr>
        <w:rFonts w:hint="default"/>
        <w:lang w:val="ru-RU" w:eastAsia="ru-RU" w:bidi="ru-RU"/>
      </w:rPr>
    </w:lvl>
    <w:lvl w:ilvl="3" w:tplc="9406427E">
      <w:numFmt w:val="bullet"/>
      <w:lvlText w:val="•"/>
      <w:lvlJc w:val="left"/>
      <w:pPr>
        <w:ind w:left="2987" w:hanging="365"/>
      </w:pPr>
      <w:rPr>
        <w:rFonts w:hint="default"/>
        <w:lang w:val="ru-RU" w:eastAsia="ru-RU" w:bidi="ru-RU"/>
      </w:rPr>
    </w:lvl>
    <w:lvl w:ilvl="4" w:tplc="3558E692">
      <w:numFmt w:val="bullet"/>
      <w:lvlText w:val="•"/>
      <w:lvlJc w:val="left"/>
      <w:pPr>
        <w:ind w:left="3961" w:hanging="365"/>
      </w:pPr>
      <w:rPr>
        <w:rFonts w:hint="default"/>
        <w:lang w:val="ru-RU" w:eastAsia="ru-RU" w:bidi="ru-RU"/>
      </w:rPr>
    </w:lvl>
    <w:lvl w:ilvl="5" w:tplc="0826091C">
      <w:numFmt w:val="bullet"/>
      <w:lvlText w:val="•"/>
      <w:lvlJc w:val="left"/>
      <w:pPr>
        <w:ind w:left="4935" w:hanging="365"/>
      </w:pPr>
      <w:rPr>
        <w:rFonts w:hint="default"/>
        <w:lang w:val="ru-RU" w:eastAsia="ru-RU" w:bidi="ru-RU"/>
      </w:rPr>
    </w:lvl>
    <w:lvl w:ilvl="6" w:tplc="E0141A40">
      <w:numFmt w:val="bullet"/>
      <w:lvlText w:val="•"/>
      <w:lvlJc w:val="left"/>
      <w:pPr>
        <w:ind w:left="5908" w:hanging="365"/>
      </w:pPr>
      <w:rPr>
        <w:rFonts w:hint="default"/>
        <w:lang w:val="ru-RU" w:eastAsia="ru-RU" w:bidi="ru-RU"/>
      </w:rPr>
    </w:lvl>
    <w:lvl w:ilvl="7" w:tplc="93D0160E">
      <w:numFmt w:val="bullet"/>
      <w:lvlText w:val="•"/>
      <w:lvlJc w:val="left"/>
      <w:pPr>
        <w:ind w:left="6882" w:hanging="365"/>
      </w:pPr>
      <w:rPr>
        <w:rFonts w:hint="default"/>
        <w:lang w:val="ru-RU" w:eastAsia="ru-RU" w:bidi="ru-RU"/>
      </w:rPr>
    </w:lvl>
    <w:lvl w:ilvl="8" w:tplc="6AD61F18">
      <w:numFmt w:val="bullet"/>
      <w:lvlText w:val="•"/>
      <w:lvlJc w:val="left"/>
      <w:pPr>
        <w:ind w:left="7856" w:hanging="365"/>
      </w:pPr>
      <w:rPr>
        <w:rFonts w:hint="default"/>
        <w:lang w:val="ru-RU" w:eastAsia="ru-RU" w:bidi="ru-RU"/>
      </w:rPr>
    </w:lvl>
  </w:abstractNum>
  <w:abstractNum w:abstractNumId="8">
    <w:nsid w:val="66EF1B06"/>
    <w:multiLevelType w:val="hybridMultilevel"/>
    <w:tmpl w:val="C0A2AD8E"/>
    <w:lvl w:ilvl="0" w:tplc="9E1C36A8">
      <w:start w:val="1"/>
      <w:numFmt w:val="decimal"/>
      <w:lvlText w:val="%1)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4D8DB48">
      <w:numFmt w:val="bullet"/>
      <w:lvlText w:val="•"/>
      <w:lvlJc w:val="left"/>
      <w:pPr>
        <w:ind w:left="1178" w:hanging="284"/>
      </w:pPr>
      <w:rPr>
        <w:rFonts w:hint="default"/>
        <w:lang w:val="ru-RU" w:eastAsia="ru-RU" w:bidi="ru-RU"/>
      </w:rPr>
    </w:lvl>
    <w:lvl w:ilvl="2" w:tplc="D7F0A1D4">
      <w:numFmt w:val="bullet"/>
      <w:lvlText w:val="•"/>
      <w:lvlJc w:val="left"/>
      <w:pPr>
        <w:ind w:left="2136" w:hanging="284"/>
      </w:pPr>
      <w:rPr>
        <w:rFonts w:hint="default"/>
        <w:lang w:val="ru-RU" w:eastAsia="ru-RU" w:bidi="ru-RU"/>
      </w:rPr>
    </w:lvl>
    <w:lvl w:ilvl="3" w:tplc="E49E40D2">
      <w:numFmt w:val="bullet"/>
      <w:lvlText w:val="•"/>
      <w:lvlJc w:val="left"/>
      <w:pPr>
        <w:ind w:left="3095" w:hanging="284"/>
      </w:pPr>
      <w:rPr>
        <w:rFonts w:hint="default"/>
        <w:lang w:val="ru-RU" w:eastAsia="ru-RU" w:bidi="ru-RU"/>
      </w:rPr>
    </w:lvl>
    <w:lvl w:ilvl="4" w:tplc="20502358">
      <w:numFmt w:val="bullet"/>
      <w:lvlText w:val="•"/>
      <w:lvlJc w:val="left"/>
      <w:pPr>
        <w:ind w:left="4053" w:hanging="284"/>
      </w:pPr>
      <w:rPr>
        <w:rFonts w:hint="default"/>
        <w:lang w:val="ru-RU" w:eastAsia="ru-RU" w:bidi="ru-RU"/>
      </w:rPr>
    </w:lvl>
    <w:lvl w:ilvl="5" w:tplc="2C5888C2">
      <w:numFmt w:val="bullet"/>
      <w:lvlText w:val="•"/>
      <w:lvlJc w:val="left"/>
      <w:pPr>
        <w:ind w:left="5012" w:hanging="284"/>
      </w:pPr>
      <w:rPr>
        <w:rFonts w:hint="default"/>
        <w:lang w:val="ru-RU" w:eastAsia="ru-RU" w:bidi="ru-RU"/>
      </w:rPr>
    </w:lvl>
    <w:lvl w:ilvl="6" w:tplc="E41A4B9A">
      <w:numFmt w:val="bullet"/>
      <w:lvlText w:val="•"/>
      <w:lvlJc w:val="left"/>
      <w:pPr>
        <w:ind w:left="5970" w:hanging="284"/>
      </w:pPr>
      <w:rPr>
        <w:rFonts w:hint="default"/>
        <w:lang w:val="ru-RU" w:eastAsia="ru-RU" w:bidi="ru-RU"/>
      </w:rPr>
    </w:lvl>
    <w:lvl w:ilvl="7" w:tplc="B74C51AA">
      <w:numFmt w:val="bullet"/>
      <w:lvlText w:val="•"/>
      <w:lvlJc w:val="left"/>
      <w:pPr>
        <w:ind w:left="6928" w:hanging="284"/>
      </w:pPr>
      <w:rPr>
        <w:rFonts w:hint="default"/>
        <w:lang w:val="ru-RU" w:eastAsia="ru-RU" w:bidi="ru-RU"/>
      </w:rPr>
    </w:lvl>
    <w:lvl w:ilvl="8" w:tplc="71320468">
      <w:numFmt w:val="bullet"/>
      <w:lvlText w:val="•"/>
      <w:lvlJc w:val="left"/>
      <w:pPr>
        <w:ind w:left="7887" w:hanging="284"/>
      </w:pPr>
      <w:rPr>
        <w:rFonts w:hint="default"/>
        <w:lang w:val="ru-RU" w:eastAsia="ru-RU" w:bidi="ru-RU"/>
      </w:rPr>
    </w:lvl>
  </w:abstractNum>
  <w:abstractNum w:abstractNumId="9">
    <w:nsid w:val="6D157E57"/>
    <w:multiLevelType w:val="hybridMultilevel"/>
    <w:tmpl w:val="2FC623FE"/>
    <w:lvl w:ilvl="0" w:tplc="1116E5AC">
      <w:start w:val="1"/>
      <w:numFmt w:val="decimal"/>
      <w:lvlText w:val="%1."/>
      <w:lvlJc w:val="left"/>
      <w:pPr>
        <w:ind w:left="219" w:hanging="26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980DF92">
      <w:numFmt w:val="bullet"/>
      <w:lvlText w:val="•"/>
      <w:lvlJc w:val="left"/>
      <w:pPr>
        <w:ind w:left="1178" w:hanging="264"/>
      </w:pPr>
      <w:rPr>
        <w:rFonts w:hint="default"/>
        <w:lang w:val="ru-RU" w:eastAsia="ru-RU" w:bidi="ru-RU"/>
      </w:rPr>
    </w:lvl>
    <w:lvl w:ilvl="2" w:tplc="6BBEC8AA">
      <w:numFmt w:val="bullet"/>
      <w:lvlText w:val="•"/>
      <w:lvlJc w:val="left"/>
      <w:pPr>
        <w:ind w:left="2136" w:hanging="264"/>
      </w:pPr>
      <w:rPr>
        <w:rFonts w:hint="default"/>
        <w:lang w:val="ru-RU" w:eastAsia="ru-RU" w:bidi="ru-RU"/>
      </w:rPr>
    </w:lvl>
    <w:lvl w:ilvl="3" w:tplc="9CE4540C">
      <w:numFmt w:val="bullet"/>
      <w:lvlText w:val="•"/>
      <w:lvlJc w:val="left"/>
      <w:pPr>
        <w:ind w:left="3095" w:hanging="264"/>
      </w:pPr>
      <w:rPr>
        <w:rFonts w:hint="default"/>
        <w:lang w:val="ru-RU" w:eastAsia="ru-RU" w:bidi="ru-RU"/>
      </w:rPr>
    </w:lvl>
    <w:lvl w:ilvl="4" w:tplc="AC4ED782">
      <w:numFmt w:val="bullet"/>
      <w:lvlText w:val="•"/>
      <w:lvlJc w:val="left"/>
      <w:pPr>
        <w:ind w:left="4053" w:hanging="264"/>
      </w:pPr>
      <w:rPr>
        <w:rFonts w:hint="default"/>
        <w:lang w:val="ru-RU" w:eastAsia="ru-RU" w:bidi="ru-RU"/>
      </w:rPr>
    </w:lvl>
    <w:lvl w:ilvl="5" w:tplc="366C24D0">
      <w:numFmt w:val="bullet"/>
      <w:lvlText w:val="•"/>
      <w:lvlJc w:val="left"/>
      <w:pPr>
        <w:ind w:left="5012" w:hanging="264"/>
      </w:pPr>
      <w:rPr>
        <w:rFonts w:hint="default"/>
        <w:lang w:val="ru-RU" w:eastAsia="ru-RU" w:bidi="ru-RU"/>
      </w:rPr>
    </w:lvl>
    <w:lvl w:ilvl="6" w:tplc="ACC48318">
      <w:numFmt w:val="bullet"/>
      <w:lvlText w:val="•"/>
      <w:lvlJc w:val="left"/>
      <w:pPr>
        <w:ind w:left="5970" w:hanging="264"/>
      </w:pPr>
      <w:rPr>
        <w:rFonts w:hint="default"/>
        <w:lang w:val="ru-RU" w:eastAsia="ru-RU" w:bidi="ru-RU"/>
      </w:rPr>
    </w:lvl>
    <w:lvl w:ilvl="7" w:tplc="C46AA200">
      <w:numFmt w:val="bullet"/>
      <w:lvlText w:val="•"/>
      <w:lvlJc w:val="left"/>
      <w:pPr>
        <w:ind w:left="6928" w:hanging="264"/>
      </w:pPr>
      <w:rPr>
        <w:rFonts w:hint="default"/>
        <w:lang w:val="ru-RU" w:eastAsia="ru-RU" w:bidi="ru-RU"/>
      </w:rPr>
    </w:lvl>
    <w:lvl w:ilvl="8" w:tplc="47003A90">
      <w:numFmt w:val="bullet"/>
      <w:lvlText w:val="•"/>
      <w:lvlJc w:val="left"/>
      <w:pPr>
        <w:ind w:left="7887" w:hanging="264"/>
      </w:pPr>
      <w:rPr>
        <w:rFonts w:hint="default"/>
        <w:lang w:val="ru-RU" w:eastAsia="ru-RU" w:bidi="ru-RU"/>
      </w:rPr>
    </w:lvl>
  </w:abstractNum>
  <w:abstractNum w:abstractNumId="10">
    <w:nsid w:val="72D80D46"/>
    <w:multiLevelType w:val="hybridMultilevel"/>
    <w:tmpl w:val="D2545A68"/>
    <w:lvl w:ilvl="0" w:tplc="9AE6F5DC">
      <w:start w:val="22"/>
      <w:numFmt w:val="decimal"/>
      <w:lvlText w:val="%1)"/>
      <w:lvlJc w:val="left"/>
      <w:pPr>
        <w:ind w:left="1175" w:hanging="41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1A41986">
      <w:numFmt w:val="bullet"/>
      <w:lvlText w:val="•"/>
      <w:lvlJc w:val="left"/>
      <w:pPr>
        <w:ind w:left="2042" w:hanging="413"/>
      </w:pPr>
      <w:rPr>
        <w:rFonts w:hint="default"/>
        <w:lang w:val="ru-RU" w:eastAsia="ru-RU" w:bidi="ru-RU"/>
      </w:rPr>
    </w:lvl>
    <w:lvl w:ilvl="2" w:tplc="69B01B9C">
      <w:numFmt w:val="bullet"/>
      <w:lvlText w:val="•"/>
      <w:lvlJc w:val="left"/>
      <w:pPr>
        <w:ind w:left="2904" w:hanging="413"/>
      </w:pPr>
      <w:rPr>
        <w:rFonts w:hint="default"/>
        <w:lang w:val="ru-RU" w:eastAsia="ru-RU" w:bidi="ru-RU"/>
      </w:rPr>
    </w:lvl>
    <w:lvl w:ilvl="3" w:tplc="8C62322E">
      <w:numFmt w:val="bullet"/>
      <w:lvlText w:val="•"/>
      <w:lvlJc w:val="left"/>
      <w:pPr>
        <w:ind w:left="3767" w:hanging="413"/>
      </w:pPr>
      <w:rPr>
        <w:rFonts w:hint="default"/>
        <w:lang w:val="ru-RU" w:eastAsia="ru-RU" w:bidi="ru-RU"/>
      </w:rPr>
    </w:lvl>
    <w:lvl w:ilvl="4" w:tplc="71FA0236">
      <w:numFmt w:val="bullet"/>
      <w:lvlText w:val="•"/>
      <w:lvlJc w:val="left"/>
      <w:pPr>
        <w:ind w:left="4629" w:hanging="413"/>
      </w:pPr>
      <w:rPr>
        <w:rFonts w:hint="default"/>
        <w:lang w:val="ru-RU" w:eastAsia="ru-RU" w:bidi="ru-RU"/>
      </w:rPr>
    </w:lvl>
    <w:lvl w:ilvl="5" w:tplc="11E6274E">
      <w:numFmt w:val="bullet"/>
      <w:lvlText w:val="•"/>
      <w:lvlJc w:val="left"/>
      <w:pPr>
        <w:ind w:left="5492" w:hanging="413"/>
      </w:pPr>
      <w:rPr>
        <w:rFonts w:hint="default"/>
        <w:lang w:val="ru-RU" w:eastAsia="ru-RU" w:bidi="ru-RU"/>
      </w:rPr>
    </w:lvl>
    <w:lvl w:ilvl="6" w:tplc="4E2C4E64">
      <w:numFmt w:val="bullet"/>
      <w:lvlText w:val="•"/>
      <w:lvlJc w:val="left"/>
      <w:pPr>
        <w:ind w:left="6354" w:hanging="413"/>
      </w:pPr>
      <w:rPr>
        <w:rFonts w:hint="default"/>
        <w:lang w:val="ru-RU" w:eastAsia="ru-RU" w:bidi="ru-RU"/>
      </w:rPr>
    </w:lvl>
    <w:lvl w:ilvl="7" w:tplc="BEFAFA8A">
      <w:numFmt w:val="bullet"/>
      <w:lvlText w:val="•"/>
      <w:lvlJc w:val="left"/>
      <w:pPr>
        <w:ind w:left="7216" w:hanging="413"/>
      </w:pPr>
      <w:rPr>
        <w:rFonts w:hint="default"/>
        <w:lang w:val="ru-RU" w:eastAsia="ru-RU" w:bidi="ru-RU"/>
      </w:rPr>
    </w:lvl>
    <w:lvl w:ilvl="8" w:tplc="1932DC76">
      <w:numFmt w:val="bullet"/>
      <w:lvlText w:val="•"/>
      <w:lvlJc w:val="left"/>
      <w:pPr>
        <w:ind w:left="8079" w:hanging="413"/>
      </w:pPr>
      <w:rPr>
        <w:rFonts w:hint="default"/>
        <w:lang w:val="ru-RU" w:eastAsia="ru-RU" w:bidi="ru-RU"/>
      </w:rPr>
    </w:lvl>
  </w:abstractNum>
  <w:abstractNum w:abstractNumId="11">
    <w:nsid w:val="79795E6F"/>
    <w:multiLevelType w:val="hybridMultilevel"/>
    <w:tmpl w:val="2EBE8DB4"/>
    <w:lvl w:ilvl="0" w:tplc="D9BEED42">
      <w:start w:val="1"/>
      <w:numFmt w:val="decimal"/>
      <w:lvlText w:val="%1)"/>
      <w:lvlJc w:val="left"/>
      <w:pPr>
        <w:ind w:left="206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5"/>
        <w:szCs w:val="15"/>
        <w:lang w:val="ru-RU" w:eastAsia="ru-RU" w:bidi="ru-RU"/>
      </w:rPr>
    </w:lvl>
    <w:lvl w:ilvl="1" w:tplc="A3D243F4">
      <w:numFmt w:val="bullet"/>
      <w:lvlText w:val="•"/>
      <w:lvlJc w:val="left"/>
      <w:pPr>
        <w:ind w:left="742" w:hanging="361"/>
      </w:pPr>
      <w:rPr>
        <w:rFonts w:hint="default"/>
        <w:lang w:val="ru-RU" w:eastAsia="ru-RU" w:bidi="ru-RU"/>
      </w:rPr>
    </w:lvl>
    <w:lvl w:ilvl="2" w:tplc="4F6AF5A6">
      <w:numFmt w:val="bullet"/>
      <w:lvlText w:val="•"/>
      <w:lvlJc w:val="left"/>
      <w:pPr>
        <w:ind w:left="1284" w:hanging="361"/>
      </w:pPr>
      <w:rPr>
        <w:rFonts w:hint="default"/>
        <w:lang w:val="ru-RU" w:eastAsia="ru-RU" w:bidi="ru-RU"/>
      </w:rPr>
    </w:lvl>
    <w:lvl w:ilvl="3" w:tplc="AA3AF44A">
      <w:numFmt w:val="bullet"/>
      <w:lvlText w:val="•"/>
      <w:lvlJc w:val="left"/>
      <w:pPr>
        <w:ind w:left="1826" w:hanging="361"/>
      </w:pPr>
      <w:rPr>
        <w:rFonts w:hint="default"/>
        <w:lang w:val="ru-RU" w:eastAsia="ru-RU" w:bidi="ru-RU"/>
      </w:rPr>
    </w:lvl>
    <w:lvl w:ilvl="4" w:tplc="4A96EAFA">
      <w:numFmt w:val="bullet"/>
      <w:lvlText w:val="•"/>
      <w:lvlJc w:val="left"/>
      <w:pPr>
        <w:ind w:left="2368" w:hanging="361"/>
      </w:pPr>
      <w:rPr>
        <w:rFonts w:hint="default"/>
        <w:lang w:val="ru-RU" w:eastAsia="ru-RU" w:bidi="ru-RU"/>
      </w:rPr>
    </w:lvl>
    <w:lvl w:ilvl="5" w:tplc="39B8CEEA">
      <w:numFmt w:val="bullet"/>
      <w:lvlText w:val="•"/>
      <w:lvlJc w:val="left"/>
      <w:pPr>
        <w:ind w:left="2910" w:hanging="361"/>
      </w:pPr>
      <w:rPr>
        <w:rFonts w:hint="default"/>
        <w:lang w:val="ru-RU" w:eastAsia="ru-RU" w:bidi="ru-RU"/>
      </w:rPr>
    </w:lvl>
    <w:lvl w:ilvl="6" w:tplc="741254D6">
      <w:numFmt w:val="bullet"/>
      <w:lvlText w:val="•"/>
      <w:lvlJc w:val="left"/>
      <w:pPr>
        <w:ind w:left="3452" w:hanging="361"/>
      </w:pPr>
      <w:rPr>
        <w:rFonts w:hint="default"/>
        <w:lang w:val="ru-RU" w:eastAsia="ru-RU" w:bidi="ru-RU"/>
      </w:rPr>
    </w:lvl>
    <w:lvl w:ilvl="7" w:tplc="1D26C624">
      <w:numFmt w:val="bullet"/>
      <w:lvlText w:val="•"/>
      <w:lvlJc w:val="left"/>
      <w:pPr>
        <w:ind w:left="3994" w:hanging="361"/>
      </w:pPr>
      <w:rPr>
        <w:rFonts w:hint="default"/>
        <w:lang w:val="ru-RU" w:eastAsia="ru-RU" w:bidi="ru-RU"/>
      </w:rPr>
    </w:lvl>
    <w:lvl w:ilvl="8" w:tplc="E06AC882">
      <w:numFmt w:val="bullet"/>
      <w:lvlText w:val="•"/>
      <w:lvlJc w:val="left"/>
      <w:pPr>
        <w:ind w:left="4536" w:hanging="361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052BF"/>
    <w:rsid w:val="00915816"/>
    <w:rsid w:val="00D0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19" w:firstLine="54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uzioIP@yandex.ru" TargetMode="External"/><Relationship Id="rId7" Type="http://schemas.openxmlformats.org/officeDocument/2006/relationships/hyperlink" Target="http://www.gosuslugi.ru/)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kancel.chelny@tata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slugi.tatar.ru/)" TargetMode="External"/><Relationship Id="rId11" Type="http://schemas.openxmlformats.org/officeDocument/2006/relationships/image" Target="media/image3.png"/><Relationship Id="rId24" Type="http://schemas.openxmlformats.org/officeDocument/2006/relationships/hyperlink" Target="mailto:uzioIP@yandex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uzioIP@yandex.ru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mailto:uzioIP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УЗИО</cp:lastModifiedBy>
  <cp:revision>2</cp:revision>
  <dcterms:created xsi:type="dcterms:W3CDTF">2018-06-27T12:42:00Z</dcterms:created>
  <dcterms:modified xsi:type="dcterms:W3CDTF">2018-06-27T12:42:00Z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2018-06-27T00:00:00Z</vt:filetime>
  </property>
</Properties>
</file>