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42" w:rsidRPr="004E7D0C" w:rsidRDefault="001941AC" w:rsidP="001941AC">
      <w:pPr>
        <w:spacing w:after="0"/>
        <w:ind w:firstLine="709"/>
        <w:jc w:val="right"/>
        <w:rPr>
          <w:rFonts w:ascii="Times New Roman" w:eastAsia="Calibri" w:hAnsi="Times New Roman"/>
          <w:sz w:val="28"/>
          <w:szCs w:val="28"/>
          <w:lang w:eastAsia="en-US"/>
        </w:rPr>
      </w:pPr>
      <w:bookmarkStart w:id="0" w:name="_GoBack"/>
      <w:bookmarkEnd w:id="0"/>
      <w:r w:rsidRPr="004E7D0C">
        <w:rPr>
          <w:rFonts w:ascii="Times New Roman" w:eastAsia="Calibri" w:hAnsi="Times New Roman"/>
          <w:sz w:val="28"/>
          <w:szCs w:val="28"/>
          <w:lang w:eastAsia="en-US"/>
        </w:rPr>
        <w:t>проект</w:t>
      </w:r>
    </w:p>
    <w:p w:rsidR="002F337D" w:rsidRPr="004E7D0C" w:rsidRDefault="002F337D" w:rsidP="001941AC">
      <w:pPr>
        <w:tabs>
          <w:tab w:val="left" w:pos="4253"/>
        </w:tabs>
        <w:spacing w:after="0"/>
        <w:ind w:right="5101" w:firstLine="709"/>
        <w:jc w:val="both"/>
        <w:rPr>
          <w:rFonts w:ascii="Times New Roman" w:eastAsia="Calibri" w:hAnsi="Times New Roman"/>
          <w:sz w:val="28"/>
          <w:szCs w:val="28"/>
          <w:lang w:eastAsia="en-US"/>
        </w:rPr>
      </w:pPr>
    </w:p>
    <w:p w:rsidR="001941AC" w:rsidRPr="004E7D0C" w:rsidRDefault="001941AC" w:rsidP="001941AC">
      <w:pPr>
        <w:tabs>
          <w:tab w:val="left" w:pos="2268"/>
          <w:tab w:val="left" w:pos="4536"/>
          <w:tab w:val="left" w:pos="9923"/>
        </w:tabs>
        <w:spacing w:after="0"/>
        <w:ind w:right="5101"/>
        <w:jc w:val="both"/>
        <w:rPr>
          <w:rFonts w:ascii="Times New Roman" w:eastAsia="Calibri" w:hAnsi="Times New Roman"/>
          <w:sz w:val="28"/>
          <w:szCs w:val="28"/>
          <w:lang w:eastAsia="en-US"/>
        </w:rPr>
      </w:pPr>
    </w:p>
    <w:p w:rsidR="001941AC" w:rsidRPr="004E7D0C" w:rsidRDefault="001941AC" w:rsidP="001941AC">
      <w:pPr>
        <w:tabs>
          <w:tab w:val="left" w:pos="2268"/>
          <w:tab w:val="left" w:pos="4536"/>
          <w:tab w:val="left" w:pos="9923"/>
        </w:tabs>
        <w:spacing w:after="0"/>
        <w:ind w:right="5101"/>
        <w:jc w:val="both"/>
        <w:rPr>
          <w:rFonts w:ascii="Times New Roman" w:eastAsia="Calibri" w:hAnsi="Times New Roman"/>
          <w:sz w:val="28"/>
          <w:szCs w:val="28"/>
          <w:lang w:eastAsia="en-US"/>
        </w:rPr>
      </w:pPr>
    </w:p>
    <w:p w:rsidR="002F337D" w:rsidRPr="004E7D0C" w:rsidRDefault="002F337D" w:rsidP="001941AC">
      <w:pPr>
        <w:tabs>
          <w:tab w:val="left" w:pos="2268"/>
          <w:tab w:val="left" w:pos="4536"/>
          <w:tab w:val="left" w:pos="9923"/>
        </w:tabs>
        <w:spacing w:after="0"/>
        <w:ind w:right="5101"/>
        <w:jc w:val="both"/>
        <w:rPr>
          <w:rFonts w:ascii="Times New Roman" w:eastAsia="Calibri" w:hAnsi="Times New Roman"/>
          <w:sz w:val="28"/>
          <w:szCs w:val="28"/>
        </w:rPr>
      </w:pPr>
      <w:r w:rsidRPr="004E7D0C">
        <w:rPr>
          <w:rFonts w:ascii="Times New Roman" w:eastAsia="Calibri" w:hAnsi="Times New Roman"/>
          <w:sz w:val="28"/>
          <w:szCs w:val="28"/>
          <w:lang w:eastAsia="en-US"/>
        </w:rPr>
        <w:t>Вопросы Комитета Республики Татарстан по охране объектов культурного наследия</w:t>
      </w:r>
    </w:p>
    <w:p w:rsidR="001941AC" w:rsidRPr="004E7D0C" w:rsidRDefault="001941AC" w:rsidP="001F3F1F">
      <w:pPr>
        <w:pStyle w:val="ConsPlusNormal"/>
        <w:spacing w:line="276" w:lineRule="auto"/>
        <w:ind w:firstLine="709"/>
        <w:jc w:val="both"/>
        <w:rPr>
          <w:rFonts w:ascii="Times New Roman" w:hAnsi="Times New Roman" w:cs="Times New Roman"/>
          <w:sz w:val="28"/>
          <w:szCs w:val="28"/>
        </w:rPr>
      </w:pPr>
    </w:p>
    <w:p w:rsidR="001941AC" w:rsidRPr="004E7D0C" w:rsidRDefault="001941AC"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В соответствии с </w:t>
      </w:r>
      <w:r w:rsidR="00981928" w:rsidRPr="004E7D0C">
        <w:rPr>
          <w:rFonts w:ascii="Times New Roman" w:hAnsi="Times New Roman" w:cs="Times New Roman"/>
          <w:sz w:val="28"/>
          <w:szCs w:val="28"/>
        </w:rPr>
        <w:t xml:space="preserve">Указом </w:t>
      </w:r>
      <w:r w:rsidRPr="004E7D0C">
        <w:rPr>
          <w:rFonts w:ascii="Times New Roman" w:hAnsi="Times New Roman" w:cs="Times New Roman"/>
          <w:sz w:val="28"/>
          <w:szCs w:val="28"/>
        </w:rPr>
        <w:t>Президе</w:t>
      </w:r>
      <w:r w:rsidR="00E871FD" w:rsidRPr="004E7D0C">
        <w:rPr>
          <w:rFonts w:ascii="Times New Roman" w:hAnsi="Times New Roman" w:cs="Times New Roman"/>
          <w:sz w:val="28"/>
          <w:szCs w:val="28"/>
        </w:rPr>
        <w:t>нта Республики Татарстан от 28 июня</w:t>
      </w:r>
      <w:r w:rsidR="001941AC" w:rsidRPr="004E7D0C">
        <w:rPr>
          <w:rFonts w:ascii="Times New Roman" w:hAnsi="Times New Roman" w:cs="Times New Roman"/>
          <w:sz w:val="28"/>
          <w:szCs w:val="28"/>
        </w:rPr>
        <w:br/>
      </w:r>
      <w:r w:rsidRPr="004E7D0C">
        <w:rPr>
          <w:rFonts w:ascii="Times New Roman" w:hAnsi="Times New Roman" w:cs="Times New Roman"/>
          <w:sz w:val="28"/>
          <w:szCs w:val="28"/>
        </w:rPr>
        <w:t>20</w:t>
      </w:r>
      <w:r w:rsidR="00981928" w:rsidRPr="004E7D0C">
        <w:rPr>
          <w:rFonts w:ascii="Times New Roman" w:hAnsi="Times New Roman" w:cs="Times New Roman"/>
          <w:sz w:val="28"/>
          <w:szCs w:val="28"/>
        </w:rPr>
        <w:t>18</w:t>
      </w:r>
      <w:r w:rsidR="00E871FD" w:rsidRPr="004E7D0C">
        <w:rPr>
          <w:rFonts w:ascii="Times New Roman" w:hAnsi="Times New Roman" w:cs="Times New Roman"/>
          <w:sz w:val="28"/>
          <w:szCs w:val="28"/>
        </w:rPr>
        <w:t xml:space="preserve"> года </w:t>
      </w:r>
      <w:r w:rsidR="00981928" w:rsidRPr="004E7D0C">
        <w:rPr>
          <w:rFonts w:ascii="Times New Roman" w:hAnsi="Times New Roman" w:cs="Times New Roman"/>
          <w:sz w:val="28"/>
          <w:szCs w:val="28"/>
        </w:rPr>
        <w:t>№ УП-462</w:t>
      </w:r>
      <w:r w:rsidRPr="004E7D0C">
        <w:rPr>
          <w:rFonts w:ascii="Times New Roman" w:hAnsi="Times New Roman" w:cs="Times New Roman"/>
          <w:sz w:val="28"/>
          <w:szCs w:val="28"/>
        </w:rPr>
        <w:t xml:space="preserve"> </w:t>
      </w:r>
      <w:r w:rsidR="00981928" w:rsidRPr="004E7D0C">
        <w:rPr>
          <w:rFonts w:ascii="Times New Roman" w:hAnsi="Times New Roman" w:cs="Times New Roman"/>
          <w:sz w:val="28"/>
          <w:szCs w:val="28"/>
        </w:rPr>
        <w:t>«</w:t>
      </w:r>
      <w:r w:rsidRPr="004E7D0C">
        <w:rPr>
          <w:rFonts w:ascii="Times New Roman" w:hAnsi="Times New Roman" w:cs="Times New Roman"/>
          <w:sz w:val="28"/>
          <w:szCs w:val="28"/>
        </w:rPr>
        <w:t xml:space="preserve">О </w:t>
      </w:r>
      <w:r w:rsidR="00981928" w:rsidRPr="004E7D0C">
        <w:rPr>
          <w:rFonts w:ascii="Times New Roman" w:hAnsi="Times New Roman" w:cs="Times New Roman"/>
          <w:sz w:val="28"/>
          <w:szCs w:val="28"/>
        </w:rPr>
        <w:t>Комитете Республики Татарстан по охране объектов культурного наследия»</w:t>
      </w:r>
      <w:r w:rsidRPr="004E7D0C">
        <w:rPr>
          <w:rFonts w:ascii="Times New Roman" w:hAnsi="Times New Roman" w:cs="Times New Roman"/>
          <w:sz w:val="28"/>
          <w:szCs w:val="28"/>
        </w:rPr>
        <w:t xml:space="preserve"> Кабинет Министров Республики Татарстан </w:t>
      </w:r>
      <w:r w:rsidR="001941AC" w:rsidRPr="004E7D0C">
        <w:rPr>
          <w:rFonts w:ascii="Times New Roman" w:hAnsi="Times New Roman" w:cs="Times New Roman"/>
          <w:sz w:val="28"/>
          <w:szCs w:val="28"/>
        </w:rPr>
        <w:t>ПОСТАНОВЛЯЕТ</w:t>
      </w:r>
      <w:r w:rsidRPr="004E7D0C">
        <w:rPr>
          <w:rFonts w:ascii="Times New Roman" w:hAnsi="Times New Roman" w:cs="Times New Roman"/>
          <w:sz w:val="28"/>
          <w:szCs w:val="28"/>
        </w:rPr>
        <w:t>:</w:t>
      </w:r>
    </w:p>
    <w:p w:rsidR="001941AC" w:rsidRPr="004E7D0C" w:rsidRDefault="001941AC" w:rsidP="001F3F1F">
      <w:pPr>
        <w:pStyle w:val="ConsPlusNormal"/>
        <w:spacing w:line="276" w:lineRule="auto"/>
        <w:ind w:firstLine="709"/>
        <w:jc w:val="both"/>
        <w:rPr>
          <w:rFonts w:ascii="Times New Roman" w:hAnsi="Times New Roman" w:cs="Times New Roman"/>
          <w:sz w:val="28"/>
          <w:szCs w:val="28"/>
        </w:rPr>
      </w:pPr>
    </w:p>
    <w:p w:rsidR="00DF5B73"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1. </w:t>
      </w:r>
      <w:r w:rsidR="00DF5B73" w:rsidRPr="004E7D0C">
        <w:rPr>
          <w:rFonts w:ascii="Times New Roman" w:hAnsi="Times New Roman" w:cs="Times New Roman"/>
          <w:sz w:val="28"/>
          <w:szCs w:val="28"/>
        </w:rPr>
        <w:t>Образовать Комитет Республики Татарстан по охране объектов культурного наследия и у</w:t>
      </w:r>
      <w:r w:rsidRPr="004E7D0C">
        <w:rPr>
          <w:rFonts w:ascii="Times New Roman" w:hAnsi="Times New Roman" w:cs="Times New Roman"/>
          <w:sz w:val="28"/>
          <w:szCs w:val="28"/>
        </w:rPr>
        <w:t xml:space="preserve">твердить </w:t>
      </w:r>
      <w:r w:rsidR="001F3F1F" w:rsidRPr="004E7D0C">
        <w:rPr>
          <w:rFonts w:ascii="Times New Roman" w:hAnsi="Times New Roman" w:cs="Times New Roman"/>
          <w:sz w:val="28"/>
          <w:szCs w:val="28"/>
        </w:rPr>
        <w:t xml:space="preserve">прилагаемое </w:t>
      </w:r>
      <w:r w:rsidR="002F337D" w:rsidRPr="004E7D0C">
        <w:rPr>
          <w:rFonts w:ascii="Times New Roman" w:hAnsi="Times New Roman" w:cs="Times New Roman"/>
          <w:sz w:val="28"/>
          <w:szCs w:val="28"/>
        </w:rPr>
        <w:t>Положение</w:t>
      </w:r>
      <w:r w:rsidR="001F3F1F" w:rsidRPr="004E7D0C">
        <w:rPr>
          <w:rFonts w:ascii="Times New Roman" w:hAnsi="Times New Roman" w:cs="Times New Roman"/>
          <w:sz w:val="28"/>
          <w:szCs w:val="28"/>
        </w:rPr>
        <w:t xml:space="preserve"> о нем</w:t>
      </w:r>
      <w:r w:rsidR="00DF5B73" w:rsidRPr="004E7D0C">
        <w:rPr>
          <w:rFonts w:ascii="Times New Roman" w:hAnsi="Times New Roman" w:cs="Times New Roman"/>
          <w:sz w:val="28"/>
          <w:szCs w:val="28"/>
        </w:rPr>
        <w:t>.</w:t>
      </w:r>
    </w:p>
    <w:p w:rsidR="00022787" w:rsidRPr="004E7D0C" w:rsidRDefault="0002278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2. Установить, что Комитет </w:t>
      </w:r>
      <w:r w:rsidR="007F5024" w:rsidRPr="004E7D0C">
        <w:rPr>
          <w:rFonts w:ascii="Times New Roman" w:hAnsi="Times New Roman" w:cs="Times New Roman"/>
          <w:sz w:val="28"/>
          <w:szCs w:val="28"/>
        </w:rPr>
        <w:t xml:space="preserve">Республики Татарстан по охране объектов культурного наследия </w:t>
      </w:r>
      <w:r w:rsidRPr="004E7D0C">
        <w:rPr>
          <w:rFonts w:ascii="Times New Roman" w:hAnsi="Times New Roman" w:cs="Times New Roman"/>
          <w:sz w:val="28"/>
          <w:szCs w:val="28"/>
        </w:rPr>
        <w:t>является правопреемником Министерства культуры Республики Татарстан по обязательствам</w:t>
      </w:r>
      <w:r w:rsidR="001F3F1F" w:rsidRPr="004E7D0C">
        <w:rPr>
          <w:rFonts w:ascii="Times New Roman" w:hAnsi="Times New Roman" w:cs="Times New Roman"/>
          <w:sz w:val="28"/>
          <w:szCs w:val="28"/>
        </w:rPr>
        <w:t xml:space="preserve">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в Республике Татарстан</w:t>
      </w:r>
      <w:r w:rsidRPr="004E7D0C">
        <w:rPr>
          <w:rFonts w:ascii="Times New Roman" w:hAnsi="Times New Roman" w:cs="Times New Roman"/>
          <w:sz w:val="28"/>
          <w:szCs w:val="28"/>
        </w:rPr>
        <w:t>, в том числе по обязательствам осуществления переданных полномочий Российской Федерации, а также по обязательствам, возникшим в результате исполнения судебных решений.</w:t>
      </w:r>
    </w:p>
    <w:p w:rsidR="00A8666E" w:rsidRPr="004E7D0C" w:rsidRDefault="001F3F1F"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w:t>
      </w:r>
      <w:r w:rsidR="003F7A70" w:rsidRPr="004E7D0C">
        <w:rPr>
          <w:rFonts w:ascii="Times New Roman" w:hAnsi="Times New Roman" w:cs="Times New Roman"/>
          <w:sz w:val="28"/>
          <w:szCs w:val="28"/>
        </w:rPr>
        <w:t xml:space="preserve">. </w:t>
      </w:r>
      <w:r w:rsidR="00A8666E" w:rsidRPr="004E7D0C">
        <w:rPr>
          <w:rFonts w:ascii="Times New Roman" w:hAnsi="Times New Roman" w:cs="Times New Roman"/>
          <w:sz w:val="28"/>
          <w:szCs w:val="28"/>
        </w:rPr>
        <w:t xml:space="preserve">Установить предельную численность работников Комитета </w:t>
      </w:r>
      <w:r w:rsidR="007F5024" w:rsidRPr="004E7D0C">
        <w:rPr>
          <w:rFonts w:ascii="Times New Roman" w:hAnsi="Times New Roman" w:cs="Times New Roman"/>
          <w:sz w:val="28"/>
          <w:szCs w:val="28"/>
        </w:rPr>
        <w:t xml:space="preserve">Республики Татарстан по охране объектов культурного наследия </w:t>
      </w:r>
      <w:r w:rsidR="00A8666E" w:rsidRPr="004E7D0C">
        <w:rPr>
          <w:rFonts w:ascii="Times New Roman" w:hAnsi="Times New Roman" w:cs="Times New Roman"/>
          <w:sz w:val="28"/>
          <w:szCs w:val="28"/>
        </w:rPr>
        <w:t>в количестве 23 единиц с месячным фондом опла</w:t>
      </w:r>
      <w:r w:rsidRPr="004E7D0C">
        <w:rPr>
          <w:rFonts w:ascii="Times New Roman" w:hAnsi="Times New Roman" w:cs="Times New Roman"/>
          <w:sz w:val="28"/>
          <w:szCs w:val="28"/>
        </w:rPr>
        <w:t>ты труда по должностным окладам</w:t>
      </w:r>
      <w:r w:rsidR="007F5024">
        <w:rPr>
          <w:rFonts w:ascii="Times New Roman" w:hAnsi="Times New Roman" w:cs="Times New Roman"/>
          <w:sz w:val="28"/>
          <w:szCs w:val="28"/>
        </w:rPr>
        <w:t xml:space="preserve"> </w:t>
      </w:r>
      <w:r w:rsidR="00A8666E" w:rsidRPr="004E7D0C">
        <w:rPr>
          <w:rFonts w:ascii="Times New Roman" w:hAnsi="Times New Roman" w:cs="Times New Roman"/>
          <w:sz w:val="28"/>
          <w:szCs w:val="28"/>
        </w:rPr>
        <w:t xml:space="preserve">541,4 </w:t>
      </w:r>
      <w:proofErr w:type="spellStart"/>
      <w:r w:rsidR="00A8666E" w:rsidRPr="004E7D0C">
        <w:rPr>
          <w:rFonts w:ascii="Times New Roman" w:hAnsi="Times New Roman" w:cs="Times New Roman"/>
          <w:sz w:val="28"/>
          <w:szCs w:val="28"/>
        </w:rPr>
        <w:t>тыс.рублей</w:t>
      </w:r>
      <w:proofErr w:type="spellEnd"/>
      <w:r w:rsidR="00A8666E" w:rsidRPr="004E7D0C">
        <w:rPr>
          <w:rFonts w:ascii="Times New Roman" w:hAnsi="Times New Roman" w:cs="Times New Roman"/>
          <w:sz w:val="28"/>
          <w:szCs w:val="28"/>
        </w:rPr>
        <w:t>, в том числе финансируемых за счет средств бюджета Республики Татарстан в количестве 18 единиц с месячным фондом оплаты труда по</w:t>
      </w:r>
      <w:r w:rsidR="007F5024">
        <w:rPr>
          <w:rFonts w:ascii="Times New Roman" w:hAnsi="Times New Roman" w:cs="Times New Roman"/>
          <w:sz w:val="28"/>
          <w:szCs w:val="28"/>
        </w:rPr>
        <w:t xml:space="preserve"> должностным окладам</w:t>
      </w:r>
      <w:r w:rsidR="007F5024">
        <w:rPr>
          <w:rFonts w:ascii="Times New Roman" w:hAnsi="Times New Roman" w:cs="Times New Roman"/>
          <w:sz w:val="28"/>
          <w:szCs w:val="28"/>
        </w:rPr>
        <w:br/>
      </w:r>
      <w:r w:rsidRPr="004E7D0C">
        <w:rPr>
          <w:rFonts w:ascii="Times New Roman" w:hAnsi="Times New Roman" w:cs="Times New Roman"/>
          <w:sz w:val="28"/>
          <w:szCs w:val="28"/>
        </w:rPr>
        <w:t xml:space="preserve">438,5 </w:t>
      </w:r>
      <w:proofErr w:type="spellStart"/>
      <w:r w:rsidRPr="004E7D0C">
        <w:rPr>
          <w:rFonts w:ascii="Times New Roman" w:hAnsi="Times New Roman" w:cs="Times New Roman"/>
          <w:sz w:val="28"/>
          <w:szCs w:val="28"/>
        </w:rPr>
        <w:t>тыс.</w:t>
      </w:r>
      <w:r w:rsidR="00A8666E" w:rsidRPr="004E7D0C">
        <w:rPr>
          <w:rFonts w:ascii="Times New Roman" w:hAnsi="Times New Roman" w:cs="Times New Roman"/>
          <w:sz w:val="28"/>
          <w:szCs w:val="28"/>
        </w:rPr>
        <w:t>рублей</w:t>
      </w:r>
      <w:proofErr w:type="spellEnd"/>
      <w:r w:rsidR="00A8666E" w:rsidRPr="004E7D0C">
        <w:rPr>
          <w:rFonts w:ascii="Times New Roman" w:hAnsi="Times New Roman" w:cs="Times New Roman"/>
          <w:sz w:val="28"/>
          <w:szCs w:val="28"/>
        </w:rPr>
        <w:t>.</w:t>
      </w:r>
    </w:p>
    <w:p w:rsidR="003F7A70" w:rsidRPr="004E7D0C" w:rsidRDefault="001941AC"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4</w:t>
      </w:r>
      <w:r w:rsidR="003F7A70" w:rsidRPr="004E7D0C">
        <w:rPr>
          <w:rFonts w:ascii="Times New Roman" w:hAnsi="Times New Roman" w:cs="Times New Roman"/>
          <w:sz w:val="28"/>
          <w:szCs w:val="28"/>
        </w:rPr>
        <w:t xml:space="preserve">. Разрешить </w:t>
      </w:r>
      <w:r w:rsidR="00981928" w:rsidRPr="004E7D0C">
        <w:rPr>
          <w:rFonts w:ascii="Times New Roman" w:hAnsi="Times New Roman" w:cs="Times New Roman"/>
          <w:sz w:val="28"/>
          <w:szCs w:val="28"/>
        </w:rPr>
        <w:t xml:space="preserve">Комитету </w:t>
      </w:r>
      <w:r w:rsidR="007F5024" w:rsidRPr="004E7D0C">
        <w:rPr>
          <w:rFonts w:ascii="Times New Roman" w:hAnsi="Times New Roman" w:cs="Times New Roman"/>
          <w:sz w:val="28"/>
          <w:szCs w:val="28"/>
        </w:rPr>
        <w:t xml:space="preserve">Республики Татарстан по охране объектов культурного наследия </w:t>
      </w:r>
      <w:r w:rsidR="003F7A70" w:rsidRPr="004E7D0C">
        <w:rPr>
          <w:rFonts w:ascii="Times New Roman" w:hAnsi="Times New Roman" w:cs="Times New Roman"/>
          <w:sz w:val="28"/>
          <w:szCs w:val="28"/>
        </w:rPr>
        <w:t>иметь</w:t>
      </w:r>
      <w:r w:rsidR="00D66F7F" w:rsidRPr="004E7D0C">
        <w:rPr>
          <w:rFonts w:ascii="Times New Roman" w:hAnsi="Times New Roman" w:cs="Times New Roman"/>
          <w:sz w:val="28"/>
          <w:szCs w:val="28"/>
        </w:rPr>
        <w:t xml:space="preserve"> </w:t>
      </w:r>
      <w:r w:rsidR="00E75E97" w:rsidRPr="004E7D0C">
        <w:rPr>
          <w:rFonts w:ascii="Times New Roman" w:hAnsi="Times New Roman" w:cs="Times New Roman"/>
          <w:sz w:val="28"/>
          <w:szCs w:val="28"/>
        </w:rPr>
        <w:t xml:space="preserve">двух </w:t>
      </w:r>
      <w:r w:rsidR="003F7A70" w:rsidRPr="004E7D0C">
        <w:rPr>
          <w:rFonts w:ascii="Times New Roman" w:hAnsi="Times New Roman" w:cs="Times New Roman"/>
          <w:sz w:val="28"/>
          <w:szCs w:val="28"/>
        </w:rPr>
        <w:t>заместител</w:t>
      </w:r>
      <w:r w:rsidR="00E75E97" w:rsidRPr="004E7D0C">
        <w:rPr>
          <w:rFonts w:ascii="Times New Roman" w:hAnsi="Times New Roman" w:cs="Times New Roman"/>
          <w:sz w:val="28"/>
          <w:szCs w:val="28"/>
        </w:rPr>
        <w:t>ей председателя.</w:t>
      </w:r>
    </w:p>
    <w:p w:rsidR="003F7A70" w:rsidRPr="004E7D0C" w:rsidRDefault="001941AC"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5</w:t>
      </w:r>
      <w:r w:rsidR="003F7A70" w:rsidRPr="004E7D0C">
        <w:rPr>
          <w:rFonts w:ascii="Times New Roman" w:hAnsi="Times New Roman" w:cs="Times New Roman"/>
          <w:sz w:val="28"/>
          <w:szCs w:val="28"/>
        </w:rPr>
        <w:t>. Министерству финансов Республики Татарстан обеспечить в установленном порядке финансирование расходов, связанных с реализацией настоящего постановления, в пределах средств, предусмотренных в бюджете Республики Татарстан на 20</w:t>
      </w:r>
      <w:r w:rsidR="00D31C34" w:rsidRPr="004E7D0C">
        <w:rPr>
          <w:rFonts w:ascii="Times New Roman" w:hAnsi="Times New Roman" w:cs="Times New Roman"/>
          <w:sz w:val="28"/>
          <w:szCs w:val="28"/>
        </w:rPr>
        <w:t>18</w:t>
      </w:r>
      <w:r w:rsidR="003F7A70" w:rsidRPr="004E7D0C">
        <w:rPr>
          <w:rFonts w:ascii="Times New Roman" w:hAnsi="Times New Roman" w:cs="Times New Roman"/>
          <w:sz w:val="28"/>
          <w:szCs w:val="28"/>
        </w:rPr>
        <w:t xml:space="preserve"> год на содержание </w:t>
      </w:r>
      <w:r w:rsidR="00D31C34" w:rsidRPr="004E7D0C">
        <w:rPr>
          <w:rFonts w:ascii="Times New Roman" w:hAnsi="Times New Roman" w:cs="Times New Roman"/>
          <w:sz w:val="28"/>
          <w:szCs w:val="28"/>
        </w:rPr>
        <w:t>Комитета</w:t>
      </w:r>
      <w:r w:rsidR="007F5024">
        <w:rPr>
          <w:rFonts w:ascii="Times New Roman" w:hAnsi="Times New Roman" w:cs="Times New Roman"/>
          <w:sz w:val="28"/>
          <w:szCs w:val="28"/>
        </w:rPr>
        <w:t xml:space="preserve"> </w:t>
      </w:r>
      <w:r w:rsidR="007F5024" w:rsidRPr="004E7D0C">
        <w:rPr>
          <w:rFonts w:ascii="Times New Roman" w:hAnsi="Times New Roman" w:cs="Times New Roman"/>
          <w:sz w:val="28"/>
          <w:szCs w:val="28"/>
        </w:rPr>
        <w:t>Республики Татарстан по охране объектов культурного наследия</w:t>
      </w:r>
      <w:r w:rsidR="003F7A70" w:rsidRPr="004E7D0C">
        <w:rPr>
          <w:rFonts w:ascii="Times New Roman" w:hAnsi="Times New Roman" w:cs="Times New Roman"/>
          <w:sz w:val="28"/>
          <w:szCs w:val="28"/>
        </w:rPr>
        <w:t>.</w:t>
      </w:r>
    </w:p>
    <w:p w:rsidR="000B1310" w:rsidRPr="004E7D0C" w:rsidRDefault="001941AC"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6.</w:t>
      </w:r>
      <w:r w:rsidR="000B1310" w:rsidRPr="004E7D0C">
        <w:rPr>
          <w:rFonts w:ascii="Times New Roman" w:hAnsi="Times New Roman" w:cs="Times New Roman"/>
          <w:sz w:val="28"/>
          <w:szCs w:val="28"/>
        </w:rPr>
        <w:t xml:space="preserve"> Внести в Кодификатор функций органов исполнительной власти Республики Татарстан, утвержденный постановлением Кабинета Министров Республики Татарстан от 02.05.2006 № 220 «Об утверждении Кодификатора </w:t>
      </w:r>
      <w:r w:rsidR="000B1310" w:rsidRPr="004E7D0C">
        <w:rPr>
          <w:rFonts w:ascii="Times New Roman" w:hAnsi="Times New Roman" w:cs="Times New Roman"/>
          <w:sz w:val="28"/>
          <w:szCs w:val="28"/>
        </w:rPr>
        <w:lastRenderedPageBreak/>
        <w:t xml:space="preserve">функций органов исполнительной власти Республики Татарстан» (далее – Кодификатор) (с изменениями, внесенными </w:t>
      </w:r>
      <w:r w:rsidR="007E613F">
        <w:rPr>
          <w:rFonts w:ascii="Times New Roman" w:hAnsi="Times New Roman" w:cs="Times New Roman"/>
          <w:sz w:val="28"/>
          <w:szCs w:val="28"/>
        </w:rPr>
        <w:t>п</w:t>
      </w:r>
      <w:r w:rsidR="000B1310" w:rsidRPr="004E7D0C">
        <w:rPr>
          <w:rFonts w:ascii="Times New Roman" w:hAnsi="Times New Roman" w:cs="Times New Roman"/>
          <w:sz w:val="28"/>
          <w:szCs w:val="28"/>
        </w:rPr>
        <w:t>остановлениями Кабинета Министров Республики Татарстан от 12.02.2007 № 38, от 13.07.2007 № 297, от 23.03.2009 № 161, от 15.06.2009 № 386, от 22.02.2010 № 92, от 09.04.2010 № 253, от 06.06.2011 № 452, от 27.06.2011 № 515, от 08.09.2011 № 750, от 09.02.2012 № 93, от 29.03.2012 № 250, от 08.06.2012 № 494, от 19.06.2012 № 524, от 24.12.2012 № 1139, от 22.02.2013 № 128, от 11.12.2013 № 974, от 23.01.2014 № 30, от 07.06.2014 № 388, от 30.08.2014 № 630, от 12.09.2014 № 659, от 30.10.2014 № 823, от 24.11.2014 № 902, от 03.12.2014 № 940, от 02.02.2015 № 49, от 15.04.2016 № 227, от 20.08.2016 № 578, от 03.02.2017 № 58, от 16.03.2017 № 148, от 19.07.2017 № 508, от 30.11.2017 № 930, от 15.12.2017 № 999, от 29.12.2017 № 1118), следующие изменения:</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наименование функции с кодом 04.03.04 изложить в следующей редакции:</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«государственная охрана объектов культурного наследия регионального значения, выявленных объектов культурного наследия»;</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наименование функции с кодом 04.03.05 изложить в следующей редакции:</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«управление сохранением, использованием и популяризацией объектов культурного наследия, находящихся в федеральной собственности, за счет субвенций из федерального бюджета»;</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наименование функции с кодом 04.03.06 изложить в следующей редакции:</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«государственная охрана объектов культурного наследия федерального значения в пределах предоставленных полномочий за счет субвенций из федерального бюджета»;</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наименование функции с кодом 04.03.07 изложить в следующей редакции:</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«федеральный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федерального значения»;</w:t>
      </w:r>
    </w:p>
    <w:p w:rsidR="000B1310" w:rsidRPr="004E7D0C" w:rsidRDefault="000B1310" w:rsidP="000B1310">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графу «Третий» Кодификатора дополнить строкой следующего содержания:</w:t>
      </w:r>
    </w:p>
    <w:tbl>
      <w:tblPr>
        <w:tblW w:w="5000" w:type="pct"/>
        <w:tblCellMar>
          <w:top w:w="102" w:type="dxa"/>
          <w:left w:w="62" w:type="dxa"/>
          <w:bottom w:w="102" w:type="dxa"/>
          <w:right w:w="62" w:type="dxa"/>
        </w:tblCellMar>
        <w:tblLook w:val="0000" w:firstRow="0" w:lastRow="0" w:firstColumn="0" w:lastColumn="0" w:noHBand="0" w:noVBand="0"/>
      </w:tblPr>
      <w:tblGrid>
        <w:gridCol w:w="289"/>
        <w:gridCol w:w="667"/>
        <w:gridCol w:w="667"/>
        <w:gridCol w:w="721"/>
        <w:gridCol w:w="1355"/>
        <w:gridCol w:w="5697"/>
        <w:gridCol w:w="467"/>
        <w:gridCol w:w="465"/>
      </w:tblGrid>
      <w:tr w:rsidR="000B1310" w:rsidRPr="004E7D0C" w:rsidTr="007F5024">
        <w:tc>
          <w:tcPr>
            <w:tcW w:w="140"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c>
          <w:tcPr>
            <w:tcW w:w="323"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c>
          <w:tcPr>
            <w:tcW w:w="323"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c>
          <w:tcPr>
            <w:tcW w:w="349"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c>
          <w:tcPr>
            <w:tcW w:w="656"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jc w:val="center"/>
              <w:rPr>
                <w:rFonts w:ascii="Times New Roman" w:hAnsi="Times New Roman"/>
                <w:sz w:val="28"/>
                <w:szCs w:val="28"/>
              </w:rPr>
            </w:pPr>
            <w:r w:rsidRPr="004E7D0C">
              <w:rPr>
                <w:rFonts w:ascii="Times New Roman" w:hAnsi="Times New Roman"/>
                <w:sz w:val="28"/>
                <w:szCs w:val="28"/>
              </w:rPr>
              <w:t xml:space="preserve">«04.03.08 </w:t>
            </w:r>
          </w:p>
        </w:tc>
        <w:tc>
          <w:tcPr>
            <w:tcW w:w="2758"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pStyle w:val="ConsPlusNormal"/>
              <w:spacing w:line="276" w:lineRule="auto"/>
              <w:jc w:val="both"/>
              <w:rPr>
                <w:rFonts w:ascii="Times New Roman" w:hAnsi="Times New Roman" w:cs="Times New Roman"/>
                <w:sz w:val="28"/>
                <w:szCs w:val="28"/>
              </w:rPr>
            </w:pPr>
            <w:r w:rsidRPr="004E7D0C">
              <w:rPr>
                <w:rFonts w:ascii="Times New Roman" w:hAnsi="Times New Roman" w:cs="Times New Roman"/>
                <w:sz w:val="28"/>
                <w:szCs w:val="28"/>
              </w:rPr>
              <w:t>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26"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c>
          <w:tcPr>
            <w:tcW w:w="225" w:type="pct"/>
            <w:tcBorders>
              <w:top w:val="single" w:sz="4" w:space="0" w:color="auto"/>
              <w:left w:val="single" w:sz="4" w:space="0" w:color="auto"/>
              <w:bottom w:val="single" w:sz="4" w:space="0" w:color="auto"/>
              <w:right w:val="single" w:sz="4" w:space="0" w:color="auto"/>
            </w:tcBorders>
          </w:tcPr>
          <w:p w:rsidR="000B1310" w:rsidRPr="004E7D0C" w:rsidRDefault="000B1310" w:rsidP="006923CB">
            <w:pPr>
              <w:autoSpaceDE w:val="0"/>
              <w:autoSpaceDN w:val="0"/>
              <w:adjustRightInd w:val="0"/>
              <w:spacing w:after="0" w:line="240" w:lineRule="auto"/>
              <w:rPr>
                <w:rFonts w:ascii="Times New Roman" w:hAnsi="Times New Roman"/>
                <w:sz w:val="28"/>
                <w:szCs w:val="28"/>
              </w:rPr>
            </w:pPr>
          </w:p>
        </w:tc>
      </w:tr>
    </w:tbl>
    <w:p w:rsidR="007E613F" w:rsidRDefault="000B1310" w:rsidP="007E613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7</w:t>
      </w:r>
      <w:r w:rsidR="003F7A70" w:rsidRPr="004E7D0C">
        <w:rPr>
          <w:rFonts w:ascii="Times New Roman" w:hAnsi="Times New Roman" w:cs="Times New Roman"/>
          <w:sz w:val="28"/>
          <w:szCs w:val="28"/>
        </w:rPr>
        <w:t xml:space="preserve">. </w:t>
      </w:r>
      <w:r w:rsidR="007E613F">
        <w:rPr>
          <w:rFonts w:ascii="Times New Roman" w:hAnsi="Times New Roman" w:cs="Times New Roman"/>
          <w:sz w:val="28"/>
          <w:szCs w:val="28"/>
        </w:rPr>
        <w:t xml:space="preserve">Внести </w:t>
      </w:r>
      <w:r w:rsidR="007E613F" w:rsidRPr="007E613F">
        <w:rPr>
          <w:rFonts w:ascii="Times New Roman" w:hAnsi="Times New Roman" w:cs="Times New Roman"/>
          <w:sz w:val="28"/>
          <w:szCs w:val="28"/>
        </w:rPr>
        <w:t>в постановлени</w:t>
      </w:r>
      <w:r w:rsidR="007E613F">
        <w:rPr>
          <w:rFonts w:ascii="Times New Roman" w:hAnsi="Times New Roman" w:cs="Times New Roman"/>
          <w:sz w:val="28"/>
          <w:szCs w:val="28"/>
        </w:rPr>
        <w:t>е</w:t>
      </w:r>
      <w:r w:rsidR="007E613F" w:rsidRPr="007E613F">
        <w:rPr>
          <w:rFonts w:ascii="Times New Roman" w:hAnsi="Times New Roman" w:cs="Times New Roman"/>
          <w:sz w:val="28"/>
          <w:szCs w:val="28"/>
        </w:rPr>
        <w:t xml:space="preserve"> Кабинета</w:t>
      </w:r>
      <w:r w:rsidR="007F5024">
        <w:rPr>
          <w:rFonts w:ascii="Times New Roman" w:hAnsi="Times New Roman" w:cs="Times New Roman"/>
          <w:sz w:val="28"/>
          <w:szCs w:val="28"/>
        </w:rPr>
        <w:t xml:space="preserve"> Министров Республики Татарстан</w:t>
      </w:r>
      <w:r w:rsidR="007F5024">
        <w:rPr>
          <w:rFonts w:ascii="Times New Roman" w:hAnsi="Times New Roman" w:cs="Times New Roman"/>
          <w:sz w:val="28"/>
          <w:szCs w:val="28"/>
        </w:rPr>
        <w:br/>
      </w:r>
      <w:r w:rsidR="007E613F" w:rsidRPr="007E613F">
        <w:rPr>
          <w:rFonts w:ascii="Times New Roman" w:hAnsi="Times New Roman" w:cs="Times New Roman"/>
          <w:sz w:val="28"/>
          <w:szCs w:val="28"/>
        </w:rPr>
        <w:t xml:space="preserve">от 16.11.2012 № 995 «О переименовании государственного учреждения «Главное </w:t>
      </w:r>
      <w:r w:rsidR="007E613F" w:rsidRPr="007E613F">
        <w:rPr>
          <w:rFonts w:ascii="Times New Roman" w:hAnsi="Times New Roman" w:cs="Times New Roman"/>
          <w:sz w:val="28"/>
          <w:szCs w:val="28"/>
        </w:rPr>
        <w:lastRenderedPageBreak/>
        <w:t>управление государственного контроля охраны и использования памятников истории и культуры при Министерстве культуры Республики Татарстан»</w:t>
      </w:r>
      <w:r w:rsidR="007E613F">
        <w:rPr>
          <w:rFonts w:ascii="Times New Roman" w:hAnsi="Times New Roman" w:cs="Times New Roman"/>
          <w:sz w:val="28"/>
          <w:szCs w:val="28"/>
        </w:rPr>
        <w:t xml:space="preserve"> следующие изменения:</w:t>
      </w:r>
    </w:p>
    <w:p w:rsidR="00842949" w:rsidRDefault="007E613F" w:rsidP="00842949">
      <w:pPr>
        <w:pStyle w:val="ConsPlusNormal"/>
        <w:spacing w:line="276" w:lineRule="auto"/>
        <w:ind w:firstLine="709"/>
        <w:jc w:val="both"/>
        <w:rPr>
          <w:rFonts w:ascii="Times New Roman" w:hAnsi="Times New Roman" w:cs="Times New Roman"/>
          <w:sz w:val="28"/>
          <w:szCs w:val="28"/>
        </w:rPr>
      </w:pPr>
      <w:r>
        <w:rPr>
          <w:rFonts w:ascii="Times New Roman" w:hAnsi="Times New Roman"/>
          <w:sz w:val="28"/>
          <w:szCs w:val="28"/>
        </w:rPr>
        <w:t>п</w:t>
      </w:r>
      <w:r>
        <w:rPr>
          <w:rFonts w:ascii="Times New Roman" w:hAnsi="Times New Roman" w:cs="Times New Roman"/>
          <w:sz w:val="28"/>
          <w:szCs w:val="28"/>
        </w:rPr>
        <w:t>ункт 2 изложить в следующей редакции:</w:t>
      </w:r>
    </w:p>
    <w:p w:rsidR="007E613F" w:rsidRPr="007F5024" w:rsidRDefault="007E613F" w:rsidP="007F5024">
      <w:pPr>
        <w:pStyle w:val="ConsPlusNormal"/>
        <w:spacing w:line="276" w:lineRule="auto"/>
        <w:ind w:firstLine="709"/>
        <w:jc w:val="both"/>
        <w:rPr>
          <w:rFonts w:ascii="Times New Roman" w:hAnsi="Times New Roman"/>
          <w:sz w:val="28"/>
          <w:szCs w:val="28"/>
        </w:rPr>
      </w:pPr>
      <w:r w:rsidRPr="007F5024">
        <w:rPr>
          <w:rFonts w:ascii="Times New Roman" w:hAnsi="Times New Roman"/>
          <w:sz w:val="28"/>
          <w:szCs w:val="28"/>
        </w:rPr>
        <w:t>«2. Установить, что функции и полномочия учредителя Центра осуществляет Комитет Республики Татарстан по охране объектов культурного наследия.».</w:t>
      </w:r>
    </w:p>
    <w:p w:rsidR="007F5024" w:rsidRPr="007F5024" w:rsidRDefault="007E613F" w:rsidP="007F5024">
      <w:pPr>
        <w:pStyle w:val="ConsPlusNormal"/>
        <w:spacing w:line="276" w:lineRule="auto"/>
        <w:ind w:firstLine="709"/>
        <w:jc w:val="both"/>
        <w:rPr>
          <w:rFonts w:ascii="Times New Roman" w:hAnsi="Times New Roman" w:cs="Times New Roman"/>
          <w:sz w:val="28"/>
          <w:szCs w:val="28"/>
        </w:rPr>
      </w:pPr>
      <w:r w:rsidRPr="007F5024">
        <w:rPr>
          <w:rFonts w:ascii="Times New Roman" w:hAnsi="Times New Roman" w:cs="Times New Roman"/>
          <w:sz w:val="28"/>
          <w:szCs w:val="28"/>
        </w:rPr>
        <w:t>пункт 3 признать утратившим силу;</w:t>
      </w:r>
    </w:p>
    <w:p w:rsidR="007F5024" w:rsidRPr="007F5024" w:rsidRDefault="007F5024" w:rsidP="007F5024">
      <w:pPr>
        <w:pStyle w:val="ConsPlusNormal"/>
        <w:spacing w:line="276" w:lineRule="auto"/>
        <w:ind w:firstLine="709"/>
        <w:jc w:val="both"/>
        <w:rPr>
          <w:rFonts w:ascii="Times New Roman" w:hAnsi="Times New Roman" w:cs="Times New Roman"/>
          <w:sz w:val="28"/>
          <w:szCs w:val="28"/>
        </w:rPr>
      </w:pPr>
      <w:r w:rsidRPr="007F5024">
        <w:rPr>
          <w:rFonts w:ascii="Times New Roman" w:hAnsi="Times New Roman" w:cs="Times New Roman"/>
          <w:sz w:val="28"/>
          <w:szCs w:val="28"/>
        </w:rPr>
        <w:t xml:space="preserve">в </w:t>
      </w:r>
      <w:r w:rsidR="007E613F" w:rsidRPr="007F5024">
        <w:rPr>
          <w:rFonts w:ascii="Times New Roman" w:hAnsi="Times New Roman" w:cs="Times New Roman"/>
          <w:sz w:val="28"/>
          <w:szCs w:val="28"/>
        </w:rPr>
        <w:t>пункте 4 слова «от 29.04.2010 № 308 «О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 заменить словами «от 31.12.2015 № 1044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w:t>
      </w:r>
    </w:p>
    <w:p w:rsidR="007F5024" w:rsidRPr="007F5024" w:rsidRDefault="007F5024" w:rsidP="007F5024">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F5024">
        <w:rPr>
          <w:rFonts w:ascii="Times New Roman" w:hAnsi="Times New Roman"/>
          <w:sz w:val="28"/>
          <w:szCs w:val="28"/>
        </w:rPr>
        <w:t>Комитет</w:t>
      </w:r>
      <w:r>
        <w:rPr>
          <w:rFonts w:ascii="Times New Roman" w:hAnsi="Times New Roman"/>
          <w:sz w:val="28"/>
          <w:szCs w:val="28"/>
        </w:rPr>
        <w:t>у</w:t>
      </w:r>
      <w:r w:rsidRPr="007F5024">
        <w:rPr>
          <w:rFonts w:ascii="Times New Roman" w:hAnsi="Times New Roman"/>
          <w:sz w:val="28"/>
          <w:szCs w:val="28"/>
        </w:rPr>
        <w:t xml:space="preserve"> Республики Татарстан по охране объектов культурного наследия</w:t>
      </w:r>
      <w:r w:rsidRPr="007F5024">
        <w:rPr>
          <w:rFonts w:ascii="Times New Roman" w:hAnsi="Times New Roman" w:cs="Times New Roman"/>
          <w:sz w:val="28"/>
          <w:szCs w:val="28"/>
        </w:rPr>
        <w:t xml:space="preserve"> </w:t>
      </w:r>
      <w:r w:rsidR="007E613F" w:rsidRPr="007F5024">
        <w:rPr>
          <w:rFonts w:ascii="Times New Roman" w:hAnsi="Times New Roman" w:cs="Times New Roman"/>
          <w:sz w:val="28"/>
          <w:szCs w:val="28"/>
        </w:rPr>
        <w:t xml:space="preserve">в </w:t>
      </w:r>
      <w:r>
        <w:rPr>
          <w:rFonts w:ascii="Times New Roman" w:hAnsi="Times New Roman" w:cs="Times New Roman"/>
          <w:sz w:val="28"/>
          <w:szCs w:val="28"/>
        </w:rPr>
        <w:t>60-</w:t>
      </w:r>
      <w:r w:rsidR="007E613F" w:rsidRPr="007F5024">
        <w:rPr>
          <w:rFonts w:ascii="Times New Roman" w:hAnsi="Times New Roman" w:cs="Times New Roman"/>
          <w:sz w:val="28"/>
          <w:szCs w:val="28"/>
        </w:rPr>
        <w:t xml:space="preserve">дневный срок </w:t>
      </w:r>
      <w:r>
        <w:rPr>
          <w:rFonts w:ascii="Times New Roman" w:hAnsi="Times New Roman" w:cs="Times New Roman"/>
          <w:sz w:val="28"/>
          <w:szCs w:val="28"/>
        </w:rPr>
        <w:t xml:space="preserve">внести изменения в устав </w:t>
      </w:r>
      <w:r>
        <w:rPr>
          <w:rFonts w:ascii="Times New Roman" w:eastAsiaTheme="minorHAnsi" w:hAnsi="Times New Roman"/>
          <w:sz w:val="28"/>
          <w:szCs w:val="28"/>
          <w:lang w:eastAsia="en-US"/>
        </w:rPr>
        <w:t>государственного бюджетного учреждения «Центр культурного наследия Татарстана».</w:t>
      </w:r>
    </w:p>
    <w:p w:rsidR="003F7A70" w:rsidRPr="004E7D0C" w:rsidRDefault="007F5024" w:rsidP="001F3F1F">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F7A70" w:rsidRPr="004E7D0C">
        <w:rPr>
          <w:rFonts w:ascii="Times New Roman" w:hAnsi="Times New Roman" w:cs="Times New Roman"/>
          <w:sz w:val="28"/>
          <w:szCs w:val="28"/>
        </w:rPr>
        <w:t xml:space="preserve">Контроль за исполнением настоящего постановления возложить на </w:t>
      </w:r>
      <w:r w:rsidR="00176F0D" w:rsidRPr="004E7D0C">
        <w:rPr>
          <w:rFonts w:ascii="Times New Roman" w:hAnsi="Times New Roman" w:cs="Times New Roman"/>
          <w:sz w:val="28"/>
          <w:szCs w:val="28"/>
        </w:rPr>
        <w:t>Комитет</w:t>
      </w:r>
      <w:r>
        <w:rPr>
          <w:rFonts w:ascii="Times New Roman" w:hAnsi="Times New Roman" w:cs="Times New Roman"/>
          <w:sz w:val="28"/>
          <w:szCs w:val="28"/>
        </w:rPr>
        <w:t xml:space="preserve"> </w:t>
      </w:r>
      <w:r w:rsidRPr="004E7D0C">
        <w:rPr>
          <w:rFonts w:ascii="Times New Roman" w:hAnsi="Times New Roman" w:cs="Times New Roman"/>
          <w:sz w:val="28"/>
          <w:szCs w:val="28"/>
        </w:rPr>
        <w:t>Республики Татарстан по охране объектов культурного наследия</w:t>
      </w:r>
      <w:r w:rsidR="003F7A70" w:rsidRPr="004E7D0C">
        <w:rPr>
          <w:rFonts w:ascii="Times New Roman" w:hAnsi="Times New Roman" w:cs="Times New Roman"/>
          <w:sz w:val="28"/>
          <w:szCs w:val="28"/>
        </w:rPr>
        <w:t>.</w:t>
      </w:r>
    </w:p>
    <w:p w:rsidR="000B1310" w:rsidRDefault="000B1310" w:rsidP="001F3F1F">
      <w:pPr>
        <w:pStyle w:val="ConsPlusNormal"/>
        <w:spacing w:line="276" w:lineRule="auto"/>
        <w:ind w:firstLine="709"/>
        <w:jc w:val="both"/>
        <w:rPr>
          <w:rFonts w:ascii="Times New Roman" w:hAnsi="Times New Roman" w:cs="Times New Roman"/>
          <w:sz w:val="28"/>
          <w:szCs w:val="28"/>
        </w:rPr>
      </w:pPr>
    </w:p>
    <w:p w:rsidR="007F5024" w:rsidRPr="004E7D0C" w:rsidRDefault="007F5024"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3A5EAE">
      <w:pPr>
        <w:pStyle w:val="ConsPlusNormal"/>
        <w:spacing w:line="276" w:lineRule="auto"/>
        <w:rPr>
          <w:rFonts w:ascii="Times New Roman" w:hAnsi="Times New Roman" w:cs="Times New Roman"/>
          <w:sz w:val="28"/>
          <w:szCs w:val="28"/>
        </w:rPr>
      </w:pPr>
      <w:r w:rsidRPr="004E7D0C">
        <w:rPr>
          <w:rFonts w:ascii="Times New Roman" w:hAnsi="Times New Roman" w:cs="Times New Roman"/>
          <w:sz w:val="28"/>
          <w:szCs w:val="28"/>
        </w:rPr>
        <w:t>Премьер-министр</w:t>
      </w:r>
    </w:p>
    <w:p w:rsidR="009C45DB" w:rsidRPr="004E7D0C" w:rsidRDefault="003F7A70" w:rsidP="003A5EAE">
      <w:pPr>
        <w:overflowPunct w:val="0"/>
        <w:autoSpaceDE w:val="0"/>
        <w:autoSpaceDN w:val="0"/>
        <w:adjustRightInd w:val="0"/>
        <w:spacing w:after="0"/>
        <w:jc w:val="both"/>
        <w:textAlignment w:val="baseline"/>
        <w:rPr>
          <w:rFonts w:ascii="Times New Roman" w:hAnsi="Times New Roman"/>
          <w:sz w:val="28"/>
          <w:szCs w:val="20"/>
        </w:rPr>
      </w:pPr>
      <w:r w:rsidRPr="004E7D0C">
        <w:rPr>
          <w:rFonts w:ascii="Times New Roman" w:hAnsi="Times New Roman"/>
          <w:sz w:val="28"/>
          <w:szCs w:val="28"/>
        </w:rPr>
        <w:t>Республики Татарстан</w:t>
      </w:r>
      <w:r w:rsidR="009C45DB" w:rsidRPr="004E7D0C">
        <w:rPr>
          <w:rFonts w:ascii="Times New Roman" w:hAnsi="Times New Roman"/>
          <w:sz w:val="28"/>
          <w:szCs w:val="28"/>
        </w:rPr>
        <w:t xml:space="preserve">                                                                        </w:t>
      </w:r>
      <w:r w:rsidR="009C45DB" w:rsidRPr="004E7D0C">
        <w:rPr>
          <w:rFonts w:ascii="Times New Roman" w:hAnsi="Times New Roman"/>
          <w:sz w:val="28"/>
          <w:szCs w:val="20"/>
        </w:rPr>
        <w:t xml:space="preserve"> </w:t>
      </w:r>
      <w:r w:rsidR="000B1310" w:rsidRPr="004E7D0C">
        <w:rPr>
          <w:rFonts w:ascii="Times New Roman" w:hAnsi="Times New Roman"/>
          <w:sz w:val="28"/>
          <w:szCs w:val="20"/>
        </w:rPr>
        <w:t xml:space="preserve">        </w:t>
      </w:r>
      <w:proofErr w:type="spellStart"/>
      <w:r w:rsidR="009C45DB" w:rsidRPr="004E7D0C">
        <w:rPr>
          <w:rFonts w:ascii="Times New Roman" w:hAnsi="Times New Roman"/>
          <w:sz w:val="28"/>
          <w:szCs w:val="20"/>
        </w:rPr>
        <w:t>А.В.Песошин</w:t>
      </w:r>
      <w:proofErr w:type="spellEnd"/>
    </w:p>
    <w:p w:rsidR="00022787" w:rsidRPr="004E7D0C" w:rsidRDefault="00022787"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7F5024" w:rsidRDefault="007F5024" w:rsidP="001F3F1F">
      <w:pPr>
        <w:pStyle w:val="ConsPlusNormal"/>
        <w:spacing w:line="276" w:lineRule="auto"/>
        <w:ind w:firstLine="709"/>
        <w:jc w:val="right"/>
        <w:outlineLvl w:val="0"/>
        <w:rPr>
          <w:rFonts w:ascii="Times New Roman" w:hAnsi="Times New Roman" w:cs="Times New Roman"/>
          <w:sz w:val="28"/>
          <w:szCs w:val="28"/>
        </w:rPr>
      </w:pPr>
    </w:p>
    <w:p w:rsidR="003F7A70" w:rsidRPr="004E7D0C" w:rsidRDefault="003F7A70" w:rsidP="001F3F1F">
      <w:pPr>
        <w:pStyle w:val="ConsPlusNormal"/>
        <w:spacing w:line="276" w:lineRule="auto"/>
        <w:ind w:firstLine="709"/>
        <w:jc w:val="right"/>
        <w:outlineLvl w:val="0"/>
        <w:rPr>
          <w:rFonts w:ascii="Times New Roman" w:hAnsi="Times New Roman" w:cs="Times New Roman"/>
          <w:sz w:val="28"/>
          <w:szCs w:val="28"/>
        </w:rPr>
      </w:pPr>
      <w:r w:rsidRPr="004E7D0C">
        <w:rPr>
          <w:rFonts w:ascii="Times New Roman" w:hAnsi="Times New Roman" w:cs="Times New Roman"/>
          <w:sz w:val="28"/>
          <w:szCs w:val="28"/>
        </w:rPr>
        <w:lastRenderedPageBreak/>
        <w:t>Утверждено</w:t>
      </w:r>
    </w:p>
    <w:p w:rsidR="003F7A70" w:rsidRPr="004E7D0C" w:rsidRDefault="003F7A70" w:rsidP="001F3F1F">
      <w:pPr>
        <w:pStyle w:val="ConsPlusNormal"/>
        <w:spacing w:line="276" w:lineRule="auto"/>
        <w:ind w:firstLine="709"/>
        <w:jc w:val="right"/>
        <w:rPr>
          <w:rFonts w:ascii="Times New Roman" w:hAnsi="Times New Roman" w:cs="Times New Roman"/>
          <w:sz w:val="28"/>
          <w:szCs w:val="28"/>
        </w:rPr>
      </w:pPr>
      <w:r w:rsidRPr="004E7D0C">
        <w:rPr>
          <w:rFonts w:ascii="Times New Roman" w:hAnsi="Times New Roman" w:cs="Times New Roman"/>
          <w:sz w:val="28"/>
          <w:szCs w:val="28"/>
        </w:rPr>
        <w:t>постановлением</w:t>
      </w:r>
    </w:p>
    <w:p w:rsidR="003F7A70" w:rsidRPr="004E7D0C" w:rsidRDefault="003F7A70" w:rsidP="001F3F1F">
      <w:pPr>
        <w:pStyle w:val="ConsPlusNormal"/>
        <w:spacing w:line="276" w:lineRule="auto"/>
        <w:ind w:firstLine="709"/>
        <w:jc w:val="right"/>
        <w:rPr>
          <w:rFonts w:ascii="Times New Roman" w:hAnsi="Times New Roman" w:cs="Times New Roman"/>
          <w:sz w:val="28"/>
          <w:szCs w:val="28"/>
        </w:rPr>
      </w:pPr>
      <w:r w:rsidRPr="004E7D0C">
        <w:rPr>
          <w:rFonts w:ascii="Times New Roman" w:hAnsi="Times New Roman" w:cs="Times New Roman"/>
          <w:sz w:val="28"/>
          <w:szCs w:val="28"/>
        </w:rPr>
        <w:t>Кабинета Министров</w:t>
      </w:r>
    </w:p>
    <w:p w:rsidR="003F7A70" w:rsidRPr="004E7D0C" w:rsidRDefault="003F7A70" w:rsidP="001F3F1F">
      <w:pPr>
        <w:pStyle w:val="ConsPlusNormal"/>
        <w:spacing w:line="276" w:lineRule="auto"/>
        <w:ind w:firstLine="709"/>
        <w:jc w:val="right"/>
        <w:rPr>
          <w:rFonts w:ascii="Times New Roman" w:hAnsi="Times New Roman" w:cs="Times New Roman"/>
          <w:sz w:val="28"/>
          <w:szCs w:val="28"/>
        </w:rPr>
      </w:pPr>
      <w:r w:rsidRPr="004E7D0C">
        <w:rPr>
          <w:rFonts w:ascii="Times New Roman" w:hAnsi="Times New Roman" w:cs="Times New Roman"/>
          <w:sz w:val="28"/>
          <w:szCs w:val="28"/>
        </w:rPr>
        <w:t>Республики Татарстан</w:t>
      </w:r>
    </w:p>
    <w:p w:rsidR="003F7A70" w:rsidRPr="004E7D0C" w:rsidRDefault="003F7A70" w:rsidP="001F3F1F">
      <w:pPr>
        <w:pStyle w:val="ConsPlusNormal"/>
        <w:spacing w:line="276" w:lineRule="auto"/>
        <w:ind w:firstLine="709"/>
        <w:jc w:val="right"/>
        <w:rPr>
          <w:rFonts w:ascii="Times New Roman" w:hAnsi="Times New Roman" w:cs="Times New Roman"/>
          <w:sz w:val="28"/>
          <w:szCs w:val="28"/>
        </w:rPr>
      </w:pPr>
      <w:r w:rsidRPr="004E7D0C">
        <w:rPr>
          <w:rFonts w:ascii="Times New Roman" w:hAnsi="Times New Roman" w:cs="Times New Roman"/>
          <w:sz w:val="28"/>
          <w:szCs w:val="28"/>
        </w:rPr>
        <w:t xml:space="preserve">от </w:t>
      </w:r>
      <w:r w:rsidR="00B57776" w:rsidRPr="004E7D0C">
        <w:rPr>
          <w:rFonts w:ascii="Times New Roman" w:hAnsi="Times New Roman" w:cs="Times New Roman"/>
          <w:sz w:val="28"/>
          <w:szCs w:val="28"/>
        </w:rPr>
        <w:t>______</w:t>
      </w:r>
      <w:r w:rsidRPr="004E7D0C">
        <w:rPr>
          <w:rFonts w:ascii="Times New Roman" w:hAnsi="Times New Roman" w:cs="Times New Roman"/>
          <w:sz w:val="28"/>
          <w:szCs w:val="28"/>
        </w:rPr>
        <w:t xml:space="preserve"> 20</w:t>
      </w:r>
      <w:r w:rsidR="00B57776" w:rsidRPr="004E7D0C">
        <w:rPr>
          <w:rFonts w:ascii="Times New Roman" w:hAnsi="Times New Roman" w:cs="Times New Roman"/>
          <w:sz w:val="28"/>
          <w:szCs w:val="28"/>
        </w:rPr>
        <w:t>18</w:t>
      </w:r>
      <w:r w:rsidRPr="004E7D0C">
        <w:rPr>
          <w:rFonts w:ascii="Times New Roman" w:hAnsi="Times New Roman" w:cs="Times New Roman"/>
          <w:sz w:val="28"/>
          <w:szCs w:val="28"/>
        </w:rPr>
        <w:t xml:space="preserve"> г. </w:t>
      </w:r>
      <w:r w:rsidR="00B57776" w:rsidRPr="004E7D0C">
        <w:rPr>
          <w:rFonts w:ascii="Times New Roman" w:hAnsi="Times New Roman" w:cs="Times New Roman"/>
          <w:sz w:val="28"/>
          <w:szCs w:val="28"/>
        </w:rPr>
        <w:t>№ ___</w:t>
      </w:r>
    </w:p>
    <w:p w:rsidR="003F7A70" w:rsidRPr="004E7D0C" w:rsidRDefault="003F7A70" w:rsidP="001941AC">
      <w:pPr>
        <w:pStyle w:val="ConsPlusNormal"/>
        <w:spacing w:line="276" w:lineRule="auto"/>
        <w:jc w:val="both"/>
        <w:rPr>
          <w:rFonts w:ascii="Times New Roman" w:hAnsi="Times New Roman" w:cs="Times New Roman"/>
          <w:b/>
          <w:sz w:val="28"/>
          <w:szCs w:val="28"/>
        </w:rPr>
      </w:pPr>
    </w:p>
    <w:p w:rsidR="00087351" w:rsidRPr="004E7D0C" w:rsidRDefault="00DF5B73" w:rsidP="001941AC">
      <w:pPr>
        <w:pStyle w:val="ConsPlusTitle"/>
        <w:spacing w:line="276" w:lineRule="auto"/>
        <w:jc w:val="center"/>
        <w:rPr>
          <w:rFonts w:ascii="Times New Roman" w:hAnsi="Times New Roman" w:cs="Times New Roman"/>
          <w:sz w:val="28"/>
          <w:szCs w:val="28"/>
        </w:rPr>
      </w:pPr>
      <w:bookmarkStart w:id="1" w:name="P49"/>
      <w:bookmarkEnd w:id="1"/>
      <w:r w:rsidRPr="004E7D0C">
        <w:rPr>
          <w:rFonts w:ascii="Times New Roman" w:hAnsi="Times New Roman" w:cs="Times New Roman"/>
          <w:sz w:val="28"/>
          <w:szCs w:val="28"/>
        </w:rPr>
        <w:t>Положение</w:t>
      </w:r>
    </w:p>
    <w:p w:rsidR="00087351" w:rsidRPr="004E7D0C" w:rsidRDefault="00087351" w:rsidP="001941AC">
      <w:pPr>
        <w:pStyle w:val="ConsPlusNormal"/>
        <w:spacing w:line="276" w:lineRule="auto"/>
        <w:jc w:val="center"/>
        <w:rPr>
          <w:rFonts w:ascii="Times New Roman" w:hAnsi="Times New Roman" w:cs="Times New Roman"/>
          <w:b/>
          <w:sz w:val="28"/>
          <w:szCs w:val="28"/>
        </w:rPr>
      </w:pPr>
      <w:r w:rsidRPr="004E7D0C">
        <w:rPr>
          <w:rFonts w:ascii="Times New Roman" w:hAnsi="Times New Roman" w:cs="Times New Roman"/>
          <w:b/>
          <w:sz w:val="28"/>
          <w:szCs w:val="28"/>
        </w:rPr>
        <w:t>о Комитете Республики Татарстан по охране объектов культурного наследия</w:t>
      </w:r>
    </w:p>
    <w:p w:rsidR="003F7A70" w:rsidRPr="004E7D0C" w:rsidRDefault="003F7A70" w:rsidP="001F3F1F">
      <w:pPr>
        <w:pStyle w:val="ConsPlusNormal"/>
        <w:spacing w:line="276" w:lineRule="auto"/>
        <w:ind w:firstLine="709"/>
        <w:jc w:val="both"/>
        <w:rPr>
          <w:rFonts w:ascii="Times New Roman" w:hAnsi="Times New Roman" w:cs="Times New Roman"/>
          <w:b/>
          <w:sz w:val="28"/>
          <w:szCs w:val="28"/>
        </w:rPr>
      </w:pPr>
    </w:p>
    <w:p w:rsidR="00087351" w:rsidRPr="004E7D0C" w:rsidRDefault="001941AC" w:rsidP="001F3F1F">
      <w:pPr>
        <w:spacing w:after="0"/>
        <w:ind w:firstLine="709"/>
        <w:jc w:val="center"/>
        <w:rPr>
          <w:rFonts w:ascii="Times New Roman" w:eastAsia="Calibri" w:hAnsi="Times New Roman"/>
          <w:sz w:val="28"/>
          <w:szCs w:val="28"/>
          <w:lang w:eastAsia="en-US"/>
        </w:rPr>
      </w:pPr>
      <w:r w:rsidRPr="004E7D0C">
        <w:rPr>
          <w:rFonts w:ascii="Times New Roman" w:eastAsia="Calibri" w:hAnsi="Times New Roman"/>
          <w:sz w:val="28"/>
          <w:szCs w:val="28"/>
          <w:lang w:val="en-US" w:eastAsia="en-US"/>
        </w:rPr>
        <w:t>I</w:t>
      </w:r>
      <w:r w:rsidR="00087351" w:rsidRPr="004E7D0C">
        <w:rPr>
          <w:rFonts w:ascii="Times New Roman" w:eastAsia="Calibri" w:hAnsi="Times New Roman"/>
          <w:sz w:val="28"/>
          <w:szCs w:val="28"/>
          <w:lang w:eastAsia="en-US"/>
        </w:rPr>
        <w:t>. Общие положения</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1.1. </w:t>
      </w:r>
      <w:r w:rsidR="00B57776"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Республики Татарстан</w:t>
      </w:r>
      <w:r w:rsidR="00B57776" w:rsidRPr="004E7D0C">
        <w:rPr>
          <w:rFonts w:ascii="Times New Roman" w:hAnsi="Times New Roman" w:cs="Times New Roman"/>
          <w:sz w:val="28"/>
          <w:szCs w:val="28"/>
        </w:rPr>
        <w:t xml:space="preserve"> по охране объектов культурного наследия</w:t>
      </w:r>
      <w:r w:rsidRPr="004E7D0C">
        <w:rPr>
          <w:rFonts w:ascii="Times New Roman" w:hAnsi="Times New Roman" w:cs="Times New Roman"/>
          <w:sz w:val="28"/>
          <w:szCs w:val="28"/>
        </w:rPr>
        <w:t xml:space="preserve"> (далее </w:t>
      </w:r>
      <w:r w:rsidR="00B57776" w:rsidRPr="004E7D0C">
        <w:rPr>
          <w:rFonts w:ascii="Times New Roman" w:hAnsi="Times New Roman" w:cs="Times New Roman"/>
          <w:sz w:val="28"/>
          <w:szCs w:val="28"/>
        </w:rPr>
        <w:t>– Комитет</w:t>
      </w:r>
      <w:r w:rsidRPr="004E7D0C">
        <w:rPr>
          <w:rFonts w:ascii="Times New Roman" w:hAnsi="Times New Roman" w:cs="Times New Roman"/>
          <w:sz w:val="28"/>
          <w:szCs w:val="28"/>
        </w:rPr>
        <w:t xml:space="preserve">) является </w:t>
      </w:r>
      <w:r w:rsidR="00B57776" w:rsidRPr="004E7D0C">
        <w:rPr>
          <w:rFonts w:ascii="Times New Roman" w:hAnsi="Times New Roman" w:cs="Times New Roman"/>
          <w:sz w:val="28"/>
          <w:szCs w:val="28"/>
        </w:rPr>
        <w:t xml:space="preserve">исполнительным </w:t>
      </w:r>
      <w:r w:rsidRPr="004E7D0C">
        <w:rPr>
          <w:rFonts w:ascii="Times New Roman" w:hAnsi="Times New Roman" w:cs="Times New Roman"/>
          <w:sz w:val="28"/>
          <w:szCs w:val="28"/>
        </w:rPr>
        <w:t xml:space="preserve">органом </w:t>
      </w:r>
      <w:r w:rsidR="003E3C8E" w:rsidRPr="004E7D0C">
        <w:rPr>
          <w:rFonts w:ascii="Times New Roman" w:hAnsi="Times New Roman" w:cs="Times New Roman"/>
          <w:sz w:val="28"/>
          <w:szCs w:val="28"/>
        </w:rPr>
        <w:t>государственной власти</w:t>
      </w:r>
      <w:r w:rsidRPr="004E7D0C">
        <w:rPr>
          <w:rFonts w:ascii="Times New Roman" w:hAnsi="Times New Roman" w:cs="Times New Roman"/>
          <w:sz w:val="28"/>
          <w:szCs w:val="28"/>
        </w:rPr>
        <w:t xml:space="preserve"> Республики Татарстан </w:t>
      </w:r>
      <w:r w:rsidR="003E3C8E" w:rsidRPr="004E7D0C">
        <w:rPr>
          <w:rFonts w:ascii="Times New Roman" w:hAnsi="Times New Roman" w:cs="Times New Roman"/>
          <w:sz w:val="28"/>
          <w:szCs w:val="28"/>
        </w:rPr>
        <w:t xml:space="preserve">специальной </w:t>
      </w:r>
      <w:r w:rsidRPr="004E7D0C">
        <w:rPr>
          <w:rFonts w:ascii="Times New Roman" w:hAnsi="Times New Roman" w:cs="Times New Roman"/>
          <w:sz w:val="28"/>
          <w:szCs w:val="28"/>
        </w:rPr>
        <w:t xml:space="preserve">компетенции, </w:t>
      </w:r>
      <w:r w:rsidR="003E3C8E" w:rsidRPr="004E7D0C">
        <w:rPr>
          <w:rFonts w:ascii="Times New Roman" w:hAnsi="Times New Roman" w:cs="Times New Roman"/>
          <w:sz w:val="28"/>
          <w:szCs w:val="28"/>
        </w:rPr>
        <w:t xml:space="preserve">уполномоченным </w:t>
      </w:r>
      <w:r w:rsidRPr="004E7D0C">
        <w:rPr>
          <w:rFonts w:ascii="Times New Roman" w:hAnsi="Times New Roman" w:cs="Times New Roman"/>
          <w:sz w:val="28"/>
          <w:szCs w:val="28"/>
        </w:rPr>
        <w:t>в</w:t>
      </w:r>
      <w:r w:rsidR="003E3C8E" w:rsidRPr="004E7D0C">
        <w:rPr>
          <w:rFonts w:ascii="Times New Roman" w:hAnsi="Times New Roman" w:cs="Times New Roman"/>
          <w:sz w:val="28"/>
          <w:szCs w:val="28"/>
        </w:rPr>
        <w:t xml:space="preserve"> области сохранения, использования</w:t>
      </w:r>
      <w:r w:rsidRPr="004E7D0C">
        <w:rPr>
          <w:rFonts w:ascii="Times New Roman" w:hAnsi="Times New Roman" w:cs="Times New Roman"/>
          <w:sz w:val="28"/>
          <w:szCs w:val="28"/>
        </w:rPr>
        <w:t xml:space="preserve">, популяризации и государственной охраны объектов культурного наследия (памятников истории и культуры) народов Российской Федерации (далее </w:t>
      </w:r>
      <w:r w:rsidR="003E3C8E" w:rsidRPr="004E7D0C">
        <w:rPr>
          <w:rFonts w:ascii="Times New Roman" w:hAnsi="Times New Roman" w:cs="Times New Roman"/>
          <w:sz w:val="28"/>
          <w:szCs w:val="28"/>
        </w:rPr>
        <w:t>–</w:t>
      </w:r>
      <w:r w:rsidRPr="004E7D0C">
        <w:rPr>
          <w:rFonts w:ascii="Times New Roman" w:hAnsi="Times New Roman" w:cs="Times New Roman"/>
          <w:sz w:val="28"/>
          <w:szCs w:val="28"/>
        </w:rPr>
        <w:t xml:space="preserve"> объекты культурного наследия) в Республике Татарстан</w:t>
      </w:r>
      <w:r w:rsidR="003E3C8E" w:rsidRPr="004E7D0C">
        <w:rPr>
          <w:rFonts w:ascii="Times New Roman" w:hAnsi="Times New Roman" w:cs="Times New Roman"/>
          <w:sz w:val="28"/>
          <w:szCs w:val="28"/>
        </w:rPr>
        <w:t>, а также осуществляет переданные в соответствии с федеральным законодательством полномочия Российской Федерации в области сохранения, использования, популяризации и государственной охраны объектов культурного наследия</w:t>
      </w:r>
      <w:r w:rsidRPr="004E7D0C">
        <w:rPr>
          <w:rFonts w:ascii="Times New Roman" w:hAnsi="Times New Roman" w:cs="Times New Roman"/>
          <w:sz w:val="28"/>
          <w:szCs w:val="28"/>
        </w:rPr>
        <w:t>.</w:t>
      </w:r>
    </w:p>
    <w:p w:rsidR="00E37435" w:rsidRPr="004E7D0C" w:rsidRDefault="003F7A70" w:rsidP="001F3F1F">
      <w:pPr>
        <w:autoSpaceDE w:val="0"/>
        <w:autoSpaceDN w:val="0"/>
        <w:adjustRightInd w:val="0"/>
        <w:spacing w:after="0"/>
        <w:ind w:firstLine="709"/>
        <w:jc w:val="both"/>
        <w:rPr>
          <w:rFonts w:ascii="Times New Roman" w:hAnsi="Times New Roman"/>
          <w:sz w:val="28"/>
          <w:szCs w:val="28"/>
        </w:rPr>
      </w:pPr>
      <w:r w:rsidRPr="004E7D0C">
        <w:rPr>
          <w:rFonts w:ascii="Times New Roman" w:hAnsi="Times New Roman"/>
          <w:sz w:val="28"/>
          <w:szCs w:val="28"/>
        </w:rPr>
        <w:t>1.</w:t>
      </w:r>
      <w:r w:rsidR="00553335" w:rsidRPr="004E7D0C">
        <w:rPr>
          <w:rFonts w:ascii="Times New Roman" w:hAnsi="Times New Roman"/>
          <w:sz w:val="28"/>
          <w:szCs w:val="28"/>
        </w:rPr>
        <w:t>2</w:t>
      </w:r>
      <w:r w:rsidRPr="004E7D0C">
        <w:rPr>
          <w:rFonts w:ascii="Times New Roman" w:hAnsi="Times New Roman"/>
          <w:sz w:val="28"/>
          <w:szCs w:val="28"/>
        </w:rPr>
        <w:t xml:space="preserve">. </w:t>
      </w:r>
      <w:r w:rsidR="00C60D84" w:rsidRPr="004E7D0C">
        <w:rPr>
          <w:rFonts w:ascii="Times New Roman" w:hAnsi="Times New Roman"/>
          <w:sz w:val="28"/>
          <w:szCs w:val="28"/>
        </w:rPr>
        <w:t>Комитет</w:t>
      </w:r>
      <w:r w:rsidRPr="004E7D0C">
        <w:rPr>
          <w:rFonts w:ascii="Times New Roman" w:hAnsi="Times New Roman"/>
          <w:sz w:val="28"/>
          <w:szCs w:val="28"/>
        </w:rPr>
        <w:t xml:space="preserve"> </w:t>
      </w:r>
      <w:r w:rsidR="00E37435" w:rsidRPr="004E7D0C">
        <w:rPr>
          <w:rFonts w:ascii="Times New Roman" w:hAnsi="Times New Roman"/>
          <w:sz w:val="28"/>
          <w:szCs w:val="28"/>
        </w:rPr>
        <w:t xml:space="preserve">осуществляет свою деятельность во взаимодействии с федеральными органами исполнительной власти, органами исполнительной власти Республики Татарстан, органами местного самоуправления, </w:t>
      </w:r>
      <w:r w:rsidR="009D1494" w:rsidRPr="004E7D0C">
        <w:rPr>
          <w:rFonts w:ascii="Times New Roman" w:hAnsi="Times New Roman"/>
          <w:sz w:val="28"/>
          <w:szCs w:val="28"/>
        </w:rPr>
        <w:t xml:space="preserve">физическими лицами, </w:t>
      </w:r>
      <w:r w:rsidR="00E37435" w:rsidRPr="004E7D0C">
        <w:rPr>
          <w:rFonts w:ascii="Times New Roman" w:hAnsi="Times New Roman"/>
          <w:sz w:val="28"/>
          <w:szCs w:val="28"/>
        </w:rPr>
        <w:t>общественными объединениями и иными организациями</w:t>
      </w:r>
      <w:r w:rsidR="00C3201A" w:rsidRPr="004E7D0C">
        <w:rPr>
          <w:rFonts w:ascii="Times New Roman" w:hAnsi="Times New Roman"/>
          <w:sz w:val="28"/>
          <w:szCs w:val="28"/>
        </w:rPr>
        <w:t>, независимо от их организационно-правовой формы</w:t>
      </w:r>
      <w:r w:rsidR="001941AC" w:rsidRPr="004E7D0C">
        <w:rPr>
          <w:rFonts w:ascii="Times New Roman" w:hAnsi="Times New Roman"/>
          <w:sz w:val="28"/>
          <w:szCs w:val="28"/>
        </w:rPr>
        <w:t>.</w:t>
      </w:r>
    </w:p>
    <w:p w:rsidR="00DF5B73"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1.</w:t>
      </w:r>
      <w:r w:rsidR="00553335" w:rsidRPr="004E7D0C">
        <w:rPr>
          <w:rFonts w:ascii="Times New Roman" w:hAnsi="Times New Roman" w:cs="Times New Roman"/>
          <w:sz w:val="28"/>
          <w:szCs w:val="28"/>
        </w:rPr>
        <w:t>3</w:t>
      </w:r>
      <w:r w:rsidRPr="004E7D0C">
        <w:rPr>
          <w:rFonts w:ascii="Times New Roman" w:hAnsi="Times New Roman" w:cs="Times New Roman"/>
          <w:sz w:val="28"/>
          <w:szCs w:val="28"/>
        </w:rPr>
        <w:t xml:space="preserve">. </w:t>
      </w:r>
      <w:r w:rsidR="00DF5B73" w:rsidRPr="004E7D0C">
        <w:rPr>
          <w:rFonts w:ascii="Times New Roman" w:hAnsi="Times New Roman" w:cs="Times New Roman"/>
          <w:sz w:val="28"/>
          <w:szCs w:val="28"/>
        </w:rPr>
        <w:t>Комитет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Конституцией Республики Татарстан, законами Республики Татарстан, актами Президента Республики Татарстан и Кабинета Министров Республики Татарстан, а также настоящим Положением.</w:t>
      </w:r>
    </w:p>
    <w:p w:rsidR="003F7A70" w:rsidRPr="004E7D0C" w:rsidRDefault="0055333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1.4</w:t>
      </w:r>
      <w:r w:rsidR="003F7A70" w:rsidRPr="004E7D0C">
        <w:rPr>
          <w:rFonts w:ascii="Times New Roman" w:hAnsi="Times New Roman" w:cs="Times New Roman"/>
          <w:sz w:val="28"/>
          <w:szCs w:val="28"/>
        </w:rPr>
        <w:t xml:space="preserve">. </w:t>
      </w:r>
      <w:r w:rsidR="00C60D84" w:rsidRPr="004E7D0C">
        <w:rPr>
          <w:rFonts w:ascii="Times New Roman" w:hAnsi="Times New Roman" w:cs="Times New Roman"/>
          <w:sz w:val="28"/>
          <w:szCs w:val="28"/>
        </w:rPr>
        <w:t>Комитет</w:t>
      </w:r>
      <w:r w:rsidR="003F7A70" w:rsidRPr="004E7D0C">
        <w:rPr>
          <w:rFonts w:ascii="Times New Roman" w:hAnsi="Times New Roman" w:cs="Times New Roman"/>
          <w:sz w:val="28"/>
          <w:szCs w:val="28"/>
        </w:rPr>
        <w:t xml:space="preserve"> обладает правами юридического лица, может от своего имени приобретать и осуществлять имущественные и неимущественные права, нести обязанности, быть истцом, ответчиком и третьим лицом в судах, имеет печать и бланк с изображением Государственного герба Республики Татарстан и со своим наименованием, другие необходимые для своей деятельности печати, штампы, бланки, соответствующие бюджетные и иные счета.</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1.</w:t>
      </w:r>
      <w:r w:rsidR="00553335" w:rsidRPr="004E7D0C">
        <w:rPr>
          <w:rFonts w:ascii="Times New Roman" w:hAnsi="Times New Roman" w:cs="Times New Roman"/>
          <w:sz w:val="28"/>
          <w:szCs w:val="28"/>
        </w:rPr>
        <w:t>5</w:t>
      </w:r>
      <w:r w:rsidRPr="004E7D0C">
        <w:rPr>
          <w:rFonts w:ascii="Times New Roman" w:hAnsi="Times New Roman" w:cs="Times New Roman"/>
          <w:sz w:val="28"/>
          <w:szCs w:val="28"/>
        </w:rPr>
        <w:t xml:space="preserve">. </w:t>
      </w:r>
      <w:r w:rsidR="00C60D84"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обеспечивается необходимым для его деятельности имуществом, материально-техническими средствами, оборудованием.</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Имущество, закрепленное за </w:t>
      </w:r>
      <w:r w:rsidR="00176F0D" w:rsidRPr="004E7D0C">
        <w:rPr>
          <w:rFonts w:ascii="Times New Roman" w:hAnsi="Times New Roman" w:cs="Times New Roman"/>
          <w:sz w:val="28"/>
          <w:szCs w:val="28"/>
        </w:rPr>
        <w:t>Комитето</w:t>
      </w:r>
      <w:r w:rsidRPr="004E7D0C">
        <w:rPr>
          <w:rFonts w:ascii="Times New Roman" w:hAnsi="Times New Roman" w:cs="Times New Roman"/>
          <w:sz w:val="28"/>
          <w:szCs w:val="28"/>
        </w:rPr>
        <w:t xml:space="preserve">м находится в его оперативном </w:t>
      </w:r>
      <w:r w:rsidRPr="004E7D0C">
        <w:rPr>
          <w:rFonts w:ascii="Times New Roman" w:hAnsi="Times New Roman" w:cs="Times New Roman"/>
          <w:sz w:val="28"/>
          <w:szCs w:val="28"/>
        </w:rPr>
        <w:lastRenderedPageBreak/>
        <w:t>управлении.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1.</w:t>
      </w:r>
      <w:r w:rsidR="00553335" w:rsidRPr="004E7D0C">
        <w:rPr>
          <w:rFonts w:ascii="Times New Roman" w:hAnsi="Times New Roman" w:cs="Times New Roman"/>
          <w:sz w:val="28"/>
          <w:szCs w:val="28"/>
        </w:rPr>
        <w:t>6</w:t>
      </w:r>
      <w:r w:rsidRPr="004E7D0C">
        <w:rPr>
          <w:rFonts w:ascii="Times New Roman" w:hAnsi="Times New Roman" w:cs="Times New Roman"/>
          <w:sz w:val="28"/>
          <w:szCs w:val="28"/>
        </w:rPr>
        <w:t xml:space="preserve">. Финансирование деятельности </w:t>
      </w:r>
      <w:r w:rsidR="00176F0D"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осуществляется за счет средств бюджета Республики Татарстан в пределах ассигнований, выделенных на эти цели, а также за счет средств, выделяемых из федерального бюджета в виде субвенций для осуществления полномочий, переданных Республике Татарстан в соответствии с федеральным законодательством.</w:t>
      </w:r>
    </w:p>
    <w:p w:rsidR="00BD41F3" w:rsidRPr="004E7D0C" w:rsidRDefault="00553335" w:rsidP="001F3F1F">
      <w:pPr>
        <w:pStyle w:val="ConsPlusNormal"/>
        <w:ind w:firstLine="709"/>
        <w:jc w:val="both"/>
        <w:rPr>
          <w:rFonts w:ascii="Times New Roman" w:hAnsi="Times New Roman" w:cs="Times New Roman"/>
          <w:sz w:val="28"/>
          <w:szCs w:val="28"/>
        </w:rPr>
      </w:pPr>
      <w:r w:rsidRPr="004E7D0C">
        <w:rPr>
          <w:rFonts w:ascii="Times New Roman" w:hAnsi="Times New Roman" w:cs="Times New Roman"/>
          <w:sz w:val="28"/>
          <w:szCs w:val="28"/>
        </w:rPr>
        <w:t>1.7</w:t>
      </w:r>
      <w:r w:rsidR="003F7A70" w:rsidRPr="004E7D0C">
        <w:rPr>
          <w:rFonts w:ascii="Times New Roman" w:hAnsi="Times New Roman" w:cs="Times New Roman"/>
          <w:sz w:val="28"/>
          <w:szCs w:val="28"/>
        </w:rPr>
        <w:t xml:space="preserve">. </w:t>
      </w:r>
      <w:r w:rsidR="001941AC" w:rsidRPr="004E7D0C">
        <w:rPr>
          <w:rFonts w:ascii="Times New Roman" w:hAnsi="Times New Roman" w:cs="Times New Roman"/>
          <w:sz w:val="28"/>
          <w:szCs w:val="28"/>
        </w:rPr>
        <w:t>Место нахождения (а</w:t>
      </w:r>
      <w:r w:rsidR="00BD41F3" w:rsidRPr="004E7D0C">
        <w:rPr>
          <w:rFonts w:ascii="Times New Roman" w:hAnsi="Times New Roman" w:cs="Times New Roman"/>
          <w:sz w:val="28"/>
          <w:szCs w:val="28"/>
        </w:rPr>
        <w:t>дрес</w:t>
      </w:r>
      <w:r w:rsidR="001941AC" w:rsidRPr="004E7D0C">
        <w:rPr>
          <w:rFonts w:ascii="Times New Roman" w:hAnsi="Times New Roman" w:cs="Times New Roman"/>
          <w:sz w:val="28"/>
          <w:szCs w:val="28"/>
        </w:rPr>
        <w:t>) Комитета: 420015, Республика Татарстан,</w:t>
      </w:r>
      <w:r w:rsidR="001941AC" w:rsidRPr="004E7D0C">
        <w:rPr>
          <w:rFonts w:ascii="Times New Roman" w:hAnsi="Times New Roman" w:cs="Times New Roman"/>
          <w:sz w:val="28"/>
          <w:szCs w:val="28"/>
        </w:rPr>
        <w:br/>
      </w:r>
      <w:proofErr w:type="spellStart"/>
      <w:r w:rsidR="001941AC" w:rsidRPr="004E7D0C">
        <w:rPr>
          <w:rFonts w:ascii="Times New Roman" w:hAnsi="Times New Roman" w:cs="Times New Roman"/>
          <w:sz w:val="28"/>
          <w:szCs w:val="28"/>
        </w:rPr>
        <w:t>г</w:t>
      </w:r>
      <w:proofErr w:type="gramStart"/>
      <w:r w:rsidR="001941AC" w:rsidRPr="004E7D0C">
        <w:rPr>
          <w:rFonts w:ascii="Times New Roman" w:hAnsi="Times New Roman" w:cs="Times New Roman"/>
          <w:sz w:val="28"/>
          <w:szCs w:val="28"/>
        </w:rPr>
        <w:t>.</w:t>
      </w:r>
      <w:r w:rsidR="00BD41F3" w:rsidRPr="004E7D0C">
        <w:rPr>
          <w:rFonts w:ascii="Times New Roman" w:hAnsi="Times New Roman" w:cs="Times New Roman"/>
          <w:sz w:val="28"/>
          <w:szCs w:val="28"/>
        </w:rPr>
        <w:t>К</w:t>
      </w:r>
      <w:proofErr w:type="gramEnd"/>
      <w:r w:rsidR="00BD41F3" w:rsidRPr="004E7D0C">
        <w:rPr>
          <w:rFonts w:ascii="Times New Roman" w:hAnsi="Times New Roman" w:cs="Times New Roman"/>
          <w:sz w:val="28"/>
          <w:szCs w:val="28"/>
        </w:rPr>
        <w:t>азань</w:t>
      </w:r>
      <w:proofErr w:type="spellEnd"/>
      <w:r w:rsidR="00BD41F3" w:rsidRPr="004E7D0C">
        <w:rPr>
          <w:rFonts w:ascii="Times New Roman" w:hAnsi="Times New Roman" w:cs="Times New Roman"/>
          <w:sz w:val="28"/>
          <w:szCs w:val="28"/>
        </w:rPr>
        <w:t>, ул. Пушкина, д. 66/33.</w:t>
      </w:r>
    </w:p>
    <w:p w:rsidR="0003151B" w:rsidRPr="0003151B" w:rsidRDefault="0003151B" w:rsidP="001F3F1F">
      <w:pPr>
        <w:spacing w:after="0"/>
        <w:ind w:firstLine="709"/>
        <w:jc w:val="center"/>
        <w:rPr>
          <w:rFonts w:ascii="Times New Roman" w:eastAsia="Calibri" w:hAnsi="Times New Roman"/>
          <w:sz w:val="28"/>
          <w:szCs w:val="28"/>
          <w:lang w:eastAsia="en-US"/>
        </w:rPr>
      </w:pPr>
    </w:p>
    <w:p w:rsidR="00087351" w:rsidRPr="004E7D0C" w:rsidRDefault="001941AC" w:rsidP="001F3F1F">
      <w:pPr>
        <w:spacing w:after="0"/>
        <w:ind w:firstLine="709"/>
        <w:jc w:val="center"/>
        <w:rPr>
          <w:rFonts w:ascii="Times New Roman" w:eastAsia="Calibri" w:hAnsi="Times New Roman"/>
          <w:sz w:val="28"/>
          <w:szCs w:val="28"/>
          <w:lang w:eastAsia="en-US"/>
        </w:rPr>
      </w:pPr>
      <w:r w:rsidRPr="004E7D0C">
        <w:rPr>
          <w:rFonts w:ascii="Times New Roman" w:eastAsia="Calibri" w:hAnsi="Times New Roman"/>
          <w:sz w:val="28"/>
          <w:szCs w:val="28"/>
          <w:lang w:val="en-US" w:eastAsia="en-US"/>
        </w:rPr>
        <w:t>II</w:t>
      </w:r>
      <w:r w:rsidR="00087351" w:rsidRPr="004E7D0C">
        <w:rPr>
          <w:rFonts w:ascii="Times New Roman" w:eastAsia="Calibri" w:hAnsi="Times New Roman"/>
          <w:sz w:val="28"/>
          <w:szCs w:val="28"/>
          <w:lang w:eastAsia="en-US"/>
        </w:rPr>
        <w:t xml:space="preserve">. Задачи </w:t>
      </w:r>
      <w:r w:rsidR="00B86EA1" w:rsidRPr="004E7D0C">
        <w:rPr>
          <w:rFonts w:ascii="Times New Roman" w:eastAsia="Calibri" w:hAnsi="Times New Roman"/>
          <w:sz w:val="28"/>
          <w:szCs w:val="28"/>
          <w:lang w:eastAsia="en-US"/>
        </w:rPr>
        <w:t>Комитета</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Основными задачами </w:t>
      </w:r>
      <w:r w:rsidR="00176F0D"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являются:</w:t>
      </w:r>
    </w:p>
    <w:p w:rsidR="00F0079E" w:rsidRPr="004E7D0C" w:rsidRDefault="00A02132"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2.1. Определение целей и приоритетов в развитии охраны</w:t>
      </w:r>
      <w:r w:rsidR="00F0079E" w:rsidRPr="004E7D0C">
        <w:rPr>
          <w:rFonts w:ascii="Times New Roman" w:hAnsi="Times New Roman" w:cs="Times New Roman"/>
          <w:sz w:val="28"/>
          <w:szCs w:val="28"/>
        </w:rPr>
        <w:t xml:space="preserve"> объектов культурного наследия;</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2.</w:t>
      </w:r>
      <w:r w:rsidR="00A02132" w:rsidRPr="004E7D0C">
        <w:rPr>
          <w:rFonts w:ascii="Times New Roman" w:hAnsi="Times New Roman" w:cs="Times New Roman"/>
          <w:sz w:val="28"/>
          <w:szCs w:val="28"/>
        </w:rPr>
        <w:t>2</w:t>
      </w:r>
      <w:r w:rsidRPr="004E7D0C">
        <w:rPr>
          <w:rFonts w:ascii="Times New Roman" w:hAnsi="Times New Roman" w:cs="Times New Roman"/>
          <w:sz w:val="28"/>
          <w:szCs w:val="28"/>
        </w:rPr>
        <w:t xml:space="preserve">. Участие в обеспечении реализации республиканской государственной политики в сфере </w:t>
      </w:r>
      <w:r w:rsidR="00DF33FC" w:rsidRPr="004E7D0C">
        <w:rPr>
          <w:rFonts w:ascii="Times New Roman" w:hAnsi="Times New Roman" w:cs="Times New Roman"/>
          <w:sz w:val="28"/>
          <w:szCs w:val="28"/>
        </w:rPr>
        <w:t xml:space="preserve">охраны объектов культурного наследия, </w:t>
      </w:r>
      <w:r w:rsidR="009D1494" w:rsidRPr="004E7D0C">
        <w:rPr>
          <w:rFonts w:ascii="Times New Roman" w:hAnsi="Times New Roman" w:cs="Times New Roman"/>
          <w:sz w:val="28"/>
          <w:szCs w:val="28"/>
        </w:rPr>
        <w:t>содействие муниципальным образованиям в развитии сферы охраны объектов культурного наследия;</w:t>
      </w:r>
    </w:p>
    <w:p w:rsidR="00F0079E"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2.</w:t>
      </w:r>
      <w:r w:rsidR="00A02132" w:rsidRPr="004E7D0C">
        <w:rPr>
          <w:rFonts w:ascii="Times New Roman" w:hAnsi="Times New Roman" w:cs="Times New Roman"/>
          <w:sz w:val="28"/>
          <w:szCs w:val="28"/>
        </w:rPr>
        <w:t>3</w:t>
      </w:r>
      <w:r w:rsidRPr="004E7D0C">
        <w:rPr>
          <w:rFonts w:ascii="Times New Roman" w:hAnsi="Times New Roman" w:cs="Times New Roman"/>
          <w:sz w:val="28"/>
          <w:szCs w:val="28"/>
        </w:rPr>
        <w:t>. Государственная охрана объектов культурного наследия</w:t>
      </w:r>
      <w:r w:rsidR="001941AC" w:rsidRPr="004E7D0C">
        <w:rPr>
          <w:rFonts w:ascii="Times New Roman" w:hAnsi="Times New Roman" w:cs="Times New Roman"/>
          <w:sz w:val="28"/>
          <w:szCs w:val="28"/>
        </w:rPr>
        <w:t>,</w:t>
      </w:r>
      <w:r w:rsidR="00CC00AD" w:rsidRPr="004E7D0C">
        <w:rPr>
          <w:rFonts w:ascii="Times New Roman" w:hAnsi="Times New Roman" w:cs="Times New Roman"/>
          <w:sz w:val="28"/>
          <w:szCs w:val="28"/>
        </w:rPr>
        <w:t xml:space="preserve"> выявленных объектов культурного наследия, </w:t>
      </w:r>
      <w:r w:rsidRPr="004E7D0C">
        <w:rPr>
          <w:rFonts w:ascii="Times New Roman" w:hAnsi="Times New Roman" w:cs="Times New Roman"/>
          <w:sz w:val="28"/>
          <w:szCs w:val="28"/>
        </w:rPr>
        <w:t>обеспечение сохранения, использования и популяризации объектов культурного наследия, расположенных на территории Республики Татарстан, в пределах полномочий, отнесенных к ведению субъектов Российской Федерации, а также в пределах переданных Российской Федерацией полномочий в соответствии с федеральным законодательством в интересах государства</w:t>
      </w:r>
      <w:r w:rsidR="00F0079E"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2.</w:t>
      </w:r>
      <w:r w:rsidR="00A02132" w:rsidRPr="004E7D0C">
        <w:rPr>
          <w:rFonts w:ascii="Times New Roman" w:hAnsi="Times New Roman" w:cs="Times New Roman"/>
          <w:sz w:val="28"/>
          <w:szCs w:val="28"/>
        </w:rPr>
        <w:t>4</w:t>
      </w:r>
      <w:r w:rsidRPr="004E7D0C">
        <w:rPr>
          <w:rFonts w:ascii="Times New Roman" w:hAnsi="Times New Roman" w:cs="Times New Roman"/>
          <w:sz w:val="28"/>
          <w:szCs w:val="28"/>
        </w:rPr>
        <w:t>.</w:t>
      </w:r>
      <w:r w:rsidR="00800D8C" w:rsidRPr="004E7D0C">
        <w:rPr>
          <w:rFonts w:ascii="Times New Roman" w:hAnsi="Times New Roman" w:cs="Times New Roman"/>
          <w:sz w:val="28"/>
          <w:szCs w:val="28"/>
        </w:rPr>
        <w:t xml:space="preserve"> </w:t>
      </w:r>
      <w:r w:rsidR="00CC00AD" w:rsidRPr="004E7D0C">
        <w:rPr>
          <w:rFonts w:ascii="Times New Roman" w:hAnsi="Times New Roman" w:cs="Times New Roman"/>
          <w:sz w:val="28"/>
          <w:szCs w:val="28"/>
        </w:rPr>
        <w:t>С</w:t>
      </w:r>
      <w:r w:rsidR="009D1494" w:rsidRPr="004E7D0C">
        <w:rPr>
          <w:rFonts w:ascii="Times New Roman" w:hAnsi="Times New Roman" w:cs="Times New Roman"/>
          <w:sz w:val="28"/>
          <w:szCs w:val="28"/>
        </w:rPr>
        <w:t>оздание необходимых условий для реализации конституционных прав граждан в Республике Татарстан н</w:t>
      </w:r>
      <w:r w:rsidR="00CC00AD" w:rsidRPr="004E7D0C">
        <w:rPr>
          <w:rFonts w:ascii="Times New Roman" w:hAnsi="Times New Roman" w:cs="Times New Roman"/>
          <w:sz w:val="28"/>
          <w:szCs w:val="28"/>
        </w:rPr>
        <w:t>а доступ к культурным ценностям.</w:t>
      </w:r>
    </w:p>
    <w:p w:rsidR="00332303" w:rsidRPr="004E7D0C" w:rsidRDefault="00332303" w:rsidP="001F3F1F">
      <w:pPr>
        <w:spacing w:after="0"/>
        <w:ind w:firstLine="709"/>
        <w:jc w:val="center"/>
        <w:rPr>
          <w:rFonts w:ascii="Times New Roman" w:eastAsia="Calibri" w:hAnsi="Times New Roman"/>
          <w:sz w:val="28"/>
          <w:szCs w:val="28"/>
          <w:lang w:eastAsia="en-US"/>
        </w:rPr>
      </w:pPr>
    </w:p>
    <w:p w:rsidR="00087351" w:rsidRPr="004E7D0C" w:rsidRDefault="001941AC" w:rsidP="001F3F1F">
      <w:pPr>
        <w:spacing w:after="0"/>
        <w:ind w:firstLine="709"/>
        <w:jc w:val="center"/>
        <w:rPr>
          <w:rFonts w:ascii="Times New Roman" w:eastAsia="Calibri" w:hAnsi="Times New Roman"/>
          <w:sz w:val="28"/>
          <w:szCs w:val="28"/>
          <w:lang w:eastAsia="en-US"/>
        </w:rPr>
      </w:pPr>
      <w:r w:rsidRPr="004E7D0C">
        <w:rPr>
          <w:rFonts w:ascii="Times New Roman" w:eastAsia="Calibri" w:hAnsi="Times New Roman"/>
          <w:sz w:val="28"/>
          <w:szCs w:val="28"/>
          <w:lang w:val="en-US" w:eastAsia="en-US"/>
        </w:rPr>
        <w:t>III</w:t>
      </w:r>
      <w:r w:rsidR="00087351" w:rsidRPr="004E7D0C">
        <w:rPr>
          <w:rFonts w:ascii="Times New Roman" w:eastAsia="Calibri" w:hAnsi="Times New Roman"/>
          <w:sz w:val="28"/>
          <w:szCs w:val="28"/>
          <w:lang w:eastAsia="en-US"/>
        </w:rPr>
        <w:t>. Функции Комитета</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bookmarkStart w:id="2" w:name="P84"/>
      <w:bookmarkEnd w:id="2"/>
      <w:r w:rsidRPr="004E7D0C">
        <w:rPr>
          <w:rFonts w:ascii="Times New Roman" w:hAnsi="Times New Roman" w:cs="Times New Roman"/>
          <w:sz w:val="28"/>
          <w:szCs w:val="28"/>
        </w:rPr>
        <w:t xml:space="preserve">3.1. </w:t>
      </w:r>
      <w:r w:rsidR="00176F0D"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несет ответственность за осуществление следующих основных функций: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сохранение, использование и популяризация объектов культурного наследия, находящихся в собственности Республики Татарстан (04.03.03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55544A" w:rsidRPr="004E7D0C" w:rsidRDefault="0055544A"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w:t>
      </w:r>
    </w:p>
    <w:p w:rsidR="0055544A" w:rsidRPr="004E7D0C" w:rsidRDefault="0055544A" w:rsidP="001F3F1F">
      <w:pPr>
        <w:pStyle w:val="ConsPlusNormal"/>
        <w:spacing w:line="276" w:lineRule="auto"/>
        <w:ind w:firstLine="709"/>
        <w:jc w:val="both"/>
        <w:rPr>
          <w:rFonts w:ascii="Times New Roman" w:hAnsi="Times New Roman" w:cs="Times New Roman"/>
          <w:sz w:val="28"/>
          <w:szCs w:val="28"/>
        </w:rPr>
      </w:pPr>
      <w:bookmarkStart w:id="3" w:name="P87"/>
      <w:bookmarkEnd w:id="3"/>
      <w:r w:rsidRPr="004E7D0C">
        <w:rPr>
          <w:rFonts w:ascii="Times New Roman" w:hAnsi="Times New Roman" w:cs="Times New Roman"/>
          <w:sz w:val="28"/>
          <w:szCs w:val="28"/>
        </w:rPr>
        <w:t>&lt;*&gt; Обозначение кода по Кодификатору функций органов исполнительной власти Республики Татарстан, утвержденному постановлением Кабинета Министров Республики Татарстан от 02.05.2006 № 220 «Об утверждении Кодификатора функций органов исполнительной власти Республики Татарстан».</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lastRenderedPageBreak/>
        <w:t>государственная охрана объектов культурного наследия ре</w:t>
      </w:r>
      <w:r w:rsidR="00311BF5" w:rsidRPr="004E7D0C">
        <w:rPr>
          <w:rFonts w:ascii="Times New Roman" w:hAnsi="Times New Roman" w:cs="Times New Roman"/>
          <w:sz w:val="28"/>
          <w:szCs w:val="28"/>
        </w:rPr>
        <w:t>гионального значения</w:t>
      </w:r>
      <w:r w:rsidR="003757AE" w:rsidRPr="004E7D0C">
        <w:rPr>
          <w:rFonts w:ascii="Times New Roman" w:hAnsi="Times New Roman" w:cs="Times New Roman"/>
          <w:sz w:val="28"/>
          <w:szCs w:val="28"/>
        </w:rPr>
        <w:t>,</w:t>
      </w:r>
      <w:r w:rsidR="003757AE" w:rsidRPr="004E7D0C">
        <w:t xml:space="preserve"> </w:t>
      </w:r>
      <w:r w:rsidR="003757AE" w:rsidRPr="004E7D0C">
        <w:rPr>
          <w:rFonts w:ascii="Times New Roman" w:hAnsi="Times New Roman" w:cs="Times New Roman"/>
          <w:sz w:val="28"/>
          <w:szCs w:val="28"/>
        </w:rPr>
        <w:t>выявленных объектов культурного наследия</w:t>
      </w:r>
      <w:r w:rsidR="001941AC" w:rsidRPr="004E7D0C">
        <w:rPr>
          <w:rFonts w:ascii="Times New Roman" w:hAnsi="Times New Roman" w:cs="Times New Roman"/>
          <w:sz w:val="28"/>
          <w:szCs w:val="28"/>
        </w:rPr>
        <w:t xml:space="preserve"> (04.03.04 </w:t>
      </w:r>
      <w:hyperlink w:anchor="P87" w:history="1">
        <w:r w:rsidR="001941AC" w:rsidRPr="004E7D0C">
          <w:rPr>
            <w:rFonts w:ascii="Times New Roman" w:hAnsi="Times New Roman" w:cs="Times New Roman"/>
            <w:sz w:val="28"/>
            <w:szCs w:val="28"/>
          </w:rPr>
          <w:t>&lt;*&gt;</w:t>
        </w:r>
      </w:hyperlink>
      <w:r w:rsidR="001941AC" w:rsidRPr="004E7D0C">
        <w:rPr>
          <w:rFonts w:ascii="Times New Roman" w:hAnsi="Times New Roman" w:cs="Times New Roman"/>
          <w:sz w:val="28"/>
          <w:szCs w:val="28"/>
        </w:rPr>
        <w:t>)</w:t>
      </w:r>
    </w:p>
    <w:p w:rsidR="0079344A" w:rsidRPr="004E7D0C" w:rsidRDefault="0079344A"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лицензирование видов деятельности, закрепленных за Комитетом (01.08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управление сохранением, использованием и популяризацией объектов культурного наследия, находящихся в федеральной собственности, за счет субвенций из федерального бюджета (04.03.0</w:t>
      </w:r>
      <w:r w:rsidR="000B1310" w:rsidRPr="004E7D0C">
        <w:rPr>
          <w:rFonts w:ascii="Times New Roman" w:hAnsi="Times New Roman" w:cs="Times New Roman"/>
          <w:sz w:val="28"/>
          <w:szCs w:val="28"/>
        </w:rPr>
        <w:t>5</w:t>
      </w:r>
      <w:r w:rsidRPr="004E7D0C">
        <w:rPr>
          <w:rFonts w:ascii="Times New Roman" w:hAnsi="Times New Roman" w:cs="Times New Roman"/>
          <w:sz w:val="28"/>
          <w:szCs w:val="28"/>
        </w:rPr>
        <w:t xml:space="preserve">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государственная охрана объектов культурного наследия федерального значения в пределах предоставленных полномочий за счет субвенций из федерального бюджета (04.03.0</w:t>
      </w:r>
      <w:r w:rsidR="000B1310" w:rsidRPr="004E7D0C">
        <w:rPr>
          <w:rFonts w:ascii="Times New Roman" w:hAnsi="Times New Roman" w:cs="Times New Roman"/>
          <w:sz w:val="28"/>
          <w:szCs w:val="28"/>
        </w:rPr>
        <w:t>6</w:t>
      </w:r>
      <w:r w:rsidRPr="004E7D0C">
        <w:rPr>
          <w:rFonts w:ascii="Times New Roman" w:hAnsi="Times New Roman" w:cs="Times New Roman"/>
          <w:sz w:val="28"/>
          <w:szCs w:val="28"/>
        </w:rPr>
        <w:t xml:space="preserve">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6B71DA" w:rsidRPr="004E7D0C" w:rsidRDefault="003757AE"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федеральный государственный надзор </w:t>
      </w:r>
      <w:r w:rsidR="006B71DA" w:rsidRPr="004E7D0C">
        <w:rPr>
          <w:rFonts w:ascii="Times New Roman" w:hAnsi="Times New Roman" w:cs="Times New Roman"/>
          <w:sz w:val="28"/>
          <w:szCs w:val="28"/>
        </w:rPr>
        <w:t>за состоянием, содержанием, сохранением, использованием, популяризацией и государственной охраной объектов культурного наследия федерального значения</w:t>
      </w:r>
      <w:r w:rsidR="000B1310" w:rsidRPr="004E7D0C">
        <w:rPr>
          <w:rFonts w:ascii="Times New Roman" w:hAnsi="Times New Roman" w:cs="Times New Roman"/>
          <w:sz w:val="28"/>
          <w:szCs w:val="28"/>
        </w:rPr>
        <w:t xml:space="preserve"> (04.03.07 </w:t>
      </w:r>
      <w:hyperlink w:anchor="P87" w:history="1">
        <w:r w:rsidR="000B1310" w:rsidRPr="004E7D0C">
          <w:rPr>
            <w:rFonts w:ascii="Times New Roman" w:hAnsi="Times New Roman" w:cs="Times New Roman"/>
            <w:sz w:val="28"/>
            <w:szCs w:val="28"/>
          </w:rPr>
          <w:t>&lt;*&gt;</w:t>
        </w:r>
      </w:hyperlink>
      <w:r w:rsidR="000B1310" w:rsidRPr="004E7D0C">
        <w:rPr>
          <w:rFonts w:ascii="Times New Roman" w:hAnsi="Times New Roman" w:cs="Times New Roman"/>
          <w:sz w:val="28"/>
          <w:szCs w:val="28"/>
        </w:rPr>
        <w:t>);</w:t>
      </w:r>
    </w:p>
    <w:p w:rsidR="00A02DA4" w:rsidRPr="004E7D0C" w:rsidRDefault="00A02DA4"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региональн</w:t>
      </w:r>
      <w:r w:rsidR="006B71DA" w:rsidRPr="004E7D0C">
        <w:rPr>
          <w:rFonts w:ascii="Times New Roman" w:hAnsi="Times New Roman" w:cs="Times New Roman"/>
          <w:sz w:val="28"/>
          <w:szCs w:val="28"/>
        </w:rPr>
        <w:t>ый</w:t>
      </w:r>
      <w:r w:rsidRPr="004E7D0C">
        <w:rPr>
          <w:rFonts w:ascii="Times New Roman" w:hAnsi="Times New Roman" w:cs="Times New Roman"/>
          <w:sz w:val="28"/>
          <w:szCs w:val="28"/>
        </w:rPr>
        <w:t xml:space="preserve"> государственн</w:t>
      </w:r>
      <w:r w:rsidR="006B71DA" w:rsidRPr="004E7D0C">
        <w:rPr>
          <w:rFonts w:ascii="Times New Roman" w:hAnsi="Times New Roman" w:cs="Times New Roman"/>
          <w:sz w:val="28"/>
          <w:szCs w:val="28"/>
        </w:rPr>
        <w:t>ый надзор</w:t>
      </w:r>
      <w:r w:rsidRPr="004E7D0C">
        <w:rPr>
          <w:rFonts w:ascii="Times New Roman" w:hAnsi="Times New Roman" w:cs="Times New Roman"/>
          <w:sz w:val="28"/>
          <w:szCs w:val="28"/>
        </w:rPr>
        <w:t xml:space="preserve">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000B1310" w:rsidRPr="004E7D0C">
        <w:rPr>
          <w:rFonts w:ascii="Times New Roman" w:hAnsi="Times New Roman" w:cs="Times New Roman"/>
          <w:sz w:val="28"/>
          <w:szCs w:val="28"/>
        </w:rPr>
        <w:t xml:space="preserve"> (04.03.08 </w:t>
      </w:r>
      <w:hyperlink w:anchor="P87" w:history="1">
        <w:r w:rsidR="000B1310" w:rsidRPr="004E7D0C">
          <w:rPr>
            <w:rFonts w:ascii="Times New Roman" w:hAnsi="Times New Roman" w:cs="Times New Roman"/>
            <w:sz w:val="28"/>
            <w:szCs w:val="28"/>
          </w:rPr>
          <w:t>&lt;*&gt;</w:t>
        </w:r>
      </w:hyperlink>
      <w:r w:rsidR="000B1310" w:rsidRPr="004E7D0C">
        <w:rPr>
          <w:rFonts w:ascii="Times New Roman" w:hAnsi="Times New Roman" w:cs="Times New Roman"/>
          <w:sz w:val="28"/>
          <w:szCs w:val="28"/>
        </w:rPr>
        <w:t>);</w:t>
      </w:r>
    </w:p>
    <w:p w:rsidR="00134706" w:rsidRPr="004E7D0C" w:rsidRDefault="00134706"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обеспечение государственной поддержки деятельности общественных объединений (01.16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C44072" w:rsidRPr="004E7D0C" w:rsidRDefault="003F7A70" w:rsidP="00C44072">
      <w:pPr>
        <w:pStyle w:val="ConsPlusNormal"/>
        <w:spacing w:line="276" w:lineRule="auto"/>
        <w:ind w:firstLine="709"/>
        <w:jc w:val="both"/>
        <w:rPr>
          <w:rFonts w:ascii="Times New Roman" w:hAnsi="Times New Roman" w:cs="Times New Roman"/>
          <w:sz w:val="28"/>
          <w:szCs w:val="28"/>
        </w:rPr>
      </w:pPr>
      <w:bookmarkStart w:id="4" w:name="P98"/>
      <w:bookmarkEnd w:id="4"/>
      <w:r w:rsidRPr="004E7D0C">
        <w:rPr>
          <w:rFonts w:ascii="Times New Roman" w:hAnsi="Times New Roman" w:cs="Times New Roman"/>
          <w:sz w:val="28"/>
          <w:szCs w:val="28"/>
        </w:rPr>
        <w:t xml:space="preserve">3.2. </w:t>
      </w:r>
      <w:r w:rsidR="00176F0D"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в пределах своей компетенции взаимодействует:</w:t>
      </w:r>
    </w:p>
    <w:p w:rsidR="00C44072" w:rsidRPr="004E7D0C" w:rsidRDefault="00C44072" w:rsidP="00C44072">
      <w:pPr>
        <w:pStyle w:val="ConsPlusNormal"/>
        <w:spacing w:line="276" w:lineRule="auto"/>
        <w:ind w:firstLine="709"/>
        <w:jc w:val="both"/>
        <w:rPr>
          <w:rFonts w:ascii="Times New Roman" w:hAnsi="Times New Roman" w:cs="Times New Roman"/>
          <w:sz w:val="28"/>
          <w:szCs w:val="28"/>
        </w:rPr>
      </w:pPr>
      <w:r w:rsidRPr="004E7D0C">
        <w:rPr>
          <w:rFonts w:ascii="Times New Roman" w:eastAsiaTheme="minorHAnsi" w:hAnsi="Times New Roman"/>
          <w:sz w:val="28"/>
          <w:szCs w:val="28"/>
          <w:lang w:eastAsia="en-US"/>
        </w:rPr>
        <w:t>с Министерством финансов Республики Татарстан при осуществлении функции управления государственными финансами (01.02 &lt;*&gt;);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 Министерством юстиции Республики Татарстан при осуществлении следующих функций:</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координация нормотворческой деятельности исполнительных органов государственной власти Республики Татарстан (в том числе контроля соответствия проектов нормативных правовых актов Республики Татарстан федеральному законодательству и законодательству Республики Татарстан) (02.04.01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государственная регистрация нормативных правовых актов республиканских органов исполнительной власти (02.04.03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 Министерством информатизации и связи Республики Татарстан при осуществлении функции управления развитием государственных информационных систем Республики Татарстан (кроме управления формированием государственных информационных ресурсов) (01.15.02 &lt;*&gt;);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 Министерством образования и науки Республики Татарстан при осуществлении функци</w:t>
      </w:r>
      <w:r w:rsidR="00C44072" w:rsidRPr="004E7D0C">
        <w:rPr>
          <w:rFonts w:ascii="Times New Roman" w:hAnsi="Times New Roman" w:cs="Times New Roman"/>
          <w:sz w:val="28"/>
          <w:szCs w:val="28"/>
        </w:rPr>
        <w:t>и</w:t>
      </w:r>
      <w:r w:rsidRPr="004E7D0C">
        <w:rPr>
          <w:rFonts w:ascii="Times New Roman" w:hAnsi="Times New Roman" w:cs="Times New Roman"/>
          <w:sz w:val="28"/>
          <w:szCs w:val="28"/>
        </w:rPr>
        <w:t xml:space="preserve"> управления научной и научно-технической деятельностью (01.12 &lt;*&gt;);</w:t>
      </w:r>
    </w:p>
    <w:p w:rsidR="00C44072" w:rsidRPr="004E7D0C" w:rsidRDefault="00B111A8" w:rsidP="00C44072">
      <w:pPr>
        <w:pStyle w:val="ConsPlusNormal"/>
        <w:spacing w:line="276" w:lineRule="auto"/>
        <w:ind w:firstLine="709"/>
        <w:jc w:val="both"/>
        <w:rPr>
          <w:rFonts w:ascii="Times New Roman" w:hAnsi="Times New Roman"/>
          <w:sz w:val="28"/>
          <w:szCs w:val="28"/>
        </w:rPr>
      </w:pPr>
      <w:r w:rsidRPr="004E7D0C">
        <w:rPr>
          <w:rFonts w:ascii="Times New Roman" w:hAnsi="Times New Roman" w:cs="Times New Roman"/>
          <w:sz w:val="28"/>
          <w:szCs w:val="28"/>
        </w:rPr>
        <w:t>с Министерством культуры Республики Татарстан при осуществлении функци</w:t>
      </w:r>
      <w:r w:rsidR="00C44072" w:rsidRPr="004E7D0C">
        <w:rPr>
          <w:rFonts w:ascii="Times New Roman" w:hAnsi="Times New Roman" w:cs="Times New Roman"/>
          <w:sz w:val="28"/>
          <w:szCs w:val="28"/>
        </w:rPr>
        <w:t>и р</w:t>
      </w:r>
      <w:r w:rsidR="00C44072" w:rsidRPr="004E7D0C">
        <w:rPr>
          <w:rFonts w:ascii="Times New Roman" w:hAnsi="Times New Roman"/>
          <w:sz w:val="28"/>
          <w:szCs w:val="28"/>
        </w:rPr>
        <w:t xml:space="preserve">егулирования отношений в области культуры (в том числе искусства, </w:t>
      </w:r>
      <w:r w:rsidR="00C44072" w:rsidRPr="004E7D0C">
        <w:rPr>
          <w:rFonts w:ascii="Times New Roman" w:hAnsi="Times New Roman"/>
          <w:sz w:val="28"/>
          <w:szCs w:val="28"/>
        </w:rPr>
        <w:lastRenderedPageBreak/>
        <w:t>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w:t>
      </w:r>
      <w:r w:rsidR="00AA54B0" w:rsidRPr="004E7D0C">
        <w:rPr>
          <w:rFonts w:ascii="Times New Roman" w:hAnsi="Times New Roman"/>
          <w:sz w:val="28"/>
          <w:szCs w:val="28"/>
        </w:rPr>
        <w:t xml:space="preserve"> (</w:t>
      </w:r>
      <w:r w:rsidR="00AA54B0" w:rsidRPr="004E7D0C">
        <w:rPr>
          <w:rFonts w:ascii="Times New Roman" w:hAnsi="Times New Roman" w:cs="Times New Roman"/>
          <w:sz w:val="28"/>
          <w:szCs w:val="28"/>
        </w:rPr>
        <w:t xml:space="preserve">04.03 </w:t>
      </w:r>
      <w:hyperlink w:anchor="P87" w:history="1">
        <w:r w:rsidR="00AA54B0" w:rsidRPr="004E7D0C">
          <w:rPr>
            <w:rFonts w:ascii="Times New Roman" w:hAnsi="Times New Roman" w:cs="Times New Roman"/>
            <w:sz w:val="28"/>
            <w:szCs w:val="28"/>
          </w:rPr>
          <w:t>&lt;*&gt;</w:t>
        </w:r>
      </w:hyperlink>
      <w:r w:rsidR="00AA54B0"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Министерством строительства, архитектуры и жилищно-коммунального хозяйства Республики Татарстан при осуществлении </w:t>
      </w:r>
      <w:r w:rsidR="007E32DE" w:rsidRPr="004E7D0C">
        <w:rPr>
          <w:rFonts w:ascii="Times New Roman" w:hAnsi="Times New Roman" w:cs="Times New Roman"/>
          <w:sz w:val="28"/>
          <w:szCs w:val="28"/>
        </w:rPr>
        <w:t xml:space="preserve">следующих </w:t>
      </w:r>
      <w:r w:rsidRPr="004E7D0C">
        <w:rPr>
          <w:rFonts w:ascii="Times New Roman" w:hAnsi="Times New Roman" w:cs="Times New Roman"/>
          <w:sz w:val="28"/>
          <w:szCs w:val="28"/>
        </w:rPr>
        <w:t>функций:</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организация и проведения государственной экспертизы проектной документации и результатов инженерных изысканий (01.04.02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обеспечение подготовки документации по планировке территории (01.05.02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обеспечение подготовки региональных нормативов градостроительного проектирования (01.05.03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контроль за соблюдением органами местного самоуправления законодательства о градостроительной деятельности (01.05.04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 Министерством по делам гражданской обороны и чрезвычайным ситуациям Республики Татарстан при осуществлении функций:</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управление организацией и проведением мероприятий в области гражданской обороны (02.01.01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управление обеспечением пожарной безопасности Республики Татарстан (02.01.03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D76B09"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Министерством земельных и имущественных отношений Республики Татарстан при осуществлении функции управления использованием недвижимого имущества (здания, сооружения), транспорта, оборудования, объектов культурного наследия, находящихся в собственности Республики Татарстан (01.07.01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D76B09" w:rsidRPr="004E7D0C" w:rsidRDefault="007E32DE"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 Министерством труда, занятости и социальной защиты Республики Татарстан при осуществлении функции управления трудом в установленном порядке (01.13. &lt;*&gt;);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w:t>
      </w:r>
      <w:r w:rsidR="0055544A" w:rsidRPr="004E7D0C">
        <w:rPr>
          <w:rFonts w:ascii="Times New Roman" w:hAnsi="Times New Roman" w:cs="Times New Roman"/>
          <w:sz w:val="28"/>
          <w:szCs w:val="28"/>
        </w:rPr>
        <w:t>Министерством</w:t>
      </w:r>
      <w:r w:rsidRPr="004E7D0C">
        <w:rPr>
          <w:rFonts w:ascii="Times New Roman" w:hAnsi="Times New Roman" w:cs="Times New Roman"/>
          <w:sz w:val="28"/>
          <w:szCs w:val="28"/>
        </w:rPr>
        <w:t xml:space="preserve"> промышленности и торговли Республики Татарстан </w:t>
      </w:r>
      <w:r w:rsidR="00332303" w:rsidRPr="004E7D0C">
        <w:rPr>
          <w:rFonts w:ascii="Times New Roman" w:hAnsi="Times New Roman" w:cs="Times New Roman"/>
          <w:sz w:val="28"/>
          <w:szCs w:val="28"/>
        </w:rPr>
        <w:t xml:space="preserve">при осуществлении функций </w:t>
      </w:r>
      <w:r w:rsidRPr="004E7D0C">
        <w:rPr>
          <w:rFonts w:ascii="Times New Roman" w:hAnsi="Times New Roman" w:cs="Times New Roman"/>
          <w:sz w:val="28"/>
          <w:szCs w:val="28"/>
        </w:rPr>
        <w:t xml:space="preserve">обеспечения в установленном порядке взаимодействия органов исполнительной власти Республики Татарстан с органами исполнительной власти субъектов Российской Федерации по вопросам социально-экономического сотрудничества (03.07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32303" w:rsidRPr="004E7D0C" w:rsidRDefault="00332303"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Государственным комитетом Республики Татарстан по туризму при осуществлении функций разработки и реализации законов и иных нормативных правовых актов Республики Татарстан, регулирующих туристскую деятельность (04.09.01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32303" w:rsidRPr="004E7D0C" w:rsidRDefault="00332303"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Государственным комитетом Республики Татарстан по архивному делу при осуществлении функции управления архивным делом (01.15.03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Комитетом Республики Татарстан по социально-экономическому мониторингу при осуществлении функции управления формированием </w:t>
      </w:r>
      <w:r w:rsidRPr="004E7D0C">
        <w:rPr>
          <w:rFonts w:ascii="Times New Roman" w:hAnsi="Times New Roman" w:cs="Times New Roman"/>
          <w:sz w:val="28"/>
          <w:szCs w:val="28"/>
        </w:rPr>
        <w:lastRenderedPageBreak/>
        <w:t xml:space="preserve">государственных информационных ресурсов Республики Татарстан по результатам социально-экономического мониторинга (01.15.01.1 </w:t>
      </w:r>
      <w:hyperlink w:anchor="P87" w:history="1">
        <w:r w:rsidRPr="004E7D0C">
          <w:rPr>
            <w:rFonts w:ascii="Times New Roman" w:hAnsi="Times New Roman" w:cs="Times New Roman"/>
            <w:sz w:val="28"/>
            <w:szCs w:val="28"/>
          </w:rPr>
          <w:t>&lt;*&gt;</w:t>
        </w:r>
      </w:hyperlink>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и федеральным органом исполнительной власти, осуществляющим функции по контролю и надзору в сфере охраны объектов культурного наследия при осуществлении полномочий, делегированных Российской Федерацией субъектам Российской Федерации согласно Федеральному </w:t>
      </w:r>
      <w:r w:rsidR="00134706" w:rsidRPr="004E7D0C">
        <w:rPr>
          <w:rFonts w:ascii="Times New Roman" w:hAnsi="Times New Roman" w:cs="Times New Roman"/>
          <w:sz w:val="28"/>
          <w:szCs w:val="28"/>
        </w:rPr>
        <w:t>закону</w:t>
      </w:r>
      <w:r w:rsidR="009C45DB" w:rsidRPr="004E7D0C">
        <w:rPr>
          <w:rFonts w:ascii="Times New Roman" w:hAnsi="Times New Roman" w:cs="Times New Roman"/>
          <w:sz w:val="28"/>
          <w:szCs w:val="28"/>
        </w:rPr>
        <w:t xml:space="preserve"> от 25 июня </w:t>
      </w:r>
      <w:r w:rsidRPr="004E7D0C">
        <w:rPr>
          <w:rFonts w:ascii="Times New Roman" w:hAnsi="Times New Roman" w:cs="Times New Roman"/>
          <w:sz w:val="28"/>
          <w:szCs w:val="28"/>
        </w:rPr>
        <w:t>2002</w:t>
      </w:r>
      <w:r w:rsidR="009C45DB" w:rsidRPr="004E7D0C">
        <w:rPr>
          <w:rFonts w:ascii="Times New Roman" w:hAnsi="Times New Roman" w:cs="Times New Roman"/>
          <w:sz w:val="28"/>
          <w:szCs w:val="28"/>
        </w:rPr>
        <w:t xml:space="preserve"> года</w:t>
      </w:r>
      <w:r w:rsidR="002E037C" w:rsidRPr="004E7D0C">
        <w:rPr>
          <w:rFonts w:ascii="Times New Roman" w:hAnsi="Times New Roman" w:cs="Times New Roman"/>
          <w:sz w:val="28"/>
          <w:szCs w:val="28"/>
        </w:rPr>
        <w:t xml:space="preserve"> </w:t>
      </w:r>
      <w:r w:rsidR="00134706" w:rsidRPr="004E7D0C">
        <w:rPr>
          <w:rFonts w:ascii="Times New Roman" w:hAnsi="Times New Roman" w:cs="Times New Roman"/>
          <w:sz w:val="28"/>
          <w:szCs w:val="28"/>
        </w:rPr>
        <w:t>№</w:t>
      </w:r>
      <w:r w:rsidRPr="004E7D0C">
        <w:rPr>
          <w:rFonts w:ascii="Times New Roman" w:hAnsi="Times New Roman" w:cs="Times New Roman"/>
          <w:sz w:val="28"/>
          <w:szCs w:val="28"/>
        </w:rPr>
        <w:t xml:space="preserve"> 73-ФЗ </w:t>
      </w:r>
      <w:r w:rsidR="00134706" w:rsidRPr="004E7D0C">
        <w:rPr>
          <w:rFonts w:ascii="Times New Roman" w:hAnsi="Times New Roman" w:cs="Times New Roman"/>
          <w:sz w:val="28"/>
          <w:szCs w:val="28"/>
        </w:rPr>
        <w:t>«</w:t>
      </w:r>
      <w:r w:rsidRPr="004E7D0C">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134706" w:rsidRPr="004E7D0C">
        <w:rPr>
          <w:rFonts w:ascii="Times New Roman" w:hAnsi="Times New Roman" w:cs="Times New Roman"/>
          <w:sz w:val="28"/>
          <w:szCs w:val="28"/>
        </w:rPr>
        <w:t>»</w:t>
      </w:r>
      <w:r w:rsidR="009C45DB" w:rsidRPr="004E7D0C">
        <w:rPr>
          <w:rFonts w:ascii="Times New Roman" w:hAnsi="Times New Roman" w:cs="Times New Roman"/>
          <w:sz w:val="28"/>
          <w:szCs w:val="28"/>
        </w:rPr>
        <w:t xml:space="preserve"> (</w:t>
      </w:r>
      <w:r w:rsidR="009C45DB" w:rsidRPr="004E7D0C">
        <w:rPr>
          <w:rFonts w:ascii="Times New Roman" w:eastAsia="Calibri" w:hAnsi="Times New Roman" w:cs="Times New Roman"/>
          <w:sz w:val="28"/>
          <w:szCs w:val="28"/>
          <w:lang w:eastAsia="en-US"/>
        </w:rPr>
        <w:t>далее – Федеральный закон № 73-ФЗ</w:t>
      </w:r>
      <w:r w:rsidR="009C45DB" w:rsidRPr="004E7D0C">
        <w:rPr>
          <w:rFonts w:ascii="Times New Roman" w:hAnsi="Times New Roman" w:cs="Times New Roman"/>
          <w:sz w:val="28"/>
          <w:szCs w:val="28"/>
        </w:rPr>
        <w:t>)</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с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в рамках осуществления контрольных мероприятий за расходованием средств федерального бюджета, выделенных Республике Татарстан на осуществление </w:t>
      </w:r>
      <w:r w:rsidR="002E037C" w:rsidRPr="004E7D0C">
        <w:rPr>
          <w:rFonts w:ascii="Times New Roman" w:hAnsi="Times New Roman" w:cs="Times New Roman"/>
          <w:sz w:val="28"/>
          <w:szCs w:val="28"/>
        </w:rPr>
        <w:t>полномочий Российской Федерации.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3.3. </w:t>
      </w:r>
      <w:r w:rsidR="00176F0D"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в соответствии с</w:t>
      </w:r>
      <w:r w:rsidR="003C796B" w:rsidRPr="004E7D0C">
        <w:rPr>
          <w:rFonts w:ascii="Times New Roman" w:hAnsi="Times New Roman" w:cs="Times New Roman"/>
          <w:sz w:val="28"/>
          <w:szCs w:val="28"/>
        </w:rPr>
        <w:t xml:space="preserve"> пунктами 3.1 и 3.2 </w:t>
      </w:r>
      <w:r w:rsidRPr="004E7D0C">
        <w:rPr>
          <w:rFonts w:ascii="Times New Roman" w:hAnsi="Times New Roman" w:cs="Times New Roman"/>
          <w:sz w:val="28"/>
          <w:szCs w:val="28"/>
        </w:rPr>
        <w:t>настоящего Положения осуществляет следующие полномочия:</w:t>
      </w:r>
    </w:p>
    <w:p w:rsidR="00FB1EB7" w:rsidRPr="004E7D0C" w:rsidRDefault="00FB1EB7" w:rsidP="00FB1EB7">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3.3.1. Участвует в разработке правительственных решений по вопросам реализации государственных программ, приоритетных направлений развития в области сохранения, использования, популяризации и государственной охраны объектов культурного наследия;</w:t>
      </w:r>
    </w:p>
    <w:p w:rsidR="00FB1EB7" w:rsidRPr="004E7D0C" w:rsidRDefault="00FB1EB7" w:rsidP="00FB1EB7">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3.3.2. Участвует в разработке и обеспечении реализации государственных программ, предусматривающих мероприятия в области сохранения, использования, популяризации и государственной охраны объектов культурного наследия;</w:t>
      </w:r>
    </w:p>
    <w:p w:rsidR="002C1E31" w:rsidRPr="004E7D0C" w:rsidRDefault="00D40805" w:rsidP="002C1E31">
      <w:pPr>
        <w:pStyle w:val="ConsPlusNormal"/>
        <w:spacing w:line="276" w:lineRule="auto"/>
        <w:ind w:firstLine="709"/>
        <w:jc w:val="both"/>
        <w:rPr>
          <w:rFonts w:ascii="Times New Roman" w:eastAsiaTheme="minorHAnsi" w:hAnsi="Times New Roman"/>
          <w:sz w:val="28"/>
          <w:szCs w:val="28"/>
          <w:lang w:eastAsia="en-US"/>
        </w:rPr>
      </w:pPr>
      <w:r w:rsidRPr="004E7D0C">
        <w:rPr>
          <w:rFonts w:ascii="Times New Roman" w:hAnsi="Times New Roman" w:cs="Times New Roman"/>
          <w:sz w:val="28"/>
          <w:szCs w:val="28"/>
        </w:rPr>
        <w:t>3.3.</w:t>
      </w:r>
      <w:r w:rsidR="00FB1EB7" w:rsidRPr="004E7D0C">
        <w:rPr>
          <w:rFonts w:ascii="Times New Roman" w:hAnsi="Times New Roman" w:cs="Times New Roman"/>
          <w:sz w:val="28"/>
          <w:szCs w:val="28"/>
        </w:rPr>
        <w:t>3</w:t>
      </w:r>
      <w:r w:rsidRPr="004E7D0C">
        <w:rPr>
          <w:rFonts w:ascii="Times New Roman" w:hAnsi="Times New Roman" w:cs="Times New Roman"/>
          <w:sz w:val="28"/>
          <w:szCs w:val="28"/>
        </w:rPr>
        <w:t xml:space="preserve">. Осуществляет </w:t>
      </w:r>
      <w:r w:rsidR="002C1E31" w:rsidRPr="004E7D0C">
        <w:rPr>
          <w:rFonts w:ascii="Times New Roman" w:eastAsiaTheme="minorHAnsi" w:hAnsi="Times New Roman"/>
          <w:sz w:val="28"/>
          <w:szCs w:val="28"/>
          <w:lang w:eastAsia="en-US"/>
        </w:rPr>
        <w:t>государственную охрану объектов культурного наследия регионального значения, выявленных объектов культурного наследия, объектов культурного наследия федерального значения в рамках переданных полномочий Российской Федерации;</w:t>
      </w:r>
    </w:p>
    <w:p w:rsidR="00A25984" w:rsidRPr="004E7D0C" w:rsidRDefault="00A25984" w:rsidP="00A25984">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B1EB7" w:rsidRPr="004E7D0C">
        <w:rPr>
          <w:rFonts w:ascii="Times New Roman" w:hAnsi="Times New Roman" w:cs="Times New Roman"/>
          <w:sz w:val="28"/>
          <w:szCs w:val="28"/>
        </w:rPr>
        <w:t>4</w:t>
      </w:r>
      <w:r w:rsidRPr="004E7D0C">
        <w:rPr>
          <w:rFonts w:ascii="Times New Roman" w:hAnsi="Times New Roman" w:cs="Times New Roman"/>
          <w:sz w:val="28"/>
          <w:szCs w:val="28"/>
        </w:rPr>
        <w:t>. Осуществляет региональный и федеральный государственный надзор в области охраны объектов культурного наследия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w:t>
      </w:r>
    </w:p>
    <w:p w:rsidR="00357AEA" w:rsidRPr="004E7D0C" w:rsidRDefault="002C1E31" w:rsidP="00357AEA">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B1EB7" w:rsidRPr="004E7D0C">
        <w:rPr>
          <w:rFonts w:ascii="Times New Roman" w:hAnsi="Times New Roman" w:cs="Times New Roman"/>
          <w:sz w:val="28"/>
          <w:szCs w:val="28"/>
        </w:rPr>
        <w:t>5</w:t>
      </w:r>
      <w:r w:rsidRPr="004E7D0C">
        <w:rPr>
          <w:rFonts w:ascii="Times New Roman" w:hAnsi="Times New Roman" w:cs="Times New Roman"/>
          <w:sz w:val="28"/>
          <w:szCs w:val="28"/>
        </w:rPr>
        <w:t>. Осуществляет мероприятия по сохранению, использованию и популяризации объектов культурного насле</w:t>
      </w:r>
      <w:r w:rsidR="00357AEA" w:rsidRPr="004E7D0C">
        <w:rPr>
          <w:rFonts w:ascii="Times New Roman" w:hAnsi="Times New Roman" w:cs="Times New Roman"/>
          <w:sz w:val="28"/>
          <w:szCs w:val="28"/>
        </w:rPr>
        <w:t>дия;</w:t>
      </w:r>
    </w:p>
    <w:p w:rsidR="00962B95" w:rsidRPr="004E7D0C" w:rsidRDefault="00357AEA" w:rsidP="00357AEA">
      <w:pPr>
        <w:pStyle w:val="ConsPlusNormal"/>
        <w:spacing w:line="276" w:lineRule="auto"/>
        <w:ind w:firstLine="709"/>
        <w:jc w:val="both"/>
        <w:rPr>
          <w:rFonts w:ascii="Times New Roman" w:eastAsiaTheme="minorHAnsi" w:hAnsi="Times New Roman"/>
          <w:sz w:val="28"/>
          <w:szCs w:val="28"/>
          <w:lang w:eastAsia="en-US"/>
        </w:rPr>
      </w:pPr>
      <w:r w:rsidRPr="004E7D0C">
        <w:rPr>
          <w:rFonts w:ascii="Times New Roman" w:hAnsi="Times New Roman" w:cs="Times New Roman"/>
          <w:sz w:val="28"/>
          <w:szCs w:val="28"/>
        </w:rPr>
        <w:t>3.3.</w:t>
      </w:r>
      <w:r w:rsidR="00923642" w:rsidRPr="004E7D0C">
        <w:rPr>
          <w:rFonts w:ascii="Times New Roman" w:hAnsi="Times New Roman" w:cs="Times New Roman"/>
          <w:sz w:val="28"/>
          <w:szCs w:val="28"/>
        </w:rPr>
        <w:t>6</w:t>
      </w:r>
      <w:r w:rsidRPr="004E7D0C">
        <w:rPr>
          <w:rFonts w:ascii="Times New Roman" w:hAnsi="Times New Roman" w:cs="Times New Roman"/>
          <w:sz w:val="28"/>
          <w:szCs w:val="28"/>
        </w:rPr>
        <w:t>. П</w:t>
      </w:r>
      <w:r w:rsidRPr="004E7D0C">
        <w:rPr>
          <w:rFonts w:ascii="Times New Roman" w:eastAsiaTheme="minorHAnsi" w:hAnsi="Times New Roman"/>
          <w:sz w:val="28"/>
          <w:szCs w:val="28"/>
          <w:lang w:eastAsia="en-US"/>
        </w:rPr>
        <w:t xml:space="preserve">ринимает решения о включении объекта культурного наследия </w:t>
      </w:r>
      <w:r w:rsidR="00962B95" w:rsidRPr="004E7D0C">
        <w:rPr>
          <w:rFonts w:ascii="Times New Roman" w:hAnsi="Times New Roman" w:cs="Times New Roman"/>
          <w:sz w:val="28"/>
          <w:szCs w:val="28"/>
        </w:rPr>
        <w:t xml:space="preserve">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w:t>
      </w:r>
      <w:r w:rsidR="00962B95" w:rsidRPr="004E7D0C">
        <w:rPr>
          <w:rFonts w:ascii="Times New Roman" w:eastAsiaTheme="minorHAnsi" w:hAnsi="Times New Roman"/>
          <w:sz w:val="28"/>
          <w:szCs w:val="28"/>
          <w:lang w:eastAsia="en-US"/>
        </w:rPr>
        <w:t xml:space="preserve">объекта культурного наследия регионального значения или </w:t>
      </w:r>
      <w:r w:rsidR="00962B95" w:rsidRPr="004E7D0C">
        <w:rPr>
          <w:rFonts w:ascii="Times New Roman" w:eastAsiaTheme="minorHAnsi" w:hAnsi="Times New Roman"/>
          <w:sz w:val="28"/>
          <w:szCs w:val="28"/>
          <w:lang w:eastAsia="en-US"/>
        </w:rPr>
        <w:lastRenderedPageBreak/>
        <w:t xml:space="preserve">объекта культурного наследия местного (муниципального) значения </w:t>
      </w:r>
      <w:r w:rsidR="00962B95" w:rsidRPr="004E7D0C">
        <w:rPr>
          <w:rFonts w:ascii="Times New Roman" w:hAnsi="Times New Roman" w:cs="Times New Roman"/>
          <w:sz w:val="28"/>
          <w:szCs w:val="28"/>
        </w:rPr>
        <w:t xml:space="preserve">в Единый государственный реестр объектов культурного наследия (памятников истории и культуры) народов Российской Федерации (далее - Единый реестр) </w:t>
      </w:r>
      <w:r w:rsidR="00962B95" w:rsidRPr="004E7D0C">
        <w:rPr>
          <w:rFonts w:ascii="Times New Roman" w:eastAsiaTheme="minorHAnsi" w:hAnsi="Times New Roman"/>
          <w:sz w:val="28"/>
          <w:szCs w:val="28"/>
          <w:lang w:eastAsia="en-US"/>
        </w:rPr>
        <w:t>либо об отказе во включении объекта в указанный реестр;</w:t>
      </w:r>
    </w:p>
    <w:p w:rsidR="00A25984" w:rsidRPr="004E7D0C" w:rsidRDefault="00A25984" w:rsidP="00A25984">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7</w:t>
      </w:r>
      <w:r w:rsidRPr="004E7D0C">
        <w:rPr>
          <w:rFonts w:ascii="Times New Roman" w:hAnsi="Times New Roman" w:cs="Times New Roman"/>
          <w:sz w:val="28"/>
          <w:szCs w:val="28"/>
        </w:rPr>
        <w:t>. Осуществляет государственный учет расположенных на территории Республики Татарстан выявленных объектов культурного наследия, объектов, обладающих признаками объекта культурного наследия;</w:t>
      </w:r>
    </w:p>
    <w:p w:rsidR="00A25984" w:rsidRPr="004E7D0C" w:rsidRDefault="00A25984" w:rsidP="00A25984">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923642" w:rsidRPr="004E7D0C">
        <w:rPr>
          <w:rFonts w:ascii="Times New Roman" w:hAnsi="Times New Roman" w:cs="Times New Roman"/>
          <w:sz w:val="28"/>
          <w:szCs w:val="28"/>
        </w:rPr>
        <w:t>8</w:t>
      </w:r>
      <w:r w:rsidRPr="004E7D0C">
        <w:rPr>
          <w:rFonts w:ascii="Times New Roman" w:hAnsi="Times New Roman" w:cs="Times New Roman"/>
          <w:sz w:val="28"/>
          <w:szCs w:val="28"/>
        </w:rPr>
        <w:t>. Осуществляет мониторинг данных об объектах культурного наследия в целях своевременного изменения данных об объектах культурного наследия, включенных в Единый реестр;</w:t>
      </w:r>
    </w:p>
    <w:p w:rsidR="00A25984" w:rsidRPr="004E7D0C" w:rsidRDefault="00A25984" w:rsidP="00A25984">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923642" w:rsidRPr="004E7D0C">
        <w:rPr>
          <w:rFonts w:ascii="Times New Roman" w:hAnsi="Times New Roman" w:cs="Times New Roman"/>
          <w:sz w:val="28"/>
          <w:szCs w:val="28"/>
        </w:rPr>
        <w:t>9</w:t>
      </w:r>
      <w:r w:rsidRPr="004E7D0C">
        <w:rPr>
          <w:rFonts w:ascii="Times New Roman" w:hAnsi="Times New Roman" w:cs="Times New Roman"/>
          <w:sz w:val="28"/>
          <w:szCs w:val="28"/>
        </w:rPr>
        <w:t xml:space="preserve">. Обеспечивает обследование и </w:t>
      </w:r>
      <w:proofErr w:type="spellStart"/>
      <w:r w:rsidRPr="004E7D0C">
        <w:rPr>
          <w:rFonts w:ascii="Times New Roman" w:hAnsi="Times New Roman" w:cs="Times New Roman"/>
          <w:sz w:val="28"/>
          <w:szCs w:val="28"/>
        </w:rPr>
        <w:t>фотофиксацию</w:t>
      </w:r>
      <w:proofErr w:type="spellEnd"/>
      <w:r w:rsidRPr="004E7D0C">
        <w:rPr>
          <w:rFonts w:ascii="Times New Roman" w:hAnsi="Times New Roman" w:cs="Times New Roman"/>
          <w:sz w:val="28"/>
          <w:szCs w:val="28"/>
        </w:rPr>
        <w:t xml:space="preserve"> не реже одного раза в пять лет состояния объектов культурного наследия, включенных в </w:t>
      </w:r>
      <w:r w:rsidR="00C847C0">
        <w:rPr>
          <w:rFonts w:ascii="Times New Roman" w:hAnsi="Times New Roman" w:cs="Times New Roman"/>
          <w:sz w:val="28"/>
          <w:szCs w:val="28"/>
        </w:rPr>
        <w:t xml:space="preserve">Единый </w:t>
      </w:r>
      <w:r w:rsidRPr="004E7D0C">
        <w:rPr>
          <w:rFonts w:ascii="Times New Roman" w:hAnsi="Times New Roman" w:cs="Times New Roman"/>
          <w:sz w:val="28"/>
          <w:szCs w:val="28"/>
        </w:rPr>
        <w:t>реестр, в целях определения мероприятий по обеспечению их сохранности (за исключением отдельных объектов культурного наследия федерального значения, перечень которых устанавливается Правительством Российской Федерации);</w:t>
      </w:r>
    </w:p>
    <w:p w:rsidR="00962B95" w:rsidRPr="004E7D0C" w:rsidRDefault="00962B95" w:rsidP="00962B95">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10</w:t>
      </w:r>
      <w:r w:rsidRPr="004E7D0C">
        <w:rPr>
          <w:rFonts w:ascii="Times New Roman" w:hAnsi="Times New Roman" w:cs="Times New Roman"/>
          <w:sz w:val="28"/>
          <w:szCs w:val="28"/>
        </w:rPr>
        <w:t>. Организовывает проведение государственной историко-культурной экспертизы, необходимой для обоснования принятия Кабинетом Министров Республики Татарстан и Комитетом решений;</w:t>
      </w:r>
    </w:p>
    <w:p w:rsidR="00962B95" w:rsidRPr="004E7D0C" w:rsidRDefault="00962B95" w:rsidP="00962B95">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923642" w:rsidRPr="004E7D0C">
        <w:rPr>
          <w:rFonts w:ascii="Times New Roman" w:hAnsi="Times New Roman" w:cs="Times New Roman"/>
          <w:sz w:val="28"/>
          <w:szCs w:val="28"/>
        </w:rPr>
        <w:t>1</w:t>
      </w:r>
      <w:r w:rsidR="000F44BC" w:rsidRPr="004E7D0C">
        <w:rPr>
          <w:rFonts w:ascii="Times New Roman" w:hAnsi="Times New Roman" w:cs="Times New Roman"/>
          <w:sz w:val="28"/>
          <w:szCs w:val="28"/>
        </w:rPr>
        <w:t>1</w:t>
      </w:r>
      <w:r w:rsidRPr="004E7D0C">
        <w:rPr>
          <w:rFonts w:ascii="Times New Roman" w:hAnsi="Times New Roman" w:cs="Times New Roman"/>
          <w:sz w:val="28"/>
          <w:szCs w:val="28"/>
        </w:rPr>
        <w:t>. Осуществляет оформление, выдачу и учет паспортов объектов культурного наследия, включенных в Единый реестр;</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8523DA" w:rsidRPr="004E7D0C">
        <w:rPr>
          <w:rFonts w:ascii="Times New Roman" w:hAnsi="Times New Roman" w:cs="Times New Roman"/>
          <w:sz w:val="28"/>
          <w:szCs w:val="28"/>
        </w:rPr>
        <w:t>1</w:t>
      </w:r>
      <w:r w:rsidR="000F44BC" w:rsidRPr="004E7D0C">
        <w:rPr>
          <w:rFonts w:ascii="Times New Roman" w:hAnsi="Times New Roman" w:cs="Times New Roman"/>
          <w:sz w:val="28"/>
          <w:szCs w:val="28"/>
        </w:rPr>
        <w:t>2</w:t>
      </w:r>
      <w:r w:rsidRPr="004E7D0C">
        <w:rPr>
          <w:rFonts w:ascii="Times New Roman" w:hAnsi="Times New Roman" w:cs="Times New Roman"/>
          <w:sz w:val="28"/>
          <w:szCs w:val="28"/>
        </w:rPr>
        <w:t>. Устанавливает требования к осуществлению деятельности в границах территории достопримечательного места регионального значения, требования к градостроительному регламенту в границах территории достопримечательного места регионального значения;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8523DA" w:rsidRPr="004E7D0C">
        <w:rPr>
          <w:rFonts w:ascii="Times New Roman" w:hAnsi="Times New Roman" w:cs="Times New Roman"/>
          <w:sz w:val="28"/>
          <w:szCs w:val="28"/>
        </w:rPr>
        <w:t>1</w:t>
      </w:r>
      <w:r w:rsidR="000F44BC" w:rsidRPr="004E7D0C">
        <w:rPr>
          <w:rFonts w:ascii="Times New Roman" w:hAnsi="Times New Roman" w:cs="Times New Roman"/>
          <w:sz w:val="28"/>
          <w:szCs w:val="28"/>
        </w:rPr>
        <w:t>3</w:t>
      </w:r>
      <w:r w:rsidRPr="004E7D0C">
        <w:rPr>
          <w:rFonts w:ascii="Times New Roman" w:hAnsi="Times New Roman" w:cs="Times New Roman"/>
          <w:sz w:val="28"/>
          <w:szCs w:val="28"/>
        </w:rPr>
        <w:t xml:space="preserve">. Устанавливает предмет охраны и границы территории объекта культурного наследия </w:t>
      </w:r>
      <w:r w:rsidR="008523DA" w:rsidRPr="004E7D0C">
        <w:rPr>
          <w:rFonts w:ascii="Times New Roman" w:hAnsi="Times New Roman" w:cs="Times New Roman"/>
          <w:sz w:val="28"/>
          <w:szCs w:val="28"/>
        </w:rPr>
        <w:t xml:space="preserve">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объекта культурного наследия </w:t>
      </w:r>
      <w:r w:rsidRPr="004E7D0C">
        <w:rPr>
          <w:rFonts w:ascii="Times New Roman" w:hAnsi="Times New Roman" w:cs="Times New Roman"/>
          <w:sz w:val="28"/>
          <w:szCs w:val="28"/>
        </w:rPr>
        <w:t xml:space="preserve">регионального значения </w:t>
      </w:r>
      <w:r w:rsidR="008523DA" w:rsidRPr="004E7D0C">
        <w:rPr>
          <w:rFonts w:ascii="Times New Roman" w:hAnsi="Times New Roman" w:cs="Times New Roman"/>
          <w:sz w:val="28"/>
          <w:szCs w:val="28"/>
        </w:rPr>
        <w:t xml:space="preserve">объекта культурного наследия, объекта культурного наследия </w:t>
      </w:r>
      <w:r w:rsidRPr="004E7D0C">
        <w:rPr>
          <w:rFonts w:ascii="Times New Roman" w:hAnsi="Times New Roman" w:cs="Times New Roman"/>
          <w:sz w:val="28"/>
          <w:szCs w:val="28"/>
        </w:rPr>
        <w:t>мес</w:t>
      </w:r>
      <w:r w:rsidR="008523DA" w:rsidRPr="004E7D0C">
        <w:rPr>
          <w:rFonts w:ascii="Times New Roman" w:hAnsi="Times New Roman" w:cs="Times New Roman"/>
          <w:sz w:val="28"/>
          <w:szCs w:val="28"/>
        </w:rPr>
        <w:t>тного (муниципального) значения</w:t>
      </w:r>
      <w:r w:rsidRPr="004E7D0C">
        <w:rPr>
          <w:rFonts w:ascii="Times New Roman" w:hAnsi="Times New Roman" w:cs="Times New Roman"/>
          <w:sz w:val="28"/>
          <w:szCs w:val="28"/>
        </w:rPr>
        <w:t>;</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8523DA" w:rsidRPr="004E7D0C">
        <w:rPr>
          <w:rFonts w:ascii="Times New Roman" w:hAnsi="Times New Roman" w:cs="Times New Roman"/>
          <w:sz w:val="28"/>
          <w:szCs w:val="28"/>
        </w:rPr>
        <w:t>1</w:t>
      </w:r>
      <w:r w:rsidR="000F44BC" w:rsidRPr="004E7D0C">
        <w:rPr>
          <w:rFonts w:ascii="Times New Roman" w:hAnsi="Times New Roman" w:cs="Times New Roman"/>
          <w:sz w:val="28"/>
          <w:szCs w:val="28"/>
        </w:rPr>
        <w:t>4</w:t>
      </w:r>
      <w:r w:rsidRPr="004E7D0C">
        <w:rPr>
          <w:rFonts w:ascii="Times New Roman" w:hAnsi="Times New Roman" w:cs="Times New Roman"/>
          <w:sz w:val="28"/>
          <w:szCs w:val="28"/>
        </w:rPr>
        <w:t xml:space="preserve">. Подготавливает и утверждает </w:t>
      </w:r>
      <w:r w:rsidR="002932C5" w:rsidRPr="004E7D0C">
        <w:rPr>
          <w:rFonts w:ascii="Times New Roman" w:hAnsi="Times New Roman" w:cs="Times New Roman"/>
          <w:sz w:val="28"/>
          <w:szCs w:val="28"/>
        </w:rPr>
        <w:t xml:space="preserve">охранное обязательство собственников или иных законных владельцев объектов </w:t>
      </w:r>
      <w:r w:rsidRPr="004E7D0C">
        <w:rPr>
          <w:rFonts w:ascii="Times New Roman" w:hAnsi="Times New Roman" w:cs="Times New Roman"/>
          <w:sz w:val="28"/>
          <w:szCs w:val="28"/>
        </w:rPr>
        <w:t>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2932C5" w:rsidRPr="004E7D0C" w:rsidRDefault="00D40805" w:rsidP="002932C5">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lastRenderedPageBreak/>
        <w:t>3.3.</w:t>
      </w:r>
      <w:r w:rsidR="002932C5" w:rsidRPr="004E7D0C">
        <w:rPr>
          <w:rFonts w:ascii="Times New Roman" w:hAnsi="Times New Roman" w:cs="Times New Roman"/>
          <w:sz w:val="28"/>
          <w:szCs w:val="28"/>
        </w:rPr>
        <w:t>1</w:t>
      </w:r>
      <w:r w:rsidR="000F44BC" w:rsidRPr="004E7D0C">
        <w:rPr>
          <w:rFonts w:ascii="Times New Roman" w:hAnsi="Times New Roman" w:cs="Times New Roman"/>
          <w:sz w:val="28"/>
          <w:szCs w:val="28"/>
        </w:rPr>
        <w:t>5</w:t>
      </w:r>
      <w:r w:rsidRPr="004E7D0C">
        <w:rPr>
          <w:rFonts w:ascii="Times New Roman" w:hAnsi="Times New Roman" w:cs="Times New Roman"/>
          <w:sz w:val="28"/>
          <w:szCs w:val="28"/>
        </w:rPr>
        <w:t xml:space="preserve">. Принимает решение о приостановлении и возобновлении доступа к </w:t>
      </w:r>
      <w:r w:rsidR="002932C5" w:rsidRPr="004E7D0C">
        <w:rPr>
          <w:rFonts w:ascii="Times New Roman" w:hAnsi="Times New Roman" w:cs="Times New Roman"/>
          <w:sz w:val="28"/>
          <w:szCs w:val="28"/>
        </w:rPr>
        <w:t xml:space="preserve">включенному в Единый реестр </w:t>
      </w:r>
      <w:r w:rsidRPr="004E7D0C">
        <w:rPr>
          <w:rFonts w:ascii="Times New Roman" w:hAnsi="Times New Roman" w:cs="Times New Roman"/>
          <w:sz w:val="28"/>
          <w:szCs w:val="28"/>
        </w:rPr>
        <w:t xml:space="preserve">объекту культурного наследия </w:t>
      </w:r>
      <w:r w:rsidR="002932C5" w:rsidRPr="004E7D0C">
        <w:rPr>
          <w:rFonts w:ascii="Times New Roman" w:eastAsiaTheme="minorHAnsi" w:hAnsi="Times New Roman"/>
          <w:sz w:val="28"/>
          <w:szCs w:val="28"/>
          <w:lang w:eastAsia="en-US"/>
        </w:rPr>
        <w:t>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объекту культурного наследия регионального значения, объекту культурного наследия местного (муниципального) значения.</w:t>
      </w:r>
    </w:p>
    <w:p w:rsidR="00D40805" w:rsidRPr="004E7D0C" w:rsidRDefault="00D40805" w:rsidP="00A26CB8">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2932C5" w:rsidRPr="004E7D0C">
        <w:rPr>
          <w:rFonts w:ascii="Times New Roman" w:hAnsi="Times New Roman" w:cs="Times New Roman"/>
          <w:sz w:val="28"/>
          <w:szCs w:val="28"/>
        </w:rPr>
        <w:t>1</w:t>
      </w:r>
      <w:r w:rsidR="000F44BC" w:rsidRPr="004E7D0C">
        <w:rPr>
          <w:rFonts w:ascii="Times New Roman" w:hAnsi="Times New Roman" w:cs="Times New Roman"/>
          <w:sz w:val="28"/>
          <w:szCs w:val="28"/>
        </w:rPr>
        <w:t>6</w:t>
      </w:r>
      <w:r w:rsidRPr="004E7D0C">
        <w:rPr>
          <w:rFonts w:ascii="Times New Roman" w:hAnsi="Times New Roman" w:cs="Times New Roman"/>
          <w:sz w:val="28"/>
          <w:szCs w:val="28"/>
        </w:rPr>
        <w:t>. Определяет состав (перечень) видов работ по сохранению объектов культурного наследия</w:t>
      </w:r>
      <w:r w:rsidR="00E95F04" w:rsidRPr="004E7D0C">
        <w:rPr>
          <w:rFonts w:ascii="Times New Roman" w:hAnsi="Times New Roman" w:cs="Times New Roman"/>
          <w:sz w:val="28"/>
          <w:szCs w:val="28"/>
        </w:rPr>
        <w:t xml:space="preserve"> </w:t>
      </w:r>
      <w:r w:rsidR="00E95F04" w:rsidRPr="004E7D0C">
        <w:rPr>
          <w:rFonts w:ascii="Times New Roman" w:eastAsiaTheme="minorHAnsi" w:hAnsi="Times New Roman"/>
          <w:sz w:val="28"/>
          <w:szCs w:val="28"/>
          <w:lang w:eastAsia="en-US"/>
        </w:rPr>
        <w:t>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w:t>
      </w:r>
      <w:r w:rsidR="00A26CB8" w:rsidRPr="004E7D0C">
        <w:rPr>
          <w:rFonts w:ascii="Times New Roman" w:eastAsiaTheme="minorHAnsi" w:hAnsi="Times New Roman"/>
          <w:sz w:val="28"/>
          <w:szCs w:val="28"/>
          <w:lang w:eastAsia="en-US"/>
        </w:rPr>
        <w:t>ов</w:t>
      </w:r>
      <w:r w:rsidR="00E95F04" w:rsidRPr="004E7D0C">
        <w:rPr>
          <w:rFonts w:ascii="Times New Roman" w:eastAsiaTheme="minorHAnsi" w:hAnsi="Times New Roman"/>
          <w:sz w:val="28"/>
          <w:szCs w:val="28"/>
          <w:lang w:eastAsia="en-US"/>
        </w:rPr>
        <w:t xml:space="preserve"> культурного наследия регионального значения, объект</w:t>
      </w:r>
      <w:r w:rsidR="00A26CB8" w:rsidRPr="004E7D0C">
        <w:rPr>
          <w:rFonts w:ascii="Times New Roman" w:eastAsiaTheme="minorHAnsi" w:hAnsi="Times New Roman"/>
          <w:sz w:val="28"/>
          <w:szCs w:val="28"/>
          <w:lang w:eastAsia="en-US"/>
        </w:rPr>
        <w:t>ов</w:t>
      </w:r>
      <w:r w:rsidR="00E95F04" w:rsidRPr="004E7D0C">
        <w:rPr>
          <w:rFonts w:ascii="Times New Roman" w:eastAsiaTheme="minorHAnsi" w:hAnsi="Times New Roman"/>
          <w:sz w:val="28"/>
          <w:szCs w:val="28"/>
          <w:lang w:eastAsia="en-US"/>
        </w:rPr>
        <w:t xml:space="preserve"> культурного наследия местного (муниципального) значения</w:t>
      </w:r>
      <w:r w:rsidRPr="004E7D0C">
        <w:rPr>
          <w:rFonts w:ascii="Times New Roman" w:hAnsi="Times New Roman" w:cs="Times New Roman"/>
          <w:sz w:val="28"/>
          <w:szCs w:val="28"/>
        </w:rPr>
        <w:t>, выявленных объектов культурного наследия, сроки (периодичность) проведения таких работ;</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1E4682" w:rsidRPr="004E7D0C">
        <w:rPr>
          <w:rFonts w:ascii="Times New Roman" w:hAnsi="Times New Roman" w:cs="Times New Roman"/>
          <w:sz w:val="28"/>
          <w:szCs w:val="28"/>
        </w:rPr>
        <w:t>1</w:t>
      </w:r>
      <w:r w:rsidR="000F44BC" w:rsidRPr="004E7D0C">
        <w:rPr>
          <w:rFonts w:ascii="Times New Roman" w:hAnsi="Times New Roman" w:cs="Times New Roman"/>
          <w:sz w:val="28"/>
          <w:szCs w:val="28"/>
        </w:rPr>
        <w:t>7</w:t>
      </w:r>
      <w:r w:rsidRPr="004E7D0C">
        <w:rPr>
          <w:rFonts w:ascii="Times New Roman" w:hAnsi="Times New Roman" w:cs="Times New Roman"/>
          <w:sz w:val="28"/>
          <w:szCs w:val="28"/>
        </w:rPr>
        <w:t xml:space="preserve">. Согласовывает эскизные проекты информационных надписей и обозначений, устанавливаемых на объект культурного наследия 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w:t>
      </w:r>
      <w:r w:rsidR="00254839" w:rsidRPr="00254839">
        <w:rPr>
          <w:rFonts w:ascii="Times New Roman" w:hAnsi="Times New Roman" w:cs="Times New Roman"/>
          <w:sz w:val="28"/>
          <w:szCs w:val="28"/>
        </w:rPr>
        <w:t xml:space="preserve">объект культурного наследия </w:t>
      </w:r>
      <w:r w:rsidR="00254839">
        <w:rPr>
          <w:rFonts w:ascii="Times New Roman" w:hAnsi="Times New Roman" w:cs="Times New Roman"/>
          <w:sz w:val="28"/>
          <w:szCs w:val="28"/>
        </w:rPr>
        <w:t xml:space="preserve">регионального значения </w:t>
      </w:r>
      <w:r w:rsidRPr="004E7D0C">
        <w:rPr>
          <w:rFonts w:ascii="Times New Roman" w:hAnsi="Times New Roman" w:cs="Times New Roman"/>
          <w:sz w:val="28"/>
          <w:szCs w:val="28"/>
        </w:rPr>
        <w:t>либо принимает решение об отказе в его согласовании;</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1E4682" w:rsidRPr="004E7D0C">
        <w:rPr>
          <w:rFonts w:ascii="Times New Roman" w:hAnsi="Times New Roman" w:cs="Times New Roman"/>
          <w:sz w:val="28"/>
          <w:szCs w:val="28"/>
        </w:rPr>
        <w:t>1</w:t>
      </w:r>
      <w:r w:rsidR="000F44BC" w:rsidRPr="004E7D0C">
        <w:rPr>
          <w:rFonts w:ascii="Times New Roman" w:hAnsi="Times New Roman" w:cs="Times New Roman"/>
          <w:sz w:val="28"/>
          <w:szCs w:val="28"/>
        </w:rPr>
        <w:t>8</w:t>
      </w:r>
      <w:r w:rsidRPr="004E7D0C">
        <w:rPr>
          <w:rFonts w:ascii="Times New Roman" w:hAnsi="Times New Roman" w:cs="Times New Roman"/>
          <w:sz w:val="28"/>
          <w:szCs w:val="28"/>
        </w:rPr>
        <w:t>. Принимает решение об установке информационных надписей и обозначений на объекты культурного наследия</w:t>
      </w:r>
      <w:r w:rsidR="001E4682" w:rsidRPr="004E7D0C">
        <w:rPr>
          <w:rFonts w:ascii="Times New Roman" w:hAnsi="Times New Roman" w:cs="Times New Roman"/>
          <w:sz w:val="28"/>
          <w:szCs w:val="28"/>
        </w:rPr>
        <w:t xml:space="preserve">, находящихся в собственности Республики Татарстан, а также на объекты культурного наследия </w:t>
      </w:r>
      <w:r w:rsidRPr="004E7D0C">
        <w:rPr>
          <w:rFonts w:ascii="Times New Roman" w:hAnsi="Times New Roman" w:cs="Times New Roman"/>
          <w:sz w:val="28"/>
          <w:szCs w:val="28"/>
        </w:rPr>
        <w:t xml:space="preserve">регионального значения, на объекты культурного наследия федерального значения </w:t>
      </w:r>
      <w:r w:rsidR="001E4682" w:rsidRPr="004E7D0C">
        <w:rPr>
          <w:rFonts w:ascii="Times New Roman" w:hAnsi="Times New Roman" w:cs="Times New Roman"/>
          <w:sz w:val="28"/>
          <w:szCs w:val="28"/>
        </w:rPr>
        <w:t>–</w:t>
      </w:r>
      <w:r w:rsidRPr="004E7D0C">
        <w:rPr>
          <w:rFonts w:ascii="Times New Roman" w:hAnsi="Times New Roman" w:cs="Times New Roman"/>
          <w:sz w:val="28"/>
          <w:szCs w:val="28"/>
        </w:rPr>
        <w:t xml:space="preserve"> по</w:t>
      </w:r>
      <w:r w:rsidR="001E4682" w:rsidRPr="004E7D0C">
        <w:rPr>
          <w:rFonts w:ascii="Times New Roman" w:hAnsi="Times New Roman" w:cs="Times New Roman"/>
          <w:sz w:val="28"/>
          <w:szCs w:val="28"/>
        </w:rPr>
        <w:t xml:space="preserve"> </w:t>
      </w:r>
      <w:r w:rsidRPr="004E7D0C">
        <w:rPr>
          <w:rFonts w:ascii="Times New Roman" w:hAnsi="Times New Roman" w:cs="Times New Roman"/>
          <w:sz w:val="28"/>
          <w:szCs w:val="28"/>
        </w:rPr>
        <w:t>согласованию с Министерством культуры Российской Федерации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не имеющие собственника или собственник которых неизвестен либо от права собственности на которые собственник отказался;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19</w:t>
      </w:r>
      <w:r w:rsidRPr="004E7D0C">
        <w:rPr>
          <w:rFonts w:ascii="Times New Roman" w:hAnsi="Times New Roman" w:cs="Times New Roman"/>
          <w:sz w:val="28"/>
          <w:szCs w:val="28"/>
        </w:rPr>
        <w:t>. Составляет акты, предписания и протоколы по фактам нарушений законодательства, направляет в уполномоченные органы материалы, связанные с нарушением обязательных требований, для решения вопросов о возбуждении уголовных дел по признакам преступлений в целях реализации полномочий по государственному надзору в области охраны объектов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20</w:t>
      </w:r>
      <w:r w:rsidRPr="004E7D0C">
        <w:rPr>
          <w:rFonts w:ascii="Times New Roman" w:hAnsi="Times New Roman" w:cs="Times New Roman"/>
          <w:sz w:val="28"/>
          <w:szCs w:val="28"/>
        </w:rPr>
        <w:t>. Определяет границы историко-культурного заповедника регионального значения;</w:t>
      </w:r>
    </w:p>
    <w:p w:rsidR="00D40805"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21</w:t>
      </w:r>
      <w:r w:rsidRPr="004E7D0C">
        <w:rPr>
          <w:rFonts w:ascii="Times New Roman" w:hAnsi="Times New Roman" w:cs="Times New Roman"/>
          <w:sz w:val="28"/>
          <w:szCs w:val="28"/>
        </w:rPr>
        <w:t xml:space="preserve">. </w:t>
      </w:r>
      <w:r w:rsidR="009065DD">
        <w:rPr>
          <w:rFonts w:ascii="Times New Roman" w:hAnsi="Times New Roman" w:cs="Times New Roman"/>
          <w:sz w:val="28"/>
          <w:szCs w:val="28"/>
        </w:rPr>
        <w:t xml:space="preserve">Участвует в </w:t>
      </w:r>
      <w:r w:rsidRPr="004E7D0C">
        <w:rPr>
          <w:rFonts w:ascii="Times New Roman" w:hAnsi="Times New Roman" w:cs="Times New Roman"/>
          <w:sz w:val="28"/>
          <w:szCs w:val="28"/>
        </w:rPr>
        <w:t>приемк</w:t>
      </w:r>
      <w:r w:rsidR="009065DD">
        <w:rPr>
          <w:rFonts w:ascii="Times New Roman" w:hAnsi="Times New Roman" w:cs="Times New Roman"/>
          <w:sz w:val="28"/>
          <w:szCs w:val="28"/>
        </w:rPr>
        <w:t>е</w:t>
      </w:r>
      <w:r w:rsidRPr="004E7D0C">
        <w:rPr>
          <w:rFonts w:ascii="Times New Roman" w:hAnsi="Times New Roman" w:cs="Times New Roman"/>
          <w:sz w:val="28"/>
          <w:szCs w:val="28"/>
        </w:rPr>
        <w:t xml:space="preserve">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w:t>
      </w:r>
      <w:r w:rsidRPr="004E7D0C">
        <w:rPr>
          <w:rFonts w:ascii="Times New Roman" w:hAnsi="Times New Roman" w:cs="Times New Roman"/>
          <w:sz w:val="28"/>
          <w:szCs w:val="28"/>
        </w:rPr>
        <w:lastRenderedPageBreak/>
        <w:t>выявленных объектов культурного наследия</w:t>
      </w:r>
      <w:r w:rsidR="00D213AC">
        <w:rPr>
          <w:rFonts w:ascii="Times New Roman" w:hAnsi="Times New Roman" w:cs="Times New Roman"/>
          <w:sz w:val="28"/>
          <w:szCs w:val="28"/>
        </w:rPr>
        <w:t xml:space="preserve">, утверждает отчетную документацию, </w:t>
      </w:r>
      <w:r w:rsidR="00D213AC" w:rsidRPr="00D213AC">
        <w:rPr>
          <w:rFonts w:ascii="Times New Roman" w:hAnsi="Times New Roman" w:cs="Times New Roman"/>
          <w:sz w:val="28"/>
          <w:szCs w:val="28"/>
        </w:rPr>
        <w:t>предусмотренн</w:t>
      </w:r>
      <w:r w:rsidR="00D213AC">
        <w:rPr>
          <w:rFonts w:ascii="Times New Roman" w:hAnsi="Times New Roman" w:cs="Times New Roman"/>
          <w:sz w:val="28"/>
          <w:szCs w:val="28"/>
        </w:rPr>
        <w:t>ую</w:t>
      </w:r>
      <w:r w:rsidR="00D213AC" w:rsidRPr="00D213AC">
        <w:rPr>
          <w:rFonts w:ascii="Times New Roman" w:hAnsi="Times New Roman" w:cs="Times New Roman"/>
          <w:sz w:val="28"/>
          <w:szCs w:val="28"/>
        </w:rPr>
        <w:t xml:space="preserve"> пунктом 7</w:t>
      </w:r>
      <w:r w:rsidR="00D213AC">
        <w:rPr>
          <w:rFonts w:ascii="Times New Roman" w:hAnsi="Times New Roman" w:cs="Times New Roman"/>
          <w:sz w:val="28"/>
          <w:szCs w:val="28"/>
        </w:rPr>
        <w:t xml:space="preserve"> </w:t>
      </w:r>
      <w:r w:rsidR="00D213AC" w:rsidRPr="00D213AC">
        <w:rPr>
          <w:rFonts w:ascii="Times New Roman" w:hAnsi="Times New Roman" w:cs="Times New Roman"/>
          <w:sz w:val="28"/>
          <w:szCs w:val="28"/>
        </w:rPr>
        <w:t xml:space="preserve">статьи 45 Федерального закона 25.06.2002 № 73-ФЗ, </w:t>
      </w:r>
      <w:r w:rsidR="00D213AC">
        <w:rPr>
          <w:rFonts w:ascii="Times New Roman" w:hAnsi="Times New Roman" w:cs="Times New Roman"/>
          <w:sz w:val="28"/>
          <w:szCs w:val="28"/>
        </w:rPr>
        <w:t xml:space="preserve">выдает акт </w:t>
      </w:r>
      <w:r w:rsidR="00D213AC" w:rsidRPr="00D213AC">
        <w:rPr>
          <w:rFonts w:ascii="Times New Roman" w:hAnsi="Times New Roman" w:cs="Times New Roman"/>
          <w:sz w:val="28"/>
          <w:szCs w:val="28"/>
        </w:rPr>
        <w:t>приемки выполненных работ по сохранению объекта культурного наследия</w:t>
      </w:r>
      <w:r w:rsidRPr="00D213AC">
        <w:rPr>
          <w:rFonts w:ascii="Times New Roman" w:hAnsi="Times New Roman" w:cs="Times New Roman"/>
          <w:sz w:val="28"/>
          <w:szCs w:val="28"/>
        </w:rPr>
        <w:t>;</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0F44BC" w:rsidRPr="004E7D0C">
        <w:rPr>
          <w:rFonts w:ascii="Times New Roman" w:hAnsi="Times New Roman" w:cs="Times New Roman"/>
          <w:sz w:val="28"/>
          <w:szCs w:val="28"/>
        </w:rPr>
        <w:t>2</w:t>
      </w:r>
      <w:r w:rsidRPr="004E7D0C">
        <w:rPr>
          <w:rFonts w:ascii="Times New Roman" w:hAnsi="Times New Roman" w:cs="Times New Roman"/>
          <w:sz w:val="28"/>
          <w:szCs w:val="28"/>
        </w:rPr>
        <w:t>. Согласовывает в пределах установленной сферы деятельности решения федеральных органов исполнительной власти, органов исполнительной власти Республики Татарстан и органов местного самоуправления о предоставлении земель и об изменении их правового режима;</w:t>
      </w:r>
    </w:p>
    <w:p w:rsidR="00254839" w:rsidRPr="004E7D0C" w:rsidRDefault="00254839" w:rsidP="00254839">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3.3.2</w:t>
      </w:r>
      <w:r>
        <w:rPr>
          <w:rFonts w:ascii="Times New Roman" w:hAnsi="Times New Roman" w:cs="Times New Roman"/>
          <w:sz w:val="28"/>
          <w:szCs w:val="28"/>
        </w:rPr>
        <w:t>3</w:t>
      </w:r>
      <w:r w:rsidRPr="004E7D0C">
        <w:rPr>
          <w:rFonts w:ascii="Times New Roman" w:hAnsi="Times New Roman" w:cs="Times New Roman"/>
          <w:sz w:val="28"/>
          <w:szCs w:val="28"/>
        </w:rPr>
        <w:t>. Утверждает перечень исторических поселений, имеющих особое значение для истории и культуры Республики Татарстан (далее – исторические поселения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границах территории исторических поселений регионального значения;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254839">
        <w:rPr>
          <w:rFonts w:ascii="Times New Roman" w:hAnsi="Times New Roman" w:cs="Times New Roman"/>
          <w:sz w:val="28"/>
          <w:szCs w:val="28"/>
        </w:rPr>
        <w:t>4</w:t>
      </w:r>
      <w:r w:rsidRPr="004E7D0C">
        <w:rPr>
          <w:rFonts w:ascii="Times New Roman" w:hAnsi="Times New Roman" w:cs="Times New Roman"/>
          <w:sz w:val="28"/>
          <w:szCs w:val="28"/>
        </w:rPr>
        <w:t>. Согласовывает проекты генеральных планов, проекты правил землепользования и застройки, подготовленные применительно к территориям исторических поселений регионального значения;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0F44BC" w:rsidRPr="004E7D0C">
        <w:rPr>
          <w:rFonts w:ascii="Times New Roman" w:hAnsi="Times New Roman" w:cs="Times New Roman"/>
          <w:sz w:val="28"/>
          <w:szCs w:val="28"/>
        </w:rPr>
        <w:t>5</w:t>
      </w:r>
      <w:r w:rsidRPr="004E7D0C">
        <w:rPr>
          <w:rFonts w:ascii="Times New Roman" w:hAnsi="Times New Roman" w:cs="Times New Roman"/>
          <w:sz w:val="28"/>
          <w:szCs w:val="28"/>
        </w:rPr>
        <w:t>. Согласовывает проектную документацию на проведение работ по сохранению, воссозданию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0F44BC" w:rsidRPr="004E7D0C">
        <w:rPr>
          <w:rFonts w:ascii="Times New Roman" w:hAnsi="Times New Roman" w:cs="Times New Roman"/>
          <w:sz w:val="28"/>
          <w:szCs w:val="28"/>
        </w:rPr>
        <w:t>6</w:t>
      </w:r>
      <w:r w:rsidRPr="004E7D0C">
        <w:rPr>
          <w:rFonts w:ascii="Times New Roman" w:hAnsi="Times New Roman" w:cs="Times New Roman"/>
          <w:sz w:val="28"/>
          <w:szCs w:val="28"/>
        </w:rPr>
        <w:t>. Выдает разрешение на проведение работ по сохранению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CD33C3" w:rsidRPr="004E7D0C" w:rsidRDefault="00CD33C3" w:rsidP="00CD33C3">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3.3.2</w:t>
      </w:r>
      <w:r w:rsidR="000F44BC" w:rsidRPr="004E7D0C">
        <w:rPr>
          <w:rFonts w:ascii="Times New Roman" w:hAnsi="Times New Roman" w:cs="Times New Roman"/>
          <w:sz w:val="28"/>
          <w:szCs w:val="28"/>
        </w:rPr>
        <w:t>7</w:t>
      </w:r>
      <w:r w:rsidRPr="004E7D0C">
        <w:rPr>
          <w:rFonts w:ascii="Times New Roman" w:hAnsi="Times New Roman" w:cs="Times New Roman"/>
          <w:sz w:val="28"/>
          <w:szCs w:val="28"/>
        </w:rPr>
        <w:t>. Выдает разрешение на строительство (реконструкцию)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D33C3" w:rsidRPr="004E7D0C" w:rsidRDefault="00D40805" w:rsidP="00CD33C3">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0F44BC" w:rsidRPr="004E7D0C">
        <w:rPr>
          <w:rFonts w:ascii="Times New Roman" w:hAnsi="Times New Roman" w:cs="Times New Roman"/>
          <w:sz w:val="28"/>
          <w:szCs w:val="28"/>
        </w:rPr>
        <w:t>8</w:t>
      </w:r>
      <w:r w:rsidRPr="004E7D0C">
        <w:rPr>
          <w:rFonts w:ascii="Times New Roman" w:hAnsi="Times New Roman" w:cs="Times New Roman"/>
          <w:sz w:val="28"/>
          <w:szCs w:val="28"/>
        </w:rPr>
        <w:t xml:space="preserve">. Выдает разрешение на ввод объекта </w:t>
      </w:r>
      <w:r w:rsidR="00CD33C3" w:rsidRPr="004E7D0C">
        <w:rPr>
          <w:rFonts w:ascii="Times New Roman" w:hAnsi="Times New Roman" w:cs="Times New Roman"/>
          <w:sz w:val="28"/>
          <w:szCs w:val="28"/>
        </w:rPr>
        <w:t xml:space="preserve">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w:t>
      </w:r>
      <w:r w:rsidRPr="004E7D0C">
        <w:rPr>
          <w:rFonts w:ascii="Times New Roman" w:hAnsi="Times New Roman" w:cs="Times New Roman"/>
          <w:sz w:val="28"/>
          <w:szCs w:val="28"/>
        </w:rPr>
        <w:t xml:space="preserve">в </w:t>
      </w:r>
      <w:r w:rsidRPr="004E7D0C">
        <w:rPr>
          <w:rFonts w:ascii="Times New Roman" w:hAnsi="Times New Roman" w:cs="Times New Roman"/>
          <w:sz w:val="28"/>
          <w:szCs w:val="28"/>
        </w:rPr>
        <w:lastRenderedPageBreak/>
        <w:t>эксплуатацию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CD33C3" w:rsidRPr="004E7D0C">
        <w:rPr>
          <w:rFonts w:ascii="Times New Roman" w:hAnsi="Times New Roman" w:cs="Times New Roman"/>
          <w:sz w:val="28"/>
          <w:szCs w:val="28"/>
        </w:rPr>
        <w:t>;</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2</w:t>
      </w:r>
      <w:r w:rsidR="000F44BC" w:rsidRPr="004E7D0C">
        <w:rPr>
          <w:rFonts w:ascii="Times New Roman" w:hAnsi="Times New Roman" w:cs="Times New Roman"/>
          <w:sz w:val="28"/>
          <w:szCs w:val="28"/>
        </w:rPr>
        <w:t>9</w:t>
      </w:r>
      <w:r w:rsidRPr="004E7D0C">
        <w:rPr>
          <w:rFonts w:ascii="Times New Roman" w:hAnsi="Times New Roman" w:cs="Times New Roman"/>
          <w:sz w:val="28"/>
          <w:szCs w:val="28"/>
        </w:rPr>
        <w:t>. Выдает задание на проведение работ по сохранению объект</w:t>
      </w:r>
      <w:r w:rsidR="00254839">
        <w:rPr>
          <w:rFonts w:ascii="Times New Roman" w:hAnsi="Times New Roman" w:cs="Times New Roman"/>
          <w:sz w:val="28"/>
          <w:szCs w:val="28"/>
        </w:rPr>
        <w:t>а</w:t>
      </w:r>
      <w:r w:rsidRPr="004E7D0C">
        <w:rPr>
          <w:rFonts w:ascii="Times New Roman" w:hAnsi="Times New Roman" w:cs="Times New Roman"/>
          <w:sz w:val="28"/>
          <w:szCs w:val="28"/>
        </w:rPr>
        <w:t xml:space="preserve">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w:t>
      </w:r>
      <w:r w:rsidR="00254839">
        <w:rPr>
          <w:rFonts w:ascii="Times New Roman" w:hAnsi="Times New Roman" w:cs="Times New Roman"/>
          <w:sz w:val="28"/>
          <w:szCs w:val="28"/>
        </w:rPr>
        <w:t>а</w:t>
      </w:r>
      <w:r w:rsidRPr="004E7D0C">
        <w:rPr>
          <w:rFonts w:ascii="Times New Roman" w:hAnsi="Times New Roman" w:cs="Times New Roman"/>
          <w:sz w:val="28"/>
          <w:szCs w:val="28"/>
        </w:rPr>
        <w:t xml:space="preserve"> культурного наследия регионального значения, выявленн</w:t>
      </w:r>
      <w:r w:rsidR="00254839">
        <w:rPr>
          <w:rFonts w:ascii="Times New Roman" w:hAnsi="Times New Roman" w:cs="Times New Roman"/>
          <w:sz w:val="28"/>
          <w:szCs w:val="28"/>
        </w:rPr>
        <w:t>ого</w:t>
      </w:r>
      <w:r w:rsidRPr="004E7D0C">
        <w:rPr>
          <w:rFonts w:ascii="Times New Roman" w:hAnsi="Times New Roman" w:cs="Times New Roman"/>
          <w:sz w:val="28"/>
          <w:szCs w:val="28"/>
        </w:rPr>
        <w:t xml:space="preserve"> объект</w:t>
      </w:r>
      <w:r w:rsidR="00254839">
        <w:rPr>
          <w:rFonts w:ascii="Times New Roman" w:hAnsi="Times New Roman" w:cs="Times New Roman"/>
          <w:sz w:val="28"/>
          <w:szCs w:val="28"/>
        </w:rPr>
        <w:t>а</w:t>
      </w:r>
      <w:r w:rsidRPr="004E7D0C">
        <w:rPr>
          <w:rFonts w:ascii="Times New Roman" w:hAnsi="Times New Roman" w:cs="Times New Roman"/>
          <w:sz w:val="28"/>
          <w:szCs w:val="28"/>
        </w:rPr>
        <w:t xml:space="preserve">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30</w:t>
      </w:r>
      <w:r w:rsidRPr="004E7D0C">
        <w:rPr>
          <w:rFonts w:ascii="Times New Roman" w:hAnsi="Times New Roman" w:cs="Times New Roman"/>
          <w:sz w:val="28"/>
          <w:szCs w:val="28"/>
        </w:rPr>
        <w:t>. Устанавливает требования к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31</w:t>
      </w:r>
      <w:r w:rsidRPr="004E7D0C">
        <w:rPr>
          <w:rFonts w:ascii="Times New Roman" w:hAnsi="Times New Roman" w:cs="Times New Roman"/>
          <w:sz w:val="28"/>
          <w:szCs w:val="28"/>
        </w:rPr>
        <w:t>. Устанавливает в случае, предусмотренном пунктом 4 статьи 47</w:t>
      </w:r>
      <w:r w:rsidRPr="004E7D0C">
        <w:rPr>
          <w:rFonts w:ascii="Times New Roman" w:hAnsi="Times New Roman" w:cs="Times New Roman"/>
          <w:sz w:val="28"/>
          <w:szCs w:val="28"/>
          <w:vertAlign w:val="superscript"/>
        </w:rPr>
        <w:t>3</w:t>
      </w:r>
      <w:r w:rsidRPr="004E7D0C">
        <w:rPr>
          <w:rFonts w:ascii="Times New Roman" w:hAnsi="Times New Roman" w:cs="Times New Roman"/>
          <w:sz w:val="28"/>
          <w:szCs w:val="28"/>
        </w:rPr>
        <w:t xml:space="preserve"> Федерального закона № 73-ФЗ, требования к содержанию и использованию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3</w:t>
      </w:r>
      <w:r w:rsidR="000F44BC" w:rsidRPr="004E7D0C">
        <w:rPr>
          <w:rFonts w:ascii="Times New Roman" w:hAnsi="Times New Roman" w:cs="Times New Roman"/>
          <w:sz w:val="28"/>
          <w:szCs w:val="28"/>
        </w:rPr>
        <w:t>2</w:t>
      </w:r>
      <w:r w:rsidRPr="004E7D0C">
        <w:rPr>
          <w:rFonts w:ascii="Times New Roman" w:hAnsi="Times New Roman" w:cs="Times New Roman"/>
          <w:sz w:val="28"/>
          <w:szCs w:val="28"/>
        </w:rPr>
        <w:t>. Устанавливает требования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объектам культурного наследия регионального значения, объектам культурного наследия местного (муниципального) значения;</w:t>
      </w:r>
    </w:p>
    <w:p w:rsidR="00D40805" w:rsidRPr="004E7D0C" w:rsidRDefault="00D40805" w:rsidP="00BA3DF3">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3</w:t>
      </w:r>
      <w:r w:rsidR="004E7D0C" w:rsidRPr="004E7D0C">
        <w:rPr>
          <w:rFonts w:ascii="Times New Roman" w:hAnsi="Times New Roman" w:cs="Times New Roman"/>
          <w:sz w:val="28"/>
          <w:szCs w:val="28"/>
        </w:rPr>
        <w:t>3</w:t>
      </w:r>
      <w:r w:rsidRPr="004E7D0C">
        <w:rPr>
          <w:rFonts w:ascii="Times New Roman" w:hAnsi="Times New Roman" w:cs="Times New Roman"/>
          <w:sz w:val="28"/>
          <w:szCs w:val="28"/>
        </w:rPr>
        <w:t xml:space="preserve">. Устанавливает запрет или ограничения распространения наружной рекламы </w:t>
      </w:r>
      <w:r w:rsidR="00BA3DF3" w:rsidRPr="004E7D0C">
        <w:rPr>
          <w:rFonts w:ascii="Times New Roman" w:hAnsi="Times New Roman" w:cs="Times New Roman"/>
          <w:sz w:val="28"/>
          <w:szCs w:val="28"/>
        </w:rPr>
        <w:t xml:space="preserve">на </w:t>
      </w:r>
      <w:r w:rsidRPr="004E7D0C">
        <w:rPr>
          <w:rFonts w:ascii="Times New Roman" w:hAnsi="Times New Roman" w:cs="Times New Roman"/>
          <w:sz w:val="28"/>
          <w:szCs w:val="28"/>
        </w:rPr>
        <w:t>находящихся в границах территории достопримечательного места и включенных в Единый реестр</w:t>
      </w:r>
      <w:r w:rsidR="00BA3DF3" w:rsidRPr="004E7D0C">
        <w:rPr>
          <w:rFonts w:ascii="Times New Roman" w:hAnsi="Times New Roman" w:cs="Times New Roman"/>
          <w:sz w:val="28"/>
          <w:szCs w:val="28"/>
        </w:rPr>
        <w:t xml:space="preserve"> объектах культурного наследия федерального значения (за исключением отдельных объектов культурного наследия федерального значения, перечень которых устанавливается Правительством Российской Федерации), объекта</w:t>
      </w:r>
      <w:r w:rsidR="00254839">
        <w:rPr>
          <w:rFonts w:ascii="Times New Roman" w:hAnsi="Times New Roman" w:cs="Times New Roman"/>
          <w:sz w:val="28"/>
          <w:szCs w:val="28"/>
        </w:rPr>
        <w:t>х</w:t>
      </w:r>
      <w:r w:rsidR="00BA3DF3" w:rsidRPr="004E7D0C">
        <w:rPr>
          <w:rFonts w:ascii="Times New Roman" w:hAnsi="Times New Roman" w:cs="Times New Roman"/>
          <w:sz w:val="28"/>
          <w:szCs w:val="28"/>
        </w:rPr>
        <w:t xml:space="preserve"> культурного наследия регионального значения, объекта</w:t>
      </w:r>
      <w:r w:rsidR="00254839">
        <w:rPr>
          <w:rFonts w:ascii="Times New Roman" w:hAnsi="Times New Roman" w:cs="Times New Roman"/>
          <w:sz w:val="28"/>
          <w:szCs w:val="28"/>
        </w:rPr>
        <w:t>х</w:t>
      </w:r>
      <w:r w:rsidR="00BA3DF3" w:rsidRPr="004E7D0C">
        <w:rPr>
          <w:rFonts w:ascii="Times New Roman" w:hAnsi="Times New Roman" w:cs="Times New Roman"/>
          <w:sz w:val="28"/>
          <w:szCs w:val="28"/>
        </w:rPr>
        <w:t xml:space="preserve"> культурного наследия местного (муниципального) значения, </w:t>
      </w:r>
      <w:r w:rsidRPr="004E7D0C">
        <w:rPr>
          <w:rFonts w:ascii="Times New Roman" w:hAnsi="Times New Roman" w:cs="Times New Roman"/>
          <w:sz w:val="28"/>
          <w:szCs w:val="28"/>
        </w:rPr>
        <w:t>а также требования к ее распространению;</w:t>
      </w:r>
    </w:p>
    <w:p w:rsidR="008523DA" w:rsidRPr="004E7D0C" w:rsidRDefault="008523DA" w:rsidP="008523DA">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3</w:t>
      </w:r>
      <w:r w:rsidR="00D213AC">
        <w:rPr>
          <w:rFonts w:ascii="Times New Roman" w:hAnsi="Times New Roman" w:cs="Times New Roman"/>
          <w:sz w:val="28"/>
          <w:szCs w:val="28"/>
        </w:rPr>
        <w:t>4</w:t>
      </w:r>
      <w:r w:rsidRPr="004E7D0C">
        <w:rPr>
          <w:rFonts w:ascii="Times New Roman" w:hAnsi="Times New Roman" w:cs="Times New Roman"/>
          <w:sz w:val="28"/>
          <w:szCs w:val="28"/>
        </w:rPr>
        <w:t>. Определяет возможность или невозможность проведения публичного мероприятия на территории объекта культурного наследия;</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3</w:t>
      </w:r>
      <w:r w:rsidR="00D213AC">
        <w:rPr>
          <w:rFonts w:ascii="Times New Roman" w:hAnsi="Times New Roman" w:cs="Times New Roman"/>
          <w:sz w:val="28"/>
          <w:szCs w:val="28"/>
        </w:rPr>
        <w:t>5</w:t>
      </w:r>
      <w:r w:rsidRPr="004E7D0C">
        <w:rPr>
          <w:rFonts w:ascii="Times New Roman" w:hAnsi="Times New Roman" w:cs="Times New Roman"/>
          <w:sz w:val="28"/>
          <w:szCs w:val="28"/>
        </w:rPr>
        <w:t xml:space="preserve">. Осуществляет защиту государственных интересов в сфере сохранения, использования, популяризации и государственной охраны объектов культурного </w:t>
      </w:r>
      <w:r w:rsidRPr="004E7D0C">
        <w:rPr>
          <w:rFonts w:ascii="Times New Roman" w:hAnsi="Times New Roman" w:cs="Times New Roman"/>
          <w:sz w:val="28"/>
          <w:szCs w:val="28"/>
        </w:rPr>
        <w:lastRenderedPageBreak/>
        <w:t>наследия в Республике Татарстан в судах, третейских судах, федеральных органах исполнительной власти, осуществляющих контроль (надзор);</w:t>
      </w:r>
    </w:p>
    <w:p w:rsidR="00D40805" w:rsidRPr="004E7D0C" w:rsidRDefault="00D40805"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FF1941" w:rsidRPr="004E7D0C">
        <w:rPr>
          <w:rFonts w:ascii="Times New Roman" w:hAnsi="Times New Roman" w:cs="Times New Roman"/>
          <w:sz w:val="28"/>
          <w:szCs w:val="28"/>
        </w:rPr>
        <w:t>3</w:t>
      </w:r>
      <w:r w:rsidR="00D213AC">
        <w:rPr>
          <w:rFonts w:ascii="Times New Roman" w:hAnsi="Times New Roman" w:cs="Times New Roman"/>
          <w:sz w:val="28"/>
          <w:szCs w:val="28"/>
        </w:rPr>
        <w:t>6</w:t>
      </w:r>
      <w:r w:rsidRPr="004E7D0C">
        <w:rPr>
          <w:rFonts w:ascii="Times New Roman" w:hAnsi="Times New Roman" w:cs="Times New Roman"/>
          <w:sz w:val="28"/>
          <w:szCs w:val="28"/>
        </w:rPr>
        <w:t>. Оказывает поддержку органам местного самоуправления по вопросам деятельности в области сохранения, использования, популяризации и государственной охраны объектов культурного наследия;</w:t>
      </w:r>
    </w:p>
    <w:p w:rsidR="00D40805" w:rsidRPr="004E7D0C" w:rsidRDefault="00D40805" w:rsidP="001F3F1F">
      <w:pPr>
        <w:spacing w:after="0"/>
        <w:ind w:firstLine="709"/>
        <w:jc w:val="both"/>
        <w:rPr>
          <w:rFonts w:ascii="Times New Roman" w:hAnsi="Times New Roman"/>
          <w:sz w:val="28"/>
          <w:szCs w:val="28"/>
        </w:rPr>
      </w:pPr>
      <w:r w:rsidRPr="004E7D0C">
        <w:rPr>
          <w:rFonts w:ascii="Times New Roman" w:hAnsi="Times New Roman"/>
          <w:sz w:val="28"/>
          <w:szCs w:val="28"/>
        </w:rPr>
        <w:t>3.3.</w:t>
      </w:r>
      <w:r w:rsidR="00BB4E4C" w:rsidRPr="004E7D0C">
        <w:rPr>
          <w:rFonts w:ascii="Times New Roman" w:hAnsi="Times New Roman"/>
          <w:sz w:val="28"/>
          <w:szCs w:val="28"/>
        </w:rPr>
        <w:t>3</w:t>
      </w:r>
      <w:r w:rsidR="00D213AC">
        <w:rPr>
          <w:rFonts w:ascii="Times New Roman" w:hAnsi="Times New Roman"/>
          <w:sz w:val="28"/>
          <w:szCs w:val="28"/>
        </w:rPr>
        <w:t>7</w:t>
      </w:r>
      <w:r w:rsidRPr="004E7D0C">
        <w:rPr>
          <w:rFonts w:ascii="Times New Roman" w:hAnsi="Times New Roman"/>
          <w:sz w:val="28"/>
          <w:szCs w:val="28"/>
        </w:rPr>
        <w:t>. Утверждает правовым актом текстовое и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защитных зон объектов культурного наследия;</w:t>
      </w:r>
    </w:p>
    <w:p w:rsidR="00D40805" w:rsidRPr="004E7D0C" w:rsidRDefault="00D40805" w:rsidP="001F3F1F">
      <w:pPr>
        <w:spacing w:after="0"/>
        <w:ind w:firstLine="709"/>
        <w:jc w:val="both"/>
        <w:rPr>
          <w:rFonts w:ascii="Times New Roman" w:hAnsi="Times New Roman"/>
          <w:sz w:val="28"/>
          <w:szCs w:val="28"/>
        </w:rPr>
      </w:pPr>
      <w:r w:rsidRPr="004E7D0C">
        <w:rPr>
          <w:rFonts w:ascii="Times New Roman" w:hAnsi="Times New Roman"/>
          <w:sz w:val="28"/>
          <w:szCs w:val="28"/>
        </w:rPr>
        <w:t>3.3.</w:t>
      </w:r>
      <w:r w:rsidR="00BB4E4C" w:rsidRPr="004E7D0C">
        <w:rPr>
          <w:rFonts w:ascii="Times New Roman" w:hAnsi="Times New Roman"/>
          <w:sz w:val="28"/>
          <w:szCs w:val="28"/>
        </w:rPr>
        <w:t>3</w:t>
      </w:r>
      <w:r w:rsidR="00D213AC">
        <w:rPr>
          <w:rFonts w:ascii="Times New Roman" w:hAnsi="Times New Roman"/>
          <w:sz w:val="28"/>
          <w:szCs w:val="28"/>
        </w:rPr>
        <w:t>8</w:t>
      </w:r>
      <w:r w:rsidRPr="004E7D0C">
        <w:rPr>
          <w:rFonts w:ascii="Times New Roman" w:hAnsi="Times New Roman"/>
          <w:sz w:val="28"/>
          <w:szCs w:val="28"/>
        </w:rPr>
        <w:t>. Направляет в орган регистрации прав сведения и документы в случаях, порядке и объеме, которые предусмотрены Федеральным законом</w:t>
      </w:r>
      <w:r w:rsidR="00BB4E4C" w:rsidRPr="004E7D0C">
        <w:rPr>
          <w:rFonts w:ascii="Times New Roman" w:hAnsi="Times New Roman"/>
          <w:sz w:val="28"/>
          <w:szCs w:val="28"/>
        </w:rPr>
        <w:t xml:space="preserve"> </w:t>
      </w:r>
      <w:r w:rsidRPr="004E7D0C">
        <w:rPr>
          <w:rFonts w:ascii="Times New Roman" w:hAnsi="Times New Roman"/>
          <w:sz w:val="28"/>
          <w:szCs w:val="28"/>
        </w:rPr>
        <w:t>№ 73-ФЗ;</w:t>
      </w:r>
    </w:p>
    <w:p w:rsidR="00D40805" w:rsidRPr="004E7D0C" w:rsidRDefault="00D40805" w:rsidP="001F3F1F">
      <w:pPr>
        <w:spacing w:after="0"/>
        <w:ind w:firstLine="709"/>
        <w:jc w:val="both"/>
        <w:rPr>
          <w:rFonts w:ascii="Times New Roman" w:hAnsi="Times New Roman"/>
          <w:sz w:val="28"/>
          <w:szCs w:val="28"/>
        </w:rPr>
      </w:pPr>
      <w:r w:rsidRPr="004E7D0C">
        <w:rPr>
          <w:rFonts w:ascii="Times New Roman" w:hAnsi="Times New Roman"/>
          <w:sz w:val="28"/>
          <w:szCs w:val="28"/>
        </w:rPr>
        <w:t>3.3.</w:t>
      </w:r>
      <w:r w:rsidR="00BB4E4C" w:rsidRPr="004E7D0C">
        <w:rPr>
          <w:rFonts w:ascii="Times New Roman" w:hAnsi="Times New Roman"/>
          <w:sz w:val="28"/>
          <w:szCs w:val="28"/>
        </w:rPr>
        <w:t>3</w:t>
      </w:r>
      <w:r w:rsidR="00D213AC">
        <w:rPr>
          <w:rFonts w:ascii="Times New Roman" w:hAnsi="Times New Roman"/>
          <w:sz w:val="28"/>
          <w:szCs w:val="28"/>
        </w:rPr>
        <w:t>9</w:t>
      </w:r>
      <w:r w:rsidRPr="004E7D0C">
        <w:rPr>
          <w:rFonts w:ascii="Times New Roman" w:hAnsi="Times New Roman"/>
          <w:sz w:val="28"/>
          <w:szCs w:val="28"/>
        </w:rPr>
        <w:t>. Содействует развитию государственно-частного партнерства в сфере охраны объектов культурного наследия.</w:t>
      </w:r>
    </w:p>
    <w:p w:rsidR="00D213AC" w:rsidRDefault="00D213AC" w:rsidP="00BB4E4C">
      <w:pPr>
        <w:spacing w:after="0"/>
        <w:ind w:firstLine="709"/>
        <w:jc w:val="both"/>
        <w:rPr>
          <w:rFonts w:ascii="Times New Roman" w:hAnsi="Times New Roman"/>
          <w:sz w:val="28"/>
          <w:szCs w:val="28"/>
        </w:rPr>
      </w:pPr>
      <w:r w:rsidRPr="004E7D0C">
        <w:rPr>
          <w:rFonts w:ascii="Times New Roman" w:hAnsi="Times New Roman"/>
          <w:sz w:val="28"/>
          <w:szCs w:val="28"/>
        </w:rPr>
        <w:t>3.3.</w:t>
      </w:r>
      <w:r>
        <w:rPr>
          <w:rFonts w:ascii="Times New Roman" w:hAnsi="Times New Roman"/>
          <w:sz w:val="28"/>
          <w:szCs w:val="28"/>
        </w:rPr>
        <w:t>40</w:t>
      </w:r>
      <w:r w:rsidRPr="004E7D0C">
        <w:rPr>
          <w:rFonts w:ascii="Times New Roman" w:hAnsi="Times New Roman"/>
          <w:sz w:val="28"/>
          <w:szCs w:val="28"/>
        </w:rPr>
        <w:t>.</w:t>
      </w:r>
      <w:r>
        <w:rPr>
          <w:rFonts w:ascii="Times New Roman" w:hAnsi="Times New Roman"/>
          <w:sz w:val="28"/>
          <w:szCs w:val="28"/>
        </w:rPr>
        <w:t xml:space="preserve"> О</w:t>
      </w:r>
      <w:r w:rsidRPr="00D213AC">
        <w:rPr>
          <w:rFonts w:ascii="Times New Roman" w:hAnsi="Times New Roman"/>
          <w:sz w:val="28"/>
          <w:szCs w:val="28"/>
        </w:rPr>
        <w:t>рганиз</w:t>
      </w:r>
      <w:r>
        <w:rPr>
          <w:rFonts w:ascii="Times New Roman" w:hAnsi="Times New Roman"/>
          <w:sz w:val="28"/>
          <w:szCs w:val="28"/>
        </w:rPr>
        <w:t>ует</w:t>
      </w:r>
      <w:r w:rsidRPr="00D213AC">
        <w:rPr>
          <w:rFonts w:ascii="Times New Roman" w:hAnsi="Times New Roman"/>
          <w:sz w:val="28"/>
          <w:szCs w:val="28"/>
        </w:rPr>
        <w:t xml:space="preserve"> популяризаци</w:t>
      </w:r>
      <w:r>
        <w:rPr>
          <w:rFonts w:ascii="Times New Roman" w:hAnsi="Times New Roman"/>
          <w:sz w:val="28"/>
          <w:szCs w:val="28"/>
        </w:rPr>
        <w:t>ю</w:t>
      </w:r>
      <w:r w:rsidRPr="00D213AC">
        <w:rPr>
          <w:rFonts w:ascii="Times New Roman" w:hAnsi="Times New Roman"/>
          <w:sz w:val="28"/>
          <w:szCs w:val="28"/>
        </w:rPr>
        <w:t xml:space="preserve"> объектов культурного наследия при участии федерального органа охраны объектов культурного наследия, иных заинтересованных органов государственной власти Российской Федерации, органов государственной власти Республики Татарстан, общественных организаций, органов местного самоуправления, а также юридических и физических лиц.</w:t>
      </w:r>
    </w:p>
    <w:p w:rsidR="00FB1EB7" w:rsidRPr="004E7D0C" w:rsidRDefault="00FB1EB7" w:rsidP="00FB1EB7">
      <w:pPr>
        <w:spacing w:after="0"/>
        <w:ind w:firstLine="709"/>
        <w:jc w:val="both"/>
        <w:rPr>
          <w:rFonts w:ascii="Times New Roman" w:hAnsi="Times New Roman"/>
          <w:sz w:val="28"/>
          <w:szCs w:val="28"/>
        </w:rPr>
      </w:pPr>
      <w:r w:rsidRPr="004E7D0C">
        <w:rPr>
          <w:rFonts w:ascii="Times New Roman" w:hAnsi="Times New Roman"/>
          <w:sz w:val="28"/>
          <w:szCs w:val="28"/>
        </w:rPr>
        <w:t>3.3.</w:t>
      </w:r>
      <w:r w:rsidR="000F44BC" w:rsidRPr="004E7D0C">
        <w:rPr>
          <w:rFonts w:ascii="Times New Roman" w:hAnsi="Times New Roman"/>
          <w:sz w:val="28"/>
          <w:szCs w:val="28"/>
        </w:rPr>
        <w:t>41</w:t>
      </w:r>
      <w:r w:rsidRPr="004E7D0C">
        <w:rPr>
          <w:rFonts w:ascii="Times New Roman" w:hAnsi="Times New Roman"/>
          <w:sz w:val="28"/>
          <w:szCs w:val="28"/>
        </w:rPr>
        <w:t>. Осуществляет в пределах своей компетенции в соответствии с законодательством Российской Федерации и законодательством Республики Татарстан государственный контроль (надзор) за обеспечением доступности для инвалидов объектов социальной, инженерной, транспортной инфраструктур и предоставляемых услуг при осуществлении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004E7D0C" w:rsidRPr="004E7D0C">
        <w:rPr>
          <w:rFonts w:ascii="Times New Roman" w:hAnsi="Times New Roman"/>
          <w:sz w:val="28"/>
          <w:szCs w:val="28"/>
        </w:rPr>
        <w:t xml:space="preserve">, а также осуществляет иные полномочия, предусмотренные законодательством </w:t>
      </w:r>
      <w:r w:rsidR="004E7D0C" w:rsidRPr="004E7D0C">
        <w:rPr>
          <w:rFonts w:ascii="Times New Roman" w:eastAsiaTheme="minorHAnsi" w:hAnsi="Times New Roman"/>
          <w:sz w:val="28"/>
          <w:szCs w:val="28"/>
          <w:lang w:eastAsia="en-US"/>
        </w:rPr>
        <w:t>в области сохранения, использования, популяризации и государственной охраны объектов культурного наследия</w:t>
      </w:r>
      <w:r w:rsidRPr="004E7D0C">
        <w:rPr>
          <w:rFonts w:ascii="Times New Roman" w:hAnsi="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2</w:t>
      </w:r>
      <w:r w:rsidRPr="004E7D0C">
        <w:rPr>
          <w:rFonts w:ascii="Times New Roman" w:hAnsi="Times New Roman" w:cs="Times New Roman"/>
          <w:sz w:val="28"/>
          <w:szCs w:val="28"/>
        </w:rPr>
        <w:t>. Обеспечивает в установленной сфере деятельности достижение значений индикаторов оценки результатов исполнения полномочий, устанавливаемых ежегодно Кабинетом Министров Республики Татарстан в составе государственного за</w:t>
      </w:r>
      <w:r w:rsidR="007429B2" w:rsidRPr="004E7D0C">
        <w:rPr>
          <w:rFonts w:ascii="Times New Roman" w:hAnsi="Times New Roman" w:cs="Times New Roman"/>
          <w:sz w:val="28"/>
          <w:szCs w:val="28"/>
        </w:rPr>
        <w:t>дания</w:t>
      </w:r>
      <w:r w:rsidRPr="004E7D0C">
        <w:rPr>
          <w:rFonts w:ascii="Times New Roman" w:hAnsi="Times New Roman" w:cs="Times New Roman"/>
          <w:sz w:val="28"/>
          <w:szCs w:val="28"/>
        </w:rPr>
        <w:t xml:space="preserve"> на управление исполнительным органам государственной власти Республики Татарстан;</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3</w:t>
      </w:r>
      <w:r w:rsidRPr="004E7D0C">
        <w:rPr>
          <w:rFonts w:ascii="Times New Roman" w:hAnsi="Times New Roman" w:cs="Times New Roman"/>
          <w:sz w:val="28"/>
          <w:szCs w:val="28"/>
        </w:rPr>
        <w:t xml:space="preserve">. Распределяет по согласованию с </w:t>
      </w:r>
      <w:r w:rsidR="00F764D4" w:rsidRPr="004E7D0C">
        <w:rPr>
          <w:rFonts w:ascii="Times New Roman" w:hAnsi="Times New Roman" w:cs="Times New Roman"/>
          <w:sz w:val="28"/>
          <w:szCs w:val="28"/>
        </w:rPr>
        <w:t>Министерством</w:t>
      </w:r>
      <w:r w:rsidRPr="004E7D0C">
        <w:rPr>
          <w:rFonts w:ascii="Times New Roman" w:hAnsi="Times New Roman" w:cs="Times New Roman"/>
          <w:sz w:val="28"/>
          <w:szCs w:val="28"/>
        </w:rPr>
        <w:t xml:space="preserve"> финансов Республики Татарстан бюджетные и внебюджетные средства, выделенные на укрепление и развитие материально-технической базы </w:t>
      </w:r>
      <w:r w:rsidR="00F764D4" w:rsidRPr="004E7D0C">
        <w:rPr>
          <w:rFonts w:ascii="Times New Roman" w:hAnsi="Times New Roman" w:cs="Times New Roman"/>
          <w:sz w:val="28"/>
          <w:szCs w:val="28"/>
        </w:rPr>
        <w:t>сферы деятельности</w:t>
      </w:r>
      <w:r w:rsidRPr="004E7D0C">
        <w:rPr>
          <w:rFonts w:ascii="Times New Roman" w:hAnsi="Times New Roman" w:cs="Times New Roman"/>
          <w:sz w:val="28"/>
          <w:szCs w:val="28"/>
        </w:rPr>
        <w:t>, обеспечивает их эффективное использование;</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lastRenderedPageBreak/>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4</w:t>
      </w:r>
      <w:r w:rsidRPr="004E7D0C">
        <w:rPr>
          <w:rFonts w:ascii="Times New Roman" w:hAnsi="Times New Roman" w:cs="Times New Roman"/>
          <w:sz w:val="28"/>
          <w:szCs w:val="28"/>
        </w:rPr>
        <w:t xml:space="preserve">. Обеспечивает финансирование государственных учреждений, находящихся в ведении </w:t>
      </w:r>
      <w:r w:rsidR="00F764D4" w:rsidRPr="004E7D0C">
        <w:rPr>
          <w:rFonts w:ascii="Times New Roman" w:hAnsi="Times New Roman" w:cs="Times New Roman"/>
          <w:sz w:val="28"/>
          <w:szCs w:val="28"/>
        </w:rPr>
        <w:t>Комитета</w:t>
      </w:r>
      <w:r w:rsidRPr="004E7D0C">
        <w:rPr>
          <w:rFonts w:ascii="Times New Roman" w:hAnsi="Times New Roman" w:cs="Times New Roman"/>
          <w:sz w:val="28"/>
          <w:szCs w:val="28"/>
        </w:rPr>
        <w:t>;</w:t>
      </w:r>
    </w:p>
    <w:p w:rsidR="003F7A70" w:rsidRPr="004E7D0C" w:rsidRDefault="000504F4"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5</w:t>
      </w:r>
      <w:r w:rsidR="003F7A70" w:rsidRPr="004E7D0C">
        <w:rPr>
          <w:rFonts w:ascii="Times New Roman" w:hAnsi="Times New Roman" w:cs="Times New Roman"/>
          <w:sz w:val="28"/>
          <w:szCs w:val="28"/>
        </w:rPr>
        <w:t xml:space="preserve">. Обеспечивает реализацию законодательных и иных нормативных правовых актов, регулирующих трудовые отношения, в том числе в части оплаты труда, в сфере </w:t>
      </w:r>
      <w:r w:rsidRPr="004E7D0C">
        <w:rPr>
          <w:rFonts w:ascii="Times New Roman" w:hAnsi="Times New Roman" w:cs="Times New Roman"/>
          <w:sz w:val="28"/>
          <w:szCs w:val="28"/>
        </w:rPr>
        <w:t>деятельности</w:t>
      </w:r>
      <w:r w:rsidR="003F7A70"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6</w:t>
      </w:r>
      <w:r w:rsidRPr="004E7D0C">
        <w:rPr>
          <w:rFonts w:ascii="Times New Roman" w:hAnsi="Times New Roman" w:cs="Times New Roman"/>
          <w:sz w:val="28"/>
          <w:szCs w:val="28"/>
        </w:rPr>
        <w:t>. Обеспечивает своевременное представление в уполномоченные федеральные органы исполнительной власти отчетности по установленной форме о расходовании предоставленных субвенций на осуществление переданных полномочий Российской Федерации, нормативных правовых актов, принимаемых органами государственной власти Республики Татарстан по вопросам переданных полномочий, а также иных документов и информации, необходимых для осуществления контроля и надзора за полнотой и качеством осуществления органами государственной власти Республики Татарстан переданных полномочий;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4</w:t>
      </w:r>
      <w:r w:rsidR="00D213AC">
        <w:rPr>
          <w:rFonts w:ascii="Times New Roman" w:hAnsi="Times New Roman" w:cs="Times New Roman"/>
          <w:sz w:val="28"/>
          <w:szCs w:val="28"/>
        </w:rPr>
        <w:t>7</w:t>
      </w:r>
      <w:r w:rsidRPr="004E7D0C">
        <w:rPr>
          <w:rFonts w:ascii="Times New Roman" w:hAnsi="Times New Roman" w:cs="Times New Roman"/>
          <w:sz w:val="28"/>
          <w:szCs w:val="28"/>
        </w:rPr>
        <w:t xml:space="preserve">. Подготавливает заключения по проектам федеральных законов, законов Республики Татарстан, постановлений Кабинета Министров Республики Татарстан и других нормативных правовых актов, вносимых министерствами и ведомствами, по вопросам, относящимся к компетенции </w:t>
      </w:r>
      <w:r w:rsidR="00180527" w:rsidRPr="004E7D0C">
        <w:rPr>
          <w:rFonts w:ascii="Times New Roman" w:hAnsi="Times New Roman" w:cs="Times New Roman"/>
          <w:sz w:val="28"/>
          <w:szCs w:val="28"/>
        </w:rPr>
        <w:t>Комитета</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D213AC">
        <w:rPr>
          <w:rFonts w:ascii="Times New Roman" w:hAnsi="Times New Roman" w:cs="Times New Roman"/>
          <w:sz w:val="28"/>
          <w:szCs w:val="28"/>
        </w:rPr>
        <w:t>48</w:t>
      </w:r>
      <w:r w:rsidRPr="004E7D0C">
        <w:rPr>
          <w:rFonts w:ascii="Times New Roman" w:hAnsi="Times New Roman" w:cs="Times New Roman"/>
          <w:sz w:val="28"/>
          <w:szCs w:val="28"/>
        </w:rPr>
        <w:t xml:space="preserve">. </w:t>
      </w:r>
      <w:r w:rsidR="003163A4" w:rsidRPr="004E7D0C">
        <w:rPr>
          <w:rFonts w:ascii="Times New Roman" w:hAnsi="Times New Roman" w:cs="Times New Roman"/>
          <w:sz w:val="28"/>
          <w:szCs w:val="28"/>
        </w:rPr>
        <w:t xml:space="preserve">Вносит </w:t>
      </w:r>
      <w:r w:rsidRPr="004E7D0C">
        <w:rPr>
          <w:rFonts w:ascii="Times New Roman" w:hAnsi="Times New Roman" w:cs="Times New Roman"/>
          <w:sz w:val="28"/>
          <w:szCs w:val="28"/>
        </w:rPr>
        <w:t>предложени</w:t>
      </w:r>
      <w:r w:rsidR="003163A4" w:rsidRPr="004E7D0C">
        <w:rPr>
          <w:rFonts w:ascii="Times New Roman" w:hAnsi="Times New Roman" w:cs="Times New Roman"/>
          <w:sz w:val="28"/>
          <w:szCs w:val="28"/>
        </w:rPr>
        <w:t>я</w:t>
      </w:r>
      <w:r w:rsidRPr="004E7D0C">
        <w:rPr>
          <w:rFonts w:ascii="Times New Roman" w:hAnsi="Times New Roman" w:cs="Times New Roman"/>
          <w:sz w:val="28"/>
          <w:szCs w:val="28"/>
        </w:rPr>
        <w:t xml:space="preserve"> о совершенствовании законодательства Республики Татарстан по вопросам государственной охраны, сохранения, использования и популяризации объектов культурного наследия, разрабатывает проекты законодательных и иных нормативных </w:t>
      </w:r>
      <w:r w:rsidR="00DA35E9" w:rsidRPr="004E7D0C">
        <w:rPr>
          <w:rFonts w:ascii="Times New Roman" w:hAnsi="Times New Roman" w:cs="Times New Roman"/>
          <w:sz w:val="28"/>
          <w:szCs w:val="28"/>
        </w:rPr>
        <w:t xml:space="preserve">правовых </w:t>
      </w:r>
      <w:r w:rsidRPr="004E7D0C">
        <w:rPr>
          <w:rFonts w:ascii="Times New Roman" w:hAnsi="Times New Roman" w:cs="Times New Roman"/>
          <w:sz w:val="28"/>
          <w:szCs w:val="28"/>
        </w:rPr>
        <w:t xml:space="preserve">актов по вопросам, отнесенным к компетенции </w:t>
      </w:r>
      <w:r w:rsidR="003D4ED6" w:rsidRPr="004E7D0C">
        <w:rPr>
          <w:rFonts w:ascii="Times New Roman" w:hAnsi="Times New Roman" w:cs="Times New Roman"/>
          <w:sz w:val="28"/>
          <w:szCs w:val="28"/>
        </w:rPr>
        <w:t>Комитета</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D213AC">
        <w:rPr>
          <w:rFonts w:ascii="Times New Roman" w:hAnsi="Times New Roman" w:cs="Times New Roman"/>
          <w:sz w:val="28"/>
          <w:szCs w:val="28"/>
        </w:rPr>
        <w:t>49</w:t>
      </w:r>
      <w:r w:rsidRPr="004E7D0C">
        <w:rPr>
          <w:rFonts w:ascii="Times New Roman" w:hAnsi="Times New Roman" w:cs="Times New Roman"/>
          <w:sz w:val="28"/>
          <w:szCs w:val="28"/>
        </w:rPr>
        <w:t xml:space="preserve">. Организует и обеспечивает мобилизационную подготовку и мобилизацию </w:t>
      </w:r>
      <w:r w:rsidR="003D4ED6"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организаций, деятельность которых связана с деятельностью </w:t>
      </w:r>
      <w:r w:rsidR="003D4ED6"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или которые находятся в сфере его ведения, а также осуществляет методическое обеспечение этих мероприятий;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5</w:t>
      </w:r>
      <w:r w:rsidR="00D213AC">
        <w:rPr>
          <w:rFonts w:ascii="Times New Roman" w:hAnsi="Times New Roman" w:cs="Times New Roman"/>
          <w:sz w:val="28"/>
          <w:szCs w:val="28"/>
        </w:rPr>
        <w:t>0</w:t>
      </w:r>
      <w:r w:rsidRPr="004E7D0C">
        <w:rPr>
          <w:rFonts w:ascii="Times New Roman" w:hAnsi="Times New Roman" w:cs="Times New Roman"/>
          <w:sz w:val="28"/>
          <w:szCs w:val="28"/>
        </w:rPr>
        <w:t xml:space="preserve">. Ведет Реестр договоров, соглашений и иных актов публично-правового характера, заключенных в пределах компетенции </w:t>
      </w:r>
      <w:r w:rsidR="003D4ED6"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с федеральными органами исполнительной власти, их территориальными органами, органами исполнительной власти субъектов Российской Федерации, иными российскими и иностранными органами и организациями;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5</w:t>
      </w:r>
      <w:r w:rsidR="00D213AC">
        <w:rPr>
          <w:rFonts w:ascii="Times New Roman" w:hAnsi="Times New Roman" w:cs="Times New Roman"/>
          <w:sz w:val="28"/>
          <w:szCs w:val="28"/>
        </w:rPr>
        <w:t>1</w:t>
      </w:r>
      <w:r w:rsidR="000F44BC" w:rsidRPr="004E7D0C">
        <w:rPr>
          <w:rFonts w:ascii="Times New Roman" w:hAnsi="Times New Roman" w:cs="Times New Roman"/>
          <w:sz w:val="28"/>
          <w:szCs w:val="28"/>
        </w:rPr>
        <w:t>.</w:t>
      </w:r>
      <w:r w:rsidRPr="004E7D0C">
        <w:rPr>
          <w:rFonts w:ascii="Times New Roman" w:hAnsi="Times New Roman" w:cs="Times New Roman"/>
          <w:sz w:val="28"/>
          <w:szCs w:val="28"/>
        </w:rPr>
        <w:t xml:space="preserve"> Ежегодно, до 1 февраля, представляет отчет о реализации мер антикоррупционной политики в уполномоченный орган Республики Татарстан по вопросам антикоррупционной политики;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5</w:t>
      </w:r>
      <w:r w:rsidR="00D213AC">
        <w:rPr>
          <w:rFonts w:ascii="Times New Roman" w:hAnsi="Times New Roman" w:cs="Times New Roman"/>
          <w:sz w:val="28"/>
          <w:szCs w:val="28"/>
        </w:rPr>
        <w:t>2</w:t>
      </w:r>
      <w:r w:rsidRPr="004E7D0C">
        <w:rPr>
          <w:rFonts w:ascii="Times New Roman" w:hAnsi="Times New Roman" w:cs="Times New Roman"/>
          <w:sz w:val="28"/>
          <w:szCs w:val="28"/>
        </w:rPr>
        <w:t>. Осуществляет функции и полномочия учредителя подведомственных государственных казенных, бюджетных и автономных учреждений Республики Татарстан</w:t>
      </w:r>
      <w:r w:rsidR="00D40805" w:rsidRPr="004E7D0C">
        <w:rPr>
          <w:rFonts w:ascii="Times New Roman" w:hAnsi="Times New Roman" w:cs="Times New Roman"/>
          <w:sz w:val="28"/>
          <w:szCs w:val="28"/>
        </w:rPr>
        <w:t>, организует работу и осуществляет контроль за деятельностью подведомственных организаций</w:t>
      </w:r>
      <w:r w:rsidRPr="004E7D0C">
        <w:rPr>
          <w:rFonts w:ascii="Times New Roman" w:hAnsi="Times New Roman" w:cs="Times New Roman"/>
          <w:sz w:val="28"/>
          <w:szCs w:val="28"/>
        </w:rPr>
        <w:t>, в том числе:</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подготавливает проекты решений о создании, реорганизации, изменении типа, </w:t>
      </w:r>
      <w:r w:rsidRPr="004E7D0C">
        <w:rPr>
          <w:rFonts w:ascii="Times New Roman" w:hAnsi="Times New Roman" w:cs="Times New Roman"/>
          <w:sz w:val="28"/>
          <w:szCs w:val="28"/>
        </w:rPr>
        <w:lastRenderedPageBreak/>
        <w:t>ликвидации подведомственных государственных учреждений, утверждает их уставы и вносит в них изменения;</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формирует и утверждает подведомственному государственному учреждению государственное задание на оказание государственных услуг (выполнение работ) юридическим и физическим лицам в соответствии с предусмотренными уставом государственного учреждения основными видами его деятельности;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осуществляет иные функции и полномочия учредителя подведомственных государственных учреждений;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разрабатывает проекты стандартов качества государственных услуг, предоставляемых подведомственными государственными учреждениями;</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ежегодно проводит оценку соответствия качества фактически предоставляемых подведомственными государственными учреждениями государственных услуг установленным стандартам качества государственных услуг Республики Татарстан;</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проводит оценку соответствия деятельности подведомственных государственных учреждений установленным критериям оценки деятельности государственных учреждений;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3.3.</w:t>
      </w:r>
      <w:r w:rsidR="000F44BC" w:rsidRPr="004E7D0C">
        <w:rPr>
          <w:rFonts w:ascii="Times New Roman" w:hAnsi="Times New Roman" w:cs="Times New Roman"/>
          <w:sz w:val="28"/>
          <w:szCs w:val="28"/>
        </w:rPr>
        <w:t>5</w:t>
      </w:r>
      <w:r w:rsidR="00D213AC">
        <w:rPr>
          <w:rFonts w:ascii="Times New Roman" w:hAnsi="Times New Roman" w:cs="Times New Roman"/>
          <w:sz w:val="28"/>
          <w:szCs w:val="28"/>
        </w:rPr>
        <w:t>3</w:t>
      </w:r>
      <w:r w:rsidRPr="004E7D0C">
        <w:rPr>
          <w:rFonts w:ascii="Times New Roman" w:hAnsi="Times New Roman" w:cs="Times New Roman"/>
          <w:sz w:val="28"/>
          <w:szCs w:val="28"/>
        </w:rPr>
        <w:t xml:space="preserve">. Участвует в пределах своей компетенции в противодействии экстремистской деятельности и терроризму, обеспечивает антитеррористическую защищенность объектов, закрепленных за </w:t>
      </w:r>
      <w:r w:rsidR="00176F0D" w:rsidRPr="004E7D0C">
        <w:rPr>
          <w:rFonts w:ascii="Times New Roman" w:hAnsi="Times New Roman" w:cs="Times New Roman"/>
          <w:sz w:val="28"/>
          <w:szCs w:val="28"/>
        </w:rPr>
        <w:t>Комитет</w:t>
      </w:r>
      <w:r w:rsidR="007F0BF1" w:rsidRPr="004E7D0C">
        <w:rPr>
          <w:rFonts w:ascii="Times New Roman" w:hAnsi="Times New Roman" w:cs="Times New Roman"/>
          <w:sz w:val="28"/>
          <w:szCs w:val="28"/>
        </w:rPr>
        <w:t>о</w:t>
      </w:r>
      <w:r w:rsidRPr="004E7D0C">
        <w:rPr>
          <w:rFonts w:ascii="Times New Roman" w:hAnsi="Times New Roman" w:cs="Times New Roman"/>
          <w:sz w:val="28"/>
          <w:szCs w:val="28"/>
        </w:rPr>
        <w:t>м;</w:t>
      </w:r>
    </w:p>
    <w:p w:rsidR="00223F43" w:rsidRPr="004E7D0C" w:rsidRDefault="00223F43" w:rsidP="001F3F1F">
      <w:pPr>
        <w:spacing w:after="0"/>
        <w:ind w:firstLine="709"/>
        <w:jc w:val="both"/>
        <w:rPr>
          <w:rFonts w:ascii="Times New Roman" w:hAnsi="Times New Roman"/>
          <w:sz w:val="28"/>
          <w:szCs w:val="28"/>
        </w:rPr>
      </w:pPr>
      <w:r w:rsidRPr="004E7D0C">
        <w:rPr>
          <w:rFonts w:ascii="Times New Roman" w:hAnsi="Times New Roman"/>
          <w:sz w:val="28"/>
          <w:szCs w:val="28"/>
        </w:rPr>
        <w:t>3.3.5</w:t>
      </w:r>
      <w:r w:rsidR="00D213AC">
        <w:rPr>
          <w:rFonts w:ascii="Times New Roman" w:hAnsi="Times New Roman"/>
          <w:sz w:val="28"/>
          <w:szCs w:val="28"/>
        </w:rPr>
        <w:t>4</w:t>
      </w:r>
      <w:r w:rsidRPr="004E7D0C">
        <w:rPr>
          <w:rFonts w:ascii="Times New Roman" w:hAnsi="Times New Roman"/>
          <w:sz w:val="28"/>
          <w:szCs w:val="28"/>
        </w:rPr>
        <w:t>. Рассматривает обращения граждан и организаций по вопросам, входящим в компетенцию Комитета;</w:t>
      </w:r>
    </w:p>
    <w:p w:rsidR="00223F43" w:rsidRPr="004E7D0C" w:rsidRDefault="00223F43" w:rsidP="001F3F1F">
      <w:pPr>
        <w:spacing w:after="0"/>
        <w:ind w:firstLine="709"/>
        <w:jc w:val="both"/>
        <w:rPr>
          <w:rFonts w:ascii="Times New Roman" w:hAnsi="Times New Roman"/>
          <w:sz w:val="28"/>
          <w:szCs w:val="28"/>
        </w:rPr>
      </w:pPr>
      <w:r w:rsidRPr="004E7D0C">
        <w:rPr>
          <w:rFonts w:ascii="Times New Roman" w:hAnsi="Times New Roman"/>
          <w:sz w:val="28"/>
          <w:szCs w:val="28"/>
        </w:rPr>
        <w:t>3.3.</w:t>
      </w:r>
      <w:r w:rsidR="000F44BC" w:rsidRPr="004E7D0C">
        <w:rPr>
          <w:rFonts w:ascii="Times New Roman" w:hAnsi="Times New Roman"/>
          <w:sz w:val="28"/>
          <w:szCs w:val="28"/>
        </w:rPr>
        <w:t>5</w:t>
      </w:r>
      <w:r w:rsidR="00D213AC">
        <w:rPr>
          <w:rFonts w:ascii="Times New Roman" w:hAnsi="Times New Roman"/>
          <w:sz w:val="28"/>
          <w:szCs w:val="28"/>
        </w:rPr>
        <w:t>5</w:t>
      </w:r>
      <w:r w:rsidRPr="004E7D0C">
        <w:rPr>
          <w:rFonts w:ascii="Times New Roman" w:hAnsi="Times New Roman"/>
          <w:sz w:val="28"/>
          <w:szCs w:val="28"/>
        </w:rPr>
        <w:t xml:space="preserve">. Осуществляет в пределах своей компетенции мониторинг </w:t>
      </w:r>
      <w:proofErr w:type="spellStart"/>
      <w:r w:rsidRPr="004E7D0C">
        <w:rPr>
          <w:rFonts w:ascii="Times New Roman" w:hAnsi="Times New Roman"/>
          <w:sz w:val="28"/>
          <w:szCs w:val="28"/>
        </w:rPr>
        <w:t>правоприменения</w:t>
      </w:r>
      <w:proofErr w:type="spellEnd"/>
      <w:r w:rsidRPr="004E7D0C">
        <w:rPr>
          <w:rFonts w:ascii="Times New Roman" w:hAnsi="Times New Roman"/>
          <w:sz w:val="28"/>
          <w:szCs w:val="28"/>
        </w:rPr>
        <w:t xml:space="preserve"> в Республике Татарстан в соответствии с Методикой осуществления мониторинга </w:t>
      </w:r>
      <w:proofErr w:type="spellStart"/>
      <w:r w:rsidRPr="004E7D0C">
        <w:rPr>
          <w:rFonts w:ascii="Times New Roman" w:hAnsi="Times New Roman"/>
          <w:sz w:val="28"/>
          <w:szCs w:val="28"/>
        </w:rPr>
        <w:t>правоприменения</w:t>
      </w:r>
      <w:proofErr w:type="spellEnd"/>
      <w:r w:rsidRPr="004E7D0C">
        <w:rPr>
          <w:rFonts w:ascii="Times New Roman" w:hAnsi="Times New Roman"/>
          <w:sz w:val="28"/>
          <w:szCs w:val="28"/>
        </w:rPr>
        <w:t xml:space="preserve"> в Российской Федерации, утвержденной Правительством Российской Федерации;</w:t>
      </w:r>
    </w:p>
    <w:p w:rsidR="00223F43" w:rsidRPr="004E7D0C" w:rsidRDefault="00223F43" w:rsidP="001F3F1F">
      <w:pPr>
        <w:spacing w:after="0"/>
        <w:ind w:firstLine="709"/>
        <w:jc w:val="both"/>
        <w:rPr>
          <w:rFonts w:ascii="Times New Roman" w:hAnsi="Times New Roman"/>
          <w:sz w:val="28"/>
          <w:szCs w:val="28"/>
        </w:rPr>
      </w:pPr>
      <w:r w:rsidRPr="004E7D0C">
        <w:rPr>
          <w:rFonts w:ascii="Times New Roman" w:hAnsi="Times New Roman"/>
          <w:sz w:val="28"/>
          <w:szCs w:val="28"/>
        </w:rPr>
        <w:t>3.3.</w:t>
      </w:r>
      <w:r w:rsidR="000F44BC" w:rsidRPr="004E7D0C">
        <w:rPr>
          <w:rFonts w:ascii="Times New Roman" w:hAnsi="Times New Roman"/>
          <w:sz w:val="28"/>
          <w:szCs w:val="28"/>
        </w:rPr>
        <w:t>5</w:t>
      </w:r>
      <w:r w:rsidR="00D213AC">
        <w:rPr>
          <w:rFonts w:ascii="Times New Roman" w:hAnsi="Times New Roman"/>
          <w:sz w:val="28"/>
          <w:szCs w:val="28"/>
        </w:rPr>
        <w:t>6</w:t>
      </w:r>
      <w:r w:rsidRPr="004E7D0C">
        <w:rPr>
          <w:rFonts w:ascii="Times New Roman" w:hAnsi="Times New Roman"/>
          <w:sz w:val="28"/>
          <w:szCs w:val="28"/>
        </w:rPr>
        <w:t>.</w:t>
      </w:r>
      <w:r w:rsidR="00FB1EB7" w:rsidRPr="004E7D0C">
        <w:rPr>
          <w:rFonts w:ascii="Times New Roman" w:hAnsi="Times New Roman"/>
          <w:sz w:val="28"/>
          <w:szCs w:val="28"/>
        </w:rPr>
        <w:t xml:space="preserve"> </w:t>
      </w:r>
      <w:r w:rsidRPr="004E7D0C">
        <w:rPr>
          <w:rFonts w:ascii="Times New Roman" w:hAnsi="Times New Roman"/>
          <w:sz w:val="28"/>
          <w:szCs w:val="28"/>
        </w:rPr>
        <w:t>Оказывает гражданам бесплатную юридическую помощь в виде правового консультирования в устной и письменной формах по вопросам, относящимся к компетенции Комитета, в порядке, установленном законодательств</w:t>
      </w:r>
      <w:r w:rsidR="00A504DA">
        <w:rPr>
          <w:rFonts w:ascii="Times New Roman" w:hAnsi="Times New Roman"/>
          <w:sz w:val="28"/>
          <w:szCs w:val="28"/>
        </w:rPr>
        <w:t>ом</w:t>
      </w:r>
      <w:r w:rsidRPr="004E7D0C">
        <w:rPr>
          <w:rFonts w:ascii="Times New Roman" w:hAnsi="Times New Roman"/>
          <w:sz w:val="28"/>
          <w:szCs w:val="28"/>
        </w:rPr>
        <w:t xml:space="preserve"> Российской Федерации и </w:t>
      </w:r>
      <w:r w:rsidR="00A504DA" w:rsidRPr="004E7D0C">
        <w:rPr>
          <w:rFonts w:ascii="Times New Roman" w:hAnsi="Times New Roman"/>
          <w:sz w:val="28"/>
          <w:szCs w:val="28"/>
        </w:rPr>
        <w:t>законодательств</w:t>
      </w:r>
      <w:r w:rsidR="00A504DA">
        <w:rPr>
          <w:rFonts w:ascii="Times New Roman" w:hAnsi="Times New Roman"/>
          <w:sz w:val="28"/>
          <w:szCs w:val="28"/>
        </w:rPr>
        <w:t>ом</w:t>
      </w:r>
      <w:r w:rsidR="00A504DA" w:rsidRPr="004E7D0C">
        <w:rPr>
          <w:rFonts w:ascii="Times New Roman" w:hAnsi="Times New Roman"/>
          <w:sz w:val="28"/>
          <w:szCs w:val="28"/>
        </w:rPr>
        <w:t xml:space="preserve"> </w:t>
      </w:r>
      <w:r w:rsidRPr="004E7D0C">
        <w:rPr>
          <w:rFonts w:ascii="Times New Roman" w:hAnsi="Times New Roman"/>
          <w:sz w:val="28"/>
          <w:szCs w:val="28"/>
        </w:rPr>
        <w:t>Республики Татарстан для рассмотрения обращений граждан;</w:t>
      </w:r>
    </w:p>
    <w:p w:rsidR="00923642" w:rsidRPr="004E7D0C" w:rsidRDefault="00223F43" w:rsidP="00923642">
      <w:pPr>
        <w:spacing w:after="0"/>
        <w:ind w:firstLine="709"/>
        <w:jc w:val="both"/>
        <w:rPr>
          <w:rFonts w:ascii="Times New Roman" w:hAnsi="Times New Roman"/>
          <w:sz w:val="28"/>
          <w:szCs w:val="28"/>
        </w:rPr>
      </w:pPr>
      <w:r w:rsidRPr="004E7D0C">
        <w:rPr>
          <w:rFonts w:ascii="Times New Roman" w:hAnsi="Times New Roman"/>
          <w:sz w:val="28"/>
          <w:szCs w:val="28"/>
        </w:rPr>
        <w:t>3.3.</w:t>
      </w:r>
      <w:r w:rsidR="000F44BC" w:rsidRPr="004E7D0C">
        <w:rPr>
          <w:rFonts w:ascii="Times New Roman" w:hAnsi="Times New Roman"/>
          <w:sz w:val="28"/>
          <w:szCs w:val="28"/>
        </w:rPr>
        <w:t>5</w:t>
      </w:r>
      <w:r w:rsidR="00D213AC">
        <w:rPr>
          <w:rFonts w:ascii="Times New Roman" w:hAnsi="Times New Roman"/>
          <w:sz w:val="28"/>
          <w:szCs w:val="28"/>
        </w:rPr>
        <w:t>7</w:t>
      </w:r>
      <w:r w:rsidRPr="004E7D0C">
        <w:rPr>
          <w:rFonts w:ascii="Times New Roman" w:hAnsi="Times New Roman"/>
          <w:sz w:val="28"/>
          <w:szCs w:val="28"/>
        </w:rPr>
        <w:t>.  В случаях и в порядке, установленных федеральными законами и иными нормативными правовыми актами Российской Федерации, оказывает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представляет интересы граждан в судах, государственных и муниципальных органах, организациях.</w:t>
      </w:r>
    </w:p>
    <w:p w:rsidR="00923642" w:rsidRPr="004E7D0C" w:rsidRDefault="00923642" w:rsidP="00923642">
      <w:pPr>
        <w:spacing w:after="0"/>
        <w:ind w:firstLine="709"/>
        <w:jc w:val="both"/>
        <w:rPr>
          <w:rFonts w:ascii="Times New Roman" w:eastAsiaTheme="minorHAnsi" w:hAnsi="Times New Roman"/>
          <w:sz w:val="28"/>
          <w:szCs w:val="28"/>
          <w:lang w:eastAsia="en-US"/>
        </w:rPr>
      </w:pPr>
      <w:r w:rsidRPr="004E7D0C">
        <w:rPr>
          <w:rFonts w:ascii="Times New Roman" w:eastAsiaTheme="minorHAnsi" w:hAnsi="Times New Roman"/>
          <w:sz w:val="28"/>
          <w:szCs w:val="28"/>
          <w:lang w:eastAsia="en-US"/>
        </w:rPr>
        <w:t>3.3.</w:t>
      </w:r>
      <w:r w:rsidR="00D213AC">
        <w:rPr>
          <w:rFonts w:ascii="Times New Roman" w:eastAsiaTheme="minorHAnsi" w:hAnsi="Times New Roman"/>
          <w:sz w:val="28"/>
          <w:szCs w:val="28"/>
          <w:lang w:eastAsia="en-US"/>
        </w:rPr>
        <w:t>58</w:t>
      </w:r>
      <w:r w:rsidRPr="004E7D0C">
        <w:rPr>
          <w:rFonts w:ascii="Times New Roman" w:eastAsiaTheme="minorHAnsi" w:hAnsi="Times New Roman"/>
          <w:sz w:val="28"/>
          <w:szCs w:val="28"/>
          <w:lang w:eastAsia="en-US"/>
        </w:rPr>
        <w:t xml:space="preserve">. В соответствии с законодательством Российской Федерации размещает заказы и заключает государственные контракты на поставку товаров, выполнение </w:t>
      </w:r>
      <w:r w:rsidRPr="004E7D0C">
        <w:rPr>
          <w:rFonts w:ascii="Times New Roman" w:eastAsiaTheme="minorHAnsi" w:hAnsi="Times New Roman"/>
          <w:sz w:val="28"/>
          <w:szCs w:val="28"/>
          <w:lang w:eastAsia="en-US"/>
        </w:rPr>
        <w:lastRenderedPageBreak/>
        <w:t xml:space="preserve">работ и оказание услуг для нужд </w:t>
      </w:r>
      <w:r w:rsidR="00443458">
        <w:rPr>
          <w:rFonts w:ascii="Times New Roman" w:eastAsiaTheme="minorHAnsi" w:hAnsi="Times New Roman"/>
          <w:sz w:val="28"/>
          <w:szCs w:val="28"/>
          <w:lang w:eastAsia="en-US"/>
        </w:rPr>
        <w:t>Комитета</w:t>
      </w:r>
      <w:r w:rsidRPr="004E7D0C">
        <w:rPr>
          <w:rFonts w:ascii="Times New Roman" w:eastAsiaTheme="minorHAnsi" w:hAnsi="Times New Roman"/>
          <w:sz w:val="28"/>
          <w:szCs w:val="28"/>
          <w:lang w:eastAsia="en-US"/>
        </w:rPr>
        <w:t xml:space="preserve"> и государственных нужд в у</w:t>
      </w:r>
      <w:r w:rsidR="00684807">
        <w:rPr>
          <w:rFonts w:ascii="Times New Roman" w:eastAsiaTheme="minorHAnsi" w:hAnsi="Times New Roman"/>
          <w:sz w:val="28"/>
          <w:szCs w:val="28"/>
          <w:lang w:eastAsia="en-US"/>
        </w:rPr>
        <w:t>становленной сфере деятельности.</w:t>
      </w:r>
    </w:p>
    <w:p w:rsidR="009C45DB" w:rsidRPr="004E7D0C" w:rsidRDefault="009C45DB" w:rsidP="001F3F1F">
      <w:pPr>
        <w:pStyle w:val="ConsPlusNormal"/>
        <w:spacing w:line="276" w:lineRule="auto"/>
        <w:ind w:firstLine="709"/>
        <w:jc w:val="center"/>
        <w:outlineLvl w:val="1"/>
        <w:rPr>
          <w:rFonts w:ascii="Times New Roman" w:hAnsi="Times New Roman" w:cs="Times New Roman"/>
          <w:sz w:val="28"/>
          <w:szCs w:val="28"/>
        </w:rPr>
      </w:pPr>
    </w:p>
    <w:p w:rsidR="00087351" w:rsidRPr="004E7D0C" w:rsidRDefault="004E7D0C" w:rsidP="001F3F1F">
      <w:pPr>
        <w:spacing w:after="0"/>
        <w:ind w:firstLine="709"/>
        <w:jc w:val="center"/>
        <w:rPr>
          <w:rFonts w:ascii="Times New Roman" w:eastAsia="Calibri" w:hAnsi="Times New Roman"/>
          <w:sz w:val="28"/>
          <w:szCs w:val="28"/>
          <w:lang w:eastAsia="en-US"/>
        </w:rPr>
      </w:pPr>
      <w:r>
        <w:rPr>
          <w:rFonts w:ascii="Times New Roman" w:eastAsia="Calibri" w:hAnsi="Times New Roman"/>
          <w:sz w:val="28"/>
          <w:szCs w:val="28"/>
          <w:lang w:val="en-US" w:eastAsia="en-US"/>
        </w:rPr>
        <w:t>IV</w:t>
      </w:r>
      <w:r w:rsidR="00087351" w:rsidRPr="004E7D0C">
        <w:rPr>
          <w:rFonts w:ascii="Times New Roman" w:eastAsia="Calibri" w:hAnsi="Times New Roman"/>
          <w:sz w:val="28"/>
          <w:szCs w:val="28"/>
          <w:lang w:eastAsia="en-US"/>
        </w:rPr>
        <w:t>. Права и обязанности Комитета</w:t>
      </w:r>
    </w:p>
    <w:p w:rsidR="00C77FE7" w:rsidRPr="004E7D0C" w:rsidRDefault="00C77FE7" w:rsidP="001F3F1F">
      <w:pPr>
        <w:pStyle w:val="ConsPlusNormal"/>
        <w:ind w:firstLine="709"/>
        <w:jc w:val="both"/>
        <w:rPr>
          <w:rFonts w:ascii="Times New Roman" w:hAnsi="Times New Roman" w:cs="Times New Roman"/>
          <w:sz w:val="28"/>
          <w:szCs w:val="28"/>
        </w:rPr>
      </w:pP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4.1. Комитет имеет право:</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представлять по поручению Кабинета Министров Республики Татарстан интересы Кабинета Министров Республики Татарстан в сфере деятельности в федеральных органах исполнительной власти, обеспечивать участие своих представителей в совещаниях, конференциях и других мероприятиях;</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создавать с согласия Правительства Республики Татарстан и в соответствии с законодательством государственные учреждения;</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запрашивать и получать порядке на безвозмездной основе от Министерства земельных и имущественных отношений Республики Татарстан, </w:t>
      </w:r>
      <w:r w:rsidRPr="004E7D0C">
        <w:rPr>
          <w:rFonts w:ascii="Times New Roman" w:eastAsia="Calibri" w:hAnsi="Times New Roman" w:cs="Times New Roman"/>
          <w:sz w:val="28"/>
          <w:szCs w:val="28"/>
          <w:lang w:eastAsia="en-US"/>
        </w:rPr>
        <w:t>Управления Федеральной службы государственной регистрации, кадастра и картографии по Республике Татарстан</w:t>
      </w:r>
      <w:r w:rsidRPr="004E7D0C">
        <w:rPr>
          <w:rFonts w:ascii="Times New Roman" w:hAnsi="Times New Roman" w:cs="Times New Roman"/>
          <w:sz w:val="28"/>
          <w:szCs w:val="28"/>
        </w:rPr>
        <w:t xml:space="preserve"> информацию о правах на земельные участки, объекты недвижимого имущества и о сделках с ними, иные сведения, необходимые для исполнения полномочий государственного органа охраны объектов культурного наследия Республики Татарстан;</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в установленном порядке заключать договоры и соглашения о сотрудничестве в сфере деятельности с органами государственной власти субъектов Российской Федерации и иностранных государств, международными организациями;</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применять предусмотренные законодательством Российской Федерации меры ограничительного и предупредительного характера, направленные на недопущение и (или) пресечение нарушений юридическими и физическими лицами обязательных требований;</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в пределах своей компетенции издавать нормативные правовые акты в форме приказов, утверждать правила, положения, регламенты, инструкции, методические документы, обязательные для исполнения всеми подведомственными Комитету учреждениями;</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обращаться в установленном законодательством порядке в судебные и правоохранительные органы в целях защиты своих прав, а также с целью пресечения нарушений законодательства в области охраны, сохранения, использования и популяризации объектов культурного наследия в пределах полномочий Комитета;</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распоряжаться средствами бюджета Республики Татарстан, средствами федерального бюджета, выделяемыми в виде субвенций, в пределах своей компетенции по направлениям, определяемым законами и иными нормативными правовыми актами Российской Федерации, Республики Татарстан;</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lastRenderedPageBreak/>
        <w:t>осуществлять контроль за учетом, сохранностью государственного имущества Республики Татарстан, переданного в оперативное управление подведомственным учреждениям;</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создавать и принимать участие в работе координационных, консультативных органов, общественных советов, экспертных групп и иных аналогичных структур, относящихся к сфере компетенции Комитета;</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участвовать в организации и проведении необходимых экспертиз и оценок, а также научных исследований в отношении объектов культурного наследия в части, необходимой для исполнения полномочий государственного органа охраны;</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запрашивать и получать в установленном порядке от организаций (независимо от их организационно-правовых форм) документы, связанные с выполнением их функций, а также иные данные, необходимые для осуществления полномочий Комитета;</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привлекать на договорной основе для разработки проектов нормативных правовых актов, методической документации, а также для решения отдельных вопросов, входящих в компетенцию Комитета, научные и образовательные организации, аудиторские и иные организации, а также отдельных ученых, специалистов, экспертов;</w:t>
      </w:r>
    </w:p>
    <w:p w:rsidR="00C77FE7" w:rsidRPr="004E7D0C" w:rsidRDefault="00C77FE7" w:rsidP="001F3F1F">
      <w:pPr>
        <w:autoSpaceDE w:val="0"/>
        <w:autoSpaceDN w:val="0"/>
        <w:adjustRightInd w:val="0"/>
        <w:spacing w:after="0"/>
        <w:ind w:firstLine="709"/>
        <w:jc w:val="both"/>
        <w:rPr>
          <w:rFonts w:ascii="Times New Roman" w:eastAsia="Calibri" w:hAnsi="Times New Roman"/>
          <w:sz w:val="28"/>
          <w:szCs w:val="28"/>
        </w:rPr>
      </w:pPr>
      <w:r w:rsidRPr="004E7D0C">
        <w:rPr>
          <w:rFonts w:ascii="Times New Roman" w:eastAsia="Calibri" w:hAnsi="Times New Roman"/>
          <w:sz w:val="28"/>
          <w:szCs w:val="28"/>
          <w:lang w:eastAsia="en-US"/>
        </w:rPr>
        <w:t>выступать уполномоченным органом на осуществление функций по определению поставщиков (подрядчиков, исполнителей) для заказчиков</w:t>
      </w:r>
      <w:r w:rsidR="00923642" w:rsidRPr="004E7D0C">
        <w:rPr>
          <w:rFonts w:ascii="Times New Roman" w:eastAsia="Calibri" w:hAnsi="Times New Roman"/>
          <w:sz w:val="28"/>
          <w:szCs w:val="28"/>
          <w:lang w:eastAsia="en-US"/>
        </w:rPr>
        <w:t xml:space="preserve"> </w:t>
      </w:r>
      <w:r w:rsidRPr="004E7D0C">
        <w:rPr>
          <w:rFonts w:ascii="Times New Roman" w:eastAsia="Calibri" w:hAnsi="Times New Roman"/>
          <w:sz w:val="28"/>
          <w:szCs w:val="28"/>
          <w:lang w:eastAsia="en-US"/>
        </w:rPr>
        <w:t>- государственных бюджетных, автономных и казенных подведомственных учреждений, за исключением закупки товаров, работ, услуг по Детализированному перечню централизованно закупаемых товаров, заказываемых работ и услуг для нужд заказчиков Республики Татарстан, утвержденному постановлением Кабинета Министров Республики Татарстан от 28.08.2008 № 615 «</w:t>
      </w:r>
      <w:r w:rsidRPr="004E7D0C">
        <w:rPr>
          <w:rFonts w:ascii="Times New Roman" w:eastAsia="Calibri" w:hAnsi="Times New Roman"/>
          <w:sz w:val="28"/>
          <w:szCs w:val="28"/>
        </w:rPr>
        <w:t>О вопросах организации централизованного определения поставщиков (подрядчиков, исполнителей) для государственных нужд Республики Татарстан и признании утратившими силу отдельных актов Кабинета Министров Республики Татарстан»</w:t>
      </w:r>
      <w:r w:rsidRPr="004E7D0C">
        <w:rPr>
          <w:rFonts w:ascii="Times New Roman" w:eastAsia="Calibri" w:hAnsi="Times New Roman"/>
          <w:sz w:val="28"/>
          <w:szCs w:val="28"/>
          <w:lang w:eastAsia="en-US"/>
        </w:rPr>
        <w:t>.</w:t>
      </w:r>
    </w:p>
    <w:p w:rsidR="00C77FE7" w:rsidRPr="004E7D0C" w:rsidRDefault="00C77FE7"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4.2. Полномочия Комитета при выполнении функций контроля и надзора регламентируются законодательством и включают в себя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D56E8" w:rsidRPr="004E7D0C" w:rsidRDefault="00ED56E8" w:rsidP="001F3F1F">
      <w:pPr>
        <w:pStyle w:val="ConsPlusNormal"/>
        <w:spacing w:line="276" w:lineRule="auto"/>
        <w:ind w:firstLine="709"/>
        <w:jc w:val="both"/>
        <w:rPr>
          <w:rFonts w:ascii="Times New Roman" w:hAnsi="Times New Roman" w:cs="Times New Roman"/>
          <w:sz w:val="28"/>
          <w:szCs w:val="28"/>
        </w:rPr>
      </w:pPr>
    </w:p>
    <w:p w:rsidR="00087351" w:rsidRPr="004E7D0C" w:rsidRDefault="004E7D0C" w:rsidP="001F3F1F">
      <w:pPr>
        <w:spacing w:after="0"/>
        <w:ind w:firstLine="709"/>
        <w:jc w:val="center"/>
        <w:rPr>
          <w:rFonts w:ascii="Times New Roman" w:eastAsia="Calibri" w:hAnsi="Times New Roman"/>
          <w:sz w:val="28"/>
          <w:szCs w:val="28"/>
          <w:lang w:eastAsia="en-US"/>
        </w:rPr>
      </w:pPr>
      <w:r>
        <w:rPr>
          <w:rFonts w:ascii="Times New Roman" w:eastAsia="Calibri" w:hAnsi="Times New Roman"/>
          <w:sz w:val="28"/>
          <w:szCs w:val="28"/>
          <w:lang w:val="en-US" w:eastAsia="en-US"/>
        </w:rPr>
        <w:t>V</w:t>
      </w:r>
      <w:r w:rsidR="00087351" w:rsidRPr="004E7D0C">
        <w:rPr>
          <w:rFonts w:ascii="Times New Roman" w:eastAsia="Calibri" w:hAnsi="Times New Roman"/>
          <w:sz w:val="28"/>
          <w:szCs w:val="28"/>
          <w:lang w:eastAsia="en-US"/>
        </w:rPr>
        <w:t>. Организация деятельности Комитета</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5.1. </w:t>
      </w:r>
      <w:r w:rsidR="00176F0D"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возглавляет </w:t>
      </w:r>
      <w:r w:rsidR="00BA725E" w:rsidRPr="004E7D0C">
        <w:rPr>
          <w:rFonts w:ascii="Times New Roman" w:hAnsi="Times New Roman" w:cs="Times New Roman"/>
          <w:sz w:val="28"/>
          <w:szCs w:val="28"/>
        </w:rPr>
        <w:t>председатель</w:t>
      </w:r>
      <w:r w:rsidRPr="004E7D0C">
        <w:rPr>
          <w:rFonts w:ascii="Times New Roman" w:hAnsi="Times New Roman" w:cs="Times New Roman"/>
          <w:sz w:val="28"/>
          <w:szCs w:val="28"/>
        </w:rPr>
        <w:t>, назначаемый на должность и освобождаемый от должности Президентом Республики Татарстан.</w:t>
      </w:r>
    </w:p>
    <w:p w:rsidR="003F7A70" w:rsidRPr="004E7D0C" w:rsidRDefault="00BA725E"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Председатель</w:t>
      </w:r>
      <w:r w:rsidR="00ED56E8" w:rsidRPr="004E7D0C">
        <w:rPr>
          <w:rFonts w:ascii="Times New Roman" w:hAnsi="Times New Roman" w:cs="Times New Roman"/>
          <w:sz w:val="28"/>
          <w:szCs w:val="28"/>
        </w:rPr>
        <w:t xml:space="preserve"> </w:t>
      </w:r>
      <w:r w:rsidR="003F7A70" w:rsidRPr="004E7D0C">
        <w:rPr>
          <w:rFonts w:ascii="Times New Roman" w:hAnsi="Times New Roman" w:cs="Times New Roman"/>
          <w:sz w:val="28"/>
          <w:szCs w:val="28"/>
        </w:rPr>
        <w:t xml:space="preserve">имеет </w:t>
      </w:r>
      <w:r w:rsidRPr="004E7D0C">
        <w:rPr>
          <w:rFonts w:ascii="Times New Roman" w:hAnsi="Times New Roman" w:cs="Times New Roman"/>
          <w:sz w:val="28"/>
          <w:szCs w:val="28"/>
        </w:rPr>
        <w:t xml:space="preserve">двух </w:t>
      </w:r>
      <w:r w:rsidR="003F7A70" w:rsidRPr="004E7D0C">
        <w:rPr>
          <w:rFonts w:ascii="Times New Roman" w:hAnsi="Times New Roman" w:cs="Times New Roman"/>
          <w:sz w:val="28"/>
          <w:szCs w:val="28"/>
        </w:rPr>
        <w:t>заместител</w:t>
      </w:r>
      <w:r w:rsidRPr="004E7D0C">
        <w:rPr>
          <w:rFonts w:ascii="Times New Roman" w:hAnsi="Times New Roman" w:cs="Times New Roman"/>
          <w:sz w:val="28"/>
          <w:szCs w:val="28"/>
        </w:rPr>
        <w:t>ей</w:t>
      </w:r>
      <w:r w:rsidR="003F7A70" w:rsidRPr="004E7D0C">
        <w:rPr>
          <w:rFonts w:ascii="Times New Roman" w:hAnsi="Times New Roman" w:cs="Times New Roman"/>
          <w:sz w:val="28"/>
          <w:szCs w:val="28"/>
        </w:rPr>
        <w:t>, назначаем</w:t>
      </w:r>
      <w:r w:rsidRPr="004E7D0C">
        <w:rPr>
          <w:rFonts w:ascii="Times New Roman" w:hAnsi="Times New Roman" w:cs="Times New Roman"/>
          <w:sz w:val="28"/>
          <w:szCs w:val="28"/>
        </w:rPr>
        <w:t>ых на должность и освобождаемых</w:t>
      </w:r>
      <w:r w:rsidR="003F7A70" w:rsidRPr="004E7D0C">
        <w:rPr>
          <w:rFonts w:ascii="Times New Roman" w:hAnsi="Times New Roman" w:cs="Times New Roman"/>
          <w:sz w:val="28"/>
          <w:szCs w:val="28"/>
        </w:rPr>
        <w:t xml:space="preserve"> от должности Кабинетом Министров Республики Татарстан по </w:t>
      </w:r>
      <w:r w:rsidR="003F7A70" w:rsidRPr="004E7D0C">
        <w:rPr>
          <w:rFonts w:ascii="Times New Roman" w:hAnsi="Times New Roman" w:cs="Times New Roman"/>
          <w:sz w:val="28"/>
          <w:szCs w:val="28"/>
        </w:rPr>
        <w:lastRenderedPageBreak/>
        <w:t xml:space="preserve">представлению </w:t>
      </w:r>
      <w:r w:rsidRPr="004E7D0C">
        <w:rPr>
          <w:rFonts w:ascii="Times New Roman" w:hAnsi="Times New Roman" w:cs="Times New Roman"/>
          <w:sz w:val="28"/>
          <w:szCs w:val="28"/>
        </w:rPr>
        <w:t>председателя</w:t>
      </w:r>
      <w:r w:rsidR="003F7A70"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5.2. </w:t>
      </w:r>
      <w:r w:rsidR="00BA725E" w:rsidRPr="004E7D0C">
        <w:rPr>
          <w:rFonts w:ascii="Times New Roman" w:hAnsi="Times New Roman" w:cs="Times New Roman"/>
          <w:sz w:val="28"/>
          <w:szCs w:val="28"/>
        </w:rPr>
        <w:t>Председатель</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осуществляет общее руководство деятельностью </w:t>
      </w:r>
      <w:r w:rsidR="00ED56E8"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на основе единоначалия и несет персональную ответственность за выполнение возложенных на </w:t>
      </w:r>
      <w:r w:rsidR="00176F0D" w:rsidRPr="004E7D0C">
        <w:rPr>
          <w:rFonts w:ascii="Times New Roman" w:hAnsi="Times New Roman" w:cs="Times New Roman"/>
          <w:sz w:val="28"/>
          <w:szCs w:val="28"/>
        </w:rPr>
        <w:t>Комитет</w:t>
      </w:r>
      <w:r w:rsidRPr="004E7D0C">
        <w:rPr>
          <w:rFonts w:ascii="Times New Roman" w:hAnsi="Times New Roman" w:cs="Times New Roman"/>
          <w:sz w:val="28"/>
          <w:szCs w:val="28"/>
        </w:rPr>
        <w:t xml:space="preserve"> функций;</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принимает участие в пределах своей компетенции в подготовке решений Кабинета Министров Республики Татарстан, обеспечивает их выполнение;</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осуществляет установленные </w:t>
      </w:r>
      <w:r w:rsidR="00DB20F7" w:rsidRPr="004E7D0C">
        <w:rPr>
          <w:rFonts w:ascii="Times New Roman" w:hAnsi="Times New Roman" w:cs="Times New Roman"/>
          <w:sz w:val="28"/>
          <w:szCs w:val="28"/>
        </w:rPr>
        <w:t>Законом</w:t>
      </w:r>
      <w:r w:rsidRPr="004E7D0C">
        <w:rPr>
          <w:rFonts w:ascii="Times New Roman" w:hAnsi="Times New Roman" w:cs="Times New Roman"/>
          <w:sz w:val="28"/>
          <w:szCs w:val="28"/>
        </w:rPr>
        <w:t xml:space="preserve"> Республики Татарстан </w:t>
      </w:r>
      <w:r w:rsidR="00DB20F7" w:rsidRPr="004E7D0C">
        <w:rPr>
          <w:rFonts w:ascii="Times New Roman" w:hAnsi="Times New Roman" w:cs="Times New Roman"/>
          <w:sz w:val="28"/>
          <w:szCs w:val="28"/>
        </w:rPr>
        <w:t>«</w:t>
      </w:r>
      <w:r w:rsidRPr="004E7D0C">
        <w:rPr>
          <w:rFonts w:ascii="Times New Roman" w:hAnsi="Times New Roman" w:cs="Times New Roman"/>
          <w:sz w:val="28"/>
          <w:szCs w:val="28"/>
        </w:rPr>
        <w:t>Об исполнительных органах государственной власти Республики Татарстан</w:t>
      </w:r>
      <w:r w:rsidR="00DB20F7" w:rsidRPr="004E7D0C">
        <w:rPr>
          <w:rFonts w:ascii="Times New Roman" w:hAnsi="Times New Roman" w:cs="Times New Roman"/>
          <w:sz w:val="28"/>
          <w:szCs w:val="28"/>
        </w:rPr>
        <w:t>»</w:t>
      </w:r>
      <w:r w:rsidRPr="004E7D0C">
        <w:rPr>
          <w:rFonts w:ascii="Times New Roman" w:hAnsi="Times New Roman" w:cs="Times New Roman"/>
          <w:sz w:val="28"/>
          <w:szCs w:val="28"/>
        </w:rPr>
        <w:t xml:space="preserve">, настоящим Положением, иными нормативными правовыми актами Республики Татарстан полномочия </w:t>
      </w:r>
      <w:r w:rsidR="00BA725E" w:rsidRPr="004E7D0C">
        <w:rPr>
          <w:rFonts w:ascii="Times New Roman" w:hAnsi="Times New Roman" w:cs="Times New Roman"/>
          <w:sz w:val="28"/>
          <w:szCs w:val="28"/>
        </w:rPr>
        <w:t>председателя</w:t>
      </w:r>
      <w:r w:rsidRPr="004E7D0C">
        <w:rPr>
          <w:rFonts w:ascii="Times New Roman" w:hAnsi="Times New Roman" w:cs="Times New Roman"/>
          <w:sz w:val="28"/>
          <w:szCs w:val="28"/>
        </w:rPr>
        <w:t xml:space="preserve"> </w:t>
      </w:r>
      <w:r w:rsidR="00DB20F7" w:rsidRPr="004E7D0C">
        <w:rPr>
          <w:rFonts w:ascii="Times New Roman" w:hAnsi="Times New Roman" w:cs="Times New Roman"/>
          <w:sz w:val="28"/>
          <w:szCs w:val="28"/>
        </w:rPr>
        <w:t>Комитета</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назначает на должность и освобождает от должности работников </w:t>
      </w:r>
      <w:r w:rsidR="00DB20F7"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в порядке, установленном Кабинетом Министров Республики Татарстан, применяет к ним меры дисциплинарного взыскания;</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в порядке, установленном законодательством, назначает на должность и освобождает от должности руководителей подведомственных государственных учреждений, а также заключает, изменяет и расторгает с ними трудовые договоры;</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утверждает положения о структурных подразделениях </w:t>
      </w:r>
      <w:r w:rsidR="00DB20F7" w:rsidRPr="004E7D0C">
        <w:rPr>
          <w:rFonts w:ascii="Times New Roman" w:hAnsi="Times New Roman" w:cs="Times New Roman"/>
          <w:sz w:val="28"/>
          <w:szCs w:val="28"/>
        </w:rPr>
        <w:t>Комитета</w:t>
      </w:r>
      <w:r w:rsidR="000365EE" w:rsidRPr="004E7D0C">
        <w:rPr>
          <w:rFonts w:ascii="Times New Roman" w:hAnsi="Times New Roman" w:cs="Times New Roman"/>
          <w:sz w:val="28"/>
          <w:szCs w:val="28"/>
        </w:rPr>
        <w:t xml:space="preserve"> и</w:t>
      </w:r>
      <w:r w:rsidRPr="004E7D0C">
        <w:rPr>
          <w:rFonts w:ascii="Times New Roman" w:hAnsi="Times New Roman" w:cs="Times New Roman"/>
          <w:sz w:val="28"/>
          <w:szCs w:val="28"/>
        </w:rPr>
        <w:t xml:space="preserve"> обязанности заместителя </w:t>
      </w:r>
      <w:r w:rsidR="00BA725E" w:rsidRPr="004E7D0C">
        <w:rPr>
          <w:rFonts w:ascii="Times New Roman" w:hAnsi="Times New Roman" w:cs="Times New Roman"/>
          <w:sz w:val="28"/>
          <w:szCs w:val="28"/>
        </w:rPr>
        <w:t>председателя</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издает в пределах своей компетенции нормативные правовые акты в форме приказов, утверждает правила, инструкции, положения, организует контроль за их выполнением;</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утверждает в пределах установленной численности работников, фонда оплаты труда и бюджетных ассигнований штатное расписание, смету расходов на содержание </w:t>
      </w:r>
      <w:r w:rsidR="00DB20F7" w:rsidRPr="004E7D0C">
        <w:rPr>
          <w:rFonts w:ascii="Times New Roman" w:hAnsi="Times New Roman" w:cs="Times New Roman"/>
          <w:sz w:val="28"/>
          <w:szCs w:val="28"/>
        </w:rPr>
        <w:t>Комитета</w:t>
      </w:r>
      <w:r w:rsidRPr="004E7D0C">
        <w:rPr>
          <w:rFonts w:ascii="Times New Roman" w:hAnsi="Times New Roman" w:cs="Times New Roman"/>
          <w:sz w:val="28"/>
          <w:szCs w:val="28"/>
        </w:rPr>
        <w:t>;</w:t>
      </w:r>
    </w:p>
    <w:p w:rsidR="003F7A70"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осуществляет оценку эффективности деятельности структурных подразделений и работников </w:t>
      </w:r>
      <w:r w:rsidR="00DB20F7" w:rsidRPr="004E7D0C">
        <w:rPr>
          <w:rFonts w:ascii="Times New Roman" w:hAnsi="Times New Roman" w:cs="Times New Roman"/>
          <w:sz w:val="28"/>
          <w:szCs w:val="28"/>
        </w:rPr>
        <w:t>Комитета</w:t>
      </w:r>
      <w:r w:rsidRPr="004E7D0C">
        <w:rPr>
          <w:rFonts w:ascii="Times New Roman" w:hAnsi="Times New Roman" w:cs="Times New Roman"/>
          <w:sz w:val="28"/>
          <w:szCs w:val="28"/>
        </w:rPr>
        <w:t xml:space="preserve"> на основании перечня показателей эффективности, утвержденного приказом.</w:t>
      </w:r>
    </w:p>
    <w:p w:rsidR="000365EE" w:rsidRPr="004E7D0C" w:rsidRDefault="003F7A70" w:rsidP="001F3F1F">
      <w:pPr>
        <w:autoSpaceDE w:val="0"/>
        <w:autoSpaceDN w:val="0"/>
        <w:adjustRightInd w:val="0"/>
        <w:spacing w:after="0"/>
        <w:ind w:firstLine="709"/>
        <w:jc w:val="both"/>
        <w:rPr>
          <w:rFonts w:ascii="Times New Roman" w:eastAsiaTheme="minorHAnsi" w:hAnsi="Times New Roman"/>
          <w:sz w:val="28"/>
          <w:szCs w:val="28"/>
          <w:lang w:eastAsia="en-US"/>
        </w:rPr>
      </w:pPr>
      <w:r w:rsidRPr="004E7D0C">
        <w:rPr>
          <w:rFonts w:ascii="Times New Roman" w:hAnsi="Times New Roman"/>
          <w:sz w:val="28"/>
          <w:szCs w:val="28"/>
        </w:rPr>
        <w:t xml:space="preserve">5.3. </w:t>
      </w:r>
      <w:r w:rsidR="000365EE" w:rsidRPr="004E7D0C">
        <w:rPr>
          <w:rFonts w:ascii="Times New Roman" w:hAnsi="Times New Roman"/>
          <w:sz w:val="28"/>
          <w:szCs w:val="28"/>
        </w:rPr>
        <w:t xml:space="preserve">В Комитете </w:t>
      </w:r>
      <w:r w:rsidR="000365EE" w:rsidRPr="004E7D0C">
        <w:rPr>
          <w:rFonts w:ascii="Times New Roman" w:eastAsiaTheme="minorHAnsi" w:hAnsi="Times New Roman"/>
          <w:sz w:val="28"/>
          <w:szCs w:val="28"/>
          <w:lang w:eastAsia="en-US"/>
        </w:rPr>
        <w:t>могут быть образованы координационные и совещательные органы (советы, комиссии, рабочие группы).</w:t>
      </w:r>
    </w:p>
    <w:p w:rsidR="000365EE" w:rsidRPr="004E7D0C" w:rsidRDefault="003F7A70" w:rsidP="001F3F1F">
      <w:pPr>
        <w:autoSpaceDE w:val="0"/>
        <w:autoSpaceDN w:val="0"/>
        <w:adjustRightInd w:val="0"/>
        <w:spacing w:after="0"/>
        <w:ind w:firstLine="709"/>
        <w:jc w:val="both"/>
        <w:rPr>
          <w:rFonts w:ascii="Times New Roman" w:eastAsiaTheme="minorHAnsi" w:hAnsi="Times New Roman"/>
          <w:sz w:val="28"/>
          <w:szCs w:val="28"/>
          <w:lang w:eastAsia="en-US"/>
        </w:rPr>
      </w:pPr>
      <w:r w:rsidRPr="004E7D0C">
        <w:rPr>
          <w:rFonts w:ascii="Times New Roman" w:hAnsi="Times New Roman"/>
          <w:sz w:val="28"/>
          <w:szCs w:val="28"/>
        </w:rPr>
        <w:t xml:space="preserve">5.4. </w:t>
      </w:r>
      <w:r w:rsidR="000365EE" w:rsidRPr="004E7D0C">
        <w:rPr>
          <w:rFonts w:ascii="Times New Roman" w:hAnsi="Times New Roman"/>
          <w:sz w:val="28"/>
          <w:szCs w:val="28"/>
        </w:rPr>
        <w:t>Д</w:t>
      </w:r>
      <w:r w:rsidR="000365EE" w:rsidRPr="004E7D0C">
        <w:rPr>
          <w:rFonts w:ascii="Times New Roman" w:eastAsiaTheme="minorHAnsi" w:hAnsi="Times New Roman"/>
          <w:sz w:val="28"/>
          <w:szCs w:val="28"/>
          <w:lang w:eastAsia="en-US"/>
        </w:rPr>
        <w:t>ля подготовки предложений по основным направлениям деятельности в Комитете создается коллегия, главной задачей которой является выработка решений по важнейшим вопросам, связанным с осуществлением функций, возложенных на Комитет.</w:t>
      </w:r>
    </w:p>
    <w:p w:rsidR="00C77FE7" w:rsidRPr="004E7D0C" w:rsidRDefault="00C77FE7" w:rsidP="001F3F1F">
      <w:pPr>
        <w:autoSpaceDE w:val="0"/>
        <w:autoSpaceDN w:val="0"/>
        <w:adjustRightInd w:val="0"/>
        <w:spacing w:after="0"/>
        <w:ind w:firstLine="709"/>
        <w:jc w:val="both"/>
        <w:rPr>
          <w:rFonts w:ascii="Times New Roman" w:eastAsiaTheme="minorHAnsi" w:hAnsi="Times New Roman"/>
          <w:sz w:val="28"/>
          <w:szCs w:val="28"/>
          <w:lang w:eastAsia="en-US"/>
        </w:rPr>
      </w:pPr>
      <w:r w:rsidRPr="004E7D0C">
        <w:rPr>
          <w:rFonts w:ascii="Times New Roman" w:eastAsiaTheme="minorHAnsi" w:hAnsi="Times New Roman"/>
          <w:sz w:val="28"/>
          <w:szCs w:val="28"/>
          <w:lang w:eastAsia="en-US"/>
        </w:rPr>
        <w:t>В состав коллегии входят председатель Комитета (председатель коллегии), его заместители, руководители структурных подразделений Комитета, представители иных органов исполнительной власти Республики Татарстан и организаций, ученые и специалисты.</w:t>
      </w:r>
    </w:p>
    <w:p w:rsidR="00C77FE7" w:rsidRPr="004E7D0C" w:rsidRDefault="00C77FE7" w:rsidP="001F3F1F">
      <w:pPr>
        <w:autoSpaceDE w:val="0"/>
        <w:autoSpaceDN w:val="0"/>
        <w:adjustRightInd w:val="0"/>
        <w:spacing w:after="0"/>
        <w:ind w:firstLine="709"/>
        <w:jc w:val="both"/>
        <w:rPr>
          <w:rFonts w:ascii="Times New Roman" w:eastAsiaTheme="minorHAnsi" w:hAnsi="Times New Roman"/>
          <w:sz w:val="28"/>
          <w:szCs w:val="28"/>
          <w:lang w:eastAsia="en-US"/>
        </w:rPr>
      </w:pPr>
      <w:r w:rsidRPr="004E7D0C">
        <w:rPr>
          <w:rFonts w:ascii="Times New Roman" w:eastAsiaTheme="minorHAnsi" w:hAnsi="Times New Roman"/>
          <w:sz w:val="28"/>
          <w:szCs w:val="28"/>
          <w:lang w:eastAsia="en-US"/>
        </w:rPr>
        <w:lastRenderedPageBreak/>
        <w:t>Состав коллегии и ее численность утверждаются Кабинетом Министров Республики Татарстан.</w:t>
      </w:r>
    </w:p>
    <w:p w:rsidR="007022B7" w:rsidRPr="004E7D0C" w:rsidRDefault="003F7A70" w:rsidP="001F3F1F">
      <w:pPr>
        <w:pStyle w:val="ConsPlusNormal"/>
        <w:spacing w:line="276" w:lineRule="auto"/>
        <w:ind w:firstLine="709"/>
        <w:jc w:val="both"/>
        <w:rPr>
          <w:rFonts w:ascii="Times New Roman" w:hAnsi="Times New Roman" w:cs="Times New Roman"/>
          <w:sz w:val="28"/>
          <w:szCs w:val="28"/>
        </w:rPr>
      </w:pPr>
      <w:r w:rsidRPr="004E7D0C">
        <w:rPr>
          <w:rFonts w:ascii="Times New Roman" w:hAnsi="Times New Roman" w:cs="Times New Roman"/>
          <w:sz w:val="28"/>
          <w:szCs w:val="28"/>
        </w:rPr>
        <w:t xml:space="preserve">5.5. В </w:t>
      </w:r>
      <w:r w:rsidR="00BE578E" w:rsidRPr="004E7D0C">
        <w:rPr>
          <w:rFonts w:ascii="Times New Roman" w:hAnsi="Times New Roman" w:cs="Times New Roman"/>
          <w:sz w:val="28"/>
          <w:szCs w:val="28"/>
        </w:rPr>
        <w:t>Комитете</w:t>
      </w:r>
      <w:r w:rsidRPr="004E7D0C">
        <w:rPr>
          <w:rFonts w:ascii="Times New Roman" w:hAnsi="Times New Roman" w:cs="Times New Roman"/>
          <w:sz w:val="28"/>
          <w:szCs w:val="28"/>
        </w:rPr>
        <w:t xml:space="preserve"> образуется научно-методический совет</w:t>
      </w:r>
      <w:r w:rsidR="007022B7" w:rsidRPr="004E7D0C">
        <w:rPr>
          <w:rFonts w:ascii="Times New Roman" w:hAnsi="Times New Roman" w:cs="Times New Roman"/>
          <w:sz w:val="28"/>
          <w:szCs w:val="28"/>
        </w:rPr>
        <w:t xml:space="preserve"> (далее – совет)</w:t>
      </w:r>
      <w:r w:rsidRPr="004E7D0C">
        <w:rPr>
          <w:rFonts w:ascii="Times New Roman" w:hAnsi="Times New Roman" w:cs="Times New Roman"/>
          <w:sz w:val="28"/>
          <w:szCs w:val="28"/>
        </w:rPr>
        <w:t xml:space="preserve"> по вопросам государственной охраны, сохранения, использования и популяризации объектов культурного наследия.</w:t>
      </w:r>
      <w:r w:rsidR="007022B7" w:rsidRPr="004E7D0C">
        <w:rPr>
          <w:rFonts w:ascii="Times New Roman" w:hAnsi="Times New Roman" w:cs="Times New Roman"/>
          <w:sz w:val="28"/>
          <w:szCs w:val="28"/>
        </w:rPr>
        <w:t xml:space="preserve"> </w:t>
      </w:r>
      <w:r w:rsidR="007022B7" w:rsidRPr="004E7D0C">
        <w:rPr>
          <w:rFonts w:ascii="Times New Roman" w:eastAsiaTheme="minorHAnsi" w:hAnsi="Times New Roman"/>
          <w:sz w:val="28"/>
          <w:szCs w:val="28"/>
          <w:lang w:eastAsia="en-US"/>
        </w:rPr>
        <w:t xml:space="preserve">Состав и положение о совете утверждаются приказом </w:t>
      </w:r>
      <w:r w:rsidR="00087351" w:rsidRPr="004E7D0C">
        <w:rPr>
          <w:rFonts w:ascii="Times New Roman" w:eastAsiaTheme="minorHAnsi" w:hAnsi="Times New Roman"/>
          <w:sz w:val="28"/>
          <w:szCs w:val="28"/>
          <w:lang w:eastAsia="en-US"/>
        </w:rPr>
        <w:t>председателя Комитета.</w:t>
      </w:r>
    </w:p>
    <w:p w:rsidR="00B71D21" w:rsidRPr="004E7D0C" w:rsidRDefault="000365EE" w:rsidP="004E7D0C">
      <w:pPr>
        <w:autoSpaceDE w:val="0"/>
        <w:autoSpaceDN w:val="0"/>
        <w:adjustRightInd w:val="0"/>
        <w:spacing w:after="0"/>
        <w:ind w:firstLine="709"/>
        <w:jc w:val="both"/>
        <w:rPr>
          <w:rFonts w:ascii="Times New Roman" w:hAnsi="Times New Roman"/>
          <w:sz w:val="28"/>
          <w:szCs w:val="28"/>
        </w:rPr>
      </w:pPr>
      <w:r w:rsidRPr="004E7D0C">
        <w:rPr>
          <w:rFonts w:ascii="Times New Roman" w:eastAsiaTheme="minorHAnsi" w:hAnsi="Times New Roman"/>
          <w:sz w:val="28"/>
          <w:szCs w:val="28"/>
          <w:lang w:eastAsia="en-US"/>
        </w:rPr>
        <w:t xml:space="preserve">5.6. При реорганизации </w:t>
      </w:r>
      <w:r w:rsidR="002B131C" w:rsidRPr="004E7D0C">
        <w:rPr>
          <w:rFonts w:ascii="Times New Roman" w:eastAsiaTheme="minorHAnsi" w:hAnsi="Times New Roman"/>
          <w:sz w:val="28"/>
          <w:szCs w:val="28"/>
          <w:lang w:eastAsia="en-US"/>
        </w:rPr>
        <w:t>К</w:t>
      </w:r>
      <w:r w:rsidRPr="004E7D0C">
        <w:rPr>
          <w:rFonts w:ascii="Times New Roman" w:eastAsiaTheme="minorHAnsi" w:hAnsi="Times New Roman"/>
          <w:sz w:val="28"/>
          <w:szCs w:val="28"/>
          <w:lang w:eastAsia="en-US"/>
        </w:rPr>
        <w:t>омитета архивные документы (управленческие, финансово-хозяйственные, документы по личному составу, документы временного срока хранения) в упорядоченном состоянии передаются правопреемнику.</w:t>
      </w:r>
    </w:p>
    <w:sectPr w:rsidR="00B71D21" w:rsidRPr="004E7D0C" w:rsidSect="001F3F1F">
      <w:pgSz w:w="11905" w:h="16838"/>
      <w:pgMar w:top="1134" w:right="567"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70"/>
    <w:rsid w:val="00015678"/>
    <w:rsid w:val="00022787"/>
    <w:rsid w:val="0003151B"/>
    <w:rsid w:val="000365EE"/>
    <w:rsid w:val="0004110F"/>
    <w:rsid w:val="000504F4"/>
    <w:rsid w:val="00087351"/>
    <w:rsid w:val="0009622E"/>
    <w:rsid w:val="000A2B64"/>
    <w:rsid w:val="000B1310"/>
    <w:rsid w:val="000D0BD8"/>
    <w:rsid w:val="000F44BC"/>
    <w:rsid w:val="00134706"/>
    <w:rsid w:val="00145178"/>
    <w:rsid w:val="00154D48"/>
    <w:rsid w:val="00176F0D"/>
    <w:rsid w:val="00180527"/>
    <w:rsid w:val="001941AC"/>
    <w:rsid w:val="001B4E38"/>
    <w:rsid w:val="001D5369"/>
    <w:rsid w:val="001D6706"/>
    <w:rsid w:val="001D78E0"/>
    <w:rsid w:val="001E1D68"/>
    <w:rsid w:val="001E4682"/>
    <w:rsid w:val="001F3F1F"/>
    <w:rsid w:val="00223F43"/>
    <w:rsid w:val="002249DB"/>
    <w:rsid w:val="002301D5"/>
    <w:rsid w:val="00243AEA"/>
    <w:rsid w:val="00254839"/>
    <w:rsid w:val="00260220"/>
    <w:rsid w:val="00275D01"/>
    <w:rsid w:val="002932C5"/>
    <w:rsid w:val="002B131C"/>
    <w:rsid w:val="002B2F8B"/>
    <w:rsid w:val="002C1E31"/>
    <w:rsid w:val="002D59F6"/>
    <w:rsid w:val="002E037C"/>
    <w:rsid w:val="002E2AC5"/>
    <w:rsid w:val="002F337D"/>
    <w:rsid w:val="00311BF5"/>
    <w:rsid w:val="003163A4"/>
    <w:rsid w:val="0031767A"/>
    <w:rsid w:val="00332303"/>
    <w:rsid w:val="00353591"/>
    <w:rsid w:val="00356A96"/>
    <w:rsid w:val="00357AEA"/>
    <w:rsid w:val="003757AE"/>
    <w:rsid w:val="00380545"/>
    <w:rsid w:val="00381FF7"/>
    <w:rsid w:val="003837DF"/>
    <w:rsid w:val="003911C4"/>
    <w:rsid w:val="003A5EAE"/>
    <w:rsid w:val="003C796B"/>
    <w:rsid w:val="003D4ED6"/>
    <w:rsid w:val="003E3C8E"/>
    <w:rsid w:val="003F7A70"/>
    <w:rsid w:val="00421756"/>
    <w:rsid w:val="00443458"/>
    <w:rsid w:val="00460B75"/>
    <w:rsid w:val="004A6E21"/>
    <w:rsid w:val="004E7D0C"/>
    <w:rsid w:val="004F4ED0"/>
    <w:rsid w:val="00540037"/>
    <w:rsid w:val="005447A6"/>
    <w:rsid w:val="00553335"/>
    <w:rsid w:val="00554F94"/>
    <w:rsid w:val="0055544A"/>
    <w:rsid w:val="005633F7"/>
    <w:rsid w:val="00585596"/>
    <w:rsid w:val="0059610A"/>
    <w:rsid w:val="005D44C3"/>
    <w:rsid w:val="005D6B26"/>
    <w:rsid w:val="006137B9"/>
    <w:rsid w:val="0061483B"/>
    <w:rsid w:val="00616068"/>
    <w:rsid w:val="00627050"/>
    <w:rsid w:val="0064111A"/>
    <w:rsid w:val="006564FE"/>
    <w:rsid w:val="00657A54"/>
    <w:rsid w:val="00684807"/>
    <w:rsid w:val="006B71DA"/>
    <w:rsid w:val="006D0D85"/>
    <w:rsid w:val="006F5172"/>
    <w:rsid w:val="007022B7"/>
    <w:rsid w:val="007261CA"/>
    <w:rsid w:val="007331FC"/>
    <w:rsid w:val="007429B2"/>
    <w:rsid w:val="0074683C"/>
    <w:rsid w:val="0079344A"/>
    <w:rsid w:val="007B2B02"/>
    <w:rsid w:val="007D2BE2"/>
    <w:rsid w:val="007E32DE"/>
    <w:rsid w:val="007E613F"/>
    <w:rsid w:val="007E6611"/>
    <w:rsid w:val="007F0BF1"/>
    <w:rsid w:val="007F5024"/>
    <w:rsid w:val="00800D8C"/>
    <w:rsid w:val="00802DE0"/>
    <w:rsid w:val="00822515"/>
    <w:rsid w:val="00842949"/>
    <w:rsid w:val="008523DA"/>
    <w:rsid w:val="008542D5"/>
    <w:rsid w:val="008D645E"/>
    <w:rsid w:val="008D6938"/>
    <w:rsid w:val="00906571"/>
    <w:rsid w:val="009065DD"/>
    <w:rsid w:val="00916F87"/>
    <w:rsid w:val="00923642"/>
    <w:rsid w:val="00962B95"/>
    <w:rsid w:val="00963EB0"/>
    <w:rsid w:val="00970C40"/>
    <w:rsid w:val="00981928"/>
    <w:rsid w:val="00985568"/>
    <w:rsid w:val="009C3DD5"/>
    <w:rsid w:val="009C45DB"/>
    <w:rsid w:val="009D1494"/>
    <w:rsid w:val="009E4F37"/>
    <w:rsid w:val="009F2B12"/>
    <w:rsid w:val="00A02132"/>
    <w:rsid w:val="00A02DA4"/>
    <w:rsid w:val="00A25984"/>
    <w:rsid w:val="00A26CB8"/>
    <w:rsid w:val="00A411A3"/>
    <w:rsid w:val="00A504DA"/>
    <w:rsid w:val="00A50D2C"/>
    <w:rsid w:val="00A8666E"/>
    <w:rsid w:val="00AA54B0"/>
    <w:rsid w:val="00AB3913"/>
    <w:rsid w:val="00AD02FD"/>
    <w:rsid w:val="00B07D48"/>
    <w:rsid w:val="00B111A8"/>
    <w:rsid w:val="00B241B0"/>
    <w:rsid w:val="00B324A2"/>
    <w:rsid w:val="00B341E7"/>
    <w:rsid w:val="00B57776"/>
    <w:rsid w:val="00B71AFD"/>
    <w:rsid w:val="00B71D21"/>
    <w:rsid w:val="00B86EA1"/>
    <w:rsid w:val="00BA3DF3"/>
    <w:rsid w:val="00BA725E"/>
    <w:rsid w:val="00BB4E4C"/>
    <w:rsid w:val="00BD3BE7"/>
    <w:rsid w:val="00BD41F3"/>
    <w:rsid w:val="00BE578E"/>
    <w:rsid w:val="00BF663D"/>
    <w:rsid w:val="00C10F85"/>
    <w:rsid w:val="00C13F3D"/>
    <w:rsid w:val="00C16EBF"/>
    <w:rsid w:val="00C32007"/>
    <w:rsid w:val="00C3201A"/>
    <w:rsid w:val="00C353E5"/>
    <w:rsid w:val="00C44072"/>
    <w:rsid w:val="00C60D84"/>
    <w:rsid w:val="00C73332"/>
    <w:rsid w:val="00C77FE7"/>
    <w:rsid w:val="00C847C0"/>
    <w:rsid w:val="00CC00AD"/>
    <w:rsid w:val="00CD0E54"/>
    <w:rsid w:val="00CD33C3"/>
    <w:rsid w:val="00CD4979"/>
    <w:rsid w:val="00D16F93"/>
    <w:rsid w:val="00D213AC"/>
    <w:rsid w:val="00D312C7"/>
    <w:rsid w:val="00D31C34"/>
    <w:rsid w:val="00D40805"/>
    <w:rsid w:val="00D66F7F"/>
    <w:rsid w:val="00D74B3D"/>
    <w:rsid w:val="00D76B09"/>
    <w:rsid w:val="00D96431"/>
    <w:rsid w:val="00DA35E9"/>
    <w:rsid w:val="00DB20F7"/>
    <w:rsid w:val="00DC65BD"/>
    <w:rsid w:val="00DD7142"/>
    <w:rsid w:val="00DF33FC"/>
    <w:rsid w:val="00DF5B73"/>
    <w:rsid w:val="00E0376D"/>
    <w:rsid w:val="00E16EEA"/>
    <w:rsid w:val="00E219D7"/>
    <w:rsid w:val="00E26100"/>
    <w:rsid w:val="00E37435"/>
    <w:rsid w:val="00E7581D"/>
    <w:rsid w:val="00E75E97"/>
    <w:rsid w:val="00E871FD"/>
    <w:rsid w:val="00E945CE"/>
    <w:rsid w:val="00E95F04"/>
    <w:rsid w:val="00EB5617"/>
    <w:rsid w:val="00EC6C5A"/>
    <w:rsid w:val="00ED56E8"/>
    <w:rsid w:val="00F0079E"/>
    <w:rsid w:val="00F71D9B"/>
    <w:rsid w:val="00F764D4"/>
    <w:rsid w:val="00FB1EB7"/>
    <w:rsid w:val="00FD66AB"/>
    <w:rsid w:val="00FF1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37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F7A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7A70"/>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9C3D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3DD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37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F7A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7A70"/>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9C3D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3D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EA4C1-28A7-4F4D-B4DB-5AF0F49B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6392</Words>
  <Characters>36440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Валеева Елена Фердинандовна</dc:creator>
  <cp:lastModifiedBy>Фасхиева Диана Наиловна</cp:lastModifiedBy>
  <cp:revision>2</cp:revision>
  <cp:lastPrinted>2018-07-09T04:59:00Z</cp:lastPrinted>
  <dcterms:created xsi:type="dcterms:W3CDTF">2018-07-10T13:06:00Z</dcterms:created>
  <dcterms:modified xsi:type="dcterms:W3CDTF">2018-07-10T13:06:00Z</dcterms:modified>
</cp:coreProperties>
</file>