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4A" w:rsidRPr="002A18CD" w:rsidRDefault="00235874" w:rsidP="00F53D34">
      <w:pPr>
        <w:rPr>
          <w:color w:val="auto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 xml:space="preserve">Кооперативная ул., 5, </w:t>
      </w:r>
      <w:proofErr w:type="gramStart"/>
      <w:r w:rsidR="00645BDA" w:rsidRPr="002A18CD">
        <w:rPr>
          <w:color w:val="auto"/>
        </w:rPr>
        <w:t>пос. ж</w:t>
      </w:r>
      <w:proofErr w:type="gramEnd"/>
      <w:r w:rsidR="00645BDA" w:rsidRPr="002A18CD">
        <w:rPr>
          <w:color w:val="auto"/>
        </w:rPr>
        <w:t>/д станция Высокая Гора,</w:t>
      </w:r>
      <w:r w:rsidR="00645BDA" w:rsidRPr="002A18CD">
        <w:rPr>
          <w:color w:val="auto"/>
        </w:rPr>
        <w:tab/>
        <w:t xml:space="preserve">Кооперативная </w:t>
      </w:r>
      <w:proofErr w:type="spellStart"/>
      <w:r w:rsidR="00645BDA" w:rsidRPr="002A18CD">
        <w:rPr>
          <w:color w:val="auto"/>
        </w:rPr>
        <w:t>ур</w:t>
      </w:r>
      <w:proofErr w:type="spellEnd"/>
      <w:r w:rsidR="00645BDA" w:rsidRPr="002A18CD">
        <w:rPr>
          <w:color w:val="auto"/>
        </w:rPr>
        <w:t xml:space="preserve">., 5, Биектау т/ю </w:t>
      </w:r>
      <w:proofErr w:type="spellStart"/>
      <w:r w:rsidR="00645BDA" w:rsidRPr="002A18CD">
        <w:rPr>
          <w:color w:val="auto"/>
        </w:rPr>
        <w:t>станциясе</w:t>
      </w:r>
      <w:proofErr w:type="spellEnd"/>
      <w:r w:rsidR="00645BDA" w:rsidRPr="002A18CD">
        <w:rPr>
          <w:color w:val="auto"/>
        </w:rPr>
        <w:t xml:space="preserve"> </w:t>
      </w:r>
      <w:proofErr w:type="spellStart"/>
      <w:r w:rsidR="00645BDA" w:rsidRPr="002A18CD">
        <w:rPr>
          <w:color w:val="auto"/>
        </w:rPr>
        <w:t>поселогы</w:t>
      </w:r>
      <w:proofErr w:type="spellEnd"/>
      <w:r w:rsidR="00645BDA" w:rsidRPr="002A18CD">
        <w:rPr>
          <w:color w:val="auto"/>
        </w:rPr>
        <w:t>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 xml:space="preserve">Биектау районы, Татарстан </w:t>
      </w:r>
      <w:proofErr w:type="spellStart"/>
      <w:r w:rsidR="00645BDA" w:rsidRPr="002A18CD">
        <w:rPr>
          <w:color w:val="auto"/>
        </w:rPr>
        <w:t>Республикасы</w:t>
      </w:r>
      <w:proofErr w:type="spellEnd"/>
      <w:r w:rsidR="00645BDA" w:rsidRPr="002A18CD">
        <w:rPr>
          <w:color w:val="auto"/>
        </w:rPr>
        <w:t>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E3C9C" w:rsidRPr="003E3C9C" w:rsidTr="00B20FD9">
        <w:trPr>
          <w:trHeight w:val="3025"/>
        </w:trPr>
        <w:tc>
          <w:tcPr>
            <w:tcW w:w="5211" w:type="dxa"/>
          </w:tcPr>
          <w:p w:rsidR="003E3C9C" w:rsidRPr="003E3C9C" w:rsidRDefault="003E3C9C" w:rsidP="00B20FD9">
            <w:pPr>
              <w:spacing w:after="20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3C9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О внесении изменений в решение Совета Высокогорского муниципального района Республики Татарстан от </w:t>
            </w:r>
            <w:r w:rsidR="00B20FD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</w:t>
            </w:r>
            <w:r w:rsidRPr="003E3C9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</w:t>
            </w:r>
            <w:r w:rsidR="00B20FD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12</w:t>
            </w:r>
            <w:r w:rsidRPr="003E3C9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.201</w:t>
            </w:r>
            <w:r w:rsidR="00B20FD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  <w:r w:rsidRPr="003E3C9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№ </w:t>
            </w:r>
            <w:r w:rsidR="00B20FD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407</w:t>
            </w:r>
            <w:r w:rsidRPr="003E3C9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«</w:t>
            </w:r>
            <w:r w:rsidR="00B20FD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 единовременном денежном поощрении лиц, замещающих муниципальные должности, и муниципальных служащих в связи с выходом на пенсию за выслугу лет</w:t>
            </w:r>
            <w:r w:rsidRPr="003E3C9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</w:tr>
    </w:tbl>
    <w:p w:rsidR="003E3C9C" w:rsidRPr="003E3C9C" w:rsidRDefault="003E3C9C" w:rsidP="003E3C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E3C9C" w:rsidRPr="00C341FF" w:rsidRDefault="003E3C9C" w:rsidP="00C341F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3E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B97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соответствии с</w:t>
      </w:r>
      <w:r w:rsidRPr="003E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Федеральным законом от 2</w:t>
      </w:r>
      <w:r w:rsidR="00B97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марта </w:t>
      </w:r>
      <w:r w:rsidRPr="003E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2007 г</w:t>
      </w:r>
      <w:r w:rsidR="00B971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ода</w:t>
      </w:r>
      <w:r w:rsidRPr="003E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25-ФЗ «О муниципальной службе в Российской Федерации», </w:t>
      </w:r>
      <w:r w:rsidR="00C341FF" w:rsidRP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Кодексом Республики Татарстан о муниципальной службе от 25.06.2013 № 50-ЗРТ,</w:t>
      </w:r>
      <w:r w:rsid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Законом Республики Татарстан от 22.03.2018 № 15-ЗРТ «О внесении изменений в отдельные законодательные акты Республики Татарстан», </w:t>
      </w:r>
      <w:r w:rsidR="00C341FF" w:rsidRP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Постановление</w:t>
      </w:r>
      <w:r w:rsid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 w:rsidR="00C341FF" w:rsidRP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Кабинета</w:t>
      </w:r>
      <w:r w:rsid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Министров Республики Татарстан от 29.12.</w:t>
      </w:r>
      <w:r w:rsidR="00C341FF" w:rsidRP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2005 г. </w:t>
      </w:r>
      <w:r w:rsid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666 «</w:t>
      </w:r>
      <w:r w:rsidR="00C341FF" w:rsidRP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утверждении Положения о порядке выплаты государственному гражданскому служащему Республики</w:t>
      </w:r>
      <w:proofErr w:type="gramEnd"/>
      <w:r w:rsidR="00C341FF" w:rsidRP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Татарстан единовременного поощрения в связи с в</w:t>
      </w:r>
      <w:r w:rsidR="00C341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ыходом на пенсию за выслугу лет»</w:t>
      </w:r>
      <w:r w:rsidR="002E03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</w:t>
      </w:r>
      <w:r w:rsidR="00F53D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 внесенными изменениями </w:t>
      </w:r>
      <w:bookmarkStart w:id="0" w:name="_GoBack"/>
      <w:bookmarkEnd w:id="0"/>
      <w:r w:rsidR="002E03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30.03.2018 № 197)</w:t>
      </w:r>
      <w:r w:rsidR="0070775A" w:rsidRPr="0070775A">
        <w:rPr>
          <w:rFonts w:ascii="Times New Roman" w:hAnsi="Times New Roman" w:cs="Times New Roman"/>
          <w:sz w:val="28"/>
          <w:szCs w:val="28"/>
        </w:rPr>
        <w:t xml:space="preserve"> Совет Высокогорского муниципального района Республики Татарстан</w:t>
      </w:r>
    </w:p>
    <w:p w:rsidR="00C341FF" w:rsidRPr="003E3C9C" w:rsidRDefault="00C341FF" w:rsidP="003E3C9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E3C9C" w:rsidRPr="003E3C9C" w:rsidRDefault="003E3C9C" w:rsidP="003E3C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E3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:rsidR="002E034A" w:rsidRDefault="003E3C9C" w:rsidP="002E034A">
      <w:pPr>
        <w:pStyle w:val="2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17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2E034A" w:rsidRPr="007717BD">
        <w:rPr>
          <w:rFonts w:ascii="Times New Roman" w:hAnsi="Times New Roman" w:cs="Times New Roman"/>
          <w:sz w:val="28"/>
          <w:szCs w:val="28"/>
        </w:rPr>
        <w:t>Внести в Положение о порядке выплаты лицам, замещающим муниципальные должности в органах местного самоуправления Высокогорского муниципального района на постоянной основе, единовременного денежного поощрения в связи с выходом на пенсию с муниципальной должности, утвержденное решением Совета Высокогорского муниципального района Республики Татарстан от 08.12.2014 № 407 «О единовременном денежном поощрении лиц, замещающих муниципальные должности, и муниципальных служащих в связи с выходом на пенсию</w:t>
      </w:r>
      <w:proofErr w:type="gramEnd"/>
      <w:r w:rsidR="002E034A" w:rsidRPr="007717BD">
        <w:rPr>
          <w:rFonts w:ascii="Times New Roman" w:hAnsi="Times New Roman" w:cs="Times New Roman"/>
          <w:sz w:val="28"/>
          <w:szCs w:val="28"/>
        </w:rPr>
        <w:t xml:space="preserve"> за выслугу лет» (с внесенными изменениями от 30.03.2017 № 135) следующ</w:t>
      </w:r>
      <w:r w:rsidR="00D91186" w:rsidRPr="007717BD">
        <w:rPr>
          <w:rFonts w:ascii="Times New Roman" w:hAnsi="Times New Roman" w:cs="Times New Roman"/>
          <w:sz w:val="28"/>
          <w:szCs w:val="28"/>
        </w:rPr>
        <w:t>и</w:t>
      </w:r>
      <w:r w:rsidR="002E034A" w:rsidRPr="007717BD">
        <w:rPr>
          <w:rFonts w:ascii="Times New Roman" w:hAnsi="Times New Roman" w:cs="Times New Roman"/>
          <w:sz w:val="28"/>
          <w:szCs w:val="28"/>
        </w:rPr>
        <w:t>е изменени</w:t>
      </w:r>
      <w:r w:rsidR="00D91186" w:rsidRPr="007717BD">
        <w:rPr>
          <w:rFonts w:ascii="Times New Roman" w:hAnsi="Times New Roman" w:cs="Times New Roman"/>
          <w:sz w:val="28"/>
          <w:szCs w:val="28"/>
        </w:rPr>
        <w:t>я</w:t>
      </w:r>
      <w:r w:rsidR="002E034A" w:rsidRPr="007717BD">
        <w:rPr>
          <w:rFonts w:ascii="Times New Roman" w:hAnsi="Times New Roman" w:cs="Times New Roman"/>
          <w:sz w:val="28"/>
          <w:szCs w:val="28"/>
        </w:rPr>
        <w:t>:</w:t>
      </w:r>
    </w:p>
    <w:p w:rsidR="007717BD" w:rsidRDefault="007717BD" w:rsidP="002E034A">
      <w:pPr>
        <w:pStyle w:val="2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5 приложения 1 </w:t>
      </w:r>
      <w:r w:rsidRPr="007717BD">
        <w:rPr>
          <w:rFonts w:ascii="Times New Roman" w:hAnsi="Times New Roman" w:cs="Times New Roman"/>
          <w:sz w:val="28"/>
          <w:szCs w:val="28"/>
        </w:rPr>
        <w:t>слово «Советом» заменить словами «органом местного самоуправления»;</w:t>
      </w:r>
    </w:p>
    <w:p w:rsidR="007717BD" w:rsidRPr="007717BD" w:rsidRDefault="007717BD" w:rsidP="002E034A">
      <w:pPr>
        <w:pStyle w:val="2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пункте 6 приложения 1 </w:t>
      </w:r>
      <w:r w:rsidRPr="007717BD">
        <w:rPr>
          <w:rFonts w:ascii="Times New Roman" w:hAnsi="Times New Roman" w:cs="Times New Roman"/>
          <w:sz w:val="28"/>
          <w:szCs w:val="28"/>
        </w:rPr>
        <w:t>слово «Советом» заменить словами «органом местного самоуправления»;</w:t>
      </w:r>
    </w:p>
    <w:p w:rsidR="00D91186" w:rsidRPr="002E034A" w:rsidRDefault="007717BD" w:rsidP="002E034A">
      <w:pPr>
        <w:pStyle w:val="2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91186" w:rsidRPr="007717BD">
        <w:rPr>
          <w:rFonts w:ascii="Times New Roman" w:hAnsi="Times New Roman" w:cs="Times New Roman"/>
          <w:sz w:val="28"/>
          <w:szCs w:val="28"/>
        </w:rPr>
        <w:t xml:space="preserve">в пункте 7 </w:t>
      </w:r>
      <w:r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D91186" w:rsidRPr="007717BD">
        <w:rPr>
          <w:rFonts w:ascii="Times New Roman" w:hAnsi="Times New Roman" w:cs="Times New Roman"/>
          <w:sz w:val="28"/>
          <w:szCs w:val="28"/>
        </w:rPr>
        <w:t>слово «Совет» заменить словами «орган местного самоуправления».</w:t>
      </w:r>
    </w:p>
    <w:p w:rsidR="00D91186" w:rsidRPr="00D91186" w:rsidRDefault="00D91186" w:rsidP="00D91186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D91186">
        <w:rPr>
          <w:rFonts w:ascii="Times New Roman" w:eastAsia="Palatino Linotype" w:hAnsi="Times New Roman" w:cs="Times New Roman"/>
          <w:sz w:val="28"/>
          <w:szCs w:val="28"/>
        </w:rPr>
        <w:t xml:space="preserve">2. </w:t>
      </w:r>
      <w:proofErr w:type="gramStart"/>
      <w:r w:rsidRPr="00D91186">
        <w:rPr>
          <w:rFonts w:ascii="Times New Roman" w:eastAsia="Palatino Linotype" w:hAnsi="Times New Roman" w:cs="Times New Roman"/>
          <w:sz w:val="28"/>
          <w:szCs w:val="28"/>
        </w:rPr>
        <w:t xml:space="preserve">Внести в Положение о порядке выплаты муниципальным служащим органов местного самоуправления Высокогорского муниципального района единовременного поощрения в связи с выходом на пенсию за выслугу лет, утвержденное решением Совета Высокогорского муниципального района Республики Татарстан от 08.12.2014 № 407 «О единовременном денежном поощрении лиц, замещающих муниципальные должности, и муниципальных служащих в связи с выходом на пенсию за выслугу лет» </w:t>
      </w:r>
      <w:r w:rsidR="00E53689">
        <w:rPr>
          <w:rFonts w:ascii="Times New Roman" w:hAnsi="Times New Roman" w:cs="Times New Roman"/>
          <w:sz w:val="28"/>
          <w:szCs w:val="28"/>
        </w:rPr>
        <w:t>(с внесенными изменениями от</w:t>
      </w:r>
      <w:proofErr w:type="gramEnd"/>
      <w:r w:rsidR="00E53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689">
        <w:rPr>
          <w:rFonts w:ascii="Times New Roman" w:hAnsi="Times New Roman" w:cs="Times New Roman"/>
          <w:sz w:val="28"/>
          <w:szCs w:val="28"/>
        </w:rPr>
        <w:t xml:space="preserve">30.03.2017 № 135) </w:t>
      </w:r>
      <w:r w:rsidRPr="00D91186">
        <w:rPr>
          <w:rFonts w:ascii="Times New Roman" w:eastAsia="Palatino Linotype" w:hAnsi="Times New Roman" w:cs="Times New Roman"/>
          <w:sz w:val="28"/>
          <w:szCs w:val="28"/>
        </w:rPr>
        <w:t>следующ</w:t>
      </w:r>
      <w:r w:rsidR="00E53689">
        <w:rPr>
          <w:rFonts w:ascii="Times New Roman" w:eastAsia="Palatino Linotype" w:hAnsi="Times New Roman" w:cs="Times New Roman"/>
          <w:sz w:val="28"/>
          <w:szCs w:val="28"/>
        </w:rPr>
        <w:t>е</w:t>
      </w:r>
      <w:r w:rsidRPr="00D91186">
        <w:rPr>
          <w:rFonts w:ascii="Times New Roman" w:eastAsia="Palatino Linotype" w:hAnsi="Times New Roman" w:cs="Times New Roman"/>
          <w:sz w:val="28"/>
          <w:szCs w:val="28"/>
        </w:rPr>
        <w:t>е изменени</w:t>
      </w:r>
      <w:r w:rsidR="00E53689">
        <w:rPr>
          <w:rFonts w:ascii="Times New Roman" w:eastAsia="Palatino Linotype" w:hAnsi="Times New Roman" w:cs="Times New Roman"/>
          <w:sz w:val="28"/>
          <w:szCs w:val="28"/>
        </w:rPr>
        <w:t>е</w:t>
      </w:r>
      <w:r w:rsidRPr="00D91186">
        <w:rPr>
          <w:rFonts w:ascii="Times New Roman" w:eastAsia="Palatino Linotype" w:hAnsi="Times New Roman" w:cs="Times New Roman"/>
          <w:sz w:val="28"/>
          <w:szCs w:val="28"/>
        </w:rPr>
        <w:t>:</w:t>
      </w:r>
      <w:proofErr w:type="gramEnd"/>
    </w:p>
    <w:p w:rsidR="002E034A" w:rsidRDefault="007717BD" w:rsidP="003E3C9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</w:t>
      </w:r>
      <w:r w:rsid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4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приложения 2 </w:t>
      </w:r>
      <w:r w:rsid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:rsidR="00D91186" w:rsidRPr="00D91186" w:rsidRDefault="00D91186" w:rsidP="00D9118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«4. </w:t>
      </w:r>
      <w:r w:rsidRP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состав месячного денежного содержания, учитываемого при </w:t>
      </w:r>
      <w:proofErr w:type="gramStart"/>
      <w:r w:rsidRP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определении</w:t>
      </w:r>
      <w:proofErr w:type="gramEnd"/>
      <w:r w:rsidRP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размера единовременного поощрения, включаются:</w:t>
      </w:r>
    </w:p>
    <w:p w:rsidR="00D91186" w:rsidRPr="00D91186" w:rsidRDefault="00D91186" w:rsidP="00D9118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должностной оклад;</w:t>
      </w:r>
    </w:p>
    <w:p w:rsidR="00D91186" w:rsidRPr="00D91186" w:rsidRDefault="00D91186" w:rsidP="00D9118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надбавка</w:t>
      </w:r>
      <w:r w:rsidRP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классный чин;</w:t>
      </w:r>
    </w:p>
    <w:p w:rsidR="00D91186" w:rsidRDefault="00D91186" w:rsidP="00D9118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ежемесячная надбавка к должностному окладу за особые условия </w:t>
      </w:r>
      <w:proofErr w:type="gramStart"/>
      <w:r w:rsidR="00E536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proofErr w:type="gramEnd"/>
      <w:r w:rsidRPr="00D911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службы</w:t>
      </w:r>
      <w:r w:rsidR="00E536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.».</w:t>
      </w:r>
    </w:p>
    <w:p w:rsidR="003E3C9C" w:rsidRPr="003E3C9C" w:rsidRDefault="00B40BB2" w:rsidP="003E3C9C">
      <w:pPr>
        <w:tabs>
          <w:tab w:val="left" w:pos="709"/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3E3C9C" w:rsidRPr="003E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E3C9C" w:rsidRPr="003E3C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Обнародовать настоящее решение путем размещения на официальном сайте Высокогорского муниципального района Республики Татарстан http://vysokaya- gora.tatarstan.ru и официальном портале правовой информации Республики Татарстан http://pravo.tatarstan.ru.</w:t>
      </w:r>
    </w:p>
    <w:p w:rsidR="003E3C9C" w:rsidRPr="003E3C9C" w:rsidRDefault="003E3C9C" w:rsidP="003E3C9C">
      <w:pPr>
        <w:shd w:val="clear" w:color="auto" w:fill="FFFFFF"/>
        <w:autoSpaceDE w:val="0"/>
        <w:autoSpaceDN w:val="0"/>
        <w:adjustRightInd w:val="0"/>
        <w:spacing w:line="288" w:lineRule="exact"/>
        <w:ind w:left="6" w:right="91" w:firstLine="714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3E3C9C" w:rsidRPr="003E3C9C" w:rsidRDefault="003E3C9C" w:rsidP="003E3C9C">
      <w:pPr>
        <w:shd w:val="clear" w:color="auto" w:fill="FFFFFF"/>
        <w:autoSpaceDE w:val="0"/>
        <w:autoSpaceDN w:val="0"/>
        <w:adjustRightInd w:val="0"/>
        <w:spacing w:line="288" w:lineRule="exact"/>
        <w:ind w:left="6" w:right="91" w:firstLine="714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3E3C9C" w:rsidRPr="003E3C9C" w:rsidRDefault="003E3C9C" w:rsidP="003E3C9C">
      <w:pPr>
        <w:shd w:val="clear" w:color="auto" w:fill="FFFFFF"/>
        <w:autoSpaceDE w:val="0"/>
        <w:autoSpaceDN w:val="0"/>
        <w:adjustRightInd w:val="0"/>
        <w:spacing w:line="288" w:lineRule="exact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3E3C9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Председатель Совета района,</w:t>
      </w:r>
    </w:p>
    <w:p w:rsidR="003E3C9C" w:rsidRPr="003E3C9C" w:rsidRDefault="003E3C9C" w:rsidP="003E3C9C">
      <w:pPr>
        <w:shd w:val="clear" w:color="auto" w:fill="FFFFFF"/>
        <w:autoSpaceDE w:val="0"/>
        <w:autoSpaceDN w:val="0"/>
        <w:adjustRightInd w:val="0"/>
        <w:spacing w:line="288" w:lineRule="exact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3E3C9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Глава муниципального района                                                       Р.Г. Калимуллин</w:t>
      </w:r>
    </w:p>
    <w:p w:rsidR="003E3C9C" w:rsidRPr="003E3C9C" w:rsidRDefault="003E3C9C" w:rsidP="003E3C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bidi="ar-SA"/>
        </w:rPr>
      </w:pPr>
    </w:p>
    <w:p w:rsidR="003E3C9C" w:rsidRPr="003E3C9C" w:rsidRDefault="003E3C9C" w:rsidP="003E3C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bidi="ar-SA"/>
        </w:rPr>
      </w:pPr>
    </w:p>
    <w:p w:rsidR="003D5469" w:rsidRDefault="003D5469" w:rsidP="003E3C9C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B0" w:rsidRDefault="00E30DB0">
      <w:r>
        <w:separator/>
      </w:r>
    </w:p>
  </w:endnote>
  <w:endnote w:type="continuationSeparator" w:id="0">
    <w:p w:rsidR="00E30DB0" w:rsidRDefault="00E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B0" w:rsidRDefault="00E30DB0"/>
  </w:footnote>
  <w:footnote w:type="continuationSeparator" w:id="0">
    <w:p w:rsidR="00E30DB0" w:rsidRDefault="00E30D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8E6"/>
    <w:multiLevelType w:val="hybridMultilevel"/>
    <w:tmpl w:val="3E8256E2"/>
    <w:lvl w:ilvl="0" w:tplc="A0206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8021F"/>
    <w:rsid w:val="0010421D"/>
    <w:rsid w:val="0015259D"/>
    <w:rsid w:val="001929DD"/>
    <w:rsid w:val="001A7829"/>
    <w:rsid w:val="001F5D11"/>
    <w:rsid w:val="00205A0B"/>
    <w:rsid w:val="00233DB1"/>
    <w:rsid w:val="00235874"/>
    <w:rsid w:val="00246F40"/>
    <w:rsid w:val="002A18CD"/>
    <w:rsid w:val="002E034A"/>
    <w:rsid w:val="003D5469"/>
    <w:rsid w:val="003E3C9C"/>
    <w:rsid w:val="0043629B"/>
    <w:rsid w:val="00456F2F"/>
    <w:rsid w:val="0055469A"/>
    <w:rsid w:val="00562CA4"/>
    <w:rsid w:val="005C4EB7"/>
    <w:rsid w:val="00611EA2"/>
    <w:rsid w:val="00645A92"/>
    <w:rsid w:val="00645BDA"/>
    <w:rsid w:val="006503CC"/>
    <w:rsid w:val="0070775A"/>
    <w:rsid w:val="007356DD"/>
    <w:rsid w:val="007717BD"/>
    <w:rsid w:val="00776320"/>
    <w:rsid w:val="007D50B9"/>
    <w:rsid w:val="007F3F02"/>
    <w:rsid w:val="00814B4E"/>
    <w:rsid w:val="008252BD"/>
    <w:rsid w:val="00885254"/>
    <w:rsid w:val="008A2550"/>
    <w:rsid w:val="009372DF"/>
    <w:rsid w:val="00972534"/>
    <w:rsid w:val="009B36D9"/>
    <w:rsid w:val="009C29AD"/>
    <w:rsid w:val="00A24B6D"/>
    <w:rsid w:val="00A422B2"/>
    <w:rsid w:val="00A54B72"/>
    <w:rsid w:val="00A66640"/>
    <w:rsid w:val="00A67526"/>
    <w:rsid w:val="00AC5495"/>
    <w:rsid w:val="00B20FD9"/>
    <w:rsid w:val="00B40BB2"/>
    <w:rsid w:val="00B74AE5"/>
    <w:rsid w:val="00B971A9"/>
    <w:rsid w:val="00C3100A"/>
    <w:rsid w:val="00C341FF"/>
    <w:rsid w:val="00C7184A"/>
    <w:rsid w:val="00C71F08"/>
    <w:rsid w:val="00C72C63"/>
    <w:rsid w:val="00C8677E"/>
    <w:rsid w:val="00D04646"/>
    <w:rsid w:val="00D60E2B"/>
    <w:rsid w:val="00D64CA2"/>
    <w:rsid w:val="00D74C91"/>
    <w:rsid w:val="00D91186"/>
    <w:rsid w:val="00DC5DD1"/>
    <w:rsid w:val="00E17546"/>
    <w:rsid w:val="00E30DB0"/>
    <w:rsid w:val="00E53689"/>
    <w:rsid w:val="00E72F5C"/>
    <w:rsid w:val="00E86603"/>
    <w:rsid w:val="00EA71CE"/>
    <w:rsid w:val="00ED66DE"/>
    <w:rsid w:val="00F1447E"/>
    <w:rsid w:val="00F53D34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E7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3E3C9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E7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3E3C9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Отдел кадров</cp:lastModifiedBy>
  <cp:revision>24</cp:revision>
  <cp:lastPrinted>2018-05-28T08:43:00Z</cp:lastPrinted>
  <dcterms:created xsi:type="dcterms:W3CDTF">2017-01-11T06:28:00Z</dcterms:created>
  <dcterms:modified xsi:type="dcterms:W3CDTF">2018-07-03T08:21:00Z</dcterms:modified>
</cp:coreProperties>
</file>