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F2" w:rsidRPr="00A729F2" w:rsidRDefault="00A729F2" w:rsidP="00A729F2">
      <w:pPr>
        <w:pStyle w:val="2"/>
        <w:ind w:left="-142" w:right="-234"/>
        <w:jc w:val="right"/>
      </w:pPr>
      <w:r w:rsidRPr="00A729F2">
        <w:t>проект</w:t>
      </w:r>
    </w:p>
    <w:p w:rsidR="00B86A3D" w:rsidRDefault="00B86A3D" w:rsidP="00D612BD">
      <w:pPr>
        <w:pStyle w:val="2"/>
        <w:ind w:left="-142" w:right="-234"/>
        <w:jc w:val="center"/>
        <w:rPr>
          <w:sz w:val="28"/>
          <w:szCs w:val="28"/>
        </w:rPr>
      </w:pPr>
      <w:r w:rsidRPr="00B86A3D">
        <w:rPr>
          <w:sz w:val="28"/>
          <w:szCs w:val="28"/>
        </w:rPr>
        <w:t xml:space="preserve">Совет </w:t>
      </w:r>
      <w:r w:rsidR="00D612BD" w:rsidRPr="00B86A3D">
        <w:rPr>
          <w:sz w:val="28"/>
          <w:szCs w:val="28"/>
        </w:rPr>
        <w:t xml:space="preserve">Рыбно-Слободского городского поселения </w:t>
      </w:r>
    </w:p>
    <w:p w:rsidR="00951C2F" w:rsidRDefault="00D612BD" w:rsidP="00D53918">
      <w:pPr>
        <w:pStyle w:val="2"/>
        <w:ind w:left="-142" w:right="-234"/>
        <w:jc w:val="center"/>
        <w:rPr>
          <w:sz w:val="28"/>
          <w:szCs w:val="28"/>
        </w:rPr>
      </w:pPr>
      <w:r w:rsidRPr="00B86A3D">
        <w:rPr>
          <w:sz w:val="28"/>
          <w:szCs w:val="28"/>
        </w:rPr>
        <w:t xml:space="preserve">Рыбно-Слободского муниципального района </w:t>
      </w:r>
    </w:p>
    <w:p w:rsidR="00D53918" w:rsidRDefault="00B86A3D" w:rsidP="00D53918">
      <w:pPr>
        <w:spacing w:after="0" w:line="240" w:lineRule="auto"/>
        <w:jc w:val="center"/>
        <w:rPr>
          <w:rFonts w:ascii="Times New Roman" w:hAnsi="Times New Roman" w:cs="Times New Roman"/>
          <w:sz w:val="28"/>
          <w:szCs w:val="28"/>
        </w:rPr>
      </w:pPr>
      <w:r w:rsidRPr="00B86A3D">
        <w:rPr>
          <w:rFonts w:ascii="Times New Roman" w:hAnsi="Times New Roman" w:cs="Times New Roman"/>
          <w:sz w:val="28"/>
          <w:szCs w:val="28"/>
        </w:rPr>
        <w:t>Республики Татарстан</w:t>
      </w:r>
    </w:p>
    <w:p w:rsidR="00714D3E" w:rsidRDefault="00714D3E" w:rsidP="00D53918">
      <w:pPr>
        <w:spacing w:after="0" w:line="240" w:lineRule="auto"/>
        <w:jc w:val="center"/>
        <w:rPr>
          <w:rFonts w:ascii="Times New Roman" w:hAnsi="Times New Roman" w:cs="Times New Roman"/>
          <w:b/>
          <w:sz w:val="28"/>
          <w:szCs w:val="28"/>
        </w:rPr>
      </w:pPr>
    </w:p>
    <w:p w:rsidR="00951C2F" w:rsidRDefault="00951C2F" w:rsidP="00D53918">
      <w:pPr>
        <w:spacing w:after="0" w:line="240" w:lineRule="auto"/>
        <w:jc w:val="center"/>
        <w:rPr>
          <w:rFonts w:ascii="Times New Roman" w:hAnsi="Times New Roman" w:cs="Times New Roman"/>
          <w:b/>
          <w:sz w:val="28"/>
          <w:szCs w:val="28"/>
        </w:rPr>
      </w:pPr>
      <w:r w:rsidRPr="00A729F2">
        <w:rPr>
          <w:rFonts w:ascii="Times New Roman" w:hAnsi="Times New Roman" w:cs="Times New Roman"/>
          <w:b/>
          <w:sz w:val="28"/>
          <w:szCs w:val="28"/>
        </w:rPr>
        <w:t xml:space="preserve">РЕШЕНИЕ </w:t>
      </w:r>
      <w:r w:rsidR="00B86A3D" w:rsidRPr="00A729F2">
        <w:rPr>
          <w:rFonts w:ascii="Times New Roman" w:hAnsi="Times New Roman" w:cs="Times New Roman"/>
          <w:b/>
          <w:sz w:val="28"/>
          <w:szCs w:val="28"/>
        </w:rPr>
        <w:t>№____</w:t>
      </w:r>
    </w:p>
    <w:p w:rsidR="00B86A3D" w:rsidRDefault="00B86A3D" w:rsidP="00D612B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пгт. Рыбная Слобода                                 </w:t>
      </w:r>
      <w:r w:rsidR="00A729F2">
        <w:rPr>
          <w:rFonts w:ascii="Times New Roman" w:hAnsi="Times New Roman" w:cs="Times New Roman"/>
          <w:sz w:val="28"/>
          <w:szCs w:val="28"/>
        </w:rPr>
        <w:t xml:space="preserve">                           </w:t>
      </w:r>
      <w:r w:rsidR="00D53918">
        <w:rPr>
          <w:rFonts w:ascii="Times New Roman" w:hAnsi="Times New Roman" w:cs="Times New Roman"/>
          <w:sz w:val="28"/>
          <w:szCs w:val="28"/>
        </w:rPr>
        <w:t xml:space="preserve">    </w:t>
      </w:r>
      <w:r w:rsidR="00A729F2">
        <w:rPr>
          <w:rFonts w:ascii="Times New Roman" w:hAnsi="Times New Roman" w:cs="Times New Roman"/>
          <w:sz w:val="28"/>
          <w:szCs w:val="28"/>
        </w:rPr>
        <w:t>_________</w:t>
      </w:r>
      <w:r>
        <w:rPr>
          <w:rFonts w:ascii="Times New Roman" w:hAnsi="Times New Roman" w:cs="Times New Roman"/>
          <w:sz w:val="28"/>
          <w:szCs w:val="28"/>
        </w:rPr>
        <w:t>_____2018 года</w:t>
      </w:r>
    </w:p>
    <w:p w:rsidR="005B68B9" w:rsidRDefault="005B68B9" w:rsidP="00D612BD">
      <w:pPr>
        <w:spacing w:after="0" w:line="240" w:lineRule="auto"/>
        <w:rPr>
          <w:rFonts w:ascii="Times New Roman" w:hAnsi="Times New Roman" w:cs="Times New Roman"/>
          <w:sz w:val="28"/>
          <w:szCs w:val="28"/>
        </w:rPr>
      </w:pPr>
    </w:p>
    <w:p w:rsidR="00951C2F" w:rsidRDefault="006610F9" w:rsidP="00D53918">
      <w:pPr>
        <w:spacing w:after="0" w:line="240" w:lineRule="auto"/>
        <w:ind w:right="5102"/>
        <w:jc w:val="both"/>
        <w:rPr>
          <w:rFonts w:ascii="Times New Roman" w:hAnsi="Times New Roman" w:cs="Times New Roman"/>
          <w:sz w:val="28"/>
          <w:szCs w:val="28"/>
        </w:rPr>
      </w:pPr>
      <w:r w:rsidRPr="00B86A3D">
        <w:rPr>
          <w:rFonts w:ascii="Times New Roman" w:hAnsi="Times New Roman" w:cs="Times New Roman"/>
          <w:sz w:val="28"/>
          <w:szCs w:val="28"/>
        </w:rPr>
        <w:t>О</w:t>
      </w:r>
      <w:r w:rsidR="00951C2F" w:rsidRPr="00B86A3D">
        <w:rPr>
          <w:rFonts w:ascii="Times New Roman" w:hAnsi="Times New Roman" w:cs="Times New Roman"/>
          <w:sz w:val="28"/>
          <w:szCs w:val="28"/>
        </w:rPr>
        <w:t xml:space="preserve"> порядке организации территориального общественного самоуправления </w:t>
      </w:r>
      <w:r w:rsidR="00D53918">
        <w:rPr>
          <w:rFonts w:ascii="Times New Roman" w:hAnsi="Times New Roman" w:cs="Times New Roman"/>
          <w:sz w:val="28"/>
          <w:szCs w:val="28"/>
        </w:rPr>
        <w:t xml:space="preserve">в </w:t>
      </w:r>
      <w:r w:rsidR="00D612BD" w:rsidRPr="00B86A3D">
        <w:rPr>
          <w:rFonts w:ascii="Times New Roman" w:hAnsi="Times New Roman" w:cs="Times New Roman"/>
          <w:sz w:val="28"/>
          <w:szCs w:val="28"/>
        </w:rPr>
        <w:t>муниципально</w:t>
      </w:r>
      <w:r w:rsidR="00D53918">
        <w:rPr>
          <w:rFonts w:ascii="Times New Roman" w:hAnsi="Times New Roman" w:cs="Times New Roman"/>
          <w:sz w:val="28"/>
          <w:szCs w:val="28"/>
        </w:rPr>
        <w:t>м</w:t>
      </w:r>
      <w:r w:rsidR="00D612BD" w:rsidRPr="00B86A3D">
        <w:rPr>
          <w:rFonts w:ascii="Times New Roman" w:hAnsi="Times New Roman" w:cs="Times New Roman"/>
          <w:sz w:val="28"/>
          <w:szCs w:val="28"/>
        </w:rPr>
        <w:t xml:space="preserve"> образовани</w:t>
      </w:r>
      <w:r w:rsidR="00D53918">
        <w:rPr>
          <w:rFonts w:ascii="Times New Roman" w:hAnsi="Times New Roman" w:cs="Times New Roman"/>
          <w:sz w:val="28"/>
          <w:szCs w:val="28"/>
        </w:rPr>
        <w:t>и</w:t>
      </w:r>
      <w:r w:rsidR="00D612BD" w:rsidRPr="00B86A3D">
        <w:rPr>
          <w:rFonts w:ascii="Times New Roman" w:hAnsi="Times New Roman" w:cs="Times New Roman"/>
          <w:sz w:val="28"/>
          <w:szCs w:val="28"/>
        </w:rPr>
        <w:t xml:space="preserve"> «пос</w:t>
      </w:r>
      <w:r w:rsidR="00D53918">
        <w:rPr>
          <w:rFonts w:ascii="Times New Roman" w:hAnsi="Times New Roman" w:cs="Times New Roman"/>
          <w:sz w:val="28"/>
          <w:szCs w:val="28"/>
        </w:rPr>
        <w:t>ёл</w:t>
      </w:r>
      <w:r w:rsidR="00D612BD" w:rsidRPr="00B86A3D">
        <w:rPr>
          <w:rFonts w:ascii="Times New Roman" w:hAnsi="Times New Roman" w:cs="Times New Roman"/>
          <w:sz w:val="28"/>
          <w:szCs w:val="28"/>
        </w:rPr>
        <w:t>ок городского типа Рыбная Слобода» Рыбно-Слободского муниципального района Р</w:t>
      </w:r>
      <w:r w:rsidR="00D53918">
        <w:rPr>
          <w:rFonts w:ascii="Times New Roman" w:hAnsi="Times New Roman" w:cs="Times New Roman"/>
          <w:sz w:val="28"/>
          <w:szCs w:val="28"/>
        </w:rPr>
        <w:t>еспублики Татарстан</w:t>
      </w:r>
    </w:p>
    <w:p w:rsidR="00D53918" w:rsidRDefault="00D53918" w:rsidP="00B86A3D">
      <w:pPr>
        <w:spacing w:after="0" w:line="240" w:lineRule="auto"/>
        <w:ind w:right="5669"/>
        <w:jc w:val="both"/>
        <w:rPr>
          <w:rFonts w:ascii="Times New Roman" w:hAnsi="Times New Roman" w:cs="Times New Roman"/>
          <w:sz w:val="28"/>
          <w:szCs w:val="28"/>
        </w:rPr>
      </w:pPr>
    </w:p>
    <w:p w:rsidR="00951C2F"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51C2F">
        <w:rPr>
          <w:rFonts w:ascii="Times New Roman" w:hAnsi="Times New Roman" w:cs="Times New Roman"/>
          <w:sz w:val="28"/>
          <w:szCs w:val="28"/>
        </w:rPr>
        <w:t xml:space="preserve">В соответствии с Федеральным </w:t>
      </w:r>
      <w:hyperlink r:id="rId7" w:history="1">
        <w:r w:rsidRPr="00951C2F">
          <w:rPr>
            <w:rStyle w:val="a5"/>
            <w:rFonts w:ascii="Times New Roman" w:hAnsi="Times New Roman" w:cs="Times New Roman"/>
            <w:color w:val="000000" w:themeColor="text1"/>
            <w:sz w:val="28"/>
            <w:szCs w:val="28"/>
            <w:u w:val="none"/>
          </w:rPr>
          <w:t>законом</w:t>
        </w:r>
      </w:hyperlink>
      <w:r w:rsidRPr="00951C2F">
        <w:rPr>
          <w:rFonts w:ascii="Times New Roman" w:hAnsi="Times New Roman" w:cs="Times New Roman"/>
          <w:sz w:val="28"/>
          <w:szCs w:val="28"/>
        </w:rPr>
        <w:t xml:space="preserve"> от 6 октября 2003 года №131-ФЗ «Об общих принципах организации местного самоуправления в Российской Федерации», </w:t>
      </w:r>
      <w:hyperlink r:id="rId8" w:history="1">
        <w:r w:rsidRPr="00951C2F">
          <w:rPr>
            <w:rStyle w:val="a5"/>
            <w:rFonts w:ascii="Times New Roman" w:hAnsi="Times New Roman" w:cs="Times New Roman"/>
            <w:color w:val="000000" w:themeColor="text1"/>
            <w:sz w:val="28"/>
            <w:szCs w:val="28"/>
            <w:u w:val="none"/>
          </w:rPr>
          <w:t>Уставом</w:t>
        </w:r>
      </w:hyperlink>
      <w:r w:rsidR="00D53918">
        <w:t xml:space="preserve"> </w:t>
      </w:r>
      <w:r w:rsidRPr="00951C2F">
        <w:rPr>
          <w:rFonts w:ascii="Times New Roman" w:hAnsi="Times New Roman" w:cs="Times New Roman"/>
          <w:sz w:val="28"/>
          <w:szCs w:val="28"/>
        </w:rPr>
        <w:t xml:space="preserve">муниципального образования </w:t>
      </w:r>
      <w:r w:rsidR="00D612BD">
        <w:rPr>
          <w:rFonts w:ascii="Times New Roman" w:hAnsi="Times New Roman" w:cs="Times New Roman"/>
          <w:sz w:val="28"/>
          <w:szCs w:val="28"/>
        </w:rPr>
        <w:t>«поселок городского типа Рыбная Слобода» Рыбно-Слободского муниципального района Р</w:t>
      </w:r>
      <w:r w:rsidR="00D53918">
        <w:rPr>
          <w:rFonts w:ascii="Times New Roman" w:hAnsi="Times New Roman" w:cs="Times New Roman"/>
          <w:sz w:val="28"/>
          <w:szCs w:val="28"/>
        </w:rPr>
        <w:t>еспублики Татарстан</w:t>
      </w:r>
      <w:r w:rsidRPr="00951C2F">
        <w:rPr>
          <w:rFonts w:ascii="Times New Roman" w:hAnsi="Times New Roman" w:cs="Times New Roman"/>
          <w:sz w:val="28"/>
          <w:szCs w:val="28"/>
        </w:rPr>
        <w:t xml:space="preserve"> и в целях обеспечения прав жителей</w:t>
      </w:r>
      <w:r w:rsidR="00B97729">
        <w:rPr>
          <w:rFonts w:ascii="Times New Roman" w:hAnsi="Times New Roman" w:cs="Times New Roman"/>
          <w:sz w:val="28"/>
          <w:szCs w:val="28"/>
        </w:rPr>
        <w:t xml:space="preserve"> </w:t>
      </w:r>
      <w:r w:rsidRPr="00951C2F">
        <w:rPr>
          <w:rFonts w:ascii="Times New Roman" w:hAnsi="Times New Roman" w:cs="Times New Roman"/>
          <w:sz w:val="28"/>
          <w:szCs w:val="28"/>
        </w:rPr>
        <w:t>на участие в осуществлении местного самоуправления, создания правовой и организационной о</w:t>
      </w:r>
      <w:r w:rsidR="00B97729">
        <w:rPr>
          <w:rFonts w:ascii="Times New Roman" w:hAnsi="Times New Roman" w:cs="Times New Roman"/>
          <w:sz w:val="28"/>
          <w:szCs w:val="28"/>
        </w:rPr>
        <w:t xml:space="preserve">сновы для осуществления </w:t>
      </w:r>
      <w:r w:rsidRPr="00951C2F">
        <w:rPr>
          <w:rFonts w:ascii="Times New Roman" w:hAnsi="Times New Roman" w:cs="Times New Roman"/>
          <w:sz w:val="28"/>
          <w:szCs w:val="28"/>
        </w:rPr>
        <w:t>территориально</w:t>
      </w:r>
      <w:r w:rsidR="00D53918">
        <w:rPr>
          <w:rFonts w:ascii="Times New Roman" w:hAnsi="Times New Roman" w:cs="Times New Roman"/>
          <w:sz w:val="28"/>
          <w:szCs w:val="28"/>
        </w:rPr>
        <w:t>го общественного самоуправления</w:t>
      </w:r>
      <w:r w:rsidRPr="00951C2F">
        <w:rPr>
          <w:rFonts w:ascii="Times New Roman" w:hAnsi="Times New Roman" w:cs="Times New Roman"/>
          <w:sz w:val="28"/>
          <w:szCs w:val="28"/>
        </w:rPr>
        <w:t xml:space="preserve"> </w:t>
      </w:r>
      <w:r>
        <w:rPr>
          <w:rFonts w:ascii="Times New Roman" w:hAnsi="Times New Roman" w:cs="Times New Roman"/>
          <w:sz w:val="28"/>
          <w:szCs w:val="28"/>
        </w:rPr>
        <w:t xml:space="preserve">Совет </w:t>
      </w:r>
      <w:r w:rsidR="00D612BD">
        <w:rPr>
          <w:rFonts w:ascii="Times New Roman" w:hAnsi="Times New Roman" w:cs="Times New Roman"/>
          <w:sz w:val="28"/>
          <w:szCs w:val="28"/>
        </w:rPr>
        <w:t>Рыбно-Слободского городского поселения Рыбно-Слободского</w:t>
      </w:r>
      <w:proofErr w:type="gramEnd"/>
      <w:r w:rsidR="00D612BD">
        <w:rPr>
          <w:rFonts w:ascii="Times New Roman" w:hAnsi="Times New Roman" w:cs="Times New Roman"/>
          <w:sz w:val="28"/>
          <w:szCs w:val="28"/>
        </w:rPr>
        <w:t xml:space="preserve"> муниципального района Р</w:t>
      </w:r>
      <w:r w:rsidR="00D53918">
        <w:rPr>
          <w:rFonts w:ascii="Times New Roman" w:hAnsi="Times New Roman" w:cs="Times New Roman"/>
          <w:sz w:val="28"/>
          <w:szCs w:val="28"/>
        </w:rPr>
        <w:t>еспублики Татарстан</w:t>
      </w:r>
      <w:r w:rsidR="00D612BD">
        <w:rPr>
          <w:rFonts w:ascii="Times New Roman" w:hAnsi="Times New Roman" w:cs="Times New Roman"/>
          <w:sz w:val="28"/>
          <w:szCs w:val="28"/>
        </w:rPr>
        <w:t xml:space="preserve"> </w:t>
      </w:r>
      <w:r w:rsidRPr="00951C2F">
        <w:rPr>
          <w:rFonts w:ascii="Times New Roman" w:hAnsi="Times New Roman" w:cs="Times New Roman"/>
          <w:sz w:val="28"/>
          <w:szCs w:val="28"/>
        </w:rPr>
        <w:t>РЕШИЛ:</w:t>
      </w:r>
    </w:p>
    <w:p w:rsidR="00951C2F" w:rsidRPr="00951C2F" w:rsidRDefault="00951C2F" w:rsidP="00B86A3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51C2F">
        <w:rPr>
          <w:rFonts w:ascii="Times New Roman" w:hAnsi="Times New Roman" w:cs="Times New Roman"/>
          <w:sz w:val="28"/>
          <w:szCs w:val="28"/>
        </w:rPr>
        <w:t>1.Утвердить</w:t>
      </w:r>
      <w:r w:rsidR="00D53918">
        <w:rPr>
          <w:rFonts w:ascii="Times New Roman" w:hAnsi="Times New Roman" w:cs="Times New Roman"/>
          <w:sz w:val="28"/>
          <w:szCs w:val="28"/>
        </w:rPr>
        <w:t xml:space="preserve"> прилагаемое</w:t>
      </w:r>
      <w:r w:rsidRPr="00951C2F">
        <w:rPr>
          <w:rFonts w:ascii="Times New Roman" w:hAnsi="Times New Roman" w:cs="Times New Roman"/>
          <w:sz w:val="28"/>
          <w:szCs w:val="28"/>
        </w:rPr>
        <w:t xml:space="preserve"> </w:t>
      </w:r>
      <w:hyperlink r:id="rId9" w:anchor="Par32" w:history="1">
        <w:r w:rsidRPr="00951C2F">
          <w:rPr>
            <w:rStyle w:val="a5"/>
            <w:rFonts w:ascii="Times New Roman" w:hAnsi="Times New Roman" w:cs="Times New Roman"/>
            <w:color w:val="000000" w:themeColor="text1"/>
            <w:sz w:val="28"/>
            <w:szCs w:val="28"/>
            <w:u w:val="none"/>
          </w:rPr>
          <w:t>Положение</w:t>
        </w:r>
      </w:hyperlink>
      <w:r w:rsidRPr="00951C2F">
        <w:rPr>
          <w:rFonts w:ascii="Times New Roman" w:hAnsi="Times New Roman" w:cs="Times New Roman"/>
          <w:sz w:val="28"/>
          <w:szCs w:val="28"/>
        </w:rPr>
        <w:t xml:space="preserve"> о порядке организации территориального общественного самоуправления в </w:t>
      </w:r>
      <w:r w:rsidR="00D612BD">
        <w:rPr>
          <w:rFonts w:ascii="Times New Roman" w:hAnsi="Times New Roman" w:cs="Times New Roman"/>
          <w:sz w:val="28"/>
          <w:szCs w:val="28"/>
        </w:rPr>
        <w:t xml:space="preserve">муниципальном образовании «поселок городского типа Рыбная Слобода» Рыбно-Слободского муниципального района </w:t>
      </w:r>
      <w:r w:rsidR="00D53918">
        <w:rPr>
          <w:rFonts w:ascii="Times New Roman" w:hAnsi="Times New Roman" w:cs="Times New Roman"/>
          <w:sz w:val="28"/>
          <w:szCs w:val="28"/>
        </w:rPr>
        <w:t>Республики Татарстан.</w:t>
      </w:r>
    </w:p>
    <w:p w:rsidR="00B86A3D" w:rsidRPr="00B86A3D" w:rsidRDefault="00D53918" w:rsidP="00D53918">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rPr>
        <w:t>2</w:t>
      </w:r>
      <w:r w:rsidR="00951C2F" w:rsidRPr="00B86A3D">
        <w:rPr>
          <w:rFonts w:ascii="Times New Roman" w:hAnsi="Times New Roman" w:cs="Times New Roman"/>
          <w:sz w:val="28"/>
          <w:szCs w:val="28"/>
        </w:rPr>
        <w:t>.</w:t>
      </w:r>
      <w:r w:rsidR="00B86A3D" w:rsidRPr="00B86A3D">
        <w:rPr>
          <w:rFonts w:ascii="Times New Roman" w:hAnsi="Times New Roman" w:cs="Times New Roman"/>
          <w:sz w:val="28"/>
          <w:szCs w:val="28"/>
        </w:rPr>
        <w:t>Настоящее решение разместить</w:t>
      </w:r>
      <w:r>
        <w:rPr>
          <w:rFonts w:ascii="Times New Roman" w:hAnsi="Times New Roman" w:cs="Times New Roman"/>
          <w:sz w:val="28"/>
          <w:szCs w:val="28"/>
        </w:rPr>
        <w:t xml:space="preserve"> </w:t>
      </w:r>
      <w:r w:rsidR="00B86A3D" w:rsidRPr="00B86A3D">
        <w:rPr>
          <w:rFonts w:ascii="Times New Roman" w:hAnsi="Times New Roman" w:cs="Times New Roman"/>
          <w:sz w:val="28"/>
          <w:szCs w:val="28"/>
        </w:rPr>
        <w:t xml:space="preserve">на специальных информационных стендах Рыбно-Слободского городского поселения Рыбно-Слободского муниципального района Республики Татарстан, расположенных по адресу: Республика Татарстан, Рыбно-Слободский муниципальный район, пгт.Рыбная Слобода, ул.Ленина, д.48А, </w:t>
      </w:r>
      <w:r w:rsidR="00B86A3D" w:rsidRPr="00B86A3D">
        <w:rPr>
          <w:rFonts w:ascii="Times New Roman" w:hAnsi="Times New Roman" w:cs="Times New Roman"/>
          <w:sz w:val="28"/>
          <w:szCs w:val="28"/>
          <w:lang w:eastAsia="en-US"/>
        </w:rPr>
        <w:t xml:space="preserve">официальном </w:t>
      </w:r>
      <w:proofErr w:type="gramStart"/>
      <w:r w:rsidR="00B86A3D" w:rsidRPr="00B86A3D">
        <w:rPr>
          <w:rFonts w:ascii="Times New Roman" w:hAnsi="Times New Roman" w:cs="Times New Roman"/>
          <w:sz w:val="28"/>
          <w:szCs w:val="28"/>
          <w:lang w:eastAsia="en-US"/>
        </w:rPr>
        <w:t>сайте</w:t>
      </w:r>
      <w:proofErr w:type="gramEnd"/>
      <w:r w:rsidR="00B86A3D" w:rsidRPr="00B86A3D">
        <w:rPr>
          <w:rFonts w:ascii="Times New Roman" w:hAnsi="Times New Roman" w:cs="Times New Roman"/>
          <w:sz w:val="28"/>
          <w:szCs w:val="28"/>
          <w:lang w:eastAsia="en-US"/>
        </w:rPr>
        <w:t xml:space="preserve"> Рыбно-Слободского муниципального района Республики Татарстан в информационно-телекоммуникационной сети Интернет по веб-адресу: </w:t>
      </w:r>
      <w:hyperlink r:id="rId10" w:history="1">
        <w:r w:rsidR="00B86A3D" w:rsidRPr="00D53918">
          <w:rPr>
            <w:rStyle w:val="a5"/>
            <w:rFonts w:ascii="Times New Roman" w:hAnsi="Times New Roman" w:cs="Times New Roman"/>
            <w:color w:val="auto"/>
            <w:sz w:val="28"/>
            <w:szCs w:val="28"/>
            <w:u w:val="none"/>
            <w:lang w:eastAsia="en-US"/>
          </w:rPr>
          <w:t>http://ribnaya-sloboda.tatarstan.ru</w:t>
        </w:r>
      </w:hyperlink>
      <w:r w:rsidR="00B86A3D" w:rsidRPr="00B86A3D">
        <w:rPr>
          <w:rFonts w:ascii="Times New Roman" w:hAnsi="Times New Roman" w:cs="Times New Roman"/>
          <w:sz w:val="28"/>
          <w:szCs w:val="28"/>
        </w:rPr>
        <w:t xml:space="preserve"> и </w:t>
      </w:r>
      <w:r w:rsidR="00B86A3D" w:rsidRPr="00B86A3D">
        <w:rPr>
          <w:rFonts w:ascii="Times New Roman" w:hAnsi="Times New Roman" w:cs="Times New Roman"/>
          <w:sz w:val="28"/>
          <w:szCs w:val="28"/>
          <w:lang w:eastAsia="en-US"/>
        </w:rPr>
        <w:t>Официальном портале правовой информации Республики Татарстан» в информационно-телекоммуникационной сети Интернет по веб-адресу: http://pravo.tatarstan.ru.</w:t>
      </w:r>
    </w:p>
    <w:p w:rsidR="009036B9" w:rsidRDefault="00D53918" w:rsidP="00D53918">
      <w:pPr>
        <w:shd w:val="clear" w:color="auto" w:fill="FFFFFF"/>
        <w:tabs>
          <w:tab w:val="num" w:pos="0"/>
        </w:tabs>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86A3D" w:rsidRPr="00B86A3D">
        <w:rPr>
          <w:rFonts w:ascii="Times New Roman" w:hAnsi="Times New Roman" w:cs="Times New Roman"/>
          <w:sz w:val="28"/>
          <w:szCs w:val="28"/>
        </w:rPr>
        <w:t>.</w:t>
      </w:r>
      <w:proofErr w:type="gramStart"/>
      <w:r w:rsidR="00B86A3D" w:rsidRPr="00B86A3D">
        <w:rPr>
          <w:rFonts w:ascii="Times New Roman" w:hAnsi="Times New Roman" w:cs="Times New Roman"/>
          <w:sz w:val="28"/>
          <w:szCs w:val="28"/>
        </w:rPr>
        <w:t>Контроль за</w:t>
      </w:r>
      <w:proofErr w:type="gramEnd"/>
      <w:r w:rsidR="00B86A3D" w:rsidRPr="00B86A3D">
        <w:rPr>
          <w:rFonts w:ascii="Times New Roman" w:hAnsi="Times New Roman" w:cs="Times New Roman"/>
          <w:sz w:val="28"/>
          <w:szCs w:val="28"/>
        </w:rPr>
        <w:t xml:space="preserve"> исполнением настоящего решения </w:t>
      </w:r>
      <w:r>
        <w:rPr>
          <w:rFonts w:ascii="Times New Roman" w:hAnsi="Times New Roman" w:cs="Times New Roman"/>
          <w:sz w:val="28"/>
          <w:szCs w:val="28"/>
        </w:rPr>
        <w:t>возложить на руководителя Исполнительного комитета Рыбно-Слободского городского поселения Рыбно-Слободского муниципального района Республики Татарстан.</w:t>
      </w:r>
    </w:p>
    <w:p w:rsidR="00B86A3D" w:rsidRPr="00B86A3D" w:rsidRDefault="00B86A3D" w:rsidP="00B86A3D">
      <w:pPr>
        <w:spacing w:after="0" w:line="240" w:lineRule="auto"/>
        <w:ind w:right="-999"/>
        <w:jc w:val="both"/>
        <w:rPr>
          <w:rFonts w:ascii="Times New Roman" w:hAnsi="Times New Roman" w:cs="Times New Roman"/>
          <w:sz w:val="28"/>
          <w:szCs w:val="28"/>
        </w:rPr>
      </w:pPr>
      <w:r w:rsidRPr="00B86A3D">
        <w:rPr>
          <w:rFonts w:ascii="Times New Roman" w:hAnsi="Times New Roman" w:cs="Times New Roman"/>
          <w:sz w:val="28"/>
          <w:szCs w:val="28"/>
        </w:rPr>
        <w:t>Заместитель Главы</w:t>
      </w:r>
    </w:p>
    <w:p w:rsidR="00B86A3D" w:rsidRPr="00B86A3D" w:rsidRDefault="00B86A3D" w:rsidP="00B86A3D">
      <w:pPr>
        <w:spacing w:after="0" w:line="240" w:lineRule="auto"/>
        <w:ind w:right="-999"/>
        <w:jc w:val="both"/>
        <w:rPr>
          <w:rFonts w:ascii="Times New Roman" w:hAnsi="Times New Roman" w:cs="Times New Roman"/>
          <w:sz w:val="28"/>
          <w:szCs w:val="28"/>
        </w:rPr>
      </w:pPr>
      <w:r w:rsidRPr="00B86A3D">
        <w:rPr>
          <w:rFonts w:ascii="Times New Roman" w:hAnsi="Times New Roman" w:cs="Times New Roman"/>
          <w:sz w:val="28"/>
          <w:szCs w:val="28"/>
        </w:rPr>
        <w:t xml:space="preserve">Рыбно-Слободского </w:t>
      </w:r>
    </w:p>
    <w:p w:rsidR="00B86A3D" w:rsidRPr="00B86A3D" w:rsidRDefault="00B86A3D" w:rsidP="00B86A3D">
      <w:pPr>
        <w:spacing w:after="0" w:line="240" w:lineRule="auto"/>
        <w:ind w:right="-999"/>
        <w:jc w:val="both"/>
        <w:rPr>
          <w:rFonts w:ascii="Times New Roman" w:hAnsi="Times New Roman" w:cs="Times New Roman"/>
          <w:sz w:val="28"/>
          <w:szCs w:val="28"/>
        </w:rPr>
      </w:pPr>
      <w:r w:rsidRPr="00B86A3D">
        <w:rPr>
          <w:rFonts w:ascii="Times New Roman" w:hAnsi="Times New Roman" w:cs="Times New Roman"/>
          <w:sz w:val="28"/>
          <w:szCs w:val="28"/>
        </w:rPr>
        <w:t>городского поселения</w:t>
      </w:r>
    </w:p>
    <w:p w:rsidR="00B86A3D" w:rsidRPr="00B86A3D" w:rsidRDefault="00B86A3D" w:rsidP="00B86A3D">
      <w:pPr>
        <w:spacing w:after="0" w:line="240" w:lineRule="auto"/>
        <w:ind w:right="-999"/>
        <w:jc w:val="both"/>
        <w:rPr>
          <w:rFonts w:ascii="Times New Roman" w:hAnsi="Times New Roman" w:cs="Times New Roman"/>
          <w:sz w:val="28"/>
          <w:szCs w:val="28"/>
        </w:rPr>
      </w:pPr>
      <w:r w:rsidRPr="00B86A3D">
        <w:rPr>
          <w:rFonts w:ascii="Times New Roman" w:hAnsi="Times New Roman" w:cs="Times New Roman"/>
          <w:sz w:val="28"/>
          <w:szCs w:val="28"/>
        </w:rPr>
        <w:t>Рыбно-Слободского</w:t>
      </w:r>
    </w:p>
    <w:p w:rsidR="00B86A3D" w:rsidRPr="00B86A3D" w:rsidRDefault="00B86A3D" w:rsidP="00B86A3D">
      <w:pPr>
        <w:spacing w:after="0" w:line="240" w:lineRule="auto"/>
        <w:ind w:right="-999"/>
        <w:jc w:val="both"/>
        <w:rPr>
          <w:rFonts w:ascii="Times New Roman" w:hAnsi="Times New Roman" w:cs="Times New Roman"/>
          <w:sz w:val="28"/>
          <w:szCs w:val="28"/>
        </w:rPr>
      </w:pPr>
      <w:r w:rsidRPr="00B86A3D">
        <w:rPr>
          <w:rFonts w:ascii="Times New Roman" w:hAnsi="Times New Roman" w:cs="Times New Roman"/>
          <w:sz w:val="28"/>
          <w:szCs w:val="28"/>
        </w:rPr>
        <w:t>муниципального района</w:t>
      </w:r>
      <w:r w:rsidR="00D53918">
        <w:rPr>
          <w:rFonts w:ascii="Times New Roman" w:hAnsi="Times New Roman" w:cs="Times New Roman"/>
          <w:sz w:val="28"/>
          <w:szCs w:val="28"/>
        </w:rPr>
        <w:t xml:space="preserve"> </w:t>
      </w:r>
      <w:r w:rsidRPr="00B86A3D">
        <w:rPr>
          <w:rFonts w:ascii="Times New Roman" w:hAnsi="Times New Roman" w:cs="Times New Roman"/>
          <w:sz w:val="28"/>
          <w:szCs w:val="28"/>
        </w:rPr>
        <w:t xml:space="preserve">                                  </w:t>
      </w:r>
      <w:r w:rsidR="00D53918">
        <w:rPr>
          <w:rFonts w:ascii="Times New Roman" w:hAnsi="Times New Roman" w:cs="Times New Roman"/>
          <w:sz w:val="28"/>
          <w:szCs w:val="28"/>
        </w:rPr>
        <w:t xml:space="preserve">                                 </w:t>
      </w:r>
      <w:r w:rsidRPr="00B86A3D">
        <w:rPr>
          <w:rFonts w:ascii="Times New Roman" w:hAnsi="Times New Roman" w:cs="Times New Roman"/>
          <w:sz w:val="28"/>
          <w:szCs w:val="28"/>
        </w:rPr>
        <w:t xml:space="preserve">     Ф.Г. Ахметзянова  </w:t>
      </w:r>
    </w:p>
    <w:p w:rsidR="00D53918" w:rsidRDefault="00D53918" w:rsidP="00B86A3D">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D53918" w:rsidRDefault="00D53918" w:rsidP="00D53918">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 xml:space="preserve">решением </w:t>
      </w:r>
      <w:r w:rsidR="00D15EE9">
        <w:rPr>
          <w:rFonts w:ascii="Times New Roman" w:hAnsi="Times New Roman" w:cs="Times New Roman"/>
          <w:sz w:val="24"/>
          <w:szCs w:val="24"/>
        </w:rPr>
        <w:t xml:space="preserve">Совета </w:t>
      </w:r>
    </w:p>
    <w:p w:rsidR="00D53918" w:rsidRDefault="00D612BD" w:rsidP="00D53918">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D53918" w:rsidRDefault="00D612BD" w:rsidP="00D53918">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 xml:space="preserve">городского поселения </w:t>
      </w:r>
    </w:p>
    <w:p w:rsidR="00D53918" w:rsidRDefault="00D612BD" w:rsidP="00D53918">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D53918" w:rsidRDefault="00D612BD" w:rsidP="00D53918">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w:t>
      </w:r>
    </w:p>
    <w:p w:rsidR="00AA406C" w:rsidRDefault="00D612BD" w:rsidP="00D53918">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Р</w:t>
      </w:r>
      <w:r w:rsidR="00D53918">
        <w:rPr>
          <w:rFonts w:ascii="Times New Roman" w:hAnsi="Times New Roman" w:cs="Times New Roman"/>
          <w:sz w:val="24"/>
          <w:szCs w:val="24"/>
        </w:rPr>
        <w:t>еспублики Татарстан</w:t>
      </w:r>
    </w:p>
    <w:p w:rsidR="00951C2F" w:rsidRPr="00D15EE9" w:rsidRDefault="00934341" w:rsidP="00B86A3D">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 xml:space="preserve">от _________ </w:t>
      </w:r>
      <w:r w:rsidR="00951C2F" w:rsidRPr="00D15EE9">
        <w:rPr>
          <w:rFonts w:ascii="Times New Roman" w:hAnsi="Times New Roman" w:cs="Times New Roman"/>
          <w:sz w:val="24"/>
          <w:szCs w:val="24"/>
        </w:rPr>
        <w:t>201</w:t>
      </w:r>
      <w:r w:rsidR="00D53918">
        <w:rPr>
          <w:rFonts w:ascii="Times New Roman" w:hAnsi="Times New Roman" w:cs="Times New Roman"/>
          <w:sz w:val="24"/>
          <w:szCs w:val="24"/>
        </w:rPr>
        <w:t>8</w:t>
      </w:r>
      <w:r w:rsidR="00951C2F" w:rsidRPr="00D15EE9">
        <w:rPr>
          <w:rFonts w:ascii="Times New Roman" w:hAnsi="Times New Roman" w:cs="Times New Roman"/>
          <w:sz w:val="24"/>
          <w:szCs w:val="24"/>
        </w:rPr>
        <w:t xml:space="preserve"> года</w:t>
      </w:r>
      <w:r>
        <w:rPr>
          <w:rFonts w:ascii="Times New Roman" w:hAnsi="Times New Roman" w:cs="Times New Roman"/>
          <w:sz w:val="24"/>
          <w:szCs w:val="24"/>
        </w:rPr>
        <w:t xml:space="preserve"> № _____</w:t>
      </w:r>
    </w:p>
    <w:p w:rsidR="00951C2F" w:rsidRPr="00D53918" w:rsidRDefault="00951C2F" w:rsidP="00D53918">
      <w:pPr>
        <w:spacing w:after="0" w:line="240" w:lineRule="auto"/>
        <w:jc w:val="center"/>
        <w:rPr>
          <w:rFonts w:ascii="Times New Roman" w:hAnsi="Times New Roman" w:cs="Times New Roman"/>
          <w:b/>
          <w:sz w:val="28"/>
          <w:szCs w:val="28"/>
        </w:rPr>
      </w:pPr>
    </w:p>
    <w:p w:rsidR="00D53918" w:rsidRDefault="00743FEF" w:rsidP="00D53918">
      <w:pPr>
        <w:widowControl w:val="0"/>
        <w:autoSpaceDE w:val="0"/>
        <w:autoSpaceDN w:val="0"/>
        <w:adjustRightInd w:val="0"/>
        <w:spacing w:after="0" w:line="240" w:lineRule="auto"/>
        <w:jc w:val="center"/>
        <w:outlineLvl w:val="1"/>
        <w:rPr>
          <w:rFonts w:ascii="Times New Roman" w:hAnsi="Times New Roman" w:cs="Times New Roman"/>
          <w:b/>
          <w:sz w:val="28"/>
          <w:szCs w:val="28"/>
        </w:rPr>
      </w:pPr>
      <w:hyperlink r:id="rId11" w:anchor="Par32" w:history="1">
        <w:r w:rsidR="00D53918" w:rsidRPr="00D53918">
          <w:rPr>
            <w:rStyle w:val="a5"/>
            <w:rFonts w:ascii="Times New Roman" w:hAnsi="Times New Roman" w:cs="Times New Roman"/>
            <w:b/>
            <w:color w:val="000000" w:themeColor="text1"/>
            <w:sz w:val="28"/>
            <w:szCs w:val="28"/>
            <w:u w:val="none"/>
          </w:rPr>
          <w:t>Положение</w:t>
        </w:r>
      </w:hyperlink>
      <w:r w:rsidR="00D53918" w:rsidRPr="00D53918">
        <w:rPr>
          <w:rFonts w:ascii="Times New Roman" w:hAnsi="Times New Roman" w:cs="Times New Roman"/>
          <w:b/>
          <w:sz w:val="28"/>
          <w:szCs w:val="28"/>
        </w:rPr>
        <w:t xml:space="preserve"> </w:t>
      </w:r>
    </w:p>
    <w:p w:rsidR="008A66CB" w:rsidRDefault="00D53918" w:rsidP="00D5391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D53918">
        <w:rPr>
          <w:rFonts w:ascii="Times New Roman" w:hAnsi="Times New Roman" w:cs="Times New Roman"/>
          <w:b/>
          <w:sz w:val="28"/>
          <w:szCs w:val="28"/>
        </w:rPr>
        <w:t xml:space="preserve">о порядке организации территориального общественного самоуправления </w:t>
      </w:r>
    </w:p>
    <w:p w:rsidR="00D53918" w:rsidRPr="00D53918" w:rsidRDefault="00D53918" w:rsidP="00D5391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D53918">
        <w:rPr>
          <w:rFonts w:ascii="Times New Roman" w:hAnsi="Times New Roman" w:cs="Times New Roman"/>
          <w:b/>
          <w:sz w:val="28"/>
          <w:szCs w:val="28"/>
        </w:rPr>
        <w:t>в муниципальном образовании «поселок городского типа Рыбная Слобода» Рыбно-Слободского муниципального района Республики Татарстан</w:t>
      </w:r>
    </w:p>
    <w:p w:rsidR="00D53918" w:rsidRDefault="00D53918" w:rsidP="00D612BD">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15EE9">
        <w:rPr>
          <w:rFonts w:ascii="Times New Roman" w:hAnsi="Times New Roman" w:cs="Times New Roman"/>
          <w:sz w:val="28"/>
          <w:szCs w:val="28"/>
        </w:rPr>
        <w:t>Глава 1. ОБЩИЕ ПОЛОЖЕНИЯ</w:t>
      </w:r>
    </w:p>
    <w:p w:rsidR="00951C2F" w:rsidRPr="00D15EE9" w:rsidRDefault="00951C2F" w:rsidP="00D612BD">
      <w:pPr>
        <w:widowControl w:val="0"/>
        <w:autoSpaceDE w:val="0"/>
        <w:autoSpaceDN w:val="0"/>
        <w:adjustRightInd w:val="0"/>
        <w:spacing w:after="0" w:line="240" w:lineRule="auto"/>
        <w:jc w:val="center"/>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 Сфера действия настоящего Положения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Настоящее Положение регулирует отношения, связанные с организацией и осуществлением территориального общественного самоуправления, и распространяется на вопросы, связанные с учреждением, деятельностью и прекращением осуществления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2. Территориальное общественное самоуправление</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51C2F" w:rsidRPr="00D15EE9">
        <w:rPr>
          <w:rFonts w:ascii="Times New Roman" w:hAnsi="Times New Roman" w:cs="Times New Roman"/>
          <w:sz w:val="28"/>
          <w:szCs w:val="28"/>
        </w:rPr>
        <w:t xml:space="preserve">1. </w:t>
      </w:r>
      <w:proofErr w:type="gramStart"/>
      <w:r w:rsidR="00951C2F" w:rsidRPr="00D15EE9">
        <w:rPr>
          <w:rFonts w:ascii="Times New Roman" w:hAnsi="Times New Roman" w:cs="Times New Roman"/>
          <w:sz w:val="28"/>
          <w:szCs w:val="28"/>
        </w:rPr>
        <w:t xml:space="preserve">В </w:t>
      </w:r>
      <w:r w:rsidR="00D612BD" w:rsidRPr="00D612BD">
        <w:rPr>
          <w:rFonts w:ascii="Times New Roman" w:hAnsi="Times New Roman" w:cs="Times New Roman"/>
          <w:sz w:val="28"/>
          <w:szCs w:val="28"/>
        </w:rPr>
        <w:t>муниципально</w:t>
      </w:r>
      <w:r w:rsidR="00D612BD">
        <w:rPr>
          <w:rFonts w:ascii="Times New Roman" w:hAnsi="Times New Roman" w:cs="Times New Roman"/>
          <w:sz w:val="28"/>
          <w:szCs w:val="28"/>
        </w:rPr>
        <w:t>м</w:t>
      </w:r>
      <w:r w:rsidR="00D612BD" w:rsidRPr="00D612BD">
        <w:rPr>
          <w:rFonts w:ascii="Times New Roman" w:hAnsi="Times New Roman" w:cs="Times New Roman"/>
          <w:sz w:val="28"/>
          <w:szCs w:val="28"/>
        </w:rPr>
        <w:t xml:space="preserve"> образовани</w:t>
      </w:r>
      <w:r w:rsidR="00D612BD">
        <w:rPr>
          <w:rFonts w:ascii="Times New Roman" w:hAnsi="Times New Roman" w:cs="Times New Roman"/>
          <w:sz w:val="28"/>
          <w:szCs w:val="28"/>
        </w:rPr>
        <w:t>и</w:t>
      </w:r>
      <w:r w:rsidR="00D612BD" w:rsidRPr="00D612BD">
        <w:rPr>
          <w:rFonts w:ascii="Times New Roman" w:hAnsi="Times New Roman" w:cs="Times New Roman"/>
          <w:sz w:val="28"/>
          <w:szCs w:val="28"/>
        </w:rPr>
        <w:t xml:space="preserve"> «поселок городского типа Рыбная Слобода» Рыбно-Слободского муниципального района Р</w:t>
      </w:r>
      <w:r w:rsidR="005B68B9">
        <w:rPr>
          <w:rFonts w:ascii="Times New Roman" w:hAnsi="Times New Roman" w:cs="Times New Roman"/>
          <w:sz w:val="28"/>
          <w:szCs w:val="28"/>
        </w:rPr>
        <w:t>еспублики Татарстан</w:t>
      </w:r>
      <w:r w:rsidR="00D612BD">
        <w:rPr>
          <w:rFonts w:ascii="Times New Roman" w:hAnsi="Times New Roman" w:cs="Times New Roman"/>
          <w:sz w:val="28"/>
          <w:szCs w:val="28"/>
        </w:rPr>
        <w:t xml:space="preserve"> </w:t>
      </w:r>
      <w:r w:rsidR="00D612BD" w:rsidRPr="00996D78">
        <w:rPr>
          <w:rFonts w:ascii="Times New Roman" w:hAnsi="Times New Roman" w:cs="Times New Roman"/>
          <w:sz w:val="28"/>
          <w:szCs w:val="28"/>
        </w:rPr>
        <w:t xml:space="preserve">(далее – </w:t>
      </w:r>
      <w:r w:rsidR="00996D78" w:rsidRPr="00996D78">
        <w:rPr>
          <w:rFonts w:ascii="Times New Roman" w:hAnsi="Times New Roman" w:cs="Times New Roman"/>
          <w:sz w:val="28"/>
          <w:szCs w:val="28"/>
        </w:rPr>
        <w:t>муниципальное образование</w:t>
      </w:r>
      <w:r w:rsidR="00D612BD" w:rsidRPr="00996D78">
        <w:rPr>
          <w:rFonts w:ascii="Times New Roman" w:hAnsi="Times New Roman" w:cs="Times New Roman"/>
          <w:sz w:val="28"/>
          <w:szCs w:val="28"/>
        </w:rPr>
        <w:t>)</w:t>
      </w:r>
      <w:r w:rsidR="005B68B9">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деятельность территориального общественного самоуправления осуществляется в соответствии с </w:t>
      </w:r>
      <w:hyperlink r:id="rId12" w:history="1">
        <w:r w:rsidR="00951C2F" w:rsidRPr="00760B71">
          <w:rPr>
            <w:rStyle w:val="a5"/>
            <w:rFonts w:ascii="Times New Roman" w:hAnsi="Times New Roman" w:cs="Times New Roman"/>
            <w:color w:val="000000" w:themeColor="text1"/>
            <w:sz w:val="28"/>
            <w:szCs w:val="28"/>
            <w:u w:val="none"/>
          </w:rPr>
          <w:t>Конституцией</w:t>
        </w:r>
      </w:hyperlink>
      <w:r w:rsidR="00951C2F" w:rsidRPr="00D15EE9">
        <w:rPr>
          <w:rFonts w:ascii="Times New Roman" w:hAnsi="Times New Roman" w:cs="Times New Roman"/>
          <w:sz w:val="28"/>
          <w:szCs w:val="28"/>
        </w:rPr>
        <w:t xml:space="preserve"> Российской Федерации, </w:t>
      </w:r>
      <w:hyperlink r:id="rId13" w:history="1">
        <w:r w:rsidR="00951C2F" w:rsidRPr="00760B71">
          <w:rPr>
            <w:rStyle w:val="a5"/>
            <w:rFonts w:ascii="Times New Roman" w:hAnsi="Times New Roman" w:cs="Times New Roman"/>
            <w:color w:val="000000" w:themeColor="text1"/>
            <w:sz w:val="28"/>
            <w:szCs w:val="28"/>
            <w:u w:val="none"/>
          </w:rPr>
          <w:t>Европейской Хартией</w:t>
        </w:r>
      </w:hyperlink>
      <w:r w:rsidR="00A516B8">
        <w:t xml:space="preserve"> </w:t>
      </w:r>
      <w:r w:rsidR="00951C2F" w:rsidRPr="00D15EE9">
        <w:rPr>
          <w:rFonts w:ascii="Times New Roman" w:hAnsi="Times New Roman" w:cs="Times New Roman"/>
          <w:sz w:val="28"/>
          <w:szCs w:val="28"/>
        </w:rPr>
        <w:t xml:space="preserve">местного самоуправления, Федеральным </w:t>
      </w:r>
      <w:hyperlink r:id="rId14" w:history="1">
        <w:r w:rsidR="00951C2F" w:rsidRPr="00760B71">
          <w:rPr>
            <w:rStyle w:val="a5"/>
            <w:rFonts w:ascii="Times New Roman" w:hAnsi="Times New Roman" w:cs="Times New Roman"/>
            <w:color w:val="000000" w:themeColor="text1"/>
            <w:sz w:val="28"/>
            <w:szCs w:val="28"/>
            <w:u w:val="none"/>
          </w:rPr>
          <w:t>законом</w:t>
        </w:r>
      </w:hyperlink>
      <w:r w:rsidR="00951C2F" w:rsidRPr="00D15EE9">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иными федеральными законами, </w:t>
      </w:r>
      <w:hyperlink r:id="rId15" w:history="1">
        <w:r w:rsidR="00951C2F" w:rsidRPr="00760B71">
          <w:rPr>
            <w:rStyle w:val="a5"/>
            <w:rFonts w:ascii="Times New Roman" w:hAnsi="Times New Roman" w:cs="Times New Roman"/>
            <w:color w:val="000000" w:themeColor="text1"/>
            <w:sz w:val="28"/>
            <w:szCs w:val="28"/>
            <w:u w:val="none"/>
          </w:rPr>
          <w:t>Конституцией</w:t>
        </w:r>
      </w:hyperlink>
      <w:r w:rsidR="00951C2F" w:rsidRPr="00D15EE9">
        <w:rPr>
          <w:rFonts w:ascii="Times New Roman" w:hAnsi="Times New Roman" w:cs="Times New Roman"/>
          <w:sz w:val="28"/>
          <w:szCs w:val="28"/>
        </w:rPr>
        <w:t xml:space="preserve"> Республики Татарстан,  </w:t>
      </w:r>
      <w:hyperlink r:id="rId16" w:history="1">
        <w:r w:rsidR="00951C2F" w:rsidRPr="00760B71">
          <w:rPr>
            <w:rStyle w:val="a5"/>
            <w:rFonts w:ascii="Times New Roman" w:hAnsi="Times New Roman" w:cs="Times New Roman"/>
            <w:color w:val="000000" w:themeColor="text1"/>
            <w:sz w:val="28"/>
            <w:szCs w:val="28"/>
            <w:u w:val="none"/>
          </w:rPr>
          <w:t>Законом</w:t>
        </w:r>
      </w:hyperlink>
      <w:r w:rsidR="00951C2F" w:rsidRPr="00D15EE9">
        <w:rPr>
          <w:rFonts w:ascii="Times New Roman" w:hAnsi="Times New Roman" w:cs="Times New Roman"/>
          <w:sz w:val="28"/>
          <w:szCs w:val="28"/>
        </w:rPr>
        <w:t xml:space="preserve"> Республики Татарстан от 28 июля</w:t>
      </w:r>
      <w:proofErr w:type="gramEnd"/>
      <w:r w:rsidR="00951C2F" w:rsidRPr="00D15EE9">
        <w:rPr>
          <w:rFonts w:ascii="Times New Roman" w:hAnsi="Times New Roman" w:cs="Times New Roman"/>
          <w:sz w:val="28"/>
          <w:szCs w:val="28"/>
        </w:rPr>
        <w:t xml:space="preserve"> 2004 года № 45-ЗРТ «О местном самоуправлении в Республике Татарстан», иными законами </w:t>
      </w:r>
      <w:r w:rsidR="00D612BD">
        <w:rPr>
          <w:rFonts w:ascii="Times New Roman" w:hAnsi="Times New Roman" w:cs="Times New Roman"/>
          <w:sz w:val="28"/>
          <w:szCs w:val="28"/>
        </w:rPr>
        <w:t>Республики Татарстан</w:t>
      </w:r>
      <w:r w:rsidR="00951C2F" w:rsidRPr="00D15EE9">
        <w:rPr>
          <w:rFonts w:ascii="Times New Roman" w:hAnsi="Times New Roman" w:cs="Times New Roman"/>
          <w:sz w:val="28"/>
          <w:szCs w:val="28"/>
        </w:rPr>
        <w:t xml:space="preserve">, </w:t>
      </w:r>
      <w:hyperlink r:id="rId17" w:history="1">
        <w:r w:rsidR="00951C2F" w:rsidRPr="00760B71">
          <w:rPr>
            <w:rStyle w:val="a5"/>
            <w:rFonts w:ascii="Times New Roman" w:hAnsi="Times New Roman" w:cs="Times New Roman"/>
            <w:color w:val="000000" w:themeColor="text1"/>
            <w:sz w:val="28"/>
            <w:szCs w:val="28"/>
            <w:u w:val="none"/>
          </w:rPr>
          <w:t>Уставом</w:t>
        </w:r>
      </w:hyperlink>
      <w:r w:rsidR="00951C2F" w:rsidRPr="00D15EE9">
        <w:rPr>
          <w:rFonts w:ascii="Times New Roman" w:hAnsi="Times New Roman" w:cs="Times New Roman"/>
          <w:sz w:val="28"/>
          <w:szCs w:val="28"/>
        </w:rPr>
        <w:t xml:space="preserve"> муниципального образования </w:t>
      </w:r>
      <w:r w:rsidR="00D612BD" w:rsidRPr="00D612BD">
        <w:rPr>
          <w:rFonts w:ascii="Times New Roman" w:hAnsi="Times New Roman" w:cs="Times New Roman"/>
          <w:sz w:val="28"/>
          <w:szCs w:val="28"/>
        </w:rPr>
        <w:t>«поселок городского типа Рыбная Слобода» Рыбно-Слободского муниципального района Р</w:t>
      </w:r>
      <w:r w:rsidR="00A516B8">
        <w:rPr>
          <w:rFonts w:ascii="Times New Roman" w:hAnsi="Times New Roman" w:cs="Times New Roman"/>
          <w:sz w:val="28"/>
          <w:szCs w:val="28"/>
        </w:rPr>
        <w:t>еспублики Татарстан</w:t>
      </w:r>
      <w:r w:rsidR="00951C2F" w:rsidRPr="00D15EE9">
        <w:rPr>
          <w:rFonts w:ascii="Times New Roman" w:hAnsi="Times New Roman" w:cs="Times New Roman"/>
          <w:sz w:val="28"/>
          <w:szCs w:val="28"/>
        </w:rPr>
        <w:t xml:space="preserve">, настоящим Положением, иными нормативными правовыми актами </w:t>
      </w:r>
      <w:r w:rsidR="00D612BD">
        <w:rPr>
          <w:rFonts w:ascii="Times New Roman" w:hAnsi="Times New Roman" w:cs="Times New Roman"/>
          <w:sz w:val="28"/>
          <w:szCs w:val="28"/>
        </w:rPr>
        <w:t xml:space="preserve">органов местного самоуправления </w:t>
      </w:r>
      <w:r w:rsidR="00996D78" w:rsidRPr="00D612BD">
        <w:rPr>
          <w:rFonts w:ascii="Times New Roman" w:hAnsi="Times New Roman" w:cs="Times New Roman"/>
          <w:sz w:val="28"/>
          <w:szCs w:val="28"/>
        </w:rPr>
        <w:t>муниципально</w:t>
      </w:r>
      <w:r w:rsidR="00996D78">
        <w:rPr>
          <w:rFonts w:ascii="Times New Roman" w:hAnsi="Times New Roman" w:cs="Times New Roman"/>
          <w:sz w:val="28"/>
          <w:szCs w:val="28"/>
        </w:rPr>
        <w:t>го</w:t>
      </w:r>
      <w:r w:rsidR="00996D78" w:rsidRPr="00D612BD">
        <w:rPr>
          <w:rFonts w:ascii="Times New Roman" w:hAnsi="Times New Roman" w:cs="Times New Roman"/>
          <w:sz w:val="28"/>
          <w:szCs w:val="28"/>
        </w:rPr>
        <w:t xml:space="preserve"> образовани</w:t>
      </w:r>
      <w:r w:rsidR="00996D78">
        <w:rPr>
          <w:rFonts w:ascii="Times New Roman" w:hAnsi="Times New Roman" w:cs="Times New Roman"/>
          <w:sz w:val="28"/>
          <w:szCs w:val="28"/>
        </w:rPr>
        <w:t>я</w:t>
      </w:r>
      <w:r w:rsidR="00996D78" w:rsidRPr="00D612BD">
        <w:rPr>
          <w:rFonts w:ascii="Times New Roman" w:hAnsi="Times New Roman" w:cs="Times New Roman"/>
          <w:sz w:val="28"/>
          <w:szCs w:val="28"/>
        </w:rPr>
        <w:t xml:space="preserve"> «поселок городского типа Рыбная Слобода» Рыбно-Слободского муниципального района Р</w:t>
      </w:r>
      <w:r w:rsidR="00996D78">
        <w:rPr>
          <w:rFonts w:ascii="Times New Roman" w:hAnsi="Times New Roman" w:cs="Times New Roman"/>
          <w:sz w:val="28"/>
          <w:szCs w:val="28"/>
        </w:rPr>
        <w:t>еспублики Татарстан</w:t>
      </w:r>
      <w:r w:rsidR="00951C2F" w:rsidRPr="00D15EE9">
        <w:rPr>
          <w:rFonts w:ascii="Times New Roman" w:hAnsi="Times New Roman" w:cs="Times New Roman"/>
          <w:sz w:val="28"/>
          <w:szCs w:val="28"/>
        </w:rPr>
        <w:t>.</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51C2F" w:rsidRPr="00D15EE9">
        <w:rPr>
          <w:rFonts w:ascii="Times New Roman" w:hAnsi="Times New Roman" w:cs="Times New Roman"/>
          <w:sz w:val="28"/>
          <w:szCs w:val="28"/>
        </w:rPr>
        <w:t>2.Правом на осуществление территориального общественного самоуправления обладают жители соответствующей территории, достигшие шестнадцатилетнего возраста.</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51C2F" w:rsidRPr="00D15EE9">
        <w:rPr>
          <w:rFonts w:ascii="Times New Roman" w:hAnsi="Times New Roman" w:cs="Times New Roman"/>
          <w:sz w:val="28"/>
          <w:szCs w:val="28"/>
        </w:rPr>
        <w:t>3. Право гражданина на осуществление территориального общественного самоуправления включает следующие правомочия: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1)быть инициатором, участвовать в учреждении территориального </w:t>
      </w:r>
      <w:r w:rsidRPr="00D15EE9">
        <w:rPr>
          <w:rFonts w:ascii="Times New Roman" w:hAnsi="Times New Roman" w:cs="Times New Roman"/>
          <w:sz w:val="28"/>
          <w:szCs w:val="28"/>
        </w:rPr>
        <w:lastRenderedPageBreak/>
        <w:t>общественного самоуправления на территории, на которой он проживает;</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2)принимать участие в собраниях (конференциях) граждан, проводимых территориальным общественным самоуправлением;</w:t>
      </w:r>
    </w:p>
    <w:p w:rsidR="00951C2F" w:rsidRPr="00D15EE9" w:rsidRDefault="00951C2F" w:rsidP="00996D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3)избирать и быть избранным в органы территориального общественного самоуправления;</w:t>
      </w:r>
    </w:p>
    <w:p w:rsidR="00951C2F" w:rsidRPr="00D15EE9" w:rsidRDefault="00951C2F" w:rsidP="00996D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4)право на контроль и получение информации о деятельности территориального общественного самоуправления.</w:t>
      </w:r>
    </w:p>
    <w:p w:rsidR="00996D78" w:rsidRDefault="007516A2" w:rsidP="00996D7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51C2F" w:rsidRPr="00D15EE9">
        <w:rPr>
          <w:rFonts w:ascii="Times New Roman" w:hAnsi="Times New Roman" w:cs="Times New Roman"/>
          <w:sz w:val="28"/>
          <w:szCs w:val="28"/>
        </w:rPr>
        <w:t>4.Территориальное общественное самоуправление в соответствии с его Уставом может являться юридическим лицом</w:t>
      </w:r>
      <w:r w:rsidR="00996D78">
        <w:rPr>
          <w:rFonts w:ascii="Times New Roman" w:hAnsi="Times New Roman" w:cs="Times New Roman"/>
          <w:sz w:val="28"/>
          <w:szCs w:val="28"/>
        </w:rPr>
        <w:t xml:space="preserve"> и подлежит государственной регистрации в организационно-правовой форме некоммерческой организации.</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3. Принципы осуществления территориального общес</w:t>
      </w:r>
      <w:r w:rsidR="00AA406C">
        <w:rPr>
          <w:rFonts w:ascii="Times New Roman" w:hAnsi="Times New Roman" w:cs="Times New Roman"/>
          <w:sz w:val="28"/>
          <w:szCs w:val="28"/>
        </w:rPr>
        <w:t>твенного самоуправления</w:t>
      </w:r>
      <w:r w:rsidR="00D612BD">
        <w:rPr>
          <w:rFonts w:ascii="Times New Roman" w:hAnsi="Times New Roman" w:cs="Times New Roman"/>
          <w:sz w:val="28"/>
          <w:szCs w:val="28"/>
        </w:rPr>
        <w:t xml:space="preserve"> </w:t>
      </w:r>
      <w:r w:rsidR="00996D78">
        <w:rPr>
          <w:rFonts w:ascii="Times New Roman" w:hAnsi="Times New Roman" w:cs="Times New Roman"/>
          <w:sz w:val="28"/>
          <w:szCs w:val="28"/>
        </w:rPr>
        <w:t>в муниципальном образовании</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bookmarkStart w:id="0" w:name="Par58"/>
      <w:bookmarkEnd w:id="0"/>
      <w:r>
        <w:rPr>
          <w:rFonts w:ascii="Times New Roman" w:hAnsi="Times New Roman" w:cs="Times New Roman"/>
          <w:sz w:val="28"/>
          <w:szCs w:val="28"/>
        </w:rPr>
        <w:t>3.</w:t>
      </w:r>
      <w:r w:rsidR="00951C2F" w:rsidRPr="00D15EE9">
        <w:rPr>
          <w:rFonts w:ascii="Times New Roman" w:hAnsi="Times New Roman" w:cs="Times New Roman"/>
          <w:sz w:val="28"/>
          <w:szCs w:val="28"/>
        </w:rPr>
        <w:t>1.Территориальное обще</w:t>
      </w:r>
      <w:r w:rsidR="00AA406C">
        <w:rPr>
          <w:rFonts w:ascii="Times New Roman" w:hAnsi="Times New Roman" w:cs="Times New Roman"/>
          <w:sz w:val="28"/>
          <w:szCs w:val="28"/>
        </w:rPr>
        <w:t xml:space="preserve">ственное самоуправление </w:t>
      </w:r>
      <w:r w:rsidR="00996D78">
        <w:rPr>
          <w:rFonts w:ascii="Times New Roman" w:hAnsi="Times New Roman" w:cs="Times New Roman"/>
          <w:sz w:val="28"/>
          <w:szCs w:val="28"/>
        </w:rPr>
        <w:t>в муниципальном образовании</w:t>
      </w:r>
      <w:r w:rsidR="00996D78" w:rsidRPr="00D15EE9">
        <w:rPr>
          <w:rFonts w:ascii="Times New Roman" w:hAnsi="Times New Roman" w:cs="Times New Roman"/>
          <w:sz w:val="28"/>
          <w:szCs w:val="28"/>
        </w:rPr>
        <w:t xml:space="preserve"> </w:t>
      </w:r>
      <w:r w:rsidR="00951C2F" w:rsidRPr="00D15EE9">
        <w:rPr>
          <w:rFonts w:ascii="Times New Roman" w:hAnsi="Times New Roman" w:cs="Times New Roman"/>
          <w:sz w:val="28"/>
          <w:szCs w:val="28"/>
        </w:rPr>
        <w:t>осуществляется на принципах:</w:t>
      </w:r>
    </w:p>
    <w:p w:rsidR="00951C2F" w:rsidRPr="00D15EE9" w:rsidRDefault="00951C2F" w:rsidP="00D612BD">
      <w:pPr>
        <w:pStyle w:val="a4"/>
        <w:spacing w:line="240"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1)законност</w:t>
      </w:r>
      <w:r w:rsidR="00996D78">
        <w:rPr>
          <w:rFonts w:ascii="Times New Roman" w:hAnsi="Times New Roman" w:cs="Times New Roman"/>
          <w:color w:val="000000"/>
          <w:szCs w:val="28"/>
        </w:rPr>
        <w:t>и</w:t>
      </w:r>
      <w:r w:rsidRPr="00D15EE9">
        <w:rPr>
          <w:rFonts w:ascii="Times New Roman" w:hAnsi="Times New Roman" w:cs="Times New Roman"/>
          <w:color w:val="000000"/>
          <w:szCs w:val="28"/>
        </w:rPr>
        <w:t>;</w:t>
      </w:r>
    </w:p>
    <w:p w:rsidR="00951C2F" w:rsidRPr="00D15EE9" w:rsidRDefault="00951C2F" w:rsidP="00D612BD">
      <w:pPr>
        <w:pStyle w:val="a4"/>
        <w:spacing w:line="240"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2)защит</w:t>
      </w:r>
      <w:r w:rsidR="00996D78">
        <w:rPr>
          <w:rFonts w:ascii="Times New Roman" w:hAnsi="Times New Roman" w:cs="Times New Roman"/>
          <w:color w:val="000000"/>
          <w:szCs w:val="28"/>
        </w:rPr>
        <w:t>ы</w:t>
      </w:r>
      <w:r w:rsidRPr="00D15EE9">
        <w:rPr>
          <w:rFonts w:ascii="Times New Roman" w:hAnsi="Times New Roman" w:cs="Times New Roman"/>
          <w:color w:val="000000"/>
          <w:szCs w:val="28"/>
        </w:rPr>
        <w:t xml:space="preserve"> прав, свобод и законных интересов граждан; </w:t>
      </w:r>
    </w:p>
    <w:p w:rsidR="00951C2F" w:rsidRPr="00D15EE9" w:rsidRDefault="00951C2F" w:rsidP="00D612BD">
      <w:pPr>
        <w:pStyle w:val="a4"/>
        <w:spacing w:line="240"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3)свободно</w:t>
      </w:r>
      <w:r w:rsidR="00996D78">
        <w:rPr>
          <w:rFonts w:ascii="Times New Roman" w:hAnsi="Times New Roman" w:cs="Times New Roman"/>
          <w:color w:val="000000"/>
          <w:szCs w:val="28"/>
        </w:rPr>
        <w:t xml:space="preserve">го </w:t>
      </w:r>
      <w:r w:rsidRPr="00D15EE9">
        <w:rPr>
          <w:rFonts w:ascii="Times New Roman" w:hAnsi="Times New Roman" w:cs="Times New Roman"/>
          <w:color w:val="000000"/>
          <w:szCs w:val="28"/>
        </w:rPr>
        <w:t>волеизъявлени</w:t>
      </w:r>
      <w:r w:rsidR="00996D78">
        <w:rPr>
          <w:rFonts w:ascii="Times New Roman" w:hAnsi="Times New Roman" w:cs="Times New Roman"/>
          <w:color w:val="000000"/>
          <w:szCs w:val="28"/>
        </w:rPr>
        <w:t xml:space="preserve">я </w:t>
      </w:r>
      <w:r w:rsidRPr="00D15EE9">
        <w:rPr>
          <w:rFonts w:ascii="Times New Roman" w:hAnsi="Times New Roman" w:cs="Times New Roman"/>
          <w:color w:val="000000"/>
          <w:szCs w:val="28"/>
        </w:rPr>
        <w:t>граждан на собраниях, конференциях;</w:t>
      </w:r>
    </w:p>
    <w:p w:rsidR="00951C2F" w:rsidRPr="00D15EE9" w:rsidRDefault="00951C2F" w:rsidP="00D612BD">
      <w:pPr>
        <w:pStyle w:val="a4"/>
        <w:spacing w:line="240"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4)свобод</w:t>
      </w:r>
      <w:r w:rsidR="00996D78">
        <w:rPr>
          <w:rFonts w:ascii="Times New Roman" w:hAnsi="Times New Roman" w:cs="Times New Roman"/>
          <w:color w:val="000000"/>
          <w:szCs w:val="28"/>
        </w:rPr>
        <w:t>ы</w:t>
      </w:r>
      <w:r w:rsidRPr="00D15EE9">
        <w:rPr>
          <w:rFonts w:ascii="Times New Roman" w:hAnsi="Times New Roman" w:cs="Times New Roman"/>
          <w:color w:val="000000"/>
          <w:szCs w:val="28"/>
        </w:rPr>
        <w:t xml:space="preserve"> выбора гражданами форм территориального общественного самоуправления; </w:t>
      </w:r>
    </w:p>
    <w:p w:rsidR="00951C2F" w:rsidRPr="00D15EE9" w:rsidRDefault="00951C2F" w:rsidP="00D612BD">
      <w:pPr>
        <w:pStyle w:val="a4"/>
        <w:spacing w:line="240"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5)добровольно</w:t>
      </w:r>
      <w:r w:rsidR="00996D78">
        <w:rPr>
          <w:rFonts w:ascii="Times New Roman" w:hAnsi="Times New Roman" w:cs="Times New Roman"/>
          <w:color w:val="000000"/>
          <w:szCs w:val="28"/>
        </w:rPr>
        <w:t>го</w:t>
      </w:r>
      <w:r w:rsidRPr="00D15EE9">
        <w:rPr>
          <w:rFonts w:ascii="Times New Roman" w:hAnsi="Times New Roman" w:cs="Times New Roman"/>
          <w:color w:val="000000"/>
          <w:szCs w:val="28"/>
        </w:rPr>
        <w:t xml:space="preserve"> участи</w:t>
      </w:r>
      <w:r w:rsidR="00996D78">
        <w:rPr>
          <w:rFonts w:ascii="Times New Roman" w:hAnsi="Times New Roman" w:cs="Times New Roman"/>
          <w:color w:val="000000"/>
          <w:szCs w:val="28"/>
        </w:rPr>
        <w:t>я</w:t>
      </w:r>
      <w:r w:rsidRPr="00D15EE9">
        <w:rPr>
          <w:rFonts w:ascii="Times New Roman" w:hAnsi="Times New Roman" w:cs="Times New Roman"/>
          <w:color w:val="000000"/>
          <w:szCs w:val="28"/>
        </w:rPr>
        <w:t xml:space="preserve"> граждан, проживающих на территории территориального общественного самоуправления, в разработке и принятии решений по осуществлению собственных инициатив в вопросах местного значения, их реализации;</w:t>
      </w:r>
    </w:p>
    <w:p w:rsidR="00951C2F" w:rsidRPr="00D15EE9" w:rsidRDefault="00951C2F" w:rsidP="00D612BD">
      <w:pPr>
        <w:pStyle w:val="a4"/>
        <w:spacing w:line="240"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6)выборност</w:t>
      </w:r>
      <w:r w:rsidR="00996D78">
        <w:rPr>
          <w:rFonts w:ascii="Times New Roman" w:hAnsi="Times New Roman" w:cs="Times New Roman"/>
          <w:color w:val="000000"/>
          <w:szCs w:val="28"/>
        </w:rPr>
        <w:t>и</w:t>
      </w:r>
      <w:r w:rsidRPr="00D15EE9">
        <w:rPr>
          <w:rFonts w:ascii="Times New Roman" w:hAnsi="Times New Roman" w:cs="Times New Roman"/>
          <w:color w:val="000000"/>
          <w:szCs w:val="28"/>
        </w:rPr>
        <w:t xml:space="preserve"> и подконтрольност</w:t>
      </w:r>
      <w:r w:rsidR="00996D78">
        <w:rPr>
          <w:rFonts w:ascii="Times New Roman" w:hAnsi="Times New Roman" w:cs="Times New Roman"/>
          <w:color w:val="000000"/>
          <w:szCs w:val="28"/>
        </w:rPr>
        <w:t>и</w:t>
      </w:r>
      <w:r w:rsidRPr="00D15EE9">
        <w:rPr>
          <w:rFonts w:ascii="Times New Roman" w:hAnsi="Times New Roman" w:cs="Times New Roman"/>
          <w:color w:val="000000"/>
          <w:szCs w:val="28"/>
        </w:rPr>
        <w:t xml:space="preserve"> гражданами органов территориального общественного самоуправления;</w:t>
      </w:r>
    </w:p>
    <w:p w:rsidR="00951C2F" w:rsidRPr="00D15EE9" w:rsidRDefault="00951C2F" w:rsidP="00D612BD">
      <w:pPr>
        <w:pStyle w:val="a4"/>
        <w:spacing w:line="240"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7)гласност</w:t>
      </w:r>
      <w:r w:rsidR="00996D78">
        <w:rPr>
          <w:rFonts w:ascii="Times New Roman" w:hAnsi="Times New Roman" w:cs="Times New Roman"/>
          <w:color w:val="000000"/>
          <w:szCs w:val="28"/>
        </w:rPr>
        <w:t>и</w:t>
      </w:r>
      <w:r w:rsidRPr="00D15EE9">
        <w:rPr>
          <w:rFonts w:ascii="Times New Roman" w:hAnsi="Times New Roman" w:cs="Times New Roman"/>
          <w:color w:val="000000"/>
          <w:szCs w:val="28"/>
        </w:rPr>
        <w:t xml:space="preserve"> и уч</w:t>
      </w:r>
      <w:r w:rsidR="00996D78">
        <w:rPr>
          <w:rFonts w:ascii="Times New Roman" w:hAnsi="Times New Roman" w:cs="Times New Roman"/>
          <w:color w:val="000000"/>
          <w:szCs w:val="28"/>
        </w:rPr>
        <w:t>ёта</w:t>
      </w:r>
      <w:r w:rsidRPr="00D15EE9">
        <w:rPr>
          <w:rFonts w:ascii="Times New Roman" w:hAnsi="Times New Roman" w:cs="Times New Roman"/>
          <w:color w:val="000000"/>
          <w:szCs w:val="28"/>
        </w:rPr>
        <w:t xml:space="preserve"> общественного мнения; </w:t>
      </w:r>
    </w:p>
    <w:p w:rsidR="00951C2F" w:rsidRPr="00D15EE9" w:rsidRDefault="00951C2F" w:rsidP="00D612BD">
      <w:pPr>
        <w:pStyle w:val="a4"/>
        <w:tabs>
          <w:tab w:val="left" w:pos="709"/>
        </w:tabs>
        <w:spacing w:line="240"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8)сочетани</w:t>
      </w:r>
      <w:r w:rsidR="00996D78">
        <w:rPr>
          <w:rFonts w:ascii="Times New Roman" w:hAnsi="Times New Roman" w:cs="Times New Roman"/>
          <w:color w:val="000000"/>
          <w:szCs w:val="28"/>
        </w:rPr>
        <w:t>я</w:t>
      </w:r>
      <w:r w:rsidRPr="00D15EE9">
        <w:rPr>
          <w:rFonts w:ascii="Times New Roman" w:hAnsi="Times New Roman" w:cs="Times New Roman"/>
          <w:color w:val="000000"/>
          <w:szCs w:val="28"/>
        </w:rPr>
        <w:t xml:space="preserve"> интересов территориального общественного самоуправления и интересов муниципального образования в целом;</w:t>
      </w:r>
    </w:p>
    <w:p w:rsidR="00951C2F" w:rsidRPr="00D15EE9" w:rsidRDefault="00951C2F" w:rsidP="00D612BD">
      <w:pPr>
        <w:pStyle w:val="a4"/>
        <w:spacing w:line="240" w:lineRule="auto"/>
        <w:ind w:firstLine="709"/>
        <w:rPr>
          <w:rFonts w:ascii="Times New Roman" w:hAnsi="Times New Roman" w:cs="Times New Roman"/>
          <w:color w:val="000000"/>
          <w:szCs w:val="28"/>
        </w:rPr>
      </w:pPr>
      <w:r w:rsidRPr="00D15EE9">
        <w:rPr>
          <w:rFonts w:ascii="Times New Roman" w:hAnsi="Times New Roman" w:cs="Times New Roman"/>
          <w:color w:val="000000"/>
          <w:szCs w:val="28"/>
        </w:rPr>
        <w:t>9)взаимодействи</w:t>
      </w:r>
      <w:r w:rsidR="00996D78">
        <w:rPr>
          <w:rFonts w:ascii="Times New Roman" w:hAnsi="Times New Roman" w:cs="Times New Roman"/>
          <w:color w:val="000000"/>
          <w:szCs w:val="28"/>
        </w:rPr>
        <w:t>я</w:t>
      </w:r>
      <w:r w:rsidRPr="00D15EE9">
        <w:rPr>
          <w:rFonts w:ascii="Times New Roman" w:hAnsi="Times New Roman" w:cs="Times New Roman"/>
          <w:color w:val="000000"/>
          <w:szCs w:val="28"/>
        </w:rPr>
        <w:t xml:space="preserve"> с органами </w:t>
      </w:r>
      <w:r w:rsidR="00996D78">
        <w:rPr>
          <w:rFonts w:ascii="Times New Roman" w:hAnsi="Times New Roman" w:cs="Times New Roman"/>
          <w:color w:val="000000"/>
          <w:szCs w:val="28"/>
        </w:rPr>
        <w:t xml:space="preserve">местного самоуправления </w:t>
      </w:r>
      <w:r w:rsidRPr="00D15EE9">
        <w:rPr>
          <w:rFonts w:ascii="Times New Roman" w:hAnsi="Times New Roman" w:cs="Times New Roman"/>
          <w:color w:val="000000"/>
          <w:szCs w:val="28"/>
        </w:rPr>
        <w:t>муниципального образования.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51C2F" w:rsidRPr="00D15EE9">
        <w:rPr>
          <w:rFonts w:ascii="Times New Roman" w:hAnsi="Times New Roman" w:cs="Times New Roman"/>
          <w:sz w:val="28"/>
          <w:szCs w:val="28"/>
        </w:rPr>
        <w:t xml:space="preserve">2.Перечисленные в </w:t>
      </w:r>
      <w:hyperlink r:id="rId18" w:anchor="Par58" w:history="1">
        <w:r w:rsidR="00996D78">
          <w:rPr>
            <w:rStyle w:val="a5"/>
            <w:rFonts w:ascii="Times New Roman" w:hAnsi="Times New Roman" w:cs="Times New Roman"/>
            <w:color w:val="000000" w:themeColor="text1"/>
            <w:sz w:val="28"/>
            <w:szCs w:val="28"/>
            <w:u w:val="none"/>
          </w:rPr>
          <w:t>пункте 3.1</w:t>
        </w:r>
      </w:hyperlink>
      <w:r w:rsidR="00996D78">
        <w:t xml:space="preserve"> </w:t>
      </w:r>
      <w:r w:rsidR="00996D78" w:rsidRPr="00996D78">
        <w:rPr>
          <w:rFonts w:ascii="Times New Roman" w:hAnsi="Times New Roman" w:cs="Times New Roman"/>
          <w:sz w:val="28"/>
          <w:szCs w:val="28"/>
        </w:rPr>
        <w:t>настоящей статьи</w:t>
      </w:r>
      <w:r w:rsidR="00996D78">
        <w:t xml:space="preserve"> </w:t>
      </w:r>
      <w:r w:rsidR="00951C2F" w:rsidRPr="00D15EE9">
        <w:rPr>
          <w:rFonts w:ascii="Times New Roman" w:hAnsi="Times New Roman" w:cs="Times New Roman"/>
          <w:sz w:val="28"/>
          <w:szCs w:val="28"/>
        </w:rPr>
        <w:t>принципы являются основой нормативной правовой деятельности органов местного самоуправления и практической деятельности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4. Цели, задачи и основные направления деятельности </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bookmarkStart w:id="1" w:name="Par71"/>
      <w:bookmarkEnd w:id="1"/>
      <w:r>
        <w:rPr>
          <w:rFonts w:ascii="Times New Roman" w:hAnsi="Times New Roman" w:cs="Times New Roman"/>
          <w:sz w:val="28"/>
          <w:szCs w:val="28"/>
        </w:rPr>
        <w:t>4.</w:t>
      </w:r>
      <w:r w:rsidR="00951C2F" w:rsidRPr="00D15EE9">
        <w:rPr>
          <w:rFonts w:ascii="Times New Roman" w:hAnsi="Times New Roman" w:cs="Times New Roman"/>
          <w:sz w:val="28"/>
          <w:szCs w:val="28"/>
        </w:rPr>
        <w:t>1. Целями территориального общественного самоуправления являются: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1)вовлечение граждан в решение вопросов местного значения непосредственно по месту жительства;</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w:t>
      </w:r>
      <w:r w:rsidR="00B86A3D">
        <w:rPr>
          <w:rFonts w:ascii="Times New Roman" w:hAnsi="Times New Roman" w:cs="Times New Roman"/>
          <w:sz w:val="28"/>
          <w:szCs w:val="28"/>
        </w:rPr>
        <w:t>ф</w:t>
      </w:r>
      <w:r w:rsidR="00AA406C">
        <w:rPr>
          <w:rFonts w:ascii="Times New Roman" w:hAnsi="Times New Roman" w:cs="Times New Roman"/>
          <w:sz w:val="28"/>
          <w:szCs w:val="28"/>
        </w:rPr>
        <w:t>ормирование у жителей</w:t>
      </w:r>
      <w:r w:rsidR="002D02D3">
        <w:rPr>
          <w:rFonts w:ascii="Times New Roman" w:hAnsi="Times New Roman" w:cs="Times New Roman"/>
          <w:sz w:val="28"/>
          <w:szCs w:val="28"/>
        </w:rPr>
        <w:t xml:space="preserve"> муниципального образования</w:t>
      </w:r>
      <w:r w:rsidRPr="00D15EE9">
        <w:rPr>
          <w:rFonts w:ascii="Times New Roman" w:hAnsi="Times New Roman" w:cs="Times New Roman"/>
          <w:sz w:val="28"/>
          <w:szCs w:val="28"/>
        </w:rPr>
        <w:t xml:space="preserve"> ответственного отношения к находящемуся в их пользовании муниципальному имуществу и объектам </w:t>
      </w:r>
      <w:r w:rsidR="002D02D3">
        <w:rPr>
          <w:rFonts w:ascii="Times New Roman" w:hAnsi="Times New Roman" w:cs="Times New Roman"/>
          <w:sz w:val="28"/>
          <w:szCs w:val="28"/>
        </w:rPr>
        <w:t>жилищно-коммунального хозяйства, благоустройству территории.</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951C2F" w:rsidRPr="00D15EE9">
        <w:rPr>
          <w:rFonts w:ascii="Times New Roman" w:hAnsi="Times New Roman" w:cs="Times New Roman"/>
          <w:sz w:val="28"/>
          <w:szCs w:val="28"/>
        </w:rPr>
        <w:t xml:space="preserve">2. </w:t>
      </w:r>
      <w:proofErr w:type="gramStart"/>
      <w:r w:rsidR="00951C2F" w:rsidRPr="00D15EE9">
        <w:rPr>
          <w:rFonts w:ascii="Times New Roman" w:hAnsi="Times New Roman" w:cs="Times New Roman"/>
          <w:sz w:val="28"/>
          <w:szCs w:val="28"/>
        </w:rPr>
        <w:t>К задачам территориального общественного самоуправления его Уставом могут быть отнесены:</w:t>
      </w:r>
      <w:proofErr w:type="gramEnd"/>
    </w:p>
    <w:p w:rsidR="00951C2F" w:rsidRPr="00D15EE9" w:rsidRDefault="00951C2F" w:rsidP="002D02D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 организация общественных работ для реализации собственных инициатив населения по решению вопросов местного значения;</w:t>
      </w:r>
    </w:p>
    <w:p w:rsidR="00951C2F" w:rsidRPr="00D15EE9" w:rsidRDefault="00951C2F" w:rsidP="002D02D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 организация обсуждения вопросов, отнесенных Уставом к компетенции территориального общественного самоуправления;</w:t>
      </w:r>
    </w:p>
    <w:p w:rsidR="00951C2F" w:rsidRPr="00D15EE9" w:rsidRDefault="00951C2F" w:rsidP="002D02D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3)получение и распространение информации, необходимой для деятельности территориального общественного самоуправления;</w:t>
      </w:r>
    </w:p>
    <w:p w:rsidR="00951C2F" w:rsidRPr="00D15EE9" w:rsidRDefault="00951C2F" w:rsidP="002D02D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4) взаимодействие с органам</w:t>
      </w:r>
      <w:r w:rsidR="00AA406C">
        <w:rPr>
          <w:rFonts w:ascii="Times New Roman" w:hAnsi="Times New Roman" w:cs="Times New Roman"/>
          <w:sz w:val="28"/>
          <w:szCs w:val="28"/>
        </w:rPr>
        <w:t>и местного самоуправления муниципального образования</w:t>
      </w:r>
      <w:r w:rsidRPr="00D15EE9">
        <w:rPr>
          <w:rFonts w:ascii="Times New Roman" w:hAnsi="Times New Roman" w:cs="Times New Roman"/>
          <w:sz w:val="28"/>
          <w:szCs w:val="28"/>
        </w:rPr>
        <w:t xml:space="preserve"> и органами государственной власти Республики Татарстан;</w:t>
      </w:r>
    </w:p>
    <w:p w:rsidR="002D02D3" w:rsidRDefault="002D02D3" w:rsidP="002D02D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51C2F" w:rsidRPr="00D15EE9">
        <w:rPr>
          <w:rFonts w:ascii="Times New Roman" w:hAnsi="Times New Roman" w:cs="Times New Roman"/>
          <w:sz w:val="28"/>
          <w:szCs w:val="28"/>
        </w:rPr>
        <w:t>)</w:t>
      </w:r>
      <w:r>
        <w:rPr>
          <w:rFonts w:ascii="Times New Roman" w:hAnsi="Times New Roman" w:cs="Times New Roman"/>
          <w:sz w:val="28"/>
          <w:szCs w:val="28"/>
        </w:rPr>
        <w:t>выявление мнения жителей по вопросам, касающимся деятельности территориального общественного самоуправления, путем проведения опросов и анкетирования;</w:t>
      </w:r>
    </w:p>
    <w:p w:rsidR="00951C2F" w:rsidRPr="00D15EE9" w:rsidRDefault="002D02D3" w:rsidP="002D02D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)осуществление контроля</w:t>
      </w:r>
      <w:r w:rsidR="002F7A35">
        <w:rPr>
          <w:rFonts w:ascii="Times New Roman" w:hAnsi="Times New Roman" w:cs="Times New Roman"/>
          <w:sz w:val="28"/>
          <w:szCs w:val="28"/>
        </w:rPr>
        <w:t xml:space="preserve"> над</w:t>
      </w:r>
      <w:r w:rsidR="00951C2F" w:rsidRPr="00D15EE9">
        <w:rPr>
          <w:rFonts w:ascii="Times New Roman" w:hAnsi="Times New Roman" w:cs="Times New Roman"/>
          <w:sz w:val="28"/>
          <w:szCs w:val="28"/>
        </w:rPr>
        <w:t xml:space="preserve"> состоянием территории территориального общественного самоуправления;</w:t>
      </w:r>
    </w:p>
    <w:p w:rsidR="00951C2F" w:rsidRPr="00D15EE9" w:rsidRDefault="002D02D3" w:rsidP="002D02D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51C2F" w:rsidRPr="00D15EE9">
        <w:rPr>
          <w:rFonts w:ascii="Times New Roman" w:hAnsi="Times New Roman" w:cs="Times New Roman"/>
          <w:sz w:val="28"/>
          <w:szCs w:val="28"/>
        </w:rPr>
        <w:t>)содействие гражданам в решении вопросов жилищно-бытового характера.</w:t>
      </w:r>
    </w:p>
    <w:p w:rsidR="00951C2F" w:rsidRPr="00D15EE9" w:rsidRDefault="007516A2" w:rsidP="002D02D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84"/>
      <w:bookmarkEnd w:id="2"/>
      <w:r>
        <w:rPr>
          <w:rFonts w:ascii="Times New Roman" w:hAnsi="Times New Roman" w:cs="Times New Roman"/>
          <w:sz w:val="28"/>
          <w:szCs w:val="28"/>
        </w:rPr>
        <w:t>4.</w:t>
      </w:r>
      <w:r w:rsidR="00951C2F" w:rsidRPr="00D15EE9">
        <w:rPr>
          <w:rFonts w:ascii="Times New Roman" w:hAnsi="Times New Roman" w:cs="Times New Roman"/>
          <w:sz w:val="28"/>
          <w:szCs w:val="28"/>
        </w:rPr>
        <w:t>3.Деятельность территориального общественного самоуправления должна быть направлена на решение проблем граждан, которые могут быть решены силами территориального общественного самоуправления самостоятельно и непосредственно связаны с вопросами местного значения.</w:t>
      </w:r>
      <w:r w:rsidR="00F96747">
        <w:rPr>
          <w:rFonts w:ascii="Times New Roman" w:hAnsi="Times New Roman" w:cs="Times New Roman"/>
          <w:sz w:val="28"/>
          <w:szCs w:val="28"/>
        </w:rPr>
        <w:t xml:space="preserve"> </w:t>
      </w:r>
      <w:proofErr w:type="gramStart"/>
      <w:r w:rsidR="00951C2F" w:rsidRPr="002F7A35">
        <w:rPr>
          <w:rFonts w:ascii="Times New Roman" w:hAnsi="Times New Roman" w:cs="Times New Roman"/>
          <w:sz w:val="28"/>
          <w:szCs w:val="28"/>
        </w:rPr>
        <w:t>К основным направлениям такой деятельности могут быть отнесены:</w:t>
      </w:r>
      <w:proofErr w:type="gramEnd"/>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1)благоустройство территории территориального общественного самоуправления, включая </w:t>
      </w:r>
      <w:r w:rsidR="00F96747">
        <w:rPr>
          <w:rFonts w:ascii="Times New Roman" w:hAnsi="Times New Roman" w:cs="Times New Roman"/>
          <w:sz w:val="28"/>
          <w:szCs w:val="28"/>
        </w:rPr>
        <w:t xml:space="preserve">вопросы </w:t>
      </w:r>
      <w:r w:rsidRPr="00D15EE9">
        <w:rPr>
          <w:rFonts w:ascii="Times New Roman" w:hAnsi="Times New Roman" w:cs="Times New Roman"/>
          <w:sz w:val="28"/>
          <w:szCs w:val="28"/>
        </w:rPr>
        <w:t>озеленени</w:t>
      </w:r>
      <w:r w:rsidR="00F96747">
        <w:rPr>
          <w:rFonts w:ascii="Times New Roman" w:hAnsi="Times New Roman" w:cs="Times New Roman"/>
          <w:sz w:val="28"/>
          <w:szCs w:val="28"/>
        </w:rPr>
        <w:t>я</w:t>
      </w:r>
      <w:r w:rsidRPr="00D15EE9">
        <w:rPr>
          <w:rFonts w:ascii="Times New Roman" w:hAnsi="Times New Roman" w:cs="Times New Roman"/>
          <w:sz w:val="28"/>
          <w:szCs w:val="28"/>
        </w:rPr>
        <w:t>, освещение дворовых территорий и улиц, ремонт и оборудование дворового инвентаря и т.п.;</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2)содействие в повышении качества досуга жителей, включая устройство мест отдыха, игровых и спортивных площадок, организацию бесплатных лекций, обмена книгами, фильмами и др., организацию и проведение культурных, спортивных и иных досуговых мероприятий, в том числе для детей и молодежи и т.п.;</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 участие в мероприятиях по повышению безопасности жизни граждан в границах территории территориального общественного самоуправления,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 и т.п.;</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EE9">
        <w:rPr>
          <w:rFonts w:ascii="Times New Roman" w:hAnsi="Times New Roman" w:cs="Times New Roman"/>
          <w:sz w:val="28"/>
          <w:szCs w:val="28"/>
        </w:rPr>
        <w:t>4) оказание содействия жителям,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о наличии проблем в этой сфере, не подлежащих решению</w:t>
      </w:r>
      <w:proofErr w:type="gramEnd"/>
      <w:r w:rsidRPr="00D15EE9">
        <w:rPr>
          <w:rFonts w:ascii="Times New Roman" w:hAnsi="Times New Roman" w:cs="Times New Roman"/>
          <w:sz w:val="28"/>
          <w:szCs w:val="28"/>
        </w:rPr>
        <w:t xml:space="preserve"> силами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51C2F" w:rsidRPr="00D15EE9">
        <w:rPr>
          <w:rFonts w:ascii="Times New Roman" w:hAnsi="Times New Roman" w:cs="Times New Roman"/>
          <w:sz w:val="28"/>
          <w:szCs w:val="28"/>
        </w:rPr>
        <w:t xml:space="preserve">4. Перечисление в </w:t>
      </w:r>
      <w:hyperlink r:id="rId19" w:anchor="Par71" w:history="1">
        <w:r w:rsidR="00FD63FB">
          <w:rPr>
            <w:rStyle w:val="a5"/>
            <w:rFonts w:ascii="Times New Roman" w:hAnsi="Times New Roman" w:cs="Times New Roman"/>
            <w:color w:val="000000" w:themeColor="text1"/>
            <w:sz w:val="28"/>
            <w:szCs w:val="28"/>
            <w:u w:val="none"/>
          </w:rPr>
          <w:t>пунктах 4.</w:t>
        </w:r>
        <w:r w:rsidR="00951C2F" w:rsidRPr="00350AB6">
          <w:rPr>
            <w:rStyle w:val="a5"/>
            <w:rFonts w:ascii="Times New Roman" w:hAnsi="Times New Roman" w:cs="Times New Roman"/>
            <w:color w:val="000000" w:themeColor="text1"/>
            <w:sz w:val="28"/>
            <w:szCs w:val="28"/>
            <w:u w:val="none"/>
          </w:rPr>
          <w:t>1</w:t>
        </w:r>
      </w:hyperlink>
      <w:r w:rsidR="00951C2F" w:rsidRPr="00350AB6">
        <w:rPr>
          <w:rFonts w:ascii="Times New Roman" w:hAnsi="Times New Roman" w:cs="Times New Roman"/>
          <w:color w:val="000000" w:themeColor="text1"/>
          <w:sz w:val="28"/>
          <w:szCs w:val="28"/>
        </w:rPr>
        <w:t xml:space="preserve"> </w:t>
      </w:r>
      <w:r w:rsidR="00FD63FB">
        <w:rPr>
          <w:rFonts w:ascii="Times New Roman" w:hAnsi="Times New Roman" w:cs="Times New Roman"/>
          <w:color w:val="000000" w:themeColor="text1"/>
          <w:sz w:val="28"/>
          <w:szCs w:val="28"/>
        </w:rPr>
        <w:t>–</w:t>
      </w:r>
      <w:r w:rsidR="00951C2F" w:rsidRPr="00350AB6">
        <w:rPr>
          <w:rFonts w:ascii="Times New Roman" w:hAnsi="Times New Roman" w:cs="Times New Roman"/>
          <w:color w:val="000000" w:themeColor="text1"/>
          <w:sz w:val="28"/>
          <w:szCs w:val="28"/>
        </w:rPr>
        <w:t xml:space="preserve"> </w:t>
      </w:r>
      <w:r w:rsidR="00FD63FB">
        <w:rPr>
          <w:rFonts w:ascii="Times New Roman" w:hAnsi="Times New Roman" w:cs="Times New Roman"/>
          <w:color w:val="000000" w:themeColor="text1"/>
          <w:sz w:val="28"/>
          <w:szCs w:val="28"/>
        </w:rPr>
        <w:t>4.</w:t>
      </w:r>
      <w:hyperlink r:id="rId20" w:anchor="Par84" w:history="1">
        <w:r w:rsidR="00951C2F" w:rsidRPr="00350AB6">
          <w:rPr>
            <w:rStyle w:val="a5"/>
            <w:rFonts w:ascii="Times New Roman" w:hAnsi="Times New Roman" w:cs="Times New Roman"/>
            <w:color w:val="000000" w:themeColor="text1"/>
            <w:sz w:val="28"/>
            <w:szCs w:val="28"/>
            <w:u w:val="none"/>
          </w:rPr>
          <w:t>3</w:t>
        </w:r>
      </w:hyperlink>
      <w:r w:rsidR="00951C2F" w:rsidRPr="00D15EE9">
        <w:rPr>
          <w:rFonts w:ascii="Times New Roman" w:hAnsi="Times New Roman" w:cs="Times New Roman"/>
          <w:sz w:val="28"/>
          <w:szCs w:val="28"/>
        </w:rPr>
        <w:t xml:space="preserve"> настоящей статьи целей, задач и основных направлений деятельности территориального общественного самоуправления не является исчерпывающим или исключительным и не </w:t>
      </w:r>
      <w:r w:rsidR="00951C2F" w:rsidRPr="00D15EE9">
        <w:rPr>
          <w:rFonts w:ascii="Times New Roman" w:hAnsi="Times New Roman" w:cs="Times New Roman"/>
          <w:sz w:val="28"/>
          <w:szCs w:val="28"/>
        </w:rPr>
        <w:lastRenderedPageBreak/>
        <w:t>ограничивает права граждан на корректировку их объема и содержания при разработке Устава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15EE9">
        <w:rPr>
          <w:rFonts w:ascii="Times New Roman" w:hAnsi="Times New Roman" w:cs="Times New Roman"/>
          <w:sz w:val="28"/>
          <w:szCs w:val="28"/>
        </w:rPr>
        <w:t>Глава 2. УЧРЕЖДЕНИЕ, РЕГИСТРАЦИЯ УСТАВА И ПРЕКРАЩЕНИЕ</w:t>
      </w:r>
    </w:p>
    <w:p w:rsidR="00951C2F" w:rsidRPr="00D15EE9" w:rsidRDefault="00951C2F" w:rsidP="00D612BD">
      <w:pPr>
        <w:widowControl w:val="0"/>
        <w:autoSpaceDE w:val="0"/>
        <w:autoSpaceDN w:val="0"/>
        <w:adjustRightInd w:val="0"/>
        <w:spacing w:after="0" w:line="240" w:lineRule="auto"/>
        <w:jc w:val="center"/>
        <w:rPr>
          <w:rFonts w:ascii="Times New Roman" w:hAnsi="Times New Roman" w:cs="Times New Roman"/>
          <w:sz w:val="28"/>
          <w:szCs w:val="28"/>
        </w:rPr>
      </w:pPr>
      <w:r w:rsidRPr="00D15EE9">
        <w:rPr>
          <w:rFonts w:ascii="Times New Roman" w:hAnsi="Times New Roman" w:cs="Times New Roman"/>
          <w:sz w:val="28"/>
          <w:szCs w:val="28"/>
        </w:rPr>
        <w:t>ОСУЩЕСТВЛЕНИЯ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jc w:val="center"/>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5. Порядок учреждения территориального </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BB4A7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51C2F" w:rsidRPr="00D15EE9">
        <w:rPr>
          <w:rFonts w:ascii="Times New Roman" w:hAnsi="Times New Roman" w:cs="Times New Roman"/>
          <w:sz w:val="28"/>
          <w:szCs w:val="28"/>
        </w:rPr>
        <w:t xml:space="preserve">1. В целях учреждения территориального общественного самоуправления образуется инициативная группа </w:t>
      </w:r>
      <w:r w:rsidR="00AA406C">
        <w:rPr>
          <w:rFonts w:ascii="Times New Roman" w:hAnsi="Times New Roman" w:cs="Times New Roman"/>
          <w:sz w:val="28"/>
          <w:szCs w:val="28"/>
        </w:rPr>
        <w:t xml:space="preserve">граждан численностью не менее </w:t>
      </w:r>
      <w:r w:rsidR="00D612BD">
        <w:rPr>
          <w:rFonts w:ascii="Times New Roman" w:hAnsi="Times New Roman" w:cs="Times New Roman"/>
          <w:sz w:val="28"/>
          <w:szCs w:val="28"/>
        </w:rPr>
        <w:t xml:space="preserve">трех </w:t>
      </w:r>
      <w:r w:rsidR="00951C2F" w:rsidRPr="00D15EE9">
        <w:rPr>
          <w:rFonts w:ascii="Times New Roman" w:hAnsi="Times New Roman" w:cs="Times New Roman"/>
          <w:sz w:val="28"/>
          <w:szCs w:val="28"/>
        </w:rPr>
        <w:t>человек.</w:t>
      </w:r>
    </w:p>
    <w:p w:rsidR="00951C2F" w:rsidRPr="00D15EE9" w:rsidRDefault="007516A2" w:rsidP="00BB4A7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51C2F" w:rsidRPr="00D15EE9">
        <w:rPr>
          <w:rFonts w:ascii="Times New Roman" w:hAnsi="Times New Roman" w:cs="Times New Roman"/>
          <w:sz w:val="28"/>
          <w:szCs w:val="28"/>
        </w:rPr>
        <w:t>2. Инициативная группа:</w:t>
      </w:r>
    </w:p>
    <w:p w:rsidR="00951C2F" w:rsidRPr="00D15EE9" w:rsidRDefault="00951C2F" w:rsidP="00BB4A7F">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98"/>
      <w:bookmarkEnd w:id="3"/>
      <w:r w:rsidRPr="00D15EE9">
        <w:rPr>
          <w:rFonts w:ascii="Times New Roman" w:hAnsi="Times New Roman" w:cs="Times New Roman"/>
          <w:sz w:val="28"/>
          <w:szCs w:val="28"/>
        </w:rPr>
        <w:t>1)</w:t>
      </w:r>
      <w:r w:rsidR="00AA406C">
        <w:rPr>
          <w:rFonts w:ascii="Times New Roman" w:hAnsi="Times New Roman" w:cs="Times New Roman"/>
          <w:sz w:val="28"/>
          <w:szCs w:val="28"/>
        </w:rPr>
        <w:t xml:space="preserve">направляет в адрес Главы </w:t>
      </w:r>
      <w:r w:rsidR="00FD63FB">
        <w:rPr>
          <w:rFonts w:ascii="Times New Roman" w:hAnsi="Times New Roman" w:cs="Times New Roman"/>
          <w:sz w:val="28"/>
          <w:szCs w:val="28"/>
        </w:rPr>
        <w:t>Рыбно-Слободского городского поселения Рыбно-Слободского муниципального района Республики Татарстан</w:t>
      </w:r>
      <w:r w:rsidR="00996EF9">
        <w:rPr>
          <w:rFonts w:ascii="Times New Roman" w:hAnsi="Times New Roman" w:cs="Times New Roman"/>
          <w:sz w:val="28"/>
          <w:szCs w:val="28"/>
        </w:rPr>
        <w:t xml:space="preserve"> (далее – Глава поселения)</w:t>
      </w:r>
      <w:r w:rsidRPr="00D15EE9">
        <w:rPr>
          <w:rFonts w:ascii="Times New Roman" w:hAnsi="Times New Roman" w:cs="Times New Roman"/>
          <w:sz w:val="28"/>
          <w:szCs w:val="28"/>
        </w:rPr>
        <w:t xml:space="preserve"> и в адрес</w:t>
      </w:r>
      <w:r w:rsidR="00AA406C">
        <w:rPr>
          <w:rFonts w:ascii="Times New Roman" w:hAnsi="Times New Roman" w:cs="Times New Roman"/>
          <w:sz w:val="28"/>
          <w:szCs w:val="28"/>
        </w:rPr>
        <w:t xml:space="preserve"> Исполнительного комитета</w:t>
      </w:r>
      <w:r w:rsidR="00FD63FB">
        <w:rPr>
          <w:rFonts w:ascii="Times New Roman" w:hAnsi="Times New Roman" w:cs="Times New Roman"/>
          <w:sz w:val="28"/>
          <w:szCs w:val="28"/>
        </w:rPr>
        <w:t xml:space="preserve"> </w:t>
      </w:r>
      <w:r w:rsidR="00D612BD">
        <w:rPr>
          <w:rFonts w:ascii="Times New Roman" w:hAnsi="Times New Roman" w:cs="Times New Roman"/>
          <w:sz w:val="28"/>
          <w:szCs w:val="28"/>
        </w:rPr>
        <w:t>Рыбно-Слободского городского поселения Рыбно-Слободского муниципального района Р</w:t>
      </w:r>
      <w:r w:rsidR="00FD63FB">
        <w:rPr>
          <w:rFonts w:ascii="Times New Roman" w:hAnsi="Times New Roman" w:cs="Times New Roman"/>
          <w:sz w:val="28"/>
          <w:szCs w:val="28"/>
        </w:rPr>
        <w:t xml:space="preserve">еспублики Татарстан </w:t>
      </w:r>
      <w:r w:rsidR="009656DD">
        <w:rPr>
          <w:rFonts w:ascii="Times New Roman" w:hAnsi="Times New Roman" w:cs="Times New Roman"/>
          <w:sz w:val="28"/>
          <w:szCs w:val="28"/>
        </w:rPr>
        <w:t xml:space="preserve">(далее – Исполнительный комитет поселения) </w:t>
      </w:r>
      <w:r w:rsidRPr="00D15EE9">
        <w:rPr>
          <w:rFonts w:ascii="Times New Roman" w:hAnsi="Times New Roman" w:cs="Times New Roman"/>
          <w:sz w:val="28"/>
          <w:szCs w:val="28"/>
        </w:rPr>
        <w:t>уведомление о намерении учредить территориальное общественное самоуправление, в котором должны содержаться:</w:t>
      </w:r>
    </w:p>
    <w:p w:rsidR="00951C2F" w:rsidRPr="00D15EE9" w:rsidRDefault="00951C2F" w:rsidP="0009348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-предложения об установлении границ территории, на которой предполагается осуществление территориального общественного самоуправления, включая описание границ данной территории;</w:t>
      </w:r>
    </w:p>
    <w:p w:rsidR="0009348C" w:rsidRDefault="00951C2F" w:rsidP="0009348C">
      <w:pPr>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-запрос на предоставление сведений о численности </w:t>
      </w:r>
      <w:r w:rsidR="0009348C">
        <w:rPr>
          <w:rFonts w:ascii="Times New Roman" w:hAnsi="Times New Roman" w:cs="Times New Roman"/>
          <w:sz w:val="28"/>
          <w:szCs w:val="28"/>
        </w:rPr>
        <w:t>жителей, имеющих право на участие в территориальном общественном самоуправлении;</w:t>
      </w:r>
    </w:p>
    <w:p w:rsidR="00951C2F" w:rsidRPr="00D15EE9" w:rsidRDefault="00951C2F" w:rsidP="0009348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-сведения о членах инициативной группы (фамилия, имя, отчество, дата рождения, серия, номер и дата выдачи паспорта или документа, заменяющего паспорт гражданина, адрес места жительства, документ, подтверждающий факт проживания на соответствующей территории);</w:t>
      </w:r>
    </w:p>
    <w:p w:rsidR="00951C2F" w:rsidRPr="00D15EE9" w:rsidRDefault="00951C2F" w:rsidP="0009348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 осуществляет разработку проекта Устава территориального общественного самоуправления и организует созыв собрания граждан, проживающих на территории, в границах которой предполагается осуществление территориального общественного самоуправления;</w:t>
      </w:r>
    </w:p>
    <w:p w:rsidR="00951C2F" w:rsidRPr="00D15EE9" w:rsidRDefault="00951C2F" w:rsidP="0009348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EE9">
        <w:rPr>
          <w:rFonts w:ascii="Times New Roman" w:hAnsi="Times New Roman" w:cs="Times New Roman"/>
          <w:sz w:val="28"/>
          <w:szCs w:val="28"/>
        </w:rPr>
        <w:t xml:space="preserve">3) после установления </w:t>
      </w:r>
      <w:r w:rsidR="00AA406C">
        <w:rPr>
          <w:rFonts w:ascii="Times New Roman" w:hAnsi="Times New Roman" w:cs="Times New Roman"/>
          <w:sz w:val="28"/>
          <w:szCs w:val="28"/>
        </w:rPr>
        <w:t>Совет</w:t>
      </w:r>
      <w:r w:rsidR="0009348C">
        <w:rPr>
          <w:rFonts w:ascii="Times New Roman" w:hAnsi="Times New Roman" w:cs="Times New Roman"/>
          <w:sz w:val="28"/>
          <w:szCs w:val="28"/>
        </w:rPr>
        <w:t>ом</w:t>
      </w:r>
      <w:r w:rsidR="00AA406C">
        <w:rPr>
          <w:rFonts w:ascii="Times New Roman" w:hAnsi="Times New Roman" w:cs="Times New Roman"/>
          <w:sz w:val="28"/>
          <w:szCs w:val="28"/>
        </w:rPr>
        <w:t xml:space="preserve"> </w:t>
      </w:r>
      <w:r w:rsidR="00D612BD">
        <w:rPr>
          <w:rFonts w:ascii="Times New Roman" w:hAnsi="Times New Roman" w:cs="Times New Roman"/>
          <w:sz w:val="28"/>
          <w:szCs w:val="28"/>
        </w:rPr>
        <w:t>Рыбно-Слободского городского поселения Рыбно-Слободского муниципального района Р</w:t>
      </w:r>
      <w:r w:rsidR="0009348C">
        <w:rPr>
          <w:rFonts w:ascii="Times New Roman" w:hAnsi="Times New Roman" w:cs="Times New Roman"/>
          <w:sz w:val="28"/>
          <w:szCs w:val="28"/>
        </w:rPr>
        <w:t>еспублики Татарстан</w:t>
      </w:r>
      <w:r w:rsidR="00AA406C">
        <w:rPr>
          <w:rFonts w:ascii="Times New Roman" w:hAnsi="Times New Roman" w:cs="Times New Roman"/>
          <w:sz w:val="28"/>
          <w:szCs w:val="28"/>
        </w:rPr>
        <w:t xml:space="preserve"> (далее - Совет </w:t>
      </w:r>
      <w:r w:rsidR="0009348C">
        <w:rPr>
          <w:rFonts w:ascii="Times New Roman" w:hAnsi="Times New Roman" w:cs="Times New Roman"/>
          <w:sz w:val="28"/>
          <w:szCs w:val="28"/>
        </w:rPr>
        <w:t>поселения</w:t>
      </w:r>
      <w:r w:rsidRPr="00D15EE9">
        <w:rPr>
          <w:rFonts w:ascii="Times New Roman" w:hAnsi="Times New Roman" w:cs="Times New Roman"/>
          <w:sz w:val="28"/>
          <w:szCs w:val="28"/>
        </w:rPr>
        <w:t xml:space="preserve">) границ территориального общественного самоуправления созывает собрание (конференцию) граждан, на рассмотрение которого выносит вопросы об учреждении на соответствующей территории </w:t>
      </w:r>
      <w:r w:rsidR="00B97729">
        <w:rPr>
          <w:rFonts w:ascii="Times New Roman" w:hAnsi="Times New Roman" w:cs="Times New Roman"/>
          <w:sz w:val="28"/>
          <w:szCs w:val="28"/>
        </w:rPr>
        <w:t xml:space="preserve">муниципального образования </w:t>
      </w:r>
      <w:r w:rsidRPr="00D15EE9">
        <w:rPr>
          <w:rFonts w:ascii="Times New Roman" w:hAnsi="Times New Roman" w:cs="Times New Roman"/>
          <w:sz w:val="28"/>
          <w:szCs w:val="28"/>
        </w:rPr>
        <w:t>территориального общественного самоуправления, принятии Устава территориального общественного самоуправления и определении представителя (представителей), уполномоченного (уполномоченных) представлять территориальное общественное самоуправление при рассмотрении вопросов, связанных с регистрацией Устава</w:t>
      </w:r>
      <w:proofErr w:type="gramEnd"/>
      <w:r w:rsidRPr="00D15EE9">
        <w:rPr>
          <w:rFonts w:ascii="Times New Roman" w:hAnsi="Times New Roman" w:cs="Times New Roman"/>
          <w:sz w:val="28"/>
          <w:szCs w:val="28"/>
        </w:rPr>
        <w:t xml:space="preserve">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951C2F" w:rsidRPr="00D15EE9">
        <w:rPr>
          <w:rFonts w:ascii="Times New Roman" w:hAnsi="Times New Roman" w:cs="Times New Roman"/>
          <w:sz w:val="28"/>
          <w:szCs w:val="28"/>
        </w:rPr>
        <w:t xml:space="preserve">3.После уведомления инициативная группа вправе на любом из этапов работы </w:t>
      </w:r>
      <w:r w:rsidR="00AA406C">
        <w:rPr>
          <w:rFonts w:ascii="Times New Roman" w:hAnsi="Times New Roman" w:cs="Times New Roman"/>
          <w:sz w:val="28"/>
          <w:szCs w:val="28"/>
        </w:rPr>
        <w:t xml:space="preserve">обратиться в Совет </w:t>
      </w:r>
      <w:r w:rsidR="009656DD">
        <w:rPr>
          <w:rFonts w:ascii="Times New Roman" w:hAnsi="Times New Roman" w:cs="Times New Roman"/>
          <w:sz w:val="28"/>
          <w:szCs w:val="28"/>
        </w:rPr>
        <w:t>поселения</w:t>
      </w:r>
      <w:r w:rsidR="00AA406C">
        <w:rPr>
          <w:rFonts w:ascii="Times New Roman" w:hAnsi="Times New Roman" w:cs="Times New Roman"/>
          <w:sz w:val="28"/>
          <w:szCs w:val="28"/>
        </w:rPr>
        <w:t xml:space="preserve"> и Исполнительный комитет </w:t>
      </w:r>
      <w:r w:rsidR="009656DD">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за </w:t>
      </w:r>
      <w:r w:rsidR="00951C2F" w:rsidRPr="00D15EE9">
        <w:rPr>
          <w:rFonts w:ascii="Times New Roman" w:hAnsi="Times New Roman" w:cs="Times New Roman"/>
          <w:sz w:val="28"/>
          <w:szCs w:val="28"/>
        </w:rPr>
        <w:lastRenderedPageBreak/>
        <w:t>организационной, методической и консультативной помощью в разработке Устава, подготовке и проведении собрания (конференции) граждан.</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951C2F" w:rsidRPr="00D15EE9">
        <w:rPr>
          <w:rFonts w:ascii="Times New Roman" w:hAnsi="Times New Roman" w:cs="Times New Roman"/>
          <w:sz w:val="28"/>
          <w:szCs w:val="28"/>
        </w:rPr>
        <w:t>4.Территориальное общественное самоуправление считается учрежденным с момента регистрации Устава территориального общественно</w:t>
      </w:r>
      <w:r w:rsidR="00AA406C">
        <w:rPr>
          <w:rFonts w:ascii="Times New Roman" w:hAnsi="Times New Roman" w:cs="Times New Roman"/>
          <w:sz w:val="28"/>
          <w:szCs w:val="28"/>
        </w:rPr>
        <w:t xml:space="preserve">го самоуправления Советом </w:t>
      </w:r>
      <w:r w:rsidR="009656DD">
        <w:rPr>
          <w:rFonts w:ascii="Times New Roman" w:hAnsi="Times New Roman" w:cs="Times New Roman"/>
          <w:sz w:val="28"/>
          <w:szCs w:val="28"/>
        </w:rPr>
        <w:t>поселения.</w:t>
      </w:r>
    </w:p>
    <w:p w:rsidR="00951C2F" w:rsidRPr="00D15EE9" w:rsidRDefault="00951C2F" w:rsidP="00D612BD">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4" w:name="Par107"/>
      <w:bookmarkEnd w:id="4"/>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6. Территории и границы территориального</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1.Территориальное общественное самоуправление осуществляется непосредственно</w:t>
      </w:r>
      <w:r w:rsidR="009639B6">
        <w:rPr>
          <w:rFonts w:ascii="Times New Roman" w:hAnsi="Times New Roman" w:cs="Times New Roman"/>
          <w:sz w:val="28"/>
          <w:szCs w:val="28"/>
        </w:rPr>
        <w:t xml:space="preserve"> населением</w:t>
      </w:r>
      <w:r w:rsidR="00951C2F" w:rsidRPr="00D15EE9">
        <w:rPr>
          <w:rFonts w:ascii="Times New Roman" w:hAnsi="Times New Roman" w:cs="Times New Roman"/>
          <w:sz w:val="28"/>
          <w:szCs w:val="28"/>
        </w:rPr>
        <w:t xml:space="preserve"> путем проведения собраний и конференций граждан, а также посредством создания органов территориального общественного самоуправления в пределах следующих территорий проживания граждан:</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 подъезд многоквартирного жилого дома;</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 многоквартирный жилой дом;</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 группа жилых домов;</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4) жилой микрорайон;</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5) населенный пункт, не являющийся поселением;</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6) иные территории проживания граждан.</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2.Границы территории, на которой осуществляется территориальное общественное самоуправление</w:t>
      </w:r>
      <w:r w:rsidR="00AA406C">
        <w:rPr>
          <w:rFonts w:ascii="Times New Roman" w:hAnsi="Times New Roman" w:cs="Times New Roman"/>
          <w:sz w:val="28"/>
          <w:szCs w:val="28"/>
        </w:rPr>
        <w:t xml:space="preserve">, устанавливаются Советом </w:t>
      </w:r>
      <w:r w:rsidR="009639B6">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по предложению населения, проживающего на данной территории.</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На определенной территории не может осуществляться более одного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3. В границах одной территории не могут действовать два и более органа территориального общественного самоуправления, имеющие полностью или частично дублирующуюся компетенцию.</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4.Границы территории, на которой осуществляется территориальное общественное самоуправление, должны быть неразрывными (если в его состав входит более одного жилого дома).</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 xml:space="preserve">4.1.Границы территории, на которой осуществляется территориальное общественное самоуправление, не </w:t>
      </w:r>
      <w:r w:rsidR="00AA406C">
        <w:rPr>
          <w:rFonts w:ascii="Times New Roman" w:hAnsi="Times New Roman" w:cs="Times New Roman"/>
          <w:sz w:val="28"/>
          <w:szCs w:val="28"/>
        </w:rPr>
        <w:t>могут выходить за границы муниципального образования</w:t>
      </w:r>
      <w:r w:rsidR="00951C2F" w:rsidRPr="00D15EE9">
        <w:rPr>
          <w:rFonts w:ascii="Times New Roman" w:hAnsi="Times New Roman" w:cs="Times New Roman"/>
          <w:sz w:val="28"/>
          <w:szCs w:val="28"/>
        </w:rPr>
        <w:t>.</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4.2.На территориях, закрепленных в установленном порядке за предприятиями, учреждениями, организациями, территориальное общественное самоуправление осуществляется по согласованию с правообладателем соответствующего земельного участка.</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AA406C">
        <w:rPr>
          <w:rFonts w:ascii="Times New Roman" w:hAnsi="Times New Roman" w:cs="Times New Roman"/>
          <w:sz w:val="28"/>
          <w:szCs w:val="28"/>
        </w:rPr>
        <w:t>5.Совет</w:t>
      </w:r>
      <w:r w:rsidR="009639B6">
        <w:rPr>
          <w:rFonts w:ascii="Times New Roman" w:hAnsi="Times New Roman" w:cs="Times New Roman"/>
          <w:sz w:val="28"/>
          <w:szCs w:val="28"/>
        </w:rPr>
        <w:t xml:space="preserve"> поселения</w:t>
      </w:r>
      <w:r w:rsidR="00951C2F" w:rsidRPr="00D15EE9">
        <w:rPr>
          <w:rFonts w:ascii="Times New Roman" w:hAnsi="Times New Roman" w:cs="Times New Roman"/>
          <w:sz w:val="28"/>
          <w:szCs w:val="28"/>
        </w:rPr>
        <w:t xml:space="preserve"> обязан установить границы территории территориального общественного самоуправления либо представить иной обоснованный вариант территории не позднее чем через 2 месяца со дня поступ</w:t>
      </w:r>
      <w:r w:rsidR="00AA406C">
        <w:rPr>
          <w:rFonts w:ascii="Times New Roman" w:hAnsi="Times New Roman" w:cs="Times New Roman"/>
          <w:sz w:val="28"/>
          <w:szCs w:val="28"/>
        </w:rPr>
        <w:t xml:space="preserve">ления уведомления в Совет </w:t>
      </w:r>
      <w:r w:rsidR="00D36652">
        <w:rPr>
          <w:rFonts w:ascii="Times New Roman" w:hAnsi="Times New Roman" w:cs="Times New Roman"/>
          <w:sz w:val="28"/>
          <w:szCs w:val="28"/>
        </w:rPr>
        <w:t>поселения</w:t>
      </w:r>
      <w:r w:rsidR="00951C2F" w:rsidRPr="00D15EE9">
        <w:rPr>
          <w:rFonts w:ascii="Times New Roman" w:hAnsi="Times New Roman" w:cs="Times New Roman"/>
          <w:sz w:val="28"/>
          <w:szCs w:val="28"/>
        </w:rPr>
        <w:t>. Вынесение данного вопроса на заседание осуществляется в соответствии с требо</w:t>
      </w:r>
      <w:r w:rsidR="00F7245E">
        <w:rPr>
          <w:rFonts w:ascii="Times New Roman" w:hAnsi="Times New Roman" w:cs="Times New Roman"/>
          <w:sz w:val="28"/>
          <w:szCs w:val="28"/>
        </w:rPr>
        <w:t xml:space="preserve">ваниями Регламента Совета </w:t>
      </w:r>
      <w:r w:rsidR="00D36652">
        <w:rPr>
          <w:rFonts w:ascii="Times New Roman" w:hAnsi="Times New Roman" w:cs="Times New Roman"/>
          <w:sz w:val="28"/>
          <w:szCs w:val="28"/>
        </w:rPr>
        <w:t>поселения</w:t>
      </w:r>
      <w:r w:rsidR="00951C2F" w:rsidRPr="00D15EE9">
        <w:rPr>
          <w:rFonts w:ascii="Times New Roman" w:hAnsi="Times New Roman" w:cs="Times New Roman"/>
          <w:sz w:val="28"/>
          <w:szCs w:val="28"/>
        </w:rPr>
        <w:t>.</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В случае возникновения разногласий, необходимости дополнительного изучения вопроса об установлении границ срок рассмотрения данного вопроса может быть продлен, но не более чем до следующего</w:t>
      </w:r>
      <w:r w:rsidR="00F7245E">
        <w:rPr>
          <w:rFonts w:ascii="Times New Roman" w:hAnsi="Times New Roman" w:cs="Times New Roman"/>
          <w:sz w:val="28"/>
          <w:szCs w:val="28"/>
        </w:rPr>
        <w:t xml:space="preserve"> очередного заседания Совета </w:t>
      </w:r>
      <w:r w:rsidR="00D36652">
        <w:rPr>
          <w:rFonts w:ascii="Times New Roman" w:hAnsi="Times New Roman" w:cs="Times New Roman"/>
          <w:sz w:val="28"/>
          <w:szCs w:val="28"/>
        </w:rPr>
        <w:lastRenderedPageBreak/>
        <w:t>поселения</w:t>
      </w:r>
      <w:r w:rsidRPr="00D15EE9">
        <w:rPr>
          <w:rFonts w:ascii="Times New Roman" w:hAnsi="Times New Roman" w:cs="Times New Roman"/>
          <w:sz w:val="28"/>
          <w:szCs w:val="28"/>
        </w:rPr>
        <w:t>.</w:t>
      </w:r>
    </w:p>
    <w:p w:rsidR="00951C2F" w:rsidRPr="00D15EE9" w:rsidRDefault="00F7245E"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Совет </w:t>
      </w:r>
      <w:r w:rsidR="00D36652">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отклон</w:t>
      </w:r>
      <w:r w:rsidR="00821225">
        <w:rPr>
          <w:rFonts w:ascii="Times New Roman" w:hAnsi="Times New Roman" w:cs="Times New Roman"/>
          <w:sz w:val="28"/>
          <w:szCs w:val="28"/>
        </w:rPr>
        <w:t>яет</w:t>
      </w:r>
      <w:r w:rsidR="00951C2F" w:rsidRPr="00D15EE9">
        <w:rPr>
          <w:rFonts w:ascii="Times New Roman" w:hAnsi="Times New Roman" w:cs="Times New Roman"/>
          <w:sz w:val="28"/>
          <w:szCs w:val="28"/>
        </w:rPr>
        <w:t xml:space="preserve"> предложение инициативной группы об установлении границ в следующих случаях:</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1)если территория, предложенная инициативной группой, полностью совпадает с территорией, в отношении которой принято решение об установлении границ территориального общест</w:t>
      </w:r>
      <w:r w:rsidR="003F09BE">
        <w:rPr>
          <w:rFonts w:ascii="Times New Roman" w:hAnsi="Times New Roman" w:cs="Times New Roman"/>
          <w:sz w:val="28"/>
          <w:szCs w:val="28"/>
        </w:rPr>
        <w:t xml:space="preserve">венного самоуправления </w:t>
      </w:r>
      <w:r w:rsidRPr="00D15EE9">
        <w:rPr>
          <w:rFonts w:ascii="Times New Roman" w:hAnsi="Times New Roman" w:cs="Times New Roman"/>
          <w:sz w:val="28"/>
          <w:szCs w:val="28"/>
        </w:rPr>
        <w:t xml:space="preserve">(за исключением случаев отмены указанного решения по основаниям, предусмотренным </w:t>
      </w:r>
      <w:r w:rsidR="00821225">
        <w:rPr>
          <w:rFonts w:ascii="Times New Roman" w:hAnsi="Times New Roman" w:cs="Times New Roman"/>
          <w:color w:val="000000"/>
          <w:sz w:val="28"/>
          <w:szCs w:val="28"/>
        </w:rPr>
        <w:t>пунктом 8.</w:t>
      </w:r>
      <w:r w:rsidR="003F09BE">
        <w:rPr>
          <w:rFonts w:ascii="Times New Roman" w:hAnsi="Times New Roman" w:cs="Times New Roman"/>
          <w:color w:val="000000"/>
          <w:sz w:val="28"/>
          <w:szCs w:val="28"/>
        </w:rPr>
        <w:t>12</w:t>
      </w:r>
      <w:r w:rsidRPr="00D15EE9">
        <w:rPr>
          <w:rFonts w:ascii="Times New Roman" w:hAnsi="Times New Roman" w:cs="Times New Roman"/>
          <w:color w:val="000000"/>
          <w:sz w:val="28"/>
          <w:szCs w:val="28"/>
        </w:rPr>
        <w:t xml:space="preserve"> статьи 8</w:t>
      </w:r>
      <w:r w:rsidR="00821225">
        <w:rPr>
          <w:rFonts w:ascii="Times New Roman" w:hAnsi="Times New Roman" w:cs="Times New Roman"/>
          <w:color w:val="000000"/>
          <w:sz w:val="28"/>
          <w:szCs w:val="28"/>
        </w:rPr>
        <w:t xml:space="preserve"> </w:t>
      </w:r>
      <w:r w:rsidRPr="00D15EE9">
        <w:rPr>
          <w:rFonts w:ascii="Times New Roman" w:hAnsi="Times New Roman" w:cs="Times New Roman"/>
          <w:sz w:val="28"/>
          <w:szCs w:val="28"/>
        </w:rPr>
        <w:t>настоящего Положения);</w:t>
      </w:r>
    </w:p>
    <w:p w:rsidR="00951C2F" w:rsidRPr="00D15EE9" w:rsidRDefault="00951C2F" w:rsidP="003F09B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2)если на территории, предложенной инициативной группой, полностью отсутствуют жилые дома;</w:t>
      </w:r>
    </w:p>
    <w:p w:rsidR="00951C2F" w:rsidRPr="00D15EE9" w:rsidRDefault="00951C2F" w:rsidP="003F09B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3)если в порядке и сроки, предусмотренным </w:t>
      </w:r>
      <w:r w:rsidR="006423B2">
        <w:rPr>
          <w:rFonts w:ascii="Times New Roman" w:hAnsi="Times New Roman" w:cs="Times New Roman"/>
          <w:sz w:val="28"/>
          <w:szCs w:val="28"/>
        </w:rPr>
        <w:t>пунктом 7.</w:t>
      </w:r>
      <w:r w:rsidRPr="00D15EE9">
        <w:rPr>
          <w:rFonts w:ascii="Times New Roman" w:hAnsi="Times New Roman" w:cs="Times New Roman"/>
          <w:sz w:val="28"/>
          <w:szCs w:val="28"/>
        </w:rPr>
        <w:t>1 статьи 7 настоящего Положения, предложение инициативной группы не было подтверждено протоколом собрания граждан, проживающих на соответствующей территории.</w:t>
      </w:r>
    </w:p>
    <w:p w:rsidR="00951C2F" w:rsidRPr="00D15EE9" w:rsidRDefault="00951C2F" w:rsidP="003F09B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В случае если сведения, указанные </w:t>
      </w:r>
      <w:r w:rsidRPr="00D15EE9">
        <w:rPr>
          <w:rFonts w:ascii="Times New Roman" w:hAnsi="Times New Roman" w:cs="Times New Roman"/>
          <w:color w:val="000000"/>
          <w:sz w:val="28"/>
          <w:szCs w:val="28"/>
        </w:rPr>
        <w:t xml:space="preserve">в </w:t>
      </w:r>
      <w:r w:rsidR="006423B2">
        <w:rPr>
          <w:rFonts w:ascii="Times New Roman" w:hAnsi="Times New Roman" w:cs="Times New Roman"/>
          <w:color w:val="000000"/>
          <w:sz w:val="28"/>
          <w:szCs w:val="28"/>
        </w:rPr>
        <w:t>под</w:t>
      </w:r>
      <w:r w:rsidRPr="00D15EE9">
        <w:rPr>
          <w:rFonts w:ascii="Times New Roman" w:hAnsi="Times New Roman" w:cs="Times New Roman"/>
          <w:color w:val="000000"/>
          <w:sz w:val="28"/>
          <w:szCs w:val="28"/>
        </w:rPr>
        <w:t xml:space="preserve">пункте 1 </w:t>
      </w:r>
      <w:r w:rsidR="006423B2">
        <w:rPr>
          <w:rFonts w:ascii="Times New Roman" w:hAnsi="Times New Roman" w:cs="Times New Roman"/>
          <w:color w:val="000000"/>
          <w:sz w:val="28"/>
          <w:szCs w:val="28"/>
        </w:rPr>
        <w:t>пункта 5.</w:t>
      </w:r>
      <w:r w:rsidRPr="00D15EE9">
        <w:rPr>
          <w:rFonts w:ascii="Times New Roman" w:hAnsi="Times New Roman" w:cs="Times New Roman"/>
          <w:color w:val="000000"/>
          <w:sz w:val="28"/>
          <w:szCs w:val="28"/>
        </w:rPr>
        <w:t>2 статьи 5</w:t>
      </w:r>
      <w:r w:rsidR="006423B2">
        <w:rPr>
          <w:rFonts w:ascii="Times New Roman" w:hAnsi="Times New Roman" w:cs="Times New Roman"/>
          <w:color w:val="000000"/>
          <w:sz w:val="28"/>
          <w:szCs w:val="28"/>
        </w:rPr>
        <w:t xml:space="preserve"> </w:t>
      </w:r>
      <w:r w:rsidRPr="00D15EE9">
        <w:rPr>
          <w:rFonts w:ascii="Times New Roman" w:hAnsi="Times New Roman" w:cs="Times New Roman"/>
          <w:sz w:val="28"/>
          <w:szCs w:val="28"/>
        </w:rPr>
        <w:t>настоящего Положения, представлены инициативной группой не в полном объеме, срок рассмотрения предложения об установлении границ исчисляется со дня представления полного комплекта документов.</w:t>
      </w:r>
    </w:p>
    <w:p w:rsidR="00951C2F" w:rsidRPr="00D15EE9" w:rsidRDefault="00951C2F" w:rsidP="003F09B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В случае если инициативной группой представлены недостоверные сведения, документы возвращаются инициативной группе, предложение об установлении границ не рассматривается.</w:t>
      </w:r>
    </w:p>
    <w:p w:rsidR="00951C2F" w:rsidRPr="00D15EE9" w:rsidRDefault="007516A2" w:rsidP="003F09B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6. В случае ус</w:t>
      </w:r>
      <w:r w:rsidR="00F7245E">
        <w:rPr>
          <w:rFonts w:ascii="Times New Roman" w:hAnsi="Times New Roman" w:cs="Times New Roman"/>
          <w:sz w:val="28"/>
          <w:szCs w:val="28"/>
        </w:rPr>
        <w:t xml:space="preserve">тановления границ Советом </w:t>
      </w:r>
      <w:r w:rsidR="006423B2">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инициативная группа вправе начать процедуру созыва учредительного собрания (конференции).</w:t>
      </w:r>
    </w:p>
    <w:p w:rsidR="00951C2F" w:rsidRPr="00D15EE9" w:rsidRDefault="007516A2" w:rsidP="003F09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51C2F" w:rsidRPr="00D15EE9">
        <w:rPr>
          <w:rFonts w:ascii="Times New Roman" w:hAnsi="Times New Roman" w:cs="Times New Roman"/>
          <w:sz w:val="28"/>
          <w:szCs w:val="28"/>
        </w:rPr>
        <w:t>7. Члену инициативной группы</w:t>
      </w:r>
      <w:r w:rsidR="006423B2">
        <w:rPr>
          <w:rFonts w:ascii="Times New Roman" w:hAnsi="Times New Roman" w:cs="Times New Roman"/>
          <w:sz w:val="28"/>
          <w:szCs w:val="28"/>
        </w:rPr>
        <w:t xml:space="preserve"> на основании личного заявления </w:t>
      </w:r>
      <w:r w:rsidR="00951C2F" w:rsidRPr="00D15EE9">
        <w:rPr>
          <w:rFonts w:ascii="Times New Roman" w:hAnsi="Times New Roman" w:cs="Times New Roman"/>
          <w:sz w:val="28"/>
          <w:szCs w:val="28"/>
        </w:rPr>
        <w:t>выдается документ, подтверждающий его право на осуществление действий по организации территориального общественного самоуправления по ф</w:t>
      </w:r>
      <w:r w:rsidR="00F7245E">
        <w:rPr>
          <w:rFonts w:ascii="Times New Roman" w:hAnsi="Times New Roman" w:cs="Times New Roman"/>
          <w:sz w:val="28"/>
          <w:szCs w:val="28"/>
        </w:rPr>
        <w:t xml:space="preserve">орме, утвержденной Главой </w:t>
      </w:r>
      <w:r w:rsidR="006423B2">
        <w:rPr>
          <w:rFonts w:ascii="Times New Roman" w:hAnsi="Times New Roman" w:cs="Times New Roman"/>
          <w:sz w:val="28"/>
          <w:szCs w:val="28"/>
        </w:rPr>
        <w:t>поселения</w:t>
      </w:r>
      <w:r w:rsidR="00951C2F" w:rsidRPr="00D15EE9">
        <w:rPr>
          <w:rFonts w:ascii="Times New Roman" w:hAnsi="Times New Roman" w:cs="Times New Roman"/>
          <w:sz w:val="28"/>
          <w:szCs w:val="28"/>
        </w:rPr>
        <w:t>.</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7. Порядок регулирования разногласий, </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возникающих в связи с установлением границ </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bookmarkStart w:id="5" w:name="Par135"/>
      <w:bookmarkEnd w:id="5"/>
      <w:r>
        <w:rPr>
          <w:rFonts w:ascii="Times New Roman" w:hAnsi="Times New Roman" w:cs="Times New Roman"/>
          <w:sz w:val="28"/>
          <w:szCs w:val="28"/>
        </w:rPr>
        <w:t>7.</w:t>
      </w:r>
      <w:r w:rsidR="00951C2F" w:rsidRPr="00D15EE9">
        <w:rPr>
          <w:rFonts w:ascii="Times New Roman" w:hAnsi="Times New Roman" w:cs="Times New Roman"/>
          <w:sz w:val="28"/>
          <w:szCs w:val="28"/>
        </w:rPr>
        <w:t xml:space="preserve">1. В случае если территория, предложенная инициативной группой, полностью или частично совпадает с территорией, предложенной другой инициативной группой, и на данной территории не учреждено территориальное общественное самоуправление (в отношении </w:t>
      </w:r>
      <w:r w:rsidR="00F7245E">
        <w:rPr>
          <w:rFonts w:ascii="Times New Roman" w:hAnsi="Times New Roman" w:cs="Times New Roman"/>
          <w:sz w:val="28"/>
          <w:szCs w:val="28"/>
        </w:rPr>
        <w:t xml:space="preserve">данной территории Советом </w:t>
      </w:r>
      <w:r w:rsidR="008B7193">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не принято решение об установлении границ территориального общественного самоуправления), рассмотрение документов осуществляется в следующем порядке.</w:t>
      </w:r>
    </w:p>
    <w:p w:rsidR="00951C2F" w:rsidRPr="00D15EE9" w:rsidRDefault="00951C2F" w:rsidP="003F09BE">
      <w:pPr>
        <w:widowControl w:val="0"/>
        <w:autoSpaceDE w:val="0"/>
        <w:autoSpaceDN w:val="0"/>
        <w:adjustRightInd w:val="0"/>
        <w:spacing w:after="0" w:line="240" w:lineRule="auto"/>
        <w:ind w:firstLine="708"/>
        <w:jc w:val="both"/>
        <w:rPr>
          <w:rFonts w:ascii="Times New Roman" w:hAnsi="Times New Roman" w:cs="Times New Roman"/>
          <w:sz w:val="28"/>
          <w:szCs w:val="28"/>
        </w:rPr>
      </w:pPr>
      <w:bookmarkStart w:id="6" w:name="Par136"/>
      <w:bookmarkEnd w:id="6"/>
      <w:proofErr w:type="gramStart"/>
      <w:r w:rsidRPr="00D15EE9">
        <w:rPr>
          <w:rFonts w:ascii="Times New Roman" w:hAnsi="Times New Roman" w:cs="Times New Roman"/>
          <w:sz w:val="28"/>
          <w:szCs w:val="28"/>
        </w:rPr>
        <w:t xml:space="preserve">Орган, осуществляющий предварительное рассмотрение документов, представленных инициативной группой (далее </w:t>
      </w:r>
      <w:r w:rsidR="003F09BE">
        <w:rPr>
          <w:rFonts w:ascii="Times New Roman" w:hAnsi="Times New Roman" w:cs="Times New Roman"/>
          <w:sz w:val="28"/>
          <w:szCs w:val="28"/>
        </w:rPr>
        <w:t>–</w:t>
      </w:r>
      <w:r w:rsidRPr="00D15EE9">
        <w:rPr>
          <w:rFonts w:ascii="Times New Roman" w:hAnsi="Times New Roman" w:cs="Times New Roman"/>
          <w:sz w:val="28"/>
          <w:szCs w:val="28"/>
        </w:rPr>
        <w:t xml:space="preserve"> уполномоченный орган), уведомляет все инициативные группы, подавшие предложения в отношении соответствующей территории, о создавшейся ситуации и предлагает до внесения данного вопроса на расс</w:t>
      </w:r>
      <w:r w:rsidR="00F7245E">
        <w:rPr>
          <w:rFonts w:ascii="Times New Roman" w:hAnsi="Times New Roman" w:cs="Times New Roman"/>
          <w:sz w:val="28"/>
          <w:szCs w:val="28"/>
        </w:rPr>
        <w:t xml:space="preserve">мотрение заседания Совета </w:t>
      </w:r>
      <w:r w:rsidR="008B7193">
        <w:rPr>
          <w:rFonts w:ascii="Times New Roman" w:hAnsi="Times New Roman" w:cs="Times New Roman"/>
          <w:sz w:val="28"/>
          <w:szCs w:val="28"/>
        </w:rPr>
        <w:t>поселения</w:t>
      </w:r>
      <w:r w:rsidRPr="00D15EE9">
        <w:rPr>
          <w:rFonts w:ascii="Times New Roman" w:hAnsi="Times New Roman" w:cs="Times New Roman"/>
          <w:sz w:val="28"/>
          <w:szCs w:val="28"/>
        </w:rPr>
        <w:t xml:space="preserve"> прийти к соглашению об определении границ.</w:t>
      </w:r>
      <w:proofErr w:type="gramEnd"/>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 xml:space="preserve">При отсутствии указанного соглашения инициативными группами должны быть проведены собрания жителей совпадающей территории, на которых должно </w:t>
      </w:r>
      <w:r w:rsidRPr="00D15EE9">
        <w:rPr>
          <w:rFonts w:ascii="Times New Roman" w:hAnsi="Times New Roman" w:cs="Times New Roman"/>
          <w:sz w:val="28"/>
          <w:szCs w:val="28"/>
        </w:rPr>
        <w:lastRenderedPageBreak/>
        <w:t>быть выявлено и оформлено мнение граждан по отнесению данной территории к тому или иному территориальному общественному самоуправлению. При этом:</w:t>
      </w:r>
      <w:r w:rsidRPr="00D15EE9">
        <w:rPr>
          <w:rFonts w:ascii="Times New Roman" w:hAnsi="Times New Roman" w:cs="Times New Roman"/>
          <w:sz w:val="28"/>
          <w:szCs w:val="28"/>
        </w:rPr>
        <w:tab/>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 кворум собрания определяется от численности жителей совпадающей территории, обладающих правом на участие в территориальном общественном самоуправлении;</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 на собрании в обязательном порядке должны присутствовать не менее одной трети жителей совпадающей территории, достигших шестнадцатилетнего возраста;</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 на собрании вправе присутствовать все инициативные группы, подавшие в установленном порядке предложения об установлении границ на данной территории, депутаты, избранные от соответствующих избирательных округов, представи</w:t>
      </w:r>
      <w:r w:rsidR="00F7245E">
        <w:rPr>
          <w:rFonts w:ascii="Times New Roman" w:hAnsi="Times New Roman" w:cs="Times New Roman"/>
          <w:sz w:val="28"/>
          <w:szCs w:val="28"/>
        </w:rPr>
        <w:t xml:space="preserve">тели Исполнительного комитета </w:t>
      </w:r>
      <w:r w:rsidR="00D612BD">
        <w:rPr>
          <w:rFonts w:ascii="Times New Roman" w:hAnsi="Times New Roman" w:cs="Times New Roman"/>
          <w:sz w:val="28"/>
          <w:szCs w:val="28"/>
        </w:rPr>
        <w:t xml:space="preserve">поселения </w:t>
      </w:r>
      <w:r w:rsidRPr="00D15EE9">
        <w:rPr>
          <w:rFonts w:ascii="Times New Roman" w:hAnsi="Times New Roman" w:cs="Times New Roman"/>
          <w:sz w:val="28"/>
          <w:szCs w:val="28"/>
        </w:rPr>
        <w:t>и иные заинтересованные лица;</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4) жители совпадающей территории должны быть проинформированы о вариантах отнесения территории, на которой они проживают, к границам того или иного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5) жители совпадающей территории голосуют лишь за один вариант отнесения территории к границам территориального общественного самоуправления.</w:t>
      </w:r>
    </w:p>
    <w:p w:rsidR="00951C2F" w:rsidRPr="00D15EE9" w:rsidRDefault="00F7245E"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Совет </w:t>
      </w:r>
      <w:r w:rsidR="008B7193">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принимает решение об установлении границ на основании протоколов собраний, в которых должны содержаться решение об отнесении совпадающей территории к границам одного из территориальных общественных самоуправлений, сведения о присутствующих жителях совпадающей территории, результаты их голосования.</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Границы территориальных общественных самоуправлений, предложенные другими инициативными группами в отношения совпадающей территории, могут быть установлены с исключением совпадающей территории при условии соответствия требованиям, установленным</w:t>
      </w:r>
      <w:r w:rsidR="008B7193">
        <w:rPr>
          <w:rFonts w:ascii="Times New Roman" w:hAnsi="Times New Roman" w:cs="Times New Roman"/>
          <w:sz w:val="28"/>
          <w:szCs w:val="28"/>
        </w:rPr>
        <w:t xml:space="preserve"> </w:t>
      </w:r>
      <w:hyperlink r:id="rId21" w:anchor="Par107" w:history="1">
        <w:r w:rsidRPr="00350AB6">
          <w:rPr>
            <w:rStyle w:val="a5"/>
            <w:rFonts w:ascii="Times New Roman" w:hAnsi="Times New Roman" w:cs="Times New Roman"/>
            <w:color w:val="000000"/>
            <w:sz w:val="28"/>
            <w:szCs w:val="28"/>
            <w:u w:val="none"/>
          </w:rPr>
          <w:t>статьей 6</w:t>
        </w:r>
      </w:hyperlink>
      <w:r w:rsidR="008B7193">
        <w:t xml:space="preserve"> </w:t>
      </w:r>
      <w:r w:rsidRPr="00D15EE9">
        <w:rPr>
          <w:rFonts w:ascii="Times New Roman" w:hAnsi="Times New Roman" w:cs="Times New Roman"/>
          <w:sz w:val="28"/>
          <w:szCs w:val="28"/>
        </w:rPr>
        <w:t>настоящего Положения.</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 xml:space="preserve">В случае если по истечении 1 месяца со дня направления уведомления, указанного в </w:t>
      </w:r>
      <w:hyperlink r:id="rId22" w:anchor="Par136" w:history="1">
        <w:r w:rsidRPr="00350AB6">
          <w:rPr>
            <w:rStyle w:val="a5"/>
            <w:rFonts w:ascii="Times New Roman" w:hAnsi="Times New Roman" w:cs="Times New Roman"/>
            <w:color w:val="000000" w:themeColor="text1"/>
            <w:sz w:val="28"/>
            <w:szCs w:val="28"/>
            <w:u w:val="none"/>
          </w:rPr>
          <w:t>абзаце втором</w:t>
        </w:r>
      </w:hyperlink>
      <w:r w:rsidR="008B7193">
        <w:t xml:space="preserve"> </w:t>
      </w:r>
      <w:r w:rsidRPr="00D15EE9">
        <w:rPr>
          <w:rFonts w:ascii="Times New Roman" w:hAnsi="Times New Roman" w:cs="Times New Roman"/>
          <w:sz w:val="28"/>
          <w:szCs w:val="28"/>
        </w:rPr>
        <w:t>настояще</w:t>
      </w:r>
      <w:r w:rsidR="008B7193">
        <w:rPr>
          <w:rFonts w:ascii="Times New Roman" w:hAnsi="Times New Roman" w:cs="Times New Roman"/>
          <w:sz w:val="28"/>
          <w:szCs w:val="28"/>
        </w:rPr>
        <w:t>го</w:t>
      </w:r>
      <w:r w:rsidRPr="00D15EE9">
        <w:rPr>
          <w:rFonts w:ascii="Times New Roman" w:hAnsi="Times New Roman" w:cs="Times New Roman"/>
          <w:sz w:val="28"/>
          <w:szCs w:val="28"/>
        </w:rPr>
        <w:t xml:space="preserve"> </w:t>
      </w:r>
      <w:r w:rsidR="008B7193">
        <w:rPr>
          <w:rFonts w:ascii="Times New Roman" w:hAnsi="Times New Roman" w:cs="Times New Roman"/>
          <w:sz w:val="28"/>
          <w:szCs w:val="28"/>
        </w:rPr>
        <w:t>пункта</w:t>
      </w:r>
      <w:r w:rsidRPr="00D15EE9">
        <w:rPr>
          <w:rFonts w:ascii="Times New Roman" w:hAnsi="Times New Roman" w:cs="Times New Roman"/>
          <w:sz w:val="28"/>
          <w:szCs w:val="28"/>
        </w:rPr>
        <w:t>, протоколы собраний не будут представлены иници</w:t>
      </w:r>
      <w:r w:rsidR="00F7245E">
        <w:rPr>
          <w:rFonts w:ascii="Times New Roman" w:hAnsi="Times New Roman" w:cs="Times New Roman"/>
          <w:sz w:val="28"/>
          <w:szCs w:val="28"/>
        </w:rPr>
        <w:t xml:space="preserve">ативными группами в Совет </w:t>
      </w:r>
      <w:r w:rsidR="008B7193">
        <w:rPr>
          <w:rFonts w:ascii="Times New Roman" w:hAnsi="Times New Roman" w:cs="Times New Roman"/>
          <w:sz w:val="28"/>
          <w:szCs w:val="28"/>
        </w:rPr>
        <w:t>поселения</w:t>
      </w:r>
      <w:r w:rsidRPr="00D15EE9">
        <w:rPr>
          <w:rFonts w:ascii="Times New Roman" w:hAnsi="Times New Roman" w:cs="Times New Roman"/>
          <w:sz w:val="28"/>
          <w:szCs w:val="28"/>
        </w:rPr>
        <w:t>, действия данных инициативных групп по учреждению территориального общественного самоуправления считаются прекратившимися.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7.</w:t>
      </w:r>
      <w:r w:rsidR="00951C2F" w:rsidRPr="00D15EE9">
        <w:rPr>
          <w:rFonts w:ascii="Times New Roman" w:hAnsi="Times New Roman" w:cs="Times New Roman"/>
          <w:sz w:val="28"/>
          <w:szCs w:val="28"/>
        </w:rPr>
        <w:t xml:space="preserve">2. </w:t>
      </w:r>
      <w:proofErr w:type="gramStart"/>
      <w:r w:rsidR="00951C2F" w:rsidRPr="00D15EE9">
        <w:rPr>
          <w:rFonts w:ascii="Times New Roman" w:hAnsi="Times New Roman" w:cs="Times New Roman"/>
          <w:sz w:val="28"/>
          <w:szCs w:val="28"/>
        </w:rPr>
        <w:t xml:space="preserve">В случае если инициативной группой подано предложение об установлении границ территории, полностью совпадающей с территорией, в </w:t>
      </w:r>
      <w:r w:rsidR="00F7245E">
        <w:rPr>
          <w:rFonts w:ascii="Times New Roman" w:hAnsi="Times New Roman" w:cs="Times New Roman"/>
          <w:sz w:val="28"/>
          <w:szCs w:val="28"/>
        </w:rPr>
        <w:t xml:space="preserve">отношении которой Советом </w:t>
      </w:r>
      <w:r w:rsidR="008B7193">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принято решение об установлении границ территориального общественного самоуправления, предложение отклоняется (за исключением случаев отмены ранее принятого решения </w:t>
      </w:r>
      <w:r w:rsidR="00F7245E">
        <w:rPr>
          <w:rFonts w:ascii="Times New Roman" w:hAnsi="Times New Roman" w:cs="Times New Roman"/>
          <w:color w:val="000000"/>
          <w:sz w:val="28"/>
          <w:szCs w:val="28"/>
        </w:rPr>
        <w:t xml:space="preserve">Совета </w:t>
      </w:r>
      <w:r w:rsidR="008B7193">
        <w:rPr>
          <w:rFonts w:ascii="Times New Roman" w:hAnsi="Times New Roman" w:cs="Times New Roman"/>
          <w:color w:val="000000"/>
          <w:sz w:val="28"/>
          <w:szCs w:val="28"/>
        </w:rPr>
        <w:t>поселения</w:t>
      </w:r>
      <w:r w:rsidR="00951C2F" w:rsidRPr="00D15EE9">
        <w:rPr>
          <w:rFonts w:ascii="Times New Roman" w:hAnsi="Times New Roman" w:cs="Times New Roman"/>
          <w:color w:val="000000"/>
          <w:sz w:val="28"/>
          <w:szCs w:val="28"/>
        </w:rPr>
        <w:t xml:space="preserve"> об установлении границ по основаниям, предусмотренным </w:t>
      </w:r>
      <w:r w:rsidR="008B7193">
        <w:rPr>
          <w:rFonts w:ascii="Times New Roman" w:hAnsi="Times New Roman" w:cs="Times New Roman"/>
          <w:color w:val="000000"/>
          <w:sz w:val="28"/>
          <w:szCs w:val="28"/>
        </w:rPr>
        <w:t>пунктом 8.</w:t>
      </w:r>
      <w:r w:rsidR="003F09BE">
        <w:rPr>
          <w:rFonts w:ascii="Times New Roman" w:hAnsi="Times New Roman" w:cs="Times New Roman"/>
          <w:color w:val="000000"/>
          <w:sz w:val="28"/>
          <w:szCs w:val="28"/>
        </w:rPr>
        <w:t>12</w:t>
      </w:r>
      <w:r w:rsidR="008B7193" w:rsidRPr="00D15EE9">
        <w:rPr>
          <w:rFonts w:ascii="Times New Roman" w:hAnsi="Times New Roman" w:cs="Times New Roman"/>
          <w:color w:val="000000"/>
          <w:sz w:val="28"/>
          <w:szCs w:val="28"/>
        </w:rPr>
        <w:t xml:space="preserve"> статьи 8</w:t>
      </w:r>
      <w:r w:rsidR="008B7193">
        <w:rPr>
          <w:rFonts w:ascii="Times New Roman" w:hAnsi="Times New Roman" w:cs="Times New Roman"/>
          <w:color w:val="000000"/>
          <w:sz w:val="28"/>
          <w:szCs w:val="28"/>
        </w:rPr>
        <w:t xml:space="preserve"> </w:t>
      </w:r>
      <w:r w:rsidR="00951C2F" w:rsidRPr="00D15EE9">
        <w:rPr>
          <w:rFonts w:ascii="Times New Roman" w:hAnsi="Times New Roman" w:cs="Times New Roman"/>
          <w:color w:val="000000"/>
          <w:sz w:val="28"/>
          <w:szCs w:val="28"/>
        </w:rPr>
        <w:t>настоящего Положения).</w:t>
      </w:r>
      <w:proofErr w:type="gramEnd"/>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7.</w:t>
      </w:r>
      <w:r w:rsidR="00951C2F" w:rsidRPr="00D15EE9">
        <w:rPr>
          <w:rFonts w:ascii="Times New Roman" w:hAnsi="Times New Roman" w:cs="Times New Roman"/>
          <w:color w:val="000000"/>
          <w:sz w:val="28"/>
          <w:szCs w:val="28"/>
        </w:rPr>
        <w:t xml:space="preserve">3. </w:t>
      </w:r>
      <w:proofErr w:type="gramStart"/>
      <w:r w:rsidR="00951C2F" w:rsidRPr="00D15EE9">
        <w:rPr>
          <w:rFonts w:ascii="Times New Roman" w:hAnsi="Times New Roman" w:cs="Times New Roman"/>
          <w:color w:val="000000"/>
          <w:sz w:val="28"/>
          <w:szCs w:val="28"/>
        </w:rPr>
        <w:t xml:space="preserve">В случае если инициативной группой подано предложение об установлении границ территории, частично совпадающей с территорией, в </w:t>
      </w:r>
      <w:r w:rsidR="00F7245E">
        <w:rPr>
          <w:rFonts w:ascii="Times New Roman" w:hAnsi="Times New Roman" w:cs="Times New Roman"/>
          <w:color w:val="000000"/>
          <w:sz w:val="28"/>
          <w:szCs w:val="28"/>
        </w:rPr>
        <w:t xml:space="preserve">отношении которой Советом </w:t>
      </w:r>
      <w:r w:rsidR="008B7193">
        <w:rPr>
          <w:rFonts w:ascii="Times New Roman" w:hAnsi="Times New Roman" w:cs="Times New Roman"/>
          <w:color w:val="000000"/>
          <w:sz w:val="28"/>
          <w:szCs w:val="28"/>
        </w:rPr>
        <w:t>поселения</w:t>
      </w:r>
      <w:r w:rsidR="00951C2F" w:rsidRPr="00D15EE9">
        <w:rPr>
          <w:rFonts w:ascii="Times New Roman" w:hAnsi="Times New Roman" w:cs="Times New Roman"/>
          <w:color w:val="000000"/>
          <w:sz w:val="28"/>
          <w:szCs w:val="28"/>
        </w:rPr>
        <w:t xml:space="preserve"> принято решение об установлении границ территориального общественного самоуправления, инициативной группой должна быть представлена копия протокола собрания (конференции) граждан о согласии с изменением ранее установленных границ (за исключением случаев отмены ранее </w:t>
      </w:r>
      <w:r w:rsidR="00F7245E">
        <w:rPr>
          <w:rFonts w:ascii="Times New Roman" w:hAnsi="Times New Roman" w:cs="Times New Roman"/>
          <w:color w:val="000000"/>
          <w:sz w:val="28"/>
          <w:szCs w:val="28"/>
        </w:rPr>
        <w:lastRenderedPageBreak/>
        <w:t xml:space="preserve">принятого решения Советом </w:t>
      </w:r>
      <w:r w:rsidR="008B7193">
        <w:rPr>
          <w:rFonts w:ascii="Times New Roman" w:hAnsi="Times New Roman" w:cs="Times New Roman"/>
          <w:color w:val="000000"/>
          <w:sz w:val="28"/>
          <w:szCs w:val="28"/>
        </w:rPr>
        <w:t>поселения</w:t>
      </w:r>
      <w:r w:rsidR="00951C2F" w:rsidRPr="00D15EE9">
        <w:rPr>
          <w:rFonts w:ascii="Times New Roman" w:hAnsi="Times New Roman" w:cs="Times New Roman"/>
          <w:color w:val="000000"/>
          <w:sz w:val="28"/>
          <w:szCs w:val="28"/>
        </w:rPr>
        <w:t xml:space="preserve"> об установлении границ по основаниям, предусмотренным</w:t>
      </w:r>
      <w:proofErr w:type="gramEnd"/>
      <w:r w:rsidR="00951C2F" w:rsidRPr="00D15EE9">
        <w:rPr>
          <w:rFonts w:ascii="Times New Roman" w:hAnsi="Times New Roman" w:cs="Times New Roman"/>
          <w:color w:val="000000"/>
          <w:sz w:val="28"/>
          <w:szCs w:val="28"/>
        </w:rPr>
        <w:t xml:space="preserve"> </w:t>
      </w:r>
      <w:r w:rsidR="008B7193">
        <w:rPr>
          <w:rFonts w:ascii="Times New Roman" w:hAnsi="Times New Roman" w:cs="Times New Roman"/>
          <w:color w:val="000000"/>
          <w:sz w:val="28"/>
          <w:szCs w:val="28"/>
        </w:rPr>
        <w:t>пунктом 8.</w:t>
      </w:r>
      <w:r w:rsidR="003F09BE">
        <w:rPr>
          <w:rFonts w:ascii="Times New Roman" w:hAnsi="Times New Roman" w:cs="Times New Roman"/>
          <w:color w:val="000000"/>
          <w:sz w:val="28"/>
          <w:szCs w:val="28"/>
        </w:rPr>
        <w:t>12</w:t>
      </w:r>
      <w:r w:rsidR="008B7193" w:rsidRPr="00D15EE9">
        <w:rPr>
          <w:rFonts w:ascii="Times New Roman" w:hAnsi="Times New Roman" w:cs="Times New Roman"/>
          <w:color w:val="000000"/>
          <w:sz w:val="28"/>
          <w:szCs w:val="28"/>
        </w:rPr>
        <w:t xml:space="preserve"> статьи 8</w:t>
      </w:r>
      <w:r w:rsidR="008B7193">
        <w:rPr>
          <w:rFonts w:ascii="Times New Roman" w:hAnsi="Times New Roman" w:cs="Times New Roman"/>
          <w:color w:val="000000"/>
          <w:sz w:val="28"/>
          <w:szCs w:val="28"/>
        </w:rPr>
        <w:t xml:space="preserve"> </w:t>
      </w:r>
      <w:r w:rsidR="00951C2F" w:rsidRPr="00D15EE9">
        <w:rPr>
          <w:rFonts w:ascii="Times New Roman" w:hAnsi="Times New Roman" w:cs="Times New Roman"/>
          <w:color w:val="000000"/>
          <w:sz w:val="28"/>
          <w:szCs w:val="28"/>
        </w:rPr>
        <w:t>настоящего</w:t>
      </w:r>
      <w:r w:rsidR="00951C2F" w:rsidRPr="00D15EE9">
        <w:rPr>
          <w:rFonts w:ascii="Times New Roman" w:hAnsi="Times New Roman" w:cs="Times New Roman"/>
          <w:sz w:val="28"/>
          <w:szCs w:val="28"/>
        </w:rPr>
        <w:t xml:space="preserve"> Положения). Указанное собрание (конференция) проводится среди граждан, проживающих в пределах ранее установленных границ территории.</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 xml:space="preserve">В случае если копия протокола собрания (конференции) представлена, одновременно с установлением границ вновь образуемого территориального общественного самоуправления </w:t>
      </w:r>
      <w:r w:rsidR="00F7245E">
        <w:rPr>
          <w:rFonts w:ascii="Times New Roman" w:hAnsi="Times New Roman" w:cs="Times New Roman"/>
          <w:sz w:val="28"/>
          <w:szCs w:val="28"/>
        </w:rPr>
        <w:t xml:space="preserve">Советом </w:t>
      </w:r>
      <w:r w:rsidR="008B7193">
        <w:rPr>
          <w:rFonts w:ascii="Times New Roman" w:hAnsi="Times New Roman" w:cs="Times New Roman"/>
          <w:sz w:val="28"/>
          <w:szCs w:val="28"/>
        </w:rPr>
        <w:t>поселения</w:t>
      </w:r>
      <w:r w:rsidRPr="00D15EE9">
        <w:rPr>
          <w:rFonts w:ascii="Times New Roman" w:hAnsi="Times New Roman" w:cs="Times New Roman"/>
          <w:sz w:val="28"/>
          <w:szCs w:val="28"/>
        </w:rPr>
        <w:t xml:space="preserve"> рассматривается вопрос об изменении ранее установленных границ территориального общественного самоуправления.</w:t>
      </w:r>
      <w:r w:rsidRPr="00D15EE9">
        <w:rPr>
          <w:rFonts w:ascii="Times New Roman" w:hAnsi="Times New Roman" w:cs="Times New Roman"/>
          <w:sz w:val="28"/>
          <w:szCs w:val="28"/>
        </w:rPr>
        <w:tab/>
      </w:r>
    </w:p>
    <w:p w:rsidR="00951C2F" w:rsidRPr="00D15EE9" w:rsidRDefault="007516A2"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51C2F" w:rsidRPr="00D15EE9">
        <w:rPr>
          <w:rFonts w:ascii="Times New Roman" w:hAnsi="Times New Roman" w:cs="Times New Roman"/>
          <w:sz w:val="28"/>
          <w:szCs w:val="28"/>
        </w:rPr>
        <w:t xml:space="preserve">4. В случае если территориальное общественное самоуправление на данной территории учреждено и </w:t>
      </w:r>
      <w:proofErr w:type="gramStart"/>
      <w:r w:rsidR="00951C2F" w:rsidRPr="00D15EE9">
        <w:rPr>
          <w:rFonts w:ascii="Times New Roman" w:hAnsi="Times New Roman" w:cs="Times New Roman"/>
          <w:sz w:val="28"/>
          <w:szCs w:val="28"/>
        </w:rPr>
        <w:t>на части территории</w:t>
      </w:r>
      <w:proofErr w:type="gramEnd"/>
      <w:r w:rsidR="00951C2F" w:rsidRPr="00D15EE9">
        <w:rPr>
          <w:rFonts w:ascii="Times New Roman" w:hAnsi="Times New Roman" w:cs="Times New Roman"/>
          <w:sz w:val="28"/>
          <w:szCs w:val="28"/>
        </w:rPr>
        <w:t xml:space="preserve"> предполагается учредить новое территориальное общественное самоуправление, границы вновь образуемого территориального общественного самоуправления устанавливаются с одновременным изменением границ территории существующего территориального общественного самоуправления.</w:t>
      </w:r>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 xml:space="preserve">Инициативная группа вносит предложение об </w:t>
      </w:r>
      <w:r w:rsidR="008B7193">
        <w:rPr>
          <w:rFonts w:ascii="Times New Roman" w:hAnsi="Times New Roman" w:cs="Times New Roman"/>
          <w:sz w:val="28"/>
          <w:szCs w:val="28"/>
        </w:rPr>
        <w:t>изменении</w:t>
      </w:r>
      <w:r w:rsidRPr="00D15EE9">
        <w:rPr>
          <w:rFonts w:ascii="Times New Roman" w:hAnsi="Times New Roman" w:cs="Times New Roman"/>
          <w:sz w:val="28"/>
          <w:szCs w:val="28"/>
        </w:rPr>
        <w:t xml:space="preserve"> границ территории существующего территориального общественного самоуправления в связи с учреждением нового территориального общественного самоуправления на рассмотрение собрания (конференции) граждан, проживающих на данной территории.</w:t>
      </w:r>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Предложение об изменении границ территориального общественного самоуправления направляется в орган территориального общественного самоуправления.</w:t>
      </w:r>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Орган территориального общественного самоуправления в месячный срок со дня поступления предложения обязан назначить собрание (конференцию).</w:t>
      </w:r>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Собрание (конференция) проводится в срок, не превышающий двух месяцев со дня поступления предложения.</w:t>
      </w:r>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Копия протокола собрания (конференции) выдается представителю инициативной группы.</w:t>
      </w:r>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В случае принятия собранием, конференцией предложения об изменении границ существующего территориального общественного самоуправления в связи с образованием нового территориального общественного самоуправления инициативная группа г</w:t>
      </w:r>
      <w:r w:rsidR="00F7245E">
        <w:rPr>
          <w:rFonts w:ascii="Times New Roman" w:hAnsi="Times New Roman" w:cs="Times New Roman"/>
          <w:sz w:val="28"/>
          <w:szCs w:val="28"/>
        </w:rPr>
        <w:t xml:space="preserve">раждан обращается в Совет </w:t>
      </w:r>
      <w:r w:rsidR="0057209F">
        <w:rPr>
          <w:rFonts w:ascii="Times New Roman" w:hAnsi="Times New Roman" w:cs="Times New Roman"/>
          <w:sz w:val="28"/>
          <w:szCs w:val="28"/>
        </w:rPr>
        <w:t>поселения</w:t>
      </w:r>
      <w:r w:rsidRPr="00D15EE9">
        <w:rPr>
          <w:rFonts w:ascii="Times New Roman" w:hAnsi="Times New Roman" w:cs="Times New Roman"/>
          <w:sz w:val="28"/>
          <w:szCs w:val="28"/>
        </w:rPr>
        <w:t xml:space="preserve"> с предложением об установлении границ образуемого территориального общественного самоуправления. К нему прилагается также копия протокола собрания (конференции) существующего территориального общественного самоуправления.</w:t>
      </w:r>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Орган территориального общественного самоуправления, действующий на данной территории,</w:t>
      </w:r>
      <w:r w:rsidR="00F7245E">
        <w:rPr>
          <w:rFonts w:ascii="Times New Roman" w:hAnsi="Times New Roman" w:cs="Times New Roman"/>
          <w:sz w:val="28"/>
          <w:szCs w:val="28"/>
        </w:rPr>
        <w:t xml:space="preserve"> также направляет в Совет </w:t>
      </w:r>
      <w:r w:rsidR="0057209F">
        <w:rPr>
          <w:rFonts w:ascii="Times New Roman" w:hAnsi="Times New Roman" w:cs="Times New Roman"/>
          <w:sz w:val="28"/>
          <w:szCs w:val="28"/>
        </w:rPr>
        <w:t>поселения</w:t>
      </w:r>
      <w:r w:rsidRPr="00D15EE9">
        <w:rPr>
          <w:rFonts w:ascii="Times New Roman" w:hAnsi="Times New Roman" w:cs="Times New Roman"/>
          <w:sz w:val="28"/>
          <w:szCs w:val="28"/>
        </w:rPr>
        <w:t xml:space="preserve"> предложения об изменении границ существующего территориального общественного самоуправления.</w:t>
      </w:r>
    </w:p>
    <w:p w:rsidR="00951C2F" w:rsidRPr="00D15EE9" w:rsidRDefault="00F7245E"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в Совет </w:t>
      </w:r>
      <w:r w:rsidR="0057209F">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не представлены копия протокола собрания (конференции) об изменении границ существующего территориального общественного самоуправления, предложение действующего органа территориального общественного самоуправления об изменении своих границ, границы вновь образуемого территориального общественного самоуправления могут быть установлены с исключением совпадающей территории при условии </w:t>
      </w:r>
      <w:r w:rsidR="00951C2F" w:rsidRPr="00D15EE9">
        <w:rPr>
          <w:rFonts w:ascii="Times New Roman" w:hAnsi="Times New Roman" w:cs="Times New Roman"/>
          <w:sz w:val="28"/>
          <w:szCs w:val="28"/>
        </w:rPr>
        <w:lastRenderedPageBreak/>
        <w:t xml:space="preserve">соответствия требованиям, установленным </w:t>
      </w:r>
      <w:hyperlink r:id="rId23" w:anchor="Par107" w:history="1">
        <w:r w:rsidR="00951C2F" w:rsidRPr="00F7245E">
          <w:rPr>
            <w:rStyle w:val="a5"/>
            <w:rFonts w:ascii="Times New Roman" w:hAnsi="Times New Roman" w:cs="Times New Roman"/>
            <w:color w:val="000000"/>
            <w:sz w:val="28"/>
            <w:szCs w:val="28"/>
            <w:u w:val="none"/>
          </w:rPr>
          <w:t>статьей 6</w:t>
        </w:r>
      </w:hyperlink>
      <w:r w:rsidR="0057209F">
        <w:t xml:space="preserve"> </w:t>
      </w:r>
      <w:r w:rsidR="00951C2F" w:rsidRPr="00D15EE9">
        <w:rPr>
          <w:rFonts w:ascii="Times New Roman" w:hAnsi="Times New Roman" w:cs="Times New Roman"/>
          <w:sz w:val="28"/>
          <w:szCs w:val="28"/>
        </w:rPr>
        <w:t>настоящего Положения.</w:t>
      </w:r>
      <w:proofErr w:type="gramEnd"/>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Исключение составляют случаи прекращения деятельности ранее учрежденного территориального общественного самоуправления и его ликвидации как юридического лица в установленном законодательством порядке.</w:t>
      </w:r>
    </w:p>
    <w:p w:rsidR="00951C2F" w:rsidRPr="00D15EE9" w:rsidRDefault="007516A2"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51C2F" w:rsidRPr="00D15EE9">
        <w:rPr>
          <w:rFonts w:ascii="Times New Roman" w:hAnsi="Times New Roman" w:cs="Times New Roman"/>
          <w:sz w:val="28"/>
          <w:szCs w:val="28"/>
        </w:rPr>
        <w:t>5.В случае объединения двух и более граничащих между собой территориальных общественных самоуправлений инициативная группа вносит предложения об объединении, прекращении осуществления территориального общественного самоуправления в прежних границах и установлении границ объединенного территориального общественного самоуправления на рассмотрение собраний (конференций) граждан, проживающих на территориях, которые предполагается объединить.</w:t>
      </w:r>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Предложения направляются в каждый орган территориального общественного самоуправления.</w:t>
      </w:r>
    </w:p>
    <w:p w:rsidR="00951C2F" w:rsidRPr="00D15EE9" w:rsidRDefault="00951C2F" w:rsidP="00694F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Соответствующие органы территориального общественного самоуправления в месячный срок со дня поступления предложений обязаны назначить собрания (конференции) на своей территории.</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Собрания, конференции проводятся в срок, не превышающий двух месяцев со дня поступления предложений.</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Копии протоколов собраний (конференций) выдаются представителю инициативной группы.</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В случае принятия собраниями (конференциями) всех территориальных общественных самоуправлений предложений об их объединении, прекращении осуществления территориального общественного самоуправления в прежних границах и установлении границ объединенного территориального общественного самоуправления инициативная группа г</w:t>
      </w:r>
      <w:r w:rsidR="00F7245E">
        <w:rPr>
          <w:rFonts w:ascii="Times New Roman" w:hAnsi="Times New Roman" w:cs="Times New Roman"/>
          <w:sz w:val="28"/>
          <w:szCs w:val="28"/>
        </w:rPr>
        <w:t xml:space="preserve">раждан обращается в Совет </w:t>
      </w:r>
      <w:r w:rsidR="0057209F">
        <w:rPr>
          <w:rFonts w:ascii="Times New Roman" w:hAnsi="Times New Roman" w:cs="Times New Roman"/>
          <w:sz w:val="28"/>
          <w:szCs w:val="28"/>
        </w:rPr>
        <w:t>поселения</w:t>
      </w:r>
      <w:r w:rsidRPr="00D15EE9">
        <w:rPr>
          <w:rFonts w:ascii="Times New Roman" w:hAnsi="Times New Roman" w:cs="Times New Roman"/>
          <w:sz w:val="28"/>
          <w:szCs w:val="28"/>
        </w:rPr>
        <w:t xml:space="preserve"> с предложением об установлении его границ. К нему прилагаются также копии решений собраний (конференций) существующих территориальных общественных самоуправлений.</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Объединение территориальных общественных самоуправлений, зарегистрированных в качестве юридических лиц, влечет правовые последствия, определенные гражданским законодательством для реорганизации юридических лиц.</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51C2F" w:rsidRPr="00D15EE9">
        <w:rPr>
          <w:rFonts w:ascii="Times New Roman" w:hAnsi="Times New Roman" w:cs="Times New Roman"/>
          <w:sz w:val="28"/>
          <w:szCs w:val="28"/>
        </w:rPr>
        <w:t>6. В случае разделения территориального общественного самоуправления на два и более инициативная группа вносит предложение о разделении территориального общественного самоуправления, прекращении осуществления территориального общественного самоуправления в прежних границах и установлении границ образуемых территориальных общественных самоуправлений на рассмотрение собрания (конференции) граждан, проживающих на территории, которую предполагается разделить.</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Предложение направляется в орган территориального общественного самоуправления.</w:t>
      </w:r>
      <w:r w:rsidRPr="00D15EE9">
        <w:rPr>
          <w:rFonts w:ascii="Times New Roman" w:hAnsi="Times New Roman" w:cs="Times New Roman"/>
          <w:sz w:val="28"/>
          <w:szCs w:val="28"/>
        </w:rPr>
        <w:tab/>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Орган территориального общественного самоуправления в месячный срок со дня поступления предложения обязан назначить собрание (конференцию).</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Собрание (конференция) проводится в срок, не превышающий двух месяцев со дня поступления предложения.</w:t>
      </w: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lastRenderedPageBreak/>
        <w:t>Копия протокола собрания (конференции) выдается представителю инициативной группы.</w:t>
      </w:r>
    </w:p>
    <w:p w:rsidR="00951C2F" w:rsidRPr="00D15EE9" w:rsidRDefault="00951C2F" w:rsidP="00572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В случае принятия собранием (конференцией) предложения о разделении, прекращении осуществления территориального общественного самоуправления в прежних границах и установлении границ образуемых территориальных общественных самоуправлений инициативная группа г</w:t>
      </w:r>
      <w:r w:rsidR="00F7245E">
        <w:rPr>
          <w:rFonts w:ascii="Times New Roman" w:hAnsi="Times New Roman" w:cs="Times New Roman"/>
          <w:sz w:val="28"/>
          <w:szCs w:val="28"/>
        </w:rPr>
        <w:t xml:space="preserve">раждан обращается в Совет </w:t>
      </w:r>
      <w:r w:rsidR="0057209F">
        <w:rPr>
          <w:rFonts w:ascii="Times New Roman" w:hAnsi="Times New Roman" w:cs="Times New Roman"/>
          <w:sz w:val="28"/>
          <w:szCs w:val="28"/>
        </w:rPr>
        <w:t>поселения</w:t>
      </w:r>
      <w:r w:rsidRPr="00D15EE9">
        <w:rPr>
          <w:rFonts w:ascii="Times New Roman" w:hAnsi="Times New Roman" w:cs="Times New Roman"/>
          <w:sz w:val="28"/>
          <w:szCs w:val="28"/>
        </w:rPr>
        <w:t xml:space="preserve"> с предложением об установлении их границ. К нему прилагается также копия решения собрания (конференции) существующего территориального общественного самоуправления.</w:t>
      </w:r>
    </w:p>
    <w:p w:rsidR="00951C2F" w:rsidRDefault="00951C2F" w:rsidP="00572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Разделение территориального общественного самоуправления, зарегистрированного в качестве юридического лица, влечет правовые последствия, определенные гражданским законодательством для реорганизации юридических лиц.</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территориальное общественное самоуправление на данной территории учреждено и к границам территориального общественного самоуправления предполагается отнести территорию, в отношении которой Советом поселения не принято решение об установлении границ территориального общественного самоуправления, то инициативная группа присоединяемой территории вносит соответствующее предложение на рассмотрение в действующий орган территориального общественного самоуправления.</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 территориального общественного самоуправления в месячный срок со дня поступления предложения обязан назначить собрание (конференцию).</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Собрание (конференция) проводится в срок, не превышающий двух месяцев со дня поступления предложения.</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собранием (конференцией) предложения об отнесении территории, предложенной инициативной группой, к границам территориального общественного самоуправления, действующий орган территориального общественного самоуправления обращается в Совет поселения с предложением об изменении ранее установленных границ территориального общественного самоуправления.</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органом территориального общественного самоуправления принято предложение инициативной группы об изменении границ территориального общественного самоуправления, в адрес Главы поселения и в адрес администрации соответствующего района представляются:</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уведомление о намерении изменить границы территориального общественного самоуправления;</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предложение об изменении ранее установленных границ территории, на которой осуществляется территориальное общественное самоуправление, включая описание границ данной территории;</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запрос на представление сведений о численности жителей, имеющих право на участие в территориальном общественном самоуправлении;</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собрания (конференции) территориального общественного самоуправления, на котором было принято предложение инициативной группы об изменении границ, а также данные о регистрации участников собрания (конференции), подтверждающие правомочность собрания (конференции);</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сведения о членах инициативной группы численностью не менее 10 человек, достигших шестнадцатилетнего возраста (фамилия, имя, отчество, дата рождения, серия, номер и дата выдачи паспорта или документа, заменяющего паспорт гражданина, адрес места жительства, документ, подтверждающий факт проживания на соответствующей территории). Если количество жителей, проживающих на соответствующей территории и имеющих право на участие в территориальном общественном самоуправлении, менее 10 человек, то сведения представляются на всех жителей, достигших шестнадцатилетнего возраста;</w:t>
      </w:r>
    </w:p>
    <w:p w:rsidR="0057209F" w:rsidRDefault="0057209F" w:rsidP="005720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председателе территориального общественного самоуправления (фамилия, имя, отчество, дата рождения, серия, номер и дата выдачи паспорта или документа, заменяющего паспорт гражданина, адрес места жительства, документ, подтверждающий факт проживания на соответствующей территории, документ, подтверждающий его избрание).</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743FEF"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743FEF">
        <w:rPr>
          <w:rFonts w:ascii="Times New Roman" w:hAnsi="Times New Roman" w:cs="Times New Roman"/>
          <w:sz w:val="28"/>
          <w:szCs w:val="28"/>
        </w:rPr>
        <w:t>Статья 8. Учредительное собрание (конференция)</w:t>
      </w:r>
    </w:p>
    <w:p w:rsidR="00951C2F" w:rsidRPr="00743FEF"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7371E" w:rsidRPr="00743FEF" w:rsidRDefault="007516A2"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8.</w:t>
      </w:r>
      <w:r w:rsidR="00951C2F" w:rsidRPr="00743FEF">
        <w:rPr>
          <w:rFonts w:ascii="Times New Roman" w:hAnsi="Times New Roman" w:cs="Times New Roman"/>
          <w:sz w:val="28"/>
          <w:szCs w:val="28"/>
        </w:rPr>
        <w:t>1. Организацию и проведение учредительного собрания (конференции) обеспечивает инициативная группа граждан</w:t>
      </w:r>
      <w:r w:rsidR="00B97729" w:rsidRPr="00743FEF">
        <w:rPr>
          <w:rFonts w:ascii="Times New Roman" w:hAnsi="Times New Roman" w:cs="Times New Roman"/>
          <w:sz w:val="28"/>
          <w:szCs w:val="28"/>
        </w:rPr>
        <w:t xml:space="preserve"> в соответствии с Уставом муниципального образования</w:t>
      </w:r>
      <w:r w:rsidR="00951C2F" w:rsidRPr="00743FEF">
        <w:rPr>
          <w:rFonts w:ascii="Times New Roman" w:hAnsi="Times New Roman" w:cs="Times New Roman"/>
          <w:sz w:val="28"/>
          <w:szCs w:val="28"/>
        </w:rPr>
        <w:t>.</w:t>
      </w:r>
    </w:p>
    <w:p w:rsidR="0047371E" w:rsidRPr="00743FEF" w:rsidRDefault="0047371E" w:rsidP="002116B5">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743FEF">
        <w:rPr>
          <w:rFonts w:ascii="Times New Roman" w:hAnsi="Times New Roman" w:cs="Times New Roman"/>
          <w:sz w:val="28"/>
          <w:szCs w:val="28"/>
        </w:rPr>
        <w:t>8.2.</w:t>
      </w:r>
      <w:r w:rsidRPr="00743FEF">
        <w:rPr>
          <w:rFonts w:ascii="Times New Roman" w:eastAsia="Times New Roman" w:hAnsi="Times New Roman" w:cs="Times New Roman"/>
          <w:color w:val="000000"/>
          <w:sz w:val="28"/>
          <w:szCs w:val="28"/>
        </w:rPr>
        <w:t xml:space="preserve">Решение о проведении собрания или конференции граждан (собрания делегатов) по образованию территориального общественного самоуправления принимается в зависимости от числа жителей, проживающих на территории создаваемого общественного самоуправления. При численности жителей, проживающих на указанной территории, менее </w:t>
      </w:r>
      <w:r w:rsidR="00743FEF">
        <w:rPr>
          <w:rFonts w:ascii="Times New Roman" w:eastAsia="Times New Roman" w:hAnsi="Times New Roman" w:cs="Times New Roman"/>
          <w:color w:val="000000"/>
          <w:sz w:val="28"/>
          <w:szCs w:val="28"/>
        </w:rPr>
        <w:t>3</w:t>
      </w:r>
      <w:r w:rsidRPr="00743FEF">
        <w:rPr>
          <w:rFonts w:ascii="Times New Roman" w:eastAsia="Times New Roman" w:hAnsi="Times New Roman" w:cs="Times New Roman"/>
          <w:color w:val="000000"/>
          <w:sz w:val="28"/>
          <w:szCs w:val="28"/>
        </w:rPr>
        <w:t xml:space="preserve">00 человек проводится собрание граждан, более </w:t>
      </w:r>
      <w:r w:rsidR="00743FEF">
        <w:rPr>
          <w:rFonts w:ascii="Times New Roman" w:eastAsia="Times New Roman" w:hAnsi="Times New Roman" w:cs="Times New Roman"/>
          <w:color w:val="000000"/>
          <w:sz w:val="28"/>
          <w:szCs w:val="28"/>
        </w:rPr>
        <w:t>3</w:t>
      </w:r>
      <w:r w:rsidRPr="00743FEF">
        <w:rPr>
          <w:rFonts w:ascii="Times New Roman" w:eastAsia="Times New Roman" w:hAnsi="Times New Roman" w:cs="Times New Roman"/>
          <w:color w:val="000000"/>
          <w:sz w:val="28"/>
          <w:szCs w:val="28"/>
        </w:rPr>
        <w:t xml:space="preserve">00 человек </w:t>
      </w:r>
      <w:r w:rsidRPr="00743FEF">
        <w:rPr>
          <w:rFonts w:ascii="Times New Roman" w:hAnsi="Times New Roman" w:cs="Times New Roman"/>
          <w:color w:val="000000"/>
          <w:sz w:val="28"/>
          <w:szCs w:val="28"/>
        </w:rPr>
        <w:t>–</w:t>
      </w:r>
      <w:r w:rsidRPr="00743FEF">
        <w:rPr>
          <w:rFonts w:ascii="Times New Roman" w:eastAsia="Times New Roman" w:hAnsi="Times New Roman" w:cs="Times New Roman"/>
          <w:color w:val="000000"/>
          <w:sz w:val="28"/>
          <w:szCs w:val="28"/>
        </w:rPr>
        <w:t xml:space="preserve"> конференция граждан (собрание делегатов).</w:t>
      </w:r>
    </w:p>
    <w:p w:rsidR="0047371E" w:rsidRPr="00743FEF" w:rsidRDefault="0047371E" w:rsidP="002116B5">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743FEF">
        <w:rPr>
          <w:rFonts w:ascii="Times New Roman" w:hAnsi="Times New Roman" w:cs="Times New Roman"/>
          <w:color w:val="000000"/>
          <w:sz w:val="28"/>
          <w:szCs w:val="28"/>
        </w:rPr>
        <w:t>8.3.</w:t>
      </w:r>
      <w:r w:rsidRPr="00743FEF">
        <w:rPr>
          <w:rFonts w:ascii="Times New Roman" w:eastAsia="Times New Roman" w:hAnsi="Times New Roman" w:cs="Times New Roman"/>
          <w:color w:val="000000"/>
          <w:sz w:val="28"/>
          <w:szCs w:val="28"/>
        </w:rPr>
        <w:t xml:space="preserve">Норма представительства по выборам делегатов на конференцию граждан (собрание делегатов) при количестве проживающих на территории создаваемого территориального общественного самоуправления составляет: </w:t>
      </w:r>
    </w:p>
    <w:p w:rsidR="0047371E" w:rsidRPr="00743FEF" w:rsidRDefault="0047371E" w:rsidP="002116B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43FEF">
        <w:rPr>
          <w:rFonts w:ascii="Times New Roman" w:hAnsi="Times New Roman" w:cs="Times New Roman"/>
          <w:color w:val="000000"/>
          <w:sz w:val="28"/>
          <w:szCs w:val="28"/>
        </w:rPr>
        <w:t>в</w:t>
      </w:r>
      <w:r w:rsidRPr="00743FEF">
        <w:rPr>
          <w:rFonts w:ascii="Times New Roman" w:eastAsia="Times New Roman" w:hAnsi="Times New Roman" w:cs="Times New Roman"/>
          <w:color w:val="000000"/>
          <w:sz w:val="28"/>
          <w:szCs w:val="28"/>
        </w:rPr>
        <w:t xml:space="preserve"> случае создания территориального общественного самоуправления на территории малоэтажной индивидуальной застройки норма представительства по выборам делегатов на конференцию граждан (собрание делегатов) должна составлять 1 делегат не менее чем от 10 и не более чем от 30 домовладений</w:t>
      </w:r>
      <w:r w:rsidRPr="00743FEF">
        <w:rPr>
          <w:rFonts w:ascii="Times New Roman" w:hAnsi="Times New Roman" w:cs="Times New Roman"/>
          <w:color w:val="000000"/>
          <w:sz w:val="28"/>
          <w:szCs w:val="28"/>
        </w:rPr>
        <w:t>;</w:t>
      </w:r>
      <w:r w:rsidRPr="00743FEF">
        <w:rPr>
          <w:rFonts w:ascii="Times New Roman" w:eastAsia="Times New Roman" w:hAnsi="Times New Roman" w:cs="Times New Roman"/>
          <w:color w:val="000000"/>
          <w:sz w:val="28"/>
          <w:szCs w:val="28"/>
        </w:rPr>
        <w:t xml:space="preserve"> </w:t>
      </w:r>
    </w:p>
    <w:p w:rsidR="0047371E" w:rsidRPr="00743FEF" w:rsidRDefault="0047371E" w:rsidP="002116B5">
      <w:pPr>
        <w:numPr>
          <w:ilvl w:val="1"/>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743FEF">
        <w:rPr>
          <w:rFonts w:ascii="Times New Roman" w:eastAsia="Times New Roman" w:hAnsi="Times New Roman" w:cs="Times New Roman"/>
          <w:color w:val="000000"/>
          <w:sz w:val="28"/>
          <w:szCs w:val="28"/>
        </w:rPr>
        <w:t xml:space="preserve">от </w:t>
      </w:r>
      <w:r w:rsidR="00743FEF">
        <w:rPr>
          <w:rFonts w:ascii="Times New Roman" w:eastAsia="Times New Roman" w:hAnsi="Times New Roman" w:cs="Times New Roman"/>
          <w:color w:val="000000"/>
          <w:sz w:val="28"/>
          <w:szCs w:val="28"/>
        </w:rPr>
        <w:t>3</w:t>
      </w:r>
      <w:bookmarkStart w:id="7" w:name="_GoBack"/>
      <w:bookmarkEnd w:id="7"/>
      <w:r w:rsidRPr="00743FEF">
        <w:rPr>
          <w:rFonts w:ascii="Times New Roman" w:eastAsia="Times New Roman" w:hAnsi="Times New Roman" w:cs="Times New Roman"/>
          <w:color w:val="000000"/>
          <w:sz w:val="28"/>
          <w:szCs w:val="28"/>
        </w:rPr>
        <w:t>00 до 2000 человек - 1 делегат от 20 граждан;</w:t>
      </w:r>
    </w:p>
    <w:p w:rsidR="0047371E" w:rsidRPr="00743FEF" w:rsidRDefault="0047371E" w:rsidP="002116B5">
      <w:pPr>
        <w:numPr>
          <w:ilvl w:val="1"/>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743FEF">
        <w:rPr>
          <w:rFonts w:ascii="Times New Roman" w:eastAsia="Times New Roman" w:hAnsi="Times New Roman" w:cs="Times New Roman"/>
          <w:color w:val="000000"/>
          <w:sz w:val="28"/>
          <w:szCs w:val="28"/>
        </w:rPr>
        <w:t>от 2000 до 3000 человек -1 делегат от 30 граждан;</w:t>
      </w:r>
    </w:p>
    <w:p w:rsidR="0047371E" w:rsidRPr="00743FEF" w:rsidRDefault="0047371E" w:rsidP="002116B5">
      <w:pPr>
        <w:numPr>
          <w:ilvl w:val="1"/>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743FEF">
        <w:rPr>
          <w:rFonts w:ascii="Times New Roman" w:eastAsia="Times New Roman" w:hAnsi="Times New Roman" w:cs="Times New Roman"/>
          <w:color w:val="000000"/>
          <w:sz w:val="28"/>
          <w:szCs w:val="28"/>
        </w:rPr>
        <w:t>от 3000 до 5000 человек - 1 делегат от 50 граждан;</w:t>
      </w:r>
    </w:p>
    <w:p w:rsidR="0047371E" w:rsidRPr="00743FEF" w:rsidRDefault="0047371E" w:rsidP="002116B5">
      <w:pPr>
        <w:numPr>
          <w:ilvl w:val="1"/>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743FEF">
        <w:rPr>
          <w:rFonts w:ascii="Times New Roman" w:eastAsia="Times New Roman" w:hAnsi="Times New Roman" w:cs="Times New Roman"/>
          <w:color w:val="000000"/>
          <w:sz w:val="28"/>
          <w:szCs w:val="28"/>
        </w:rPr>
        <w:t>свыше 5000 человек -1 делегат от 100 граждан.</w:t>
      </w:r>
    </w:p>
    <w:p w:rsidR="00951C2F" w:rsidRPr="00743FEF" w:rsidRDefault="007516A2"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8.</w:t>
      </w:r>
      <w:r w:rsidR="0047371E" w:rsidRPr="00743FEF">
        <w:rPr>
          <w:rFonts w:ascii="Times New Roman" w:hAnsi="Times New Roman" w:cs="Times New Roman"/>
          <w:sz w:val="28"/>
          <w:szCs w:val="28"/>
        </w:rPr>
        <w:t>4</w:t>
      </w:r>
      <w:r w:rsidR="00951C2F" w:rsidRPr="00743FEF">
        <w:rPr>
          <w:rFonts w:ascii="Times New Roman" w:hAnsi="Times New Roman" w:cs="Times New Roman"/>
          <w:sz w:val="28"/>
          <w:szCs w:val="28"/>
        </w:rPr>
        <w:t xml:space="preserve">. </w:t>
      </w:r>
      <w:proofErr w:type="gramStart"/>
      <w:r w:rsidR="00951C2F" w:rsidRPr="00743FEF">
        <w:rPr>
          <w:rFonts w:ascii="Times New Roman" w:hAnsi="Times New Roman" w:cs="Times New Roman"/>
          <w:sz w:val="28"/>
          <w:szCs w:val="28"/>
        </w:rPr>
        <w:t xml:space="preserve">О созыве учредительного собрания (конференции), дате, времени и месте его проведения инициативная группа извещает жителей соответствующей территории не менее чем за 7 </w:t>
      </w:r>
      <w:r w:rsidR="00996EF9" w:rsidRPr="00743FEF">
        <w:rPr>
          <w:rFonts w:ascii="Times New Roman" w:hAnsi="Times New Roman" w:cs="Times New Roman"/>
          <w:sz w:val="28"/>
          <w:szCs w:val="28"/>
        </w:rPr>
        <w:t xml:space="preserve">календарных </w:t>
      </w:r>
      <w:r w:rsidR="00951C2F" w:rsidRPr="00743FEF">
        <w:rPr>
          <w:rFonts w:ascii="Times New Roman" w:hAnsi="Times New Roman" w:cs="Times New Roman"/>
          <w:sz w:val="28"/>
          <w:szCs w:val="28"/>
        </w:rPr>
        <w:t>дней до его проведения в любой форме, обеспечивающей доведение информации до сведения всех заинтересованных жителей данной территории (размещение объявлений, обход кварт</w:t>
      </w:r>
      <w:r w:rsidR="00F7245E" w:rsidRPr="00743FEF">
        <w:rPr>
          <w:rFonts w:ascii="Times New Roman" w:hAnsi="Times New Roman" w:cs="Times New Roman"/>
          <w:sz w:val="28"/>
          <w:szCs w:val="28"/>
        </w:rPr>
        <w:t xml:space="preserve">ир и т.п.), а также Совет </w:t>
      </w:r>
      <w:r w:rsidR="00996EF9" w:rsidRPr="00743FEF">
        <w:rPr>
          <w:rFonts w:ascii="Times New Roman" w:hAnsi="Times New Roman" w:cs="Times New Roman"/>
          <w:sz w:val="28"/>
          <w:szCs w:val="28"/>
        </w:rPr>
        <w:t>поселения</w:t>
      </w:r>
      <w:r w:rsidR="00F7245E" w:rsidRPr="00743FEF">
        <w:rPr>
          <w:rFonts w:ascii="Times New Roman" w:hAnsi="Times New Roman" w:cs="Times New Roman"/>
          <w:sz w:val="28"/>
          <w:szCs w:val="28"/>
        </w:rPr>
        <w:t xml:space="preserve">,  Исполнительный комитет </w:t>
      </w:r>
      <w:r w:rsidR="00996EF9" w:rsidRPr="00743FEF">
        <w:rPr>
          <w:rFonts w:ascii="Times New Roman" w:hAnsi="Times New Roman" w:cs="Times New Roman"/>
          <w:sz w:val="28"/>
          <w:szCs w:val="28"/>
        </w:rPr>
        <w:t>поселения</w:t>
      </w:r>
      <w:r w:rsidR="00951C2F" w:rsidRPr="00743FEF">
        <w:rPr>
          <w:rFonts w:ascii="Times New Roman" w:hAnsi="Times New Roman" w:cs="Times New Roman"/>
          <w:sz w:val="28"/>
          <w:szCs w:val="28"/>
        </w:rPr>
        <w:t xml:space="preserve">  в письменной форме.</w:t>
      </w:r>
      <w:proofErr w:type="gramEnd"/>
    </w:p>
    <w:p w:rsidR="00951C2F" w:rsidRPr="00743FEF" w:rsidRDefault="007516A2"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8.</w:t>
      </w:r>
      <w:r w:rsidR="004C6518" w:rsidRPr="00743FEF">
        <w:rPr>
          <w:rFonts w:ascii="Times New Roman" w:hAnsi="Times New Roman" w:cs="Times New Roman"/>
          <w:sz w:val="28"/>
          <w:szCs w:val="28"/>
        </w:rPr>
        <w:t>5</w:t>
      </w:r>
      <w:r w:rsidR="00951C2F" w:rsidRPr="00743FEF">
        <w:rPr>
          <w:rFonts w:ascii="Times New Roman" w:hAnsi="Times New Roman" w:cs="Times New Roman"/>
          <w:sz w:val="28"/>
          <w:szCs w:val="28"/>
        </w:rPr>
        <w:t>. Перед началом собрания (конференции) проводится регистрация жителей соответствующей территории (делегатов конференции), прибывших на собрание (конференцию).</w:t>
      </w:r>
    </w:p>
    <w:p w:rsidR="004C6518" w:rsidRPr="00743FEF" w:rsidRDefault="004C6518" w:rsidP="002116B5">
      <w:pPr>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lastRenderedPageBreak/>
        <w:t>8.6. Учредительное собрание считается правомочным, если в нем принимают участие не менее 1/3 жителей соответствующей территории, достигших шестнадцатилетнего возраста.</w:t>
      </w:r>
    </w:p>
    <w:p w:rsidR="004C6518" w:rsidRPr="00743FEF" w:rsidRDefault="004C6518" w:rsidP="002116B5">
      <w:pPr>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8.7 Учредительная конференция правомочна, если в ней участвуют не менее 2/3 избранных делегатов, представляющих не менее 1/3 жителей соответствующей территории, достигших шестнадцатилетнего возраста.</w:t>
      </w:r>
    </w:p>
    <w:p w:rsidR="00951C2F" w:rsidRPr="00743FEF" w:rsidRDefault="007516A2"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8.</w:t>
      </w:r>
      <w:r w:rsidR="004C6518" w:rsidRPr="00743FEF">
        <w:rPr>
          <w:rFonts w:ascii="Times New Roman" w:hAnsi="Times New Roman" w:cs="Times New Roman"/>
          <w:sz w:val="28"/>
          <w:szCs w:val="28"/>
        </w:rPr>
        <w:t>8</w:t>
      </w:r>
      <w:r w:rsidR="00951C2F" w:rsidRPr="00743FEF">
        <w:rPr>
          <w:rFonts w:ascii="Times New Roman" w:hAnsi="Times New Roman" w:cs="Times New Roman"/>
          <w:sz w:val="28"/>
          <w:szCs w:val="28"/>
        </w:rPr>
        <w:t>. На собрании (конференции) избираются председательствующий и секретарь.</w:t>
      </w:r>
    </w:p>
    <w:p w:rsidR="00951C2F" w:rsidRPr="00743FEF" w:rsidRDefault="007516A2"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8</w:t>
      </w:r>
      <w:r w:rsidR="004C6518" w:rsidRPr="00743FEF">
        <w:rPr>
          <w:rFonts w:ascii="Times New Roman" w:hAnsi="Times New Roman" w:cs="Times New Roman"/>
          <w:sz w:val="28"/>
          <w:szCs w:val="28"/>
        </w:rPr>
        <w:t>.9</w:t>
      </w:r>
      <w:r w:rsidR="00951C2F" w:rsidRPr="00743FEF">
        <w:rPr>
          <w:rFonts w:ascii="Times New Roman" w:hAnsi="Times New Roman" w:cs="Times New Roman"/>
          <w:sz w:val="28"/>
          <w:szCs w:val="28"/>
        </w:rPr>
        <w:t>. Процедура проведения собрания (конференции) отражается в протоколе, который ведется в свободной письменной форме секретарем собрания (конференции) и подписывается председательствующим и секретарем собрания (конференции).</w:t>
      </w:r>
    </w:p>
    <w:p w:rsidR="00951C2F" w:rsidRPr="00743FEF" w:rsidRDefault="007516A2"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8.</w:t>
      </w:r>
      <w:r w:rsidR="00AC7DEF" w:rsidRPr="00743FEF">
        <w:rPr>
          <w:rFonts w:ascii="Times New Roman" w:hAnsi="Times New Roman" w:cs="Times New Roman"/>
          <w:sz w:val="28"/>
          <w:szCs w:val="28"/>
        </w:rPr>
        <w:t>10</w:t>
      </w:r>
      <w:r w:rsidR="00EA38B4" w:rsidRPr="00743FEF">
        <w:rPr>
          <w:rFonts w:ascii="Times New Roman" w:hAnsi="Times New Roman" w:cs="Times New Roman"/>
          <w:sz w:val="28"/>
          <w:szCs w:val="28"/>
        </w:rPr>
        <w:t>.</w:t>
      </w:r>
      <w:r w:rsidR="00951C2F" w:rsidRPr="00743FEF">
        <w:rPr>
          <w:rFonts w:ascii="Times New Roman" w:hAnsi="Times New Roman" w:cs="Times New Roman"/>
          <w:sz w:val="28"/>
          <w:szCs w:val="28"/>
        </w:rPr>
        <w:t>Органы местного самоуправления вправе направить своего представителя для участия в учредительном собрании (конференции) с правом совещательного голоса.</w:t>
      </w:r>
    </w:p>
    <w:p w:rsidR="00951C2F" w:rsidRPr="00743FEF" w:rsidRDefault="007516A2"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8.</w:t>
      </w:r>
      <w:r w:rsidR="00AC7DEF" w:rsidRPr="00743FEF">
        <w:rPr>
          <w:rFonts w:ascii="Times New Roman" w:hAnsi="Times New Roman" w:cs="Times New Roman"/>
          <w:sz w:val="28"/>
          <w:szCs w:val="28"/>
        </w:rPr>
        <w:t>11</w:t>
      </w:r>
      <w:r w:rsidR="00951C2F" w:rsidRPr="00743FEF">
        <w:rPr>
          <w:rFonts w:ascii="Times New Roman" w:hAnsi="Times New Roman" w:cs="Times New Roman"/>
          <w:sz w:val="28"/>
          <w:szCs w:val="28"/>
        </w:rPr>
        <w:t>. На учредительном собрании (конференции) принимаются решения:</w:t>
      </w:r>
    </w:p>
    <w:p w:rsidR="00951C2F" w:rsidRPr="00743FEF" w:rsidRDefault="00951C2F"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1) об учреждении территориального общественного самоуправления в границах соответствующей территории;</w:t>
      </w:r>
    </w:p>
    <w:p w:rsidR="00951C2F" w:rsidRPr="00743FEF" w:rsidRDefault="00951C2F"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2) об избрании органов территориального общественного самоуправления;</w:t>
      </w:r>
    </w:p>
    <w:p w:rsidR="00951C2F" w:rsidRPr="00743FEF" w:rsidRDefault="00951C2F"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3) о принятии Устава территориального общественного самоуправления;</w:t>
      </w:r>
    </w:p>
    <w:p w:rsidR="00951C2F" w:rsidRPr="00743FEF" w:rsidRDefault="00951C2F"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4) об избрании представителя (представителей), уполномоченного (уполномоченных) представлять территориальное общественное самоуправление при рассмотрении вопросов, связанных с регистрацией Устава территориального общественного самоуправления.</w:t>
      </w:r>
    </w:p>
    <w:p w:rsidR="00821225" w:rsidRPr="00743FEF" w:rsidRDefault="00951C2F"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Указанные решения принимаются открытым голосованием простым большинством голосов.</w:t>
      </w:r>
      <w:bookmarkStart w:id="8" w:name="Par201"/>
      <w:bookmarkEnd w:id="8"/>
    </w:p>
    <w:p w:rsidR="00821225" w:rsidRDefault="00821225" w:rsidP="002116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FEF">
        <w:rPr>
          <w:rFonts w:ascii="Times New Roman" w:hAnsi="Times New Roman" w:cs="Times New Roman"/>
          <w:sz w:val="28"/>
          <w:szCs w:val="28"/>
        </w:rPr>
        <w:t>8.</w:t>
      </w:r>
      <w:r w:rsidR="003F09BE" w:rsidRPr="00743FEF">
        <w:rPr>
          <w:rFonts w:ascii="Times New Roman" w:hAnsi="Times New Roman" w:cs="Times New Roman"/>
          <w:sz w:val="28"/>
          <w:szCs w:val="28"/>
        </w:rPr>
        <w:t>12</w:t>
      </w:r>
      <w:r w:rsidRPr="00743FEF">
        <w:rPr>
          <w:rFonts w:ascii="Times New Roman" w:hAnsi="Times New Roman" w:cs="Times New Roman"/>
          <w:sz w:val="28"/>
          <w:szCs w:val="28"/>
        </w:rPr>
        <w:t>. В случае</w:t>
      </w:r>
      <w:proofErr w:type="gramStart"/>
      <w:r w:rsidRPr="00743FEF">
        <w:rPr>
          <w:rFonts w:ascii="Times New Roman" w:hAnsi="Times New Roman" w:cs="Times New Roman"/>
          <w:sz w:val="28"/>
          <w:szCs w:val="28"/>
        </w:rPr>
        <w:t>,</w:t>
      </w:r>
      <w:proofErr w:type="gramEnd"/>
      <w:r w:rsidRPr="00743FEF">
        <w:rPr>
          <w:rFonts w:ascii="Times New Roman" w:hAnsi="Times New Roman" w:cs="Times New Roman"/>
          <w:sz w:val="28"/>
          <w:szCs w:val="28"/>
        </w:rPr>
        <w:t xml:space="preserve"> если в течение шести месяцев со дня вступления в силу решения </w:t>
      </w:r>
      <w:r w:rsidR="00AC7DEF" w:rsidRPr="00743FEF">
        <w:rPr>
          <w:rFonts w:ascii="Times New Roman" w:hAnsi="Times New Roman" w:cs="Times New Roman"/>
          <w:sz w:val="28"/>
          <w:szCs w:val="28"/>
        </w:rPr>
        <w:t>Совета поселения</w:t>
      </w:r>
      <w:r w:rsidRPr="00743FEF">
        <w:rPr>
          <w:rFonts w:ascii="Times New Roman" w:hAnsi="Times New Roman" w:cs="Times New Roman"/>
          <w:sz w:val="28"/>
          <w:szCs w:val="28"/>
        </w:rPr>
        <w:t xml:space="preserve"> об установлении границ территориального общественного самоуправления не будут представлены документы для регистрации Устава территориального общественного самоуправления, действия по учреждению территориального общественного самоуправления считаются прекратившимися. При этом решение </w:t>
      </w:r>
      <w:r w:rsidR="00AC7DEF" w:rsidRPr="00743FEF">
        <w:rPr>
          <w:rFonts w:ascii="Times New Roman" w:hAnsi="Times New Roman" w:cs="Times New Roman"/>
          <w:sz w:val="28"/>
          <w:szCs w:val="28"/>
        </w:rPr>
        <w:t>Совета поселения</w:t>
      </w:r>
      <w:r w:rsidRPr="00743FEF">
        <w:rPr>
          <w:rFonts w:ascii="Times New Roman" w:hAnsi="Times New Roman" w:cs="Times New Roman"/>
          <w:sz w:val="28"/>
          <w:szCs w:val="28"/>
        </w:rPr>
        <w:t xml:space="preserve"> об установлении границ может быть отменено</w:t>
      </w:r>
      <w:r w:rsidR="00AC7DEF" w:rsidRPr="00743FEF">
        <w:rPr>
          <w:rFonts w:ascii="Times New Roman" w:hAnsi="Times New Roman" w:cs="Times New Roman"/>
          <w:sz w:val="28"/>
          <w:szCs w:val="28"/>
        </w:rPr>
        <w:t>.</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color w:val="C00000"/>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9. Устав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3B7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В Уставе территориального общественного самоуправления устанавливаются:</w:t>
      </w:r>
    </w:p>
    <w:p w:rsidR="00951C2F" w:rsidRPr="00D15EE9" w:rsidRDefault="00951C2F" w:rsidP="003B7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 территория, на которой оно осуществляется;</w:t>
      </w:r>
    </w:p>
    <w:p w:rsidR="00951C2F" w:rsidRPr="00D15EE9" w:rsidRDefault="00951C2F" w:rsidP="003B7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951C2F" w:rsidRPr="00D15EE9" w:rsidRDefault="00951C2F" w:rsidP="003B7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51C2F" w:rsidRPr="00D15EE9" w:rsidRDefault="00951C2F" w:rsidP="003B7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4) порядок принятия решений;</w:t>
      </w:r>
    </w:p>
    <w:p w:rsidR="00951C2F" w:rsidRPr="00D15EE9" w:rsidRDefault="00951C2F" w:rsidP="003B7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51C2F" w:rsidRPr="00D15EE9" w:rsidRDefault="00951C2F" w:rsidP="003B74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6) порядок прекращения осуществления территориального общественного </w:t>
      </w:r>
      <w:r w:rsidRPr="00D15EE9">
        <w:rPr>
          <w:rFonts w:ascii="Times New Roman" w:hAnsi="Times New Roman" w:cs="Times New Roman"/>
          <w:sz w:val="28"/>
          <w:szCs w:val="28"/>
        </w:rPr>
        <w:lastRenderedPageBreak/>
        <w:t>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10. Порядок регистрации Устава </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территориального общественного самоуправления</w:t>
      </w:r>
    </w:p>
    <w:p w:rsidR="005C08B4" w:rsidRDefault="005C08B4"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951C2F" w:rsidRPr="00D15EE9" w:rsidRDefault="007516A2" w:rsidP="00EA38B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1.Для регистрации Устава территориального общественного самоуправления уполномоченным представителем (уполномоченными представителями) территориального обществен</w:t>
      </w:r>
      <w:r w:rsidR="00F7245E">
        <w:rPr>
          <w:rFonts w:ascii="Times New Roman" w:hAnsi="Times New Roman" w:cs="Times New Roman"/>
          <w:sz w:val="28"/>
          <w:szCs w:val="28"/>
        </w:rPr>
        <w:t xml:space="preserve">ного самоуправления Главе </w:t>
      </w:r>
      <w:r w:rsidR="003B744D">
        <w:rPr>
          <w:rFonts w:ascii="Times New Roman" w:hAnsi="Times New Roman" w:cs="Times New Roman"/>
          <w:sz w:val="28"/>
          <w:szCs w:val="28"/>
        </w:rPr>
        <w:t>поселения</w:t>
      </w:r>
      <w:r w:rsidR="00F7245E">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 представляются:</w:t>
      </w:r>
    </w:p>
    <w:p w:rsidR="00951C2F" w:rsidRPr="00D15EE9" w:rsidRDefault="00EA38B4" w:rsidP="00EA38B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951C2F" w:rsidRPr="00D15EE9">
        <w:rPr>
          <w:rFonts w:ascii="Times New Roman" w:hAnsi="Times New Roman" w:cs="Times New Roman"/>
          <w:sz w:val="28"/>
          <w:szCs w:val="28"/>
        </w:rPr>
        <w:t xml:space="preserve">заявление о регистрации Устава территориального общественного самоуправления, подписанное всеми уполномоченными представителями собрания </w:t>
      </w:r>
      <w:r>
        <w:rPr>
          <w:rFonts w:ascii="Times New Roman" w:hAnsi="Times New Roman" w:cs="Times New Roman"/>
          <w:sz w:val="28"/>
          <w:szCs w:val="28"/>
        </w:rPr>
        <w:t xml:space="preserve">(конференции) </w:t>
      </w:r>
      <w:r w:rsidR="00951C2F" w:rsidRPr="00D15EE9">
        <w:rPr>
          <w:rFonts w:ascii="Times New Roman" w:hAnsi="Times New Roman" w:cs="Times New Roman"/>
          <w:sz w:val="28"/>
          <w:szCs w:val="28"/>
        </w:rPr>
        <w:t>граждан;</w:t>
      </w:r>
    </w:p>
    <w:p w:rsidR="00951C2F" w:rsidRPr="00D15EE9" w:rsidRDefault="00EA38B4" w:rsidP="00EA38B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51C2F" w:rsidRPr="00D15EE9">
        <w:rPr>
          <w:rFonts w:ascii="Times New Roman" w:hAnsi="Times New Roman" w:cs="Times New Roman"/>
          <w:sz w:val="28"/>
          <w:szCs w:val="28"/>
        </w:rPr>
        <w:t>протокол собрания (конференции)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адрес места жительства каждого из уполномоченных представителей;</w:t>
      </w:r>
    </w:p>
    <w:p w:rsidR="00951C2F" w:rsidRPr="00D15EE9" w:rsidRDefault="00951C2F" w:rsidP="00EA38B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5EE9">
        <w:rPr>
          <w:rFonts w:ascii="Times New Roman" w:hAnsi="Times New Roman" w:cs="Times New Roman"/>
          <w:sz w:val="28"/>
          <w:szCs w:val="28"/>
        </w:rPr>
        <w:t>3)два экземпляра Устава территориального общественного самоуправления.</w:t>
      </w:r>
    </w:p>
    <w:p w:rsidR="00951C2F" w:rsidRPr="00D15EE9" w:rsidRDefault="007516A2" w:rsidP="00EA38B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EA38B4">
        <w:rPr>
          <w:rFonts w:ascii="Times New Roman" w:hAnsi="Times New Roman" w:cs="Times New Roman"/>
          <w:sz w:val="28"/>
          <w:szCs w:val="28"/>
        </w:rPr>
        <w:t>2.</w:t>
      </w:r>
      <w:r w:rsidR="00951C2F" w:rsidRPr="00D15EE9">
        <w:rPr>
          <w:rFonts w:ascii="Times New Roman" w:hAnsi="Times New Roman" w:cs="Times New Roman"/>
          <w:sz w:val="28"/>
          <w:szCs w:val="28"/>
        </w:rPr>
        <w:t xml:space="preserve">Требование о представлении других документов, кроме документов, установленных </w:t>
      </w:r>
      <w:r w:rsidR="00C54A9A">
        <w:rPr>
          <w:rFonts w:ascii="Times New Roman" w:hAnsi="Times New Roman" w:cs="Times New Roman"/>
          <w:sz w:val="28"/>
          <w:szCs w:val="28"/>
        </w:rPr>
        <w:t>пунктом 10.</w:t>
      </w:r>
      <w:r w:rsidR="00951C2F" w:rsidRPr="00D15EE9">
        <w:rPr>
          <w:rFonts w:ascii="Times New Roman" w:hAnsi="Times New Roman" w:cs="Times New Roman"/>
          <w:sz w:val="28"/>
          <w:szCs w:val="28"/>
        </w:rPr>
        <w:t>1 настоящей статьи, не допускается.</w:t>
      </w:r>
    </w:p>
    <w:p w:rsidR="00951C2F" w:rsidRPr="00D15EE9" w:rsidRDefault="007516A2" w:rsidP="00EA38B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EA38B4">
        <w:rPr>
          <w:rFonts w:ascii="Times New Roman" w:hAnsi="Times New Roman" w:cs="Times New Roman"/>
          <w:sz w:val="28"/>
          <w:szCs w:val="28"/>
        </w:rPr>
        <w:t>3.</w:t>
      </w:r>
      <w:r w:rsidR="00951C2F" w:rsidRPr="00D15EE9">
        <w:rPr>
          <w:rFonts w:ascii="Times New Roman"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rsidR="00951C2F" w:rsidRPr="00D15EE9" w:rsidRDefault="007516A2" w:rsidP="00EA38B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F7245E">
        <w:rPr>
          <w:rFonts w:ascii="Times New Roman" w:hAnsi="Times New Roman" w:cs="Times New Roman"/>
          <w:sz w:val="28"/>
          <w:szCs w:val="28"/>
        </w:rPr>
        <w:t xml:space="preserve">4. Глава </w:t>
      </w:r>
      <w:r w:rsidR="00C54A9A">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w:t>
      </w:r>
      <w:r w:rsidR="00F7245E">
        <w:rPr>
          <w:rFonts w:ascii="Times New Roman" w:hAnsi="Times New Roman" w:cs="Times New Roman"/>
          <w:sz w:val="28"/>
          <w:szCs w:val="28"/>
        </w:rPr>
        <w:t xml:space="preserve">ку проекта решения Совета </w:t>
      </w:r>
      <w:r w:rsidR="00C54A9A">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о регистрации Устава или об отказе в регистрации.</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5. Предварительное рассмотрение Устава территориального общественного самоуправления может осуществляться коми</w:t>
      </w:r>
      <w:r w:rsidR="00F7245E">
        <w:rPr>
          <w:rFonts w:ascii="Times New Roman" w:hAnsi="Times New Roman" w:cs="Times New Roman"/>
          <w:sz w:val="28"/>
          <w:szCs w:val="28"/>
        </w:rPr>
        <w:t xml:space="preserve">ссией, создаваемой Главой </w:t>
      </w:r>
      <w:r w:rsidR="00C54A9A">
        <w:rPr>
          <w:rFonts w:ascii="Times New Roman" w:hAnsi="Times New Roman" w:cs="Times New Roman"/>
          <w:sz w:val="28"/>
          <w:szCs w:val="28"/>
        </w:rPr>
        <w:t>поселения</w:t>
      </w:r>
      <w:r w:rsidR="00951C2F" w:rsidRPr="00D15EE9">
        <w:rPr>
          <w:rFonts w:ascii="Times New Roman" w:hAnsi="Times New Roman" w:cs="Times New Roman"/>
          <w:sz w:val="28"/>
          <w:szCs w:val="28"/>
        </w:rPr>
        <w:t>, в состав которой включаются депутаты, представители юридического отдела, представители</w:t>
      </w:r>
      <w:r w:rsidR="00F7245E">
        <w:rPr>
          <w:rFonts w:ascii="Times New Roman" w:hAnsi="Times New Roman" w:cs="Times New Roman"/>
          <w:sz w:val="28"/>
          <w:szCs w:val="28"/>
        </w:rPr>
        <w:t xml:space="preserve"> Исполнительного комитета </w:t>
      </w:r>
      <w:r w:rsidR="00C54A9A">
        <w:rPr>
          <w:rFonts w:ascii="Times New Roman" w:hAnsi="Times New Roman" w:cs="Times New Roman"/>
          <w:sz w:val="28"/>
          <w:szCs w:val="28"/>
        </w:rPr>
        <w:t>поселения</w:t>
      </w:r>
      <w:r w:rsidR="00951C2F" w:rsidRPr="00D15EE9">
        <w:rPr>
          <w:rFonts w:ascii="Times New Roman" w:hAnsi="Times New Roman" w:cs="Times New Roman"/>
          <w:sz w:val="28"/>
          <w:szCs w:val="28"/>
        </w:rPr>
        <w:t>.</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A38B4">
        <w:rPr>
          <w:rFonts w:ascii="Times New Roman" w:hAnsi="Times New Roman" w:cs="Times New Roman"/>
          <w:sz w:val="28"/>
          <w:szCs w:val="28"/>
        </w:rPr>
        <w:t>6.</w:t>
      </w:r>
      <w:r w:rsidR="00951C2F" w:rsidRPr="00D15EE9">
        <w:rPr>
          <w:rFonts w:ascii="Times New Roman" w:hAnsi="Times New Roman" w:cs="Times New Roman"/>
          <w:sz w:val="28"/>
          <w:szCs w:val="28"/>
        </w:rPr>
        <w:t>Уполномоченные представители собрания</w:t>
      </w:r>
      <w:r w:rsidR="00C54A9A">
        <w:rPr>
          <w:rFonts w:ascii="Times New Roman" w:hAnsi="Times New Roman" w:cs="Times New Roman"/>
          <w:sz w:val="28"/>
          <w:szCs w:val="28"/>
        </w:rPr>
        <w:t xml:space="preserve"> (конференции)</w:t>
      </w:r>
      <w:r w:rsidR="00951C2F" w:rsidRPr="00D15EE9">
        <w:rPr>
          <w:rFonts w:ascii="Times New Roman" w:hAnsi="Times New Roman" w:cs="Times New Roman"/>
          <w:sz w:val="28"/>
          <w:szCs w:val="28"/>
        </w:rPr>
        <w:t xml:space="preserve"> граждан вправе присутствовать при предварительном рассмотрении Устава территориального общественного самоуправления, получать информацию о результатах рассмотрения Устава.</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 xml:space="preserve">7. Уполномоченные представители по решению собрания </w:t>
      </w:r>
      <w:r w:rsidR="003745F3">
        <w:rPr>
          <w:rFonts w:ascii="Times New Roman" w:hAnsi="Times New Roman" w:cs="Times New Roman"/>
          <w:sz w:val="28"/>
          <w:szCs w:val="28"/>
        </w:rPr>
        <w:t xml:space="preserve">(конференции) </w:t>
      </w:r>
      <w:r w:rsidR="00951C2F" w:rsidRPr="00D15EE9">
        <w:rPr>
          <w:rFonts w:ascii="Times New Roman" w:hAnsi="Times New Roman" w:cs="Times New Roman"/>
          <w:sz w:val="28"/>
          <w:szCs w:val="28"/>
        </w:rPr>
        <w:t>граждан вправе отозвать Устав территориального общественного самоуправления на любом этапе д</w:t>
      </w:r>
      <w:r w:rsidR="00F7245E">
        <w:rPr>
          <w:rFonts w:ascii="Times New Roman" w:hAnsi="Times New Roman" w:cs="Times New Roman"/>
          <w:sz w:val="28"/>
          <w:szCs w:val="28"/>
        </w:rPr>
        <w:t xml:space="preserve">о его регистрации Советом </w:t>
      </w:r>
      <w:r w:rsidR="00C54A9A">
        <w:rPr>
          <w:rFonts w:ascii="Times New Roman" w:hAnsi="Times New Roman" w:cs="Times New Roman"/>
          <w:sz w:val="28"/>
          <w:szCs w:val="28"/>
        </w:rPr>
        <w:t>поселения</w:t>
      </w:r>
      <w:r w:rsidR="00951C2F" w:rsidRPr="00D15EE9">
        <w:rPr>
          <w:rFonts w:ascii="Times New Roman" w:hAnsi="Times New Roman" w:cs="Times New Roman"/>
          <w:sz w:val="28"/>
          <w:szCs w:val="28"/>
        </w:rPr>
        <w:t>.</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7245E">
        <w:rPr>
          <w:rFonts w:ascii="Times New Roman" w:hAnsi="Times New Roman" w:cs="Times New Roman"/>
          <w:sz w:val="28"/>
          <w:szCs w:val="28"/>
        </w:rPr>
        <w:t xml:space="preserve">8. Совет </w:t>
      </w:r>
      <w:r w:rsidR="003745F3">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принимает решение о регистрации Устава территориального общественного самоуправления или об отказе в его регистрации в течение 30</w:t>
      </w:r>
      <w:r w:rsidR="00EA38B4">
        <w:rPr>
          <w:rFonts w:ascii="Times New Roman" w:hAnsi="Times New Roman" w:cs="Times New Roman"/>
          <w:sz w:val="28"/>
          <w:szCs w:val="28"/>
        </w:rPr>
        <w:t xml:space="preserve"> календарных</w:t>
      </w:r>
      <w:r w:rsidR="00951C2F" w:rsidRPr="00D15EE9">
        <w:rPr>
          <w:rFonts w:ascii="Times New Roman" w:hAnsi="Times New Roman" w:cs="Times New Roman"/>
          <w:sz w:val="28"/>
          <w:szCs w:val="28"/>
        </w:rPr>
        <w:t xml:space="preserve"> дней со дня получения указанных в </w:t>
      </w:r>
      <w:hyperlink r:id="rId24" w:anchor="Par215" w:history="1">
        <w:r w:rsidR="00C54A9A">
          <w:rPr>
            <w:rStyle w:val="a5"/>
            <w:rFonts w:ascii="Times New Roman" w:hAnsi="Times New Roman" w:cs="Times New Roman"/>
            <w:color w:val="000000" w:themeColor="text1"/>
            <w:sz w:val="28"/>
            <w:szCs w:val="28"/>
            <w:u w:val="none"/>
          </w:rPr>
          <w:t>пункте 10.1</w:t>
        </w:r>
      </w:hyperlink>
      <w:r w:rsidR="00951C2F" w:rsidRPr="00D15EE9">
        <w:rPr>
          <w:rFonts w:ascii="Times New Roman" w:hAnsi="Times New Roman" w:cs="Times New Roman"/>
          <w:sz w:val="28"/>
          <w:szCs w:val="28"/>
        </w:rPr>
        <w:t xml:space="preserve"> настоящей статьи докум</w:t>
      </w:r>
      <w:r w:rsidR="00F7245E">
        <w:rPr>
          <w:rFonts w:ascii="Times New Roman" w:hAnsi="Times New Roman" w:cs="Times New Roman"/>
          <w:sz w:val="28"/>
          <w:szCs w:val="28"/>
        </w:rPr>
        <w:t xml:space="preserve">ентов Главой </w:t>
      </w:r>
      <w:r w:rsidR="00C54A9A">
        <w:rPr>
          <w:rFonts w:ascii="Times New Roman" w:hAnsi="Times New Roman" w:cs="Times New Roman"/>
          <w:sz w:val="28"/>
          <w:szCs w:val="28"/>
        </w:rPr>
        <w:t>поселения</w:t>
      </w:r>
      <w:r w:rsidR="00951C2F" w:rsidRPr="00D15EE9">
        <w:rPr>
          <w:rFonts w:ascii="Times New Roman" w:hAnsi="Times New Roman" w:cs="Times New Roman"/>
          <w:sz w:val="28"/>
          <w:szCs w:val="28"/>
        </w:rPr>
        <w:t>. Отказ в регистрации Устава должен быть мотивирован.</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9. Основаниями для отказа в регистрации Устава территориального общественного самоуправления могут быть:</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1) противоречие норм Устава территориального общественного </w:t>
      </w:r>
      <w:r w:rsidRPr="00D15EE9">
        <w:rPr>
          <w:rFonts w:ascii="Times New Roman" w:hAnsi="Times New Roman" w:cs="Times New Roman"/>
          <w:sz w:val="28"/>
          <w:szCs w:val="28"/>
        </w:rPr>
        <w:lastRenderedPageBreak/>
        <w:t xml:space="preserve">самоуправления </w:t>
      </w:r>
      <w:hyperlink r:id="rId25" w:history="1">
        <w:r w:rsidRPr="00350AB6">
          <w:rPr>
            <w:rStyle w:val="a5"/>
            <w:rFonts w:ascii="Times New Roman" w:hAnsi="Times New Roman" w:cs="Times New Roman"/>
            <w:color w:val="000000" w:themeColor="text1"/>
            <w:sz w:val="28"/>
            <w:szCs w:val="28"/>
            <w:u w:val="none"/>
          </w:rPr>
          <w:t>Конституции</w:t>
        </w:r>
      </w:hyperlink>
      <w:r w:rsidRPr="00D15EE9">
        <w:rPr>
          <w:rFonts w:ascii="Times New Roman" w:hAnsi="Times New Roman" w:cs="Times New Roman"/>
          <w:sz w:val="28"/>
          <w:szCs w:val="28"/>
        </w:rPr>
        <w:t xml:space="preserve"> Российской Федерации, федеральным законам, законам </w:t>
      </w:r>
      <w:r w:rsidR="00D612BD">
        <w:rPr>
          <w:rFonts w:ascii="Times New Roman" w:hAnsi="Times New Roman" w:cs="Times New Roman"/>
          <w:sz w:val="28"/>
          <w:szCs w:val="28"/>
        </w:rPr>
        <w:t>Республики Татарстан</w:t>
      </w:r>
      <w:r w:rsidRPr="00D15EE9">
        <w:rPr>
          <w:rFonts w:ascii="Times New Roman" w:hAnsi="Times New Roman" w:cs="Times New Roman"/>
          <w:sz w:val="28"/>
          <w:szCs w:val="28"/>
        </w:rPr>
        <w:t xml:space="preserve">, </w:t>
      </w:r>
      <w:hyperlink r:id="rId26" w:history="1">
        <w:r w:rsidRPr="00350AB6">
          <w:rPr>
            <w:rStyle w:val="a5"/>
            <w:rFonts w:ascii="Times New Roman" w:hAnsi="Times New Roman" w:cs="Times New Roman"/>
            <w:color w:val="000000" w:themeColor="text1"/>
            <w:sz w:val="28"/>
            <w:szCs w:val="28"/>
            <w:u w:val="none"/>
          </w:rPr>
          <w:t>Уставу</w:t>
        </w:r>
      </w:hyperlink>
      <w:r w:rsidRPr="00D15EE9">
        <w:rPr>
          <w:rFonts w:ascii="Times New Roman" w:hAnsi="Times New Roman" w:cs="Times New Roman"/>
          <w:sz w:val="28"/>
          <w:szCs w:val="28"/>
        </w:rPr>
        <w:t xml:space="preserve"> м</w:t>
      </w:r>
      <w:r w:rsidR="00F7245E">
        <w:rPr>
          <w:rFonts w:ascii="Times New Roman" w:hAnsi="Times New Roman" w:cs="Times New Roman"/>
          <w:sz w:val="28"/>
          <w:szCs w:val="28"/>
        </w:rPr>
        <w:t>униципального образования «</w:t>
      </w:r>
      <w:r w:rsidR="00D612BD">
        <w:rPr>
          <w:rFonts w:ascii="Times New Roman" w:hAnsi="Times New Roman" w:cs="Times New Roman"/>
          <w:sz w:val="28"/>
          <w:szCs w:val="28"/>
        </w:rPr>
        <w:t>поселок городского типа Рыбная Слобода</w:t>
      </w:r>
      <w:r w:rsidRPr="00D15EE9">
        <w:rPr>
          <w:rFonts w:ascii="Times New Roman" w:hAnsi="Times New Roman" w:cs="Times New Roman"/>
          <w:sz w:val="28"/>
          <w:szCs w:val="28"/>
        </w:rPr>
        <w:t>»</w:t>
      </w:r>
      <w:r w:rsidR="00D612BD">
        <w:rPr>
          <w:rFonts w:ascii="Times New Roman" w:hAnsi="Times New Roman" w:cs="Times New Roman"/>
          <w:sz w:val="28"/>
          <w:szCs w:val="28"/>
        </w:rPr>
        <w:t xml:space="preserve"> Рыбно-Слободского муниципального района Р</w:t>
      </w:r>
      <w:r w:rsidR="003745F3">
        <w:rPr>
          <w:rFonts w:ascii="Times New Roman" w:hAnsi="Times New Roman" w:cs="Times New Roman"/>
          <w:sz w:val="28"/>
          <w:szCs w:val="28"/>
        </w:rPr>
        <w:t>еспублики Татарстан</w:t>
      </w:r>
      <w:r w:rsidRPr="00D15EE9">
        <w:rPr>
          <w:rFonts w:ascii="Times New Roman" w:hAnsi="Times New Roman" w:cs="Times New Roman"/>
          <w:sz w:val="28"/>
          <w:szCs w:val="28"/>
        </w:rPr>
        <w:t>, иным муниципальным правовым актам;</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2) несоблюдение гражданами порядка учреждения территориального общественного самоуправления, предусмотренного </w:t>
      </w:r>
      <w:hyperlink r:id="rId27" w:history="1">
        <w:r w:rsidRPr="00350AB6">
          <w:rPr>
            <w:rStyle w:val="a5"/>
            <w:rFonts w:ascii="Times New Roman" w:hAnsi="Times New Roman" w:cs="Times New Roman"/>
            <w:color w:val="000000" w:themeColor="text1"/>
            <w:sz w:val="28"/>
            <w:szCs w:val="28"/>
            <w:u w:val="none"/>
          </w:rPr>
          <w:t>Уставом</w:t>
        </w:r>
      </w:hyperlink>
      <w:r w:rsidR="003745F3">
        <w:t xml:space="preserve"> </w:t>
      </w:r>
      <w:r w:rsidR="003745F3" w:rsidRPr="00D15EE9">
        <w:rPr>
          <w:rFonts w:ascii="Times New Roman" w:hAnsi="Times New Roman" w:cs="Times New Roman"/>
          <w:sz w:val="28"/>
          <w:szCs w:val="28"/>
        </w:rPr>
        <w:t>м</w:t>
      </w:r>
      <w:r w:rsidR="003745F3">
        <w:rPr>
          <w:rFonts w:ascii="Times New Roman" w:hAnsi="Times New Roman" w:cs="Times New Roman"/>
          <w:sz w:val="28"/>
          <w:szCs w:val="28"/>
        </w:rPr>
        <w:t>униципального образования «поселок городского типа Рыбная Слобода</w:t>
      </w:r>
      <w:r w:rsidR="003745F3" w:rsidRPr="00D15EE9">
        <w:rPr>
          <w:rFonts w:ascii="Times New Roman" w:hAnsi="Times New Roman" w:cs="Times New Roman"/>
          <w:sz w:val="28"/>
          <w:szCs w:val="28"/>
        </w:rPr>
        <w:t>»</w:t>
      </w:r>
      <w:r w:rsidR="003745F3">
        <w:rPr>
          <w:rFonts w:ascii="Times New Roman" w:hAnsi="Times New Roman" w:cs="Times New Roman"/>
          <w:sz w:val="28"/>
          <w:szCs w:val="28"/>
        </w:rPr>
        <w:t xml:space="preserve"> Рыбно-Слободского муниципального района Республики Татарстан </w:t>
      </w:r>
      <w:r w:rsidRPr="00D15EE9">
        <w:rPr>
          <w:rFonts w:ascii="Times New Roman" w:hAnsi="Times New Roman" w:cs="Times New Roman"/>
          <w:sz w:val="28"/>
          <w:szCs w:val="28"/>
        </w:rPr>
        <w:t>и настоящим Положением.</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10.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11. Отказ в регистрации Устава может быть обжалован в судебном порядке.</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12. Результаты рассмотрения Устава территориального общественного самоуправления должны быть официально в письменной форме доведены до сведения уполномоченного представителя (уполномоченных представителей) собрания</w:t>
      </w:r>
      <w:r w:rsidR="005C08B4">
        <w:rPr>
          <w:rFonts w:ascii="Times New Roman" w:hAnsi="Times New Roman" w:cs="Times New Roman"/>
          <w:sz w:val="28"/>
          <w:szCs w:val="28"/>
        </w:rPr>
        <w:t xml:space="preserve"> (конференции)</w:t>
      </w:r>
      <w:r w:rsidR="00951C2F" w:rsidRPr="00D15EE9">
        <w:rPr>
          <w:rFonts w:ascii="Times New Roman" w:hAnsi="Times New Roman" w:cs="Times New Roman"/>
          <w:sz w:val="28"/>
          <w:szCs w:val="28"/>
        </w:rPr>
        <w:t xml:space="preserve"> граждан.</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 xml:space="preserve">13. В случае регистрации Устава территориального общественного самоуправления </w:t>
      </w:r>
      <w:r w:rsidR="005C08B4">
        <w:rPr>
          <w:rFonts w:ascii="Times New Roman" w:hAnsi="Times New Roman" w:cs="Times New Roman"/>
          <w:sz w:val="28"/>
          <w:szCs w:val="28"/>
        </w:rPr>
        <w:t>один экземпляр</w:t>
      </w:r>
      <w:r w:rsidR="00951C2F" w:rsidRPr="00D15EE9">
        <w:rPr>
          <w:rFonts w:ascii="Times New Roman" w:hAnsi="Times New Roman" w:cs="Times New Roman"/>
          <w:sz w:val="28"/>
          <w:szCs w:val="28"/>
        </w:rPr>
        <w:t xml:space="preserve"> Устава с отметкой о его регистрации переда</w:t>
      </w:r>
      <w:r w:rsidR="005C08B4">
        <w:rPr>
          <w:rFonts w:ascii="Times New Roman" w:hAnsi="Times New Roman" w:cs="Times New Roman"/>
          <w:sz w:val="28"/>
          <w:szCs w:val="28"/>
        </w:rPr>
        <w:t>ё</w:t>
      </w:r>
      <w:r w:rsidR="00951C2F" w:rsidRPr="00D15EE9">
        <w:rPr>
          <w:rFonts w:ascii="Times New Roman" w:hAnsi="Times New Roman" w:cs="Times New Roman"/>
          <w:sz w:val="28"/>
          <w:szCs w:val="28"/>
        </w:rPr>
        <w:t>тся уполномоченному представителю собрания граждан, другой эк</w:t>
      </w:r>
      <w:r w:rsidR="00F7245E">
        <w:rPr>
          <w:rFonts w:ascii="Times New Roman" w:hAnsi="Times New Roman" w:cs="Times New Roman"/>
          <w:sz w:val="28"/>
          <w:szCs w:val="28"/>
        </w:rPr>
        <w:t xml:space="preserve">земпляр хранится в Совете </w:t>
      </w:r>
      <w:r w:rsidR="005C08B4">
        <w:rPr>
          <w:rFonts w:ascii="Times New Roman" w:hAnsi="Times New Roman" w:cs="Times New Roman"/>
          <w:sz w:val="28"/>
          <w:szCs w:val="28"/>
        </w:rPr>
        <w:t>поселения</w:t>
      </w:r>
      <w:r w:rsidR="00951C2F" w:rsidRPr="00D15EE9">
        <w:rPr>
          <w:rFonts w:ascii="Times New Roman" w:hAnsi="Times New Roman" w:cs="Times New Roman"/>
          <w:sz w:val="28"/>
          <w:szCs w:val="28"/>
        </w:rPr>
        <w:t>.</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 xml:space="preserve">14. Сведения о регистрации Уставов территориальных общественных самоуправлений отражаются в Реестре Уставов территориальных общественных самоуправлений, который ведется </w:t>
      </w:r>
      <w:r w:rsidR="005C08B4">
        <w:rPr>
          <w:rFonts w:ascii="Times New Roman" w:hAnsi="Times New Roman" w:cs="Times New Roman"/>
          <w:sz w:val="28"/>
          <w:szCs w:val="28"/>
        </w:rPr>
        <w:t xml:space="preserve">подразделением, </w:t>
      </w:r>
      <w:r w:rsidR="00951C2F" w:rsidRPr="00D15EE9">
        <w:rPr>
          <w:rFonts w:ascii="Times New Roman" w:hAnsi="Times New Roman" w:cs="Times New Roman"/>
          <w:sz w:val="28"/>
          <w:szCs w:val="28"/>
        </w:rPr>
        <w:t>уполномоч</w:t>
      </w:r>
      <w:r w:rsidR="00F7245E">
        <w:rPr>
          <w:rFonts w:ascii="Times New Roman" w:hAnsi="Times New Roman" w:cs="Times New Roman"/>
          <w:sz w:val="28"/>
          <w:szCs w:val="28"/>
        </w:rPr>
        <w:t xml:space="preserve">енным распоряжением Главы </w:t>
      </w:r>
      <w:r w:rsidR="005C08B4">
        <w:rPr>
          <w:rFonts w:ascii="Times New Roman" w:hAnsi="Times New Roman" w:cs="Times New Roman"/>
          <w:sz w:val="28"/>
          <w:szCs w:val="28"/>
        </w:rPr>
        <w:t>поселения</w:t>
      </w:r>
      <w:r w:rsidR="00F7245E">
        <w:rPr>
          <w:rFonts w:ascii="Times New Roman" w:hAnsi="Times New Roman" w:cs="Times New Roman"/>
          <w:sz w:val="28"/>
          <w:szCs w:val="28"/>
        </w:rPr>
        <w:t xml:space="preserve">, и хранится в Совете </w:t>
      </w:r>
      <w:r w:rsidR="005C08B4">
        <w:rPr>
          <w:rFonts w:ascii="Times New Roman" w:hAnsi="Times New Roman" w:cs="Times New Roman"/>
          <w:sz w:val="28"/>
          <w:szCs w:val="28"/>
        </w:rPr>
        <w:t>поселения</w:t>
      </w:r>
      <w:r w:rsidR="00951C2F" w:rsidRPr="00D15EE9">
        <w:rPr>
          <w:rFonts w:ascii="Times New Roman" w:hAnsi="Times New Roman" w:cs="Times New Roman"/>
          <w:sz w:val="28"/>
          <w:szCs w:val="28"/>
        </w:rPr>
        <w:t>.</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15. Изменения и дополнения, вносимые в Устав территориального общественного самоуправления, под</w:t>
      </w:r>
      <w:r w:rsidR="00F7245E">
        <w:rPr>
          <w:rFonts w:ascii="Times New Roman" w:hAnsi="Times New Roman" w:cs="Times New Roman"/>
          <w:sz w:val="28"/>
          <w:szCs w:val="28"/>
        </w:rPr>
        <w:t xml:space="preserve">лежат регистрации Советом </w:t>
      </w:r>
      <w:r w:rsidR="005C08B4">
        <w:rPr>
          <w:rFonts w:ascii="Times New Roman" w:hAnsi="Times New Roman" w:cs="Times New Roman"/>
          <w:sz w:val="28"/>
          <w:szCs w:val="28"/>
        </w:rPr>
        <w:t>поселения</w:t>
      </w:r>
      <w:r w:rsidR="00951C2F" w:rsidRPr="00D15EE9">
        <w:rPr>
          <w:rFonts w:ascii="Times New Roman" w:hAnsi="Times New Roman" w:cs="Times New Roman"/>
          <w:sz w:val="28"/>
          <w:szCs w:val="28"/>
        </w:rPr>
        <w:t xml:space="preserve"> в порядке, аналогичном порядку регистрации Устава. Указанные изменения и дополнения вступают в силу со д</w:t>
      </w:r>
      <w:r w:rsidR="00F7245E">
        <w:rPr>
          <w:rFonts w:ascii="Times New Roman" w:hAnsi="Times New Roman" w:cs="Times New Roman"/>
          <w:sz w:val="28"/>
          <w:szCs w:val="28"/>
        </w:rPr>
        <w:t xml:space="preserve">ня их регистрации Советом </w:t>
      </w:r>
      <w:r w:rsidR="005C08B4">
        <w:rPr>
          <w:rFonts w:ascii="Times New Roman" w:hAnsi="Times New Roman" w:cs="Times New Roman"/>
          <w:sz w:val="28"/>
          <w:szCs w:val="28"/>
        </w:rPr>
        <w:t>поселения</w:t>
      </w:r>
      <w:r w:rsidR="00951C2F" w:rsidRPr="00D15EE9">
        <w:rPr>
          <w:rFonts w:ascii="Times New Roman" w:hAnsi="Times New Roman" w:cs="Times New Roman"/>
          <w:sz w:val="28"/>
          <w:szCs w:val="28"/>
        </w:rPr>
        <w:t>.</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1C2F" w:rsidRPr="00D15EE9">
        <w:rPr>
          <w:rFonts w:ascii="Times New Roman" w:hAnsi="Times New Roman" w:cs="Times New Roman"/>
          <w:sz w:val="28"/>
          <w:szCs w:val="28"/>
        </w:rPr>
        <w:t>16. Регистрация территориального общественного самоуправления как юридического лица осуществляется в соответствии с законодательством Российской Федерации.</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11. Порядок прекращения осуществления территориального общественного самоуправления, прекращения полномочий органов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1. Порядок прекращения полномочий территориального общественного самоуправления определяется его Уставом.</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2.Деятельность территориального общественного самоуправления, являющегося юридическим лицом, прекращается в порядке, предусмотренном действующим законодательством для ликвидации юридического лица.</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3.Деятельность территориального общественного самоуправления, не являющегося юридическим лицом, может быть прекращена по решению собрания (конференции) граждан либо в случае истечения срока полномочий органов территориального общественного самоуправления, если в течение</w:t>
      </w:r>
      <w:r w:rsidR="005C08B4">
        <w:rPr>
          <w:rFonts w:ascii="Times New Roman" w:hAnsi="Times New Roman" w:cs="Times New Roman"/>
          <w:sz w:val="28"/>
          <w:szCs w:val="28"/>
        </w:rPr>
        <w:t xml:space="preserve"> </w:t>
      </w:r>
      <w:r w:rsidR="00951C2F" w:rsidRPr="00D15EE9">
        <w:rPr>
          <w:rFonts w:ascii="Times New Roman" w:hAnsi="Times New Roman" w:cs="Times New Roman"/>
          <w:sz w:val="28"/>
          <w:szCs w:val="28"/>
        </w:rPr>
        <w:t xml:space="preserve">6 месяцев </w:t>
      </w:r>
      <w:r w:rsidR="00951C2F" w:rsidRPr="00D15EE9">
        <w:rPr>
          <w:rFonts w:ascii="Times New Roman" w:hAnsi="Times New Roman" w:cs="Times New Roman"/>
          <w:sz w:val="28"/>
          <w:szCs w:val="28"/>
        </w:rPr>
        <w:lastRenderedPageBreak/>
        <w:t>собранием (конференцией) граждан не будут избраны новые органы.</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4.Полномочия органов территориального общественного самоуправления прекращаются в случаях и порядке, предусмотренных Уставом территориального общественного самоуправления, а также по истечении срока, установленного Уставом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51C2F" w:rsidRPr="00D15EE9">
        <w:rPr>
          <w:rFonts w:ascii="Times New Roman" w:hAnsi="Times New Roman" w:cs="Times New Roman"/>
          <w:sz w:val="28"/>
          <w:szCs w:val="28"/>
        </w:rPr>
        <w:t>5.Полномочия органов территориального общественного самоуправления могут быть прекращены досрочно на основании:</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1)решения собрания (конференции) граждан о прекращении полномочий органов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2)вступившего в законную силу решения суда, в случае нарушения требований действующего законодательства;</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3)в иных случаях, предусмотренных Уставом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15EE9">
        <w:rPr>
          <w:rFonts w:ascii="Times New Roman" w:hAnsi="Times New Roman" w:cs="Times New Roman"/>
          <w:sz w:val="28"/>
          <w:szCs w:val="28"/>
        </w:rPr>
        <w:t xml:space="preserve">Глава 3. ОРГАНЫ </w:t>
      </w:r>
      <w:proofErr w:type="gramStart"/>
      <w:r w:rsidRPr="00D15EE9">
        <w:rPr>
          <w:rFonts w:ascii="Times New Roman" w:hAnsi="Times New Roman" w:cs="Times New Roman"/>
          <w:sz w:val="28"/>
          <w:szCs w:val="28"/>
        </w:rPr>
        <w:t>ТЕРРИТОРИАЛЬНОГО</w:t>
      </w:r>
      <w:proofErr w:type="gramEnd"/>
      <w:r w:rsidRPr="00D15EE9">
        <w:rPr>
          <w:rFonts w:ascii="Times New Roman" w:hAnsi="Times New Roman" w:cs="Times New Roman"/>
          <w:sz w:val="28"/>
          <w:szCs w:val="28"/>
        </w:rPr>
        <w:t xml:space="preserve"> ОБЩЕСТВЕННОГО</w:t>
      </w:r>
    </w:p>
    <w:p w:rsidR="00951C2F" w:rsidRPr="00D15EE9" w:rsidRDefault="00951C2F" w:rsidP="00D612BD">
      <w:pPr>
        <w:widowControl w:val="0"/>
        <w:autoSpaceDE w:val="0"/>
        <w:autoSpaceDN w:val="0"/>
        <w:adjustRightInd w:val="0"/>
        <w:spacing w:after="0" w:line="240" w:lineRule="auto"/>
        <w:jc w:val="center"/>
        <w:rPr>
          <w:rFonts w:ascii="Times New Roman" w:hAnsi="Times New Roman" w:cs="Times New Roman"/>
          <w:sz w:val="28"/>
          <w:szCs w:val="28"/>
        </w:rPr>
      </w:pPr>
      <w:r w:rsidRPr="00D15EE9">
        <w:rPr>
          <w:rFonts w:ascii="Times New Roman" w:hAnsi="Times New Roman" w:cs="Times New Roman"/>
          <w:sz w:val="28"/>
          <w:szCs w:val="28"/>
        </w:rPr>
        <w:t>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12. Органы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51C2F" w:rsidRPr="00D15EE9">
        <w:rPr>
          <w:rFonts w:ascii="Times New Roman" w:hAnsi="Times New Roman" w:cs="Times New Roman"/>
          <w:sz w:val="28"/>
          <w:szCs w:val="28"/>
        </w:rPr>
        <w:t>1.Высшим органом территориального общественного самоуправления является собрание (конференция) граждан по осуществлению территориального общественного самоуправления. Территориальное общественное самоуправление может осуществляться собранием (конференцией) граждан непосредственно.</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51C2F" w:rsidRPr="00D15EE9">
        <w:rPr>
          <w:rFonts w:ascii="Times New Roman" w:hAnsi="Times New Roman" w:cs="Times New Roman"/>
          <w:sz w:val="28"/>
          <w:szCs w:val="28"/>
        </w:rPr>
        <w:t>2.По решению собрания (конференции) граждан в соответствии с Уставом территориального общественного самоуправления могут быть образованы органы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51C2F" w:rsidRPr="00D15EE9">
        <w:rPr>
          <w:rFonts w:ascii="Times New Roman" w:hAnsi="Times New Roman" w:cs="Times New Roman"/>
          <w:sz w:val="28"/>
          <w:szCs w:val="28"/>
        </w:rPr>
        <w:t>3.В качестве органов территориального общественного самоуправления могут выступать:</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1)единоличные органы территориального общественного самоуправления (председатель территориального общественного самоуправления, казначей территориального общественного самоуправления и т.п.);</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2)коллегиальные органы территориального общественного самоуправления (комитеты, советы и т.п.), выступающие от имени территориального общественного самоуправления в период между собраниями (конференциями) граждан.</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51C2F" w:rsidRPr="00D15EE9">
        <w:rPr>
          <w:rFonts w:ascii="Times New Roman" w:hAnsi="Times New Roman" w:cs="Times New Roman"/>
          <w:sz w:val="28"/>
          <w:szCs w:val="28"/>
        </w:rPr>
        <w:t>4.Порядок формирования, прекращения полномочий, права и обязанности, срок полномочий органов территориального общественного самоуправления, порядок принятия ими решений определяются Уставом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13. Полномочия органов территориального </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951C2F" w:rsidRPr="00D15EE9">
        <w:rPr>
          <w:rFonts w:ascii="Times New Roman" w:hAnsi="Times New Roman" w:cs="Times New Roman"/>
          <w:sz w:val="28"/>
          <w:szCs w:val="28"/>
        </w:rPr>
        <w:t>1. Органы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1) представляют интересы населения, проживающего на соответствующей </w:t>
      </w:r>
      <w:r w:rsidRPr="00D15EE9">
        <w:rPr>
          <w:rFonts w:ascii="Times New Roman" w:hAnsi="Times New Roman" w:cs="Times New Roman"/>
          <w:sz w:val="28"/>
          <w:szCs w:val="28"/>
        </w:rPr>
        <w:lastRenderedPageBreak/>
        <w:t>территории;</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 обеспечивают исполнение решений, принятых на собраниях и конференциях граждан;</w:t>
      </w:r>
    </w:p>
    <w:p w:rsidR="0009752D" w:rsidRDefault="0009752D" w:rsidP="0009752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51C2F" w:rsidRPr="00D15EE9" w:rsidRDefault="00B97729"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вправе вносить в Совет </w:t>
      </w:r>
      <w:r w:rsidR="0009752D">
        <w:rPr>
          <w:rFonts w:ascii="Times New Roman" w:hAnsi="Times New Roman" w:cs="Times New Roman"/>
          <w:sz w:val="28"/>
          <w:szCs w:val="28"/>
        </w:rPr>
        <w:t>поселения</w:t>
      </w:r>
      <w:r>
        <w:rPr>
          <w:rFonts w:ascii="Times New Roman" w:hAnsi="Times New Roman" w:cs="Times New Roman"/>
          <w:sz w:val="28"/>
          <w:szCs w:val="28"/>
        </w:rPr>
        <w:t xml:space="preserve">, Главе </w:t>
      </w:r>
      <w:r w:rsidR="0009752D">
        <w:rPr>
          <w:rFonts w:ascii="Times New Roman" w:hAnsi="Times New Roman" w:cs="Times New Roman"/>
          <w:sz w:val="28"/>
          <w:szCs w:val="28"/>
        </w:rPr>
        <w:t>поселения</w:t>
      </w:r>
      <w:r w:rsidR="0009752D" w:rsidRPr="00D15EE9">
        <w:rPr>
          <w:rFonts w:ascii="Times New Roman" w:hAnsi="Times New Roman" w:cs="Times New Roman"/>
          <w:sz w:val="28"/>
          <w:szCs w:val="28"/>
        </w:rPr>
        <w:t xml:space="preserve"> </w:t>
      </w:r>
      <w:r w:rsidR="00951C2F" w:rsidRPr="00D15EE9">
        <w:rPr>
          <w:rFonts w:ascii="Times New Roman" w:hAnsi="Times New Roman" w:cs="Times New Roman"/>
          <w:sz w:val="28"/>
          <w:szCs w:val="28"/>
        </w:rPr>
        <w:t>и</w:t>
      </w:r>
      <w:r>
        <w:rPr>
          <w:rFonts w:ascii="Times New Roman" w:hAnsi="Times New Roman" w:cs="Times New Roman"/>
          <w:sz w:val="28"/>
          <w:szCs w:val="28"/>
        </w:rPr>
        <w:t xml:space="preserve"> в Исполнительный комитет </w:t>
      </w:r>
      <w:r w:rsidR="0009752D">
        <w:rPr>
          <w:rFonts w:ascii="Times New Roman" w:hAnsi="Times New Roman" w:cs="Times New Roman"/>
          <w:sz w:val="28"/>
          <w:szCs w:val="28"/>
        </w:rPr>
        <w:t>поселения</w:t>
      </w:r>
      <w:r w:rsidR="0009752D" w:rsidRPr="00D15EE9">
        <w:rPr>
          <w:rFonts w:ascii="Times New Roman" w:hAnsi="Times New Roman" w:cs="Times New Roman"/>
          <w:sz w:val="28"/>
          <w:szCs w:val="28"/>
        </w:rPr>
        <w:t xml:space="preserve"> </w:t>
      </w:r>
      <w:r w:rsidR="00951C2F" w:rsidRPr="00D15EE9">
        <w:rPr>
          <w:rFonts w:ascii="Times New Roman" w:hAnsi="Times New Roman" w:cs="Times New Roman"/>
          <w:sz w:val="28"/>
          <w:szCs w:val="28"/>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w:t>
      </w:r>
      <w:r>
        <w:rPr>
          <w:rFonts w:ascii="Times New Roman" w:hAnsi="Times New Roman" w:cs="Times New Roman"/>
          <w:sz w:val="28"/>
          <w:szCs w:val="28"/>
        </w:rPr>
        <w:t>есено принятие указанных актов.</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951C2F" w:rsidRPr="00D15EE9">
        <w:rPr>
          <w:rFonts w:ascii="Times New Roman" w:hAnsi="Times New Roman" w:cs="Times New Roman"/>
          <w:sz w:val="28"/>
          <w:szCs w:val="28"/>
        </w:rPr>
        <w:t>2. Иные права и обязанности органов территориального общественного самоуправления определяются Уставом территориального общественного самоуправления в соответствии с действующим законодательством, муниципальными правовыми актами.</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14. Собрания (конференции) граждан</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51C2F" w:rsidRPr="00D15EE9">
        <w:rPr>
          <w:rFonts w:ascii="Times New Roman" w:hAnsi="Times New Roman" w:cs="Times New Roman"/>
          <w:sz w:val="28"/>
          <w:szCs w:val="28"/>
        </w:rPr>
        <w:t>1. Порядок назначения и проведения собраний (конференций) граждан в целях осуществления территориального общественного самоуправления определяется его Уставом и должен предусматривать заблаговременное оповещение граждан о времени и месте проведения собрания (конференции).</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51C2F" w:rsidRPr="00D15EE9">
        <w:rPr>
          <w:rFonts w:ascii="Times New Roman" w:hAnsi="Times New Roman" w:cs="Times New Roman"/>
          <w:sz w:val="28"/>
          <w:szCs w:val="28"/>
        </w:rPr>
        <w:t xml:space="preserve">2. Собрание граждан по вопросам </w:t>
      </w:r>
      <w:r w:rsidR="0009752D">
        <w:rPr>
          <w:rFonts w:ascii="Times New Roman" w:hAnsi="Times New Roman" w:cs="Times New Roman"/>
          <w:sz w:val="28"/>
          <w:szCs w:val="28"/>
        </w:rPr>
        <w:t xml:space="preserve">организации и </w:t>
      </w:r>
      <w:r w:rsidR="00951C2F" w:rsidRPr="00D15EE9">
        <w:rPr>
          <w:rFonts w:ascii="Times New Roman" w:hAnsi="Times New Roman" w:cs="Times New Roman"/>
          <w:sz w:val="28"/>
          <w:szCs w:val="28"/>
        </w:rPr>
        <w:t>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51C2F" w:rsidRPr="00D15EE9">
        <w:rPr>
          <w:rFonts w:ascii="Times New Roman" w:hAnsi="Times New Roman" w:cs="Times New Roman"/>
          <w:sz w:val="28"/>
          <w:szCs w:val="28"/>
        </w:rPr>
        <w:t xml:space="preserve">3. Конференция граждан по вопросам </w:t>
      </w:r>
      <w:r w:rsidR="0009752D">
        <w:rPr>
          <w:rFonts w:ascii="Times New Roman" w:hAnsi="Times New Roman" w:cs="Times New Roman"/>
          <w:sz w:val="28"/>
          <w:szCs w:val="28"/>
        </w:rPr>
        <w:t xml:space="preserve">организации и </w:t>
      </w:r>
      <w:r w:rsidR="00951C2F" w:rsidRPr="00D15EE9">
        <w:rPr>
          <w:rFonts w:ascii="Times New Roman" w:hAnsi="Times New Roman" w:cs="Times New Roman"/>
          <w:sz w:val="28"/>
          <w:szCs w:val="28"/>
        </w:rPr>
        <w:t>осуществления территориального общественного самоуправления считается правомочной, если в ней принимают участие не менее двух третей избранных делегатов, представляющих не менее одной трети жителей соответствующей территории, достигших шестнадцатилетнего возраста.</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51C2F" w:rsidRPr="00D15EE9">
        <w:rPr>
          <w:rFonts w:ascii="Times New Roman" w:hAnsi="Times New Roman" w:cs="Times New Roman"/>
          <w:sz w:val="28"/>
          <w:szCs w:val="28"/>
        </w:rPr>
        <w:t>4. К исключительным полномочиям собрания (конференции) граждан, осуществляющих территориальное общественное самоуправление, относятся: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 установление структуры органов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 принятие Устава территориального общественного самоуправления, внесение изменений и дополнений;</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 избрание органов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D15EE9">
        <w:rPr>
          <w:rFonts w:ascii="Times New Roman" w:hAnsi="Times New Roman" w:cs="Times New Roman"/>
          <w:sz w:val="28"/>
          <w:szCs w:val="28"/>
        </w:rPr>
        <w:t>а о ее</w:t>
      </w:r>
      <w:proofErr w:type="gramEnd"/>
      <w:r w:rsidRPr="00D15EE9">
        <w:rPr>
          <w:rFonts w:ascii="Times New Roman" w:hAnsi="Times New Roman" w:cs="Times New Roman"/>
          <w:sz w:val="28"/>
          <w:szCs w:val="28"/>
        </w:rPr>
        <w:t xml:space="preserve"> исполнении;</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 xml:space="preserve">6) рассмотрение и утверждение отчетов о деятельности органов </w:t>
      </w:r>
      <w:r w:rsidRPr="00D15EE9">
        <w:rPr>
          <w:rFonts w:ascii="Times New Roman" w:hAnsi="Times New Roman" w:cs="Times New Roman"/>
          <w:sz w:val="28"/>
          <w:szCs w:val="28"/>
        </w:rPr>
        <w:lastRenderedPageBreak/>
        <w:t>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15. Председатель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951C2F" w:rsidRPr="00D15EE9">
        <w:rPr>
          <w:rFonts w:ascii="Times New Roman" w:hAnsi="Times New Roman" w:cs="Times New Roman"/>
          <w:sz w:val="28"/>
          <w:szCs w:val="28"/>
        </w:rPr>
        <w:t>1.Единоличным органом территориального общественного самоуправления может являться председатель территориального общественного самоуправления, избираемый собранием (конференцией) граждан и представляющий граждан, проживающих на соответствующей территории, во взаимоотношениях с гражданами, юридическими лицами, органами и должностными лицами государственной власти и местного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951C2F" w:rsidRPr="00D15EE9">
        <w:rPr>
          <w:rFonts w:ascii="Times New Roman" w:hAnsi="Times New Roman" w:cs="Times New Roman"/>
          <w:sz w:val="28"/>
          <w:szCs w:val="28"/>
        </w:rPr>
        <w:t xml:space="preserve">2. К полномочиям председателя могут быть </w:t>
      </w:r>
      <w:proofErr w:type="gramStart"/>
      <w:r w:rsidR="00951C2F" w:rsidRPr="00D15EE9">
        <w:rPr>
          <w:rFonts w:ascii="Times New Roman" w:hAnsi="Times New Roman" w:cs="Times New Roman"/>
          <w:sz w:val="28"/>
          <w:szCs w:val="28"/>
        </w:rPr>
        <w:t>отнесены</w:t>
      </w:r>
      <w:proofErr w:type="gramEnd"/>
      <w:r w:rsidR="00951C2F" w:rsidRPr="00D15EE9">
        <w:rPr>
          <w:rFonts w:ascii="Times New Roman" w:hAnsi="Times New Roman" w:cs="Times New Roman"/>
          <w:sz w:val="28"/>
          <w:szCs w:val="28"/>
        </w:rPr>
        <w:t>:</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1)организация подготовки и проведения собраний (конференций) граждан;</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2)ведение собраний (конференций) граждан;</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w:t>
      </w:r>
      <w:proofErr w:type="gramStart"/>
      <w:r w:rsidRPr="00D15EE9">
        <w:rPr>
          <w:rFonts w:ascii="Times New Roman" w:hAnsi="Times New Roman" w:cs="Times New Roman"/>
          <w:sz w:val="28"/>
          <w:szCs w:val="28"/>
        </w:rPr>
        <w:t>контроль за</w:t>
      </w:r>
      <w:proofErr w:type="gramEnd"/>
      <w:r w:rsidRPr="00D15EE9">
        <w:rPr>
          <w:rFonts w:ascii="Times New Roman" w:hAnsi="Times New Roman" w:cs="Times New Roman"/>
          <w:sz w:val="28"/>
          <w:szCs w:val="28"/>
        </w:rPr>
        <w:t xml:space="preserve"> выполнением принятых решений;</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4)разработка направлений расходования средств кассы территориального общественного самоуправления</w:t>
      </w:r>
      <w:r w:rsidR="001369B0">
        <w:rPr>
          <w:rFonts w:ascii="Times New Roman" w:hAnsi="Times New Roman" w:cs="Times New Roman"/>
          <w:sz w:val="28"/>
          <w:szCs w:val="28"/>
        </w:rPr>
        <w:t xml:space="preserve"> (далее – общественная касса)</w:t>
      </w:r>
      <w:r w:rsidRPr="00D15EE9">
        <w:rPr>
          <w:rFonts w:ascii="Times New Roman" w:hAnsi="Times New Roman" w:cs="Times New Roman"/>
          <w:sz w:val="28"/>
          <w:szCs w:val="28"/>
        </w:rPr>
        <w:t>;</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5)распоряжение средствами общественной кассы в соответствии с решениями собраний (конференций) граждан;</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6)подписание решений, протоколов собраний (конференций) граждан;</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7)решение иных вопросов общественного характера.</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951C2F" w:rsidRPr="00D15EE9">
        <w:rPr>
          <w:rFonts w:ascii="Times New Roman" w:hAnsi="Times New Roman" w:cs="Times New Roman"/>
          <w:sz w:val="28"/>
          <w:szCs w:val="28"/>
        </w:rPr>
        <w:t>3. В случае если Уставом территориального общественного самоуправления предусмотрены коллегиальные органы территориального общественного самоуправления (комитеты, советы), председатель территориального общественного самоуправления не избирается, а его функции выполняет председатель комитета (совета)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D15EE9">
        <w:rPr>
          <w:rFonts w:ascii="Times New Roman" w:hAnsi="Times New Roman" w:cs="Times New Roman"/>
          <w:sz w:val="28"/>
          <w:szCs w:val="28"/>
        </w:rPr>
        <w:t>Статья 16. Казначей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951C2F" w:rsidRPr="00D15EE9">
        <w:rPr>
          <w:rFonts w:ascii="Times New Roman" w:hAnsi="Times New Roman" w:cs="Times New Roman"/>
          <w:sz w:val="28"/>
          <w:szCs w:val="28"/>
        </w:rPr>
        <w:t>1. Единоличным финансовым органом общественного самоуправления, избираемым собранием (конференцией) граждан, отвечающим за сбор, учет и правильность расходования средств территориального общественного самоуправления (общественной кассы), может являться казначей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951C2F" w:rsidRPr="00D15EE9">
        <w:rPr>
          <w:rFonts w:ascii="Times New Roman" w:hAnsi="Times New Roman" w:cs="Times New Roman"/>
          <w:sz w:val="28"/>
          <w:szCs w:val="28"/>
        </w:rPr>
        <w:t>2. К полномочиям казначея могут относиться: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1)расчет сумм денежных взносов граждан;</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2)сбор и учет денежных средств;</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w:t>
      </w:r>
      <w:proofErr w:type="gramStart"/>
      <w:r w:rsidRPr="00D15EE9">
        <w:rPr>
          <w:rFonts w:ascii="Times New Roman" w:hAnsi="Times New Roman" w:cs="Times New Roman"/>
          <w:sz w:val="28"/>
          <w:szCs w:val="28"/>
        </w:rPr>
        <w:t>контроль за</w:t>
      </w:r>
      <w:proofErr w:type="gramEnd"/>
      <w:r w:rsidRPr="00D15EE9">
        <w:rPr>
          <w:rFonts w:ascii="Times New Roman" w:hAnsi="Times New Roman" w:cs="Times New Roman"/>
          <w:sz w:val="28"/>
          <w:szCs w:val="28"/>
        </w:rPr>
        <w:t xml:space="preserve"> правильностью расходования председателем территориального общественного самоуправления средств общественной кассы;</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4)отчет о расходовании средств общественной кассы перед населением и перед органами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951C2F" w:rsidRPr="00D15EE9">
        <w:rPr>
          <w:rFonts w:ascii="Times New Roman" w:hAnsi="Times New Roman" w:cs="Times New Roman"/>
          <w:sz w:val="28"/>
          <w:szCs w:val="28"/>
        </w:rPr>
        <w:t>3. В случае если Уставом территориального общественного самоуправления предусмотрены коллегиальные органы территориального общественного самоуправления (комитеты, советы), казначей территориального общественного самоуправления не избирается, а его функции выполняет казначей комитета (совета)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17. Комитеты (советы) территориального</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1. Коллегиальный орган территориального общественного самоуправления (комитет, совет и т.п.) избирается гражданами по месту жительства на собрании (конференции) в соответствии с Уставом территориальног</w:t>
      </w:r>
      <w:r w:rsidR="00B97729">
        <w:rPr>
          <w:rFonts w:ascii="Times New Roman" w:hAnsi="Times New Roman" w:cs="Times New Roman"/>
          <w:sz w:val="28"/>
          <w:szCs w:val="28"/>
        </w:rPr>
        <w:t>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2. Комитет (совет) избирается на срок, определенный Уставом территориального общественного самоуправления, в количестве не менее трех человек. В состав коллегиального органа входит председатель комитета (совета) и казначей комитета (совета).</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3. Комитет (совет) общественного самоуправления выступает от имени территориального общественного самоуправления в пределах своих полномочий в период между собраниями (конференциями) граждан с момента регистрации принятого собранием граждан Устава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4. К компетенции комитета (совета) может быть отнесено решение следующих вопросов:</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1)избрание председателя комитета (совета) в случае, если Уставом территориального общественного самоуправления руководство комитетом (советом) не возложено на председателя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2)избрание казначея комитета (совета) из числа его членов;</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3)создание общественной кассы комитета (совета) и определение порядка расходования средств;</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4)взаимодействие с орган</w:t>
      </w:r>
      <w:r w:rsidR="00B97729">
        <w:rPr>
          <w:rFonts w:ascii="Times New Roman" w:hAnsi="Times New Roman" w:cs="Times New Roman"/>
          <w:sz w:val="28"/>
          <w:szCs w:val="28"/>
        </w:rPr>
        <w:t>ами и должностными лицами муниципального образования</w:t>
      </w:r>
      <w:r w:rsidRPr="00D15EE9">
        <w:rPr>
          <w:rFonts w:ascii="Times New Roman" w:hAnsi="Times New Roman" w:cs="Times New Roman"/>
          <w:sz w:val="28"/>
          <w:szCs w:val="28"/>
        </w:rPr>
        <w:t>;</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5)иные вопросы, не отнесенные к исключительной компетенции собрания (конференции) граждан.</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951C2F" w:rsidRPr="00D15EE9">
        <w:rPr>
          <w:rFonts w:ascii="Times New Roman" w:hAnsi="Times New Roman" w:cs="Times New Roman"/>
          <w:sz w:val="28"/>
          <w:szCs w:val="28"/>
        </w:rPr>
        <w:t>5. Уставом территориального общественного самоуправления может быть предусмотрено право любого гражданина, проживающего в границах территории соответствующего территориального общественного самоуправления, присутствовать на заседаниях комитета (совета). Порядок участия граждан в заседании комитета (совета) может определяться Уставом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18. Председатель и казначей комитета (совета)</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1. Председатель комитета (совета) - выборное лицо территориального общественного самоуправления - избирается комитетом из своего состава и представляет комитет (совет) во взаимоотношениях с гражданами, юридическими лицами, органами и должностными лицами государственной власти и местного самоуправления.</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 xml:space="preserve">2. К полномочиям председателя комитета (совета) могут относиться </w:t>
      </w:r>
      <w:r w:rsidR="00951C2F" w:rsidRPr="00D15EE9">
        <w:rPr>
          <w:rFonts w:ascii="Times New Roman" w:hAnsi="Times New Roman" w:cs="Times New Roman"/>
          <w:sz w:val="28"/>
          <w:szCs w:val="28"/>
        </w:rPr>
        <w:lastRenderedPageBreak/>
        <w:t>полномочия, определенные настоящим Положением для председателя территориального общественного самоуправления, а также собственные полномочия по организации деятельности комитета (совета).</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3. Казначей - выборное лицо территориального общественного самоуправления - отвечает за сбор, учет и правильность расходования средств общественной кассы.</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4. К полномочиям казначея комитета (совета) могут относиться полномочия, определенные настоящим Положением для казначея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sidR="00951C2F" w:rsidRPr="00D15EE9">
        <w:rPr>
          <w:rFonts w:ascii="Times New Roman" w:hAnsi="Times New Roman" w:cs="Times New Roman"/>
          <w:sz w:val="28"/>
          <w:szCs w:val="28"/>
        </w:rPr>
        <w:t>5. В соответствии с Уставом территориального общественного самоуправления комитет (совет) самостоятельно устанавливает формы и размеры вознаграждения председателю и казначею в пределах собственных средств территориального общественного самоуправления, предусмотренных сметой доходов и расходов на содержание органов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 xml:space="preserve">Статья 19. Решения органов территориального </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951C2F" w:rsidRPr="00D15EE9">
        <w:rPr>
          <w:rFonts w:ascii="Times New Roman" w:hAnsi="Times New Roman" w:cs="Times New Roman"/>
          <w:sz w:val="28"/>
          <w:szCs w:val="28"/>
        </w:rPr>
        <w:t>1. Органы территориального общественного самоуправления в пределах своей компетенции принимают решения. Порядок принятия решений определяется Уставом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19.</w:t>
      </w:r>
      <w:r w:rsidR="00951C2F" w:rsidRPr="00D15EE9">
        <w:rPr>
          <w:rFonts w:ascii="Times New Roman" w:hAnsi="Times New Roman" w:cs="Times New Roman"/>
          <w:sz w:val="28"/>
          <w:szCs w:val="28"/>
        </w:rPr>
        <w:t>2.Принятые органами территориального общественного самоуправления в пределах их компетенции решения исполняются гражданами, проживающими в границах соответствующей территории, а также другими гражданами и юридическими лицами, осуществляющими на данной территории деятельность, затрагивающую законные права и интересы территориального общественного самоуправления.</w:t>
      </w:r>
      <w:proofErr w:type="gramEnd"/>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951C2F" w:rsidRPr="00D15EE9">
        <w:rPr>
          <w:rFonts w:ascii="Times New Roman" w:hAnsi="Times New Roman" w:cs="Times New Roman"/>
          <w:sz w:val="28"/>
          <w:szCs w:val="28"/>
        </w:rPr>
        <w:t>3. Решения органов территориального общественного самоуправления носят рекомендательный характер для органов и должностных ли</w:t>
      </w:r>
      <w:r w:rsidR="00B97729">
        <w:rPr>
          <w:rFonts w:ascii="Times New Roman" w:hAnsi="Times New Roman" w:cs="Times New Roman"/>
          <w:sz w:val="28"/>
          <w:szCs w:val="28"/>
        </w:rPr>
        <w:t>ц местного самоуправления муниципального образования</w:t>
      </w:r>
      <w:r w:rsidR="00951C2F" w:rsidRPr="00D15EE9">
        <w:rPr>
          <w:rFonts w:ascii="Times New Roman" w:hAnsi="Times New Roman" w:cs="Times New Roman"/>
          <w:sz w:val="28"/>
          <w:szCs w:val="28"/>
        </w:rPr>
        <w:t>.</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15EE9">
        <w:rPr>
          <w:rFonts w:ascii="Times New Roman" w:hAnsi="Times New Roman" w:cs="Times New Roman"/>
          <w:sz w:val="28"/>
          <w:szCs w:val="28"/>
        </w:rPr>
        <w:t xml:space="preserve">Глава 4. ЭКОНОМИЧЕСКАЯ ОСНОВА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612BD">
      <w:pPr>
        <w:widowControl w:val="0"/>
        <w:autoSpaceDE w:val="0"/>
        <w:autoSpaceDN w:val="0"/>
        <w:adjustRightInd w:val="0"/>
        <w:spacing w:after="0" w:line="240" w:lineRule="auto"/>
        <w:jc w:val="center"/>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20. Финансовые ресурсы территориального</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1.Финансовые ресурсы территориального общественного самоуправления, являющегося юридическим лицом, состоят из собственных средств, а также из добровольных взносов и пожертвований предприятий, учреждений, организаций, граждан, доходов от собственной деятельности, а также других поступлений, не запрещенных законом.</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 xml:space="preserve">2.Решение о размерах денежных взносов граждан на деятельность территориального общественного самоуправления принимается собранием </w:t>
      </w:r>
      <w:r w:rsidR="00951C2F" w:rsidRPr="00D15EE9">
        <w:rPr>
          <w:rFonts w:ascii="Times New Roman" w:hAnsi="Times New Roman" w:cs="Times New Roman"/>
          <w:sz w:val="28"/>
          <w:szCs w:val="28"/>
        </w:rPr>
        <w:lastRenderedPageBreak/>
        <w:t>(конференцией) граждан и может предусматривать различную периодичность внесения указанных взносов в общественную кассу.</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 xml:space="preserve">3.Учет, хранение, использование и </w:t>
      </w:r>
      <w:proofErr w:type="gramStart"/>
      <w:r w:rsidR="00951C2F" w:rsidRPr="00D15EE9">
        <w:rPr>
          <w:rFonts w:ascii="Times New Roman" w:hAnsi="Times New Roman" w:cs="Times New Roman"/>
          <w:sz w:val="28"/>
          <w:szCs w:val="28"/>
        </w:rPr>
        <w:t>контроль за</w:t>
      </w:r>
      <w:proofErr w:type="gramEnd"/>
      <w:r w:rsidR="00951C2F" w:rsidRPr="00D15EE9">
        <w:rPr>
          <w:rFonts w:ascii="Times New Roman" w:hAnsi="Times New Roman" w:cs="Times New Roman"/>
          <w:sz w:val="28"/>
          <w:szCs w:val="28"/>
        </w:rPr>
        <w:t xml:space="preserve"> использованием денежных взносов граждан осуществляется в соответствии с Уставом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4.Органы территориального общественного самоуправления могут вступать в договорные отношения с органам</w:t>
      </w:r>
      <w:r w:rsidR="00B97729">
        <w:rPr>
          <w:rFonts w:ascii="Times New Roman" w:hAnsi="Times New Roman" w:cs="Times New Roman"/>
          <w:sz w:val="28"/>
          <w:szCs w:val="28"/>
        </w:rPr>
        <w:t>и местного самоуправления</w:t>
      </w:r>
      <w:r w:rsidR="00951C2F" w:rsidRPr="00D15EE9">
        <w:rPr>
          <w:rFonts w:ascii="Times New Roman" w:hAnsi="Times New Roman" w:cs="Times New Roman"/>
          <w:sz w:val="28"/>
          <w:szCs w:val="28"/>
        </w:rPr>
        <w:t xml:space="preserve"> в целях осуществления собственных инициатив по решению вопросов местного значения.</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 xml:space="preserve">5.Средства из местного бюджета </w:t>
      </w:r>
      <w:r w:rsidR="00B97729">
        <w:rPr>
          <w:rFonts w:ascii="Times New Roman" w:hAnsi="Times New Roman" w:cs="Times New Roman"/>
          <w:sz w:val="28"/>
          <w:szCs w:val="28"/>
        </w:rPr>
        <w:t>муниципального образования</w:t>
      </w:r>
      <w:r w:rsidR="00951C2F" w:rsidRPr="00D15EE9">
        <w:rPr>
          <w:rFonts w:ascii="Times New Roman" w:hAnsi="Times New Roman" w:cs="Times New Roman"/>
          <w:sz w:val="28"/>
          <w:szCs w:val="28"/>
        </w:rPr>
        <w:t xml:space="preserve"> могут предоставляться на основании договоров, заключенных между территориальным общественным самоуправлением и Исполнительным комитетом </w:t>
      </w:r>
      <w:r w:rsidR="00A52D9C">
        <w:rPr>
          <w:rFonts w:ascii="Times New Roman" w:hAnsi="Times New Roman" w:cs="Times New Roman"/>
          <w:sz w:val="28"/>
          <w:szCs w:val="28"/>
        </w:rPr>
        <w:t>поселения</w:t>
      </w:r>
      <w:r w:rsidR="00951C2F" w:rsidRPr="00D15EE9">
        <w:rPr>
          <w:rFonts w:ascii="Times New Roman" w:hAnsi="Times New Roman" w:cs="Times New Roman"/>
          <w:sz w:val="28"/>
          <w:szCs w:val="28"/>
        </w:rPr>
        <w:t>, в соответствии с требованиями бюджетного законодательства, в том числе с соблюдением принципа адресного и целевого характера бюджетных средств.</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51C2F" w:rsidRPr="00D15EE9">
        <w:rPr>
          <w:rFonts w:ascii="Times New Roman" w:hAnsi="Times New Roman" w:cs="Times New Roman"/>
          <w:sz w:val="28"/>
          <w:szCs w:val="28"/>
        </w:rPr>
        <w:t>6.Условия и порядок выделения средств из местного бюджета определяются норматив</w:t>
      </w:r>
      <w:r w:rsidR="00B97729">
        <w:rPr>
          <w:rFonts w:ascii="Times New Roman" w:hAnsi="Times New Roman" w:cs="Times New Roman"/>
          <w:sz w:val="28"/>
          <w:szCs w:val="28"/>
        </w:rPr>
        <w:t xml:space="preserve">ным правовым актом Совета </w:t>
      </w:r>
      <w:r w:rsidR="00A52D9C">
        <w:rPr>
          <w:rFonts w:ascii="Times New Roman" w:hAnsi="Times New Roman" w:cs="Times New Roman"/>
          <w:sz w:val="28"/>
          <w:szCs w:val="28"/>
        </w:rPr>
        <w:t>поселения</w:t>
      </w:r>
      <w:r w:rsidR="00B97729">
        <w:rPr>
          <w:rFonts w:ascii="Times New Roman" w:hAnsi="Times New Roman" w:cs="Times New Roman"/>
          <w:sz w:val="28"/>
          <w:szCs w:val="28"/>
        </w:rPr>
        <w:t xml:space="preserve"> при утверждении бюджета муниципального образования</w:t>
      </w:r>
      <w:r w:rsidR="00951C2F" w:rsidRPr="00D15EE9">
        <w:rPr>
          <w:rFonts w:ascii="Times New Roman" w:hAnsi="Times New Roman" w:cs="Times New Roman"/>
          <w:sz w:val="28"/>
          <w:szCs w:val="28"/>
        </w:rPr>
        <w:t xml:space="preserve"> на очередной финансовый год.</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21. Имущество территориального</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951C2F" w:rsidRPr="00D15EE9">
        <w:rPr>
          <w:rFonts w:ascii="Times New Roman" w:hAnsi="Times New Roman" w:cs="Times New Roman"/>
          <w:sz w:val="28"/>
          <w:szCs w:val="28"/>
        </w:rPr>
        <w:t>1. Территориальное общественное самоуправление, зарегистрированное в качестве юридического лица, вправе владеть, пользоваться и распоряжаться имуществом, приобретенным за счет средств территориального общественного самоуправления либо переданным в собственность территориального общественного самоуправления иным не запрещенным законом способом.</w:t>
      </w:r>
    </w:p>
    <w:p w:rsidR="00951C2F" w:rsidRPr="00D15EE9" w:rsidRDefault="007516A2"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951C2F" w:rsidRPr="00D15EE9">
        <w:rPr>
          <w:rFonts w:ascii="Times New Roman" w:hAnsi="Times New Roman" w:cs="Times New Roman"/>
          <w:sz w:val="28"/>
          <w:szCs w:val="28"/>
        </w:rPr>
        <w:t>2. Порядок приобретения имущества, а также порядок пользования и распоряжения имуществом и финансами территориального общественного самоуправления определяется Уставом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15EE9">
        <w:rPr>
          <w:rFonts w:ascii="Times New Roman" w:hAnsi="Times New Roman" w:cs="Times New Roman"/>
          <w:sz w:val="28"/>
          <w:szCs w:val="28"/>
        </w:rPr>
        <w:t xml:space="preserve">Глава 5. ГАРАНТИИ И ОТВЕТСТВЕННОСТЬ </w:t>
      </w:r>
      <w:proofErr w:type="gramStart"/>
      <w:r w:rsidRPr="00D15EE9">
        <w:rPr>
          <w:rFonts w:ascii="Times New Roman" w:hAnsi="Times New Roman" w:cs="Times New Roman"/>
          <w:sz w:val="28"/>
          <w:szCs w:val="28"/>
        </w:rPr>
        <w:t>ТЕРРИТОРИАЛЬНОГО</w:t>
      </w:r>
      <w:proofErr w:type="gramEnd"/>
    </w:p>
    <w:p w:rsidR="00951C2F" w:rsidRPr="00D15EE9" w:rsidRDefault="00951C2F" w:rsidP="00D612BD">
      <w:pPr>
        <w:widowControl w:val="0"/>
        <w:autoSpaceDE w:val="0"/>
        <w:autoSpaceDN w:val="0"/>
        <w:adjustRightInd w:val="0"/>
        <w:spacing w:after="0" w:line="240" w:lineRule="auto"/>
        <w:jc w:val="center"/>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22. Гарантии деятельности территориального</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951C2F" w:rsidRPr="00D15EE9">
        <w:rPr>
          <w:rFonts w:ascii="Times New Roman" w:hAnsi="Times New Roman" w:cs="Times New Roman"/>
          <w:sz w:val="28"/>
          <w:szCs w:val="28"/>
        </w:rPr>
        <w:t xml:space="preserve">1. Органы местного </w:t>
      </w:r>
      <w:r w:rsidR="00B97729">
        <w:rPr>
          <w:rFonts w:ascii="Times New Roman" w:hAnsi="Times New Roman" w:cs="Times New Roman"/>
          <w:sz w:val="28"/>
          <w:szCs w:val="28"/>
        </w:rPr>
        <w:t>самоуправления муниципального образования</w:t>
      </w:r>
      <w:r w:rsidR="00951C2F" w:rsidRPr="00D15EE9">
        <w:rPr>
          <w:rFonts w:ascii="Times New Roman" w:hAnsi="Times New Roman" w:cs="Times New Roman"/>
          <w:sz w:val="28"/>
          <w:szCs w:val="28"/>
        </w:rPr>
        <w:t>:</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1)</w:t>
      </w:r>
      <w:r w:rsidR="00B97729">
        <w:rPr>
          <w:rFonts w:ascii="Times New Roman" w:hAnsi="Times New Roman" w:cs="Times New Roman"/>
          <w:sz w:val="28"/>
          <w:szCs w:val="28"/>
        </w:rPr>
        <w:t xml:space="preserve"> содействуют жителям муниципального образования</w:t>
      </w:r>
      <w:r w:rsidRPr="00D15EE9">
        <w:rPr>
          <w:rFonts w:ascii="Times New Roman" w:hAnsi="Times New Roman" w:cs="Times New Roman"/>
          <w:sz w:val="28"/>
          <w:szCs w:val="28"/>
        </w:rPr>
        <w:t xml:space="preserve"> в реализации их права на осуществление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2)оказывают органам территориального общественного самоуправления организационную и методическую помощь;</w:t>
      </w:r>
    </w:p>
    <w:p w:rsidR="00951C2F" w:rsidRPr="00D15EE9" w:rsidRDefault="00951C2F"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EE9">
        <w:rPr>
          <w:rFonts w:ascii="Times New Roman" w:hAnsi="Times New Roman" w:cs="Times New Roman"/>
          <w:sz w:val="28"/>
          <w:szCs w:val="28"/>
        </w:rPr>
        <w:t>3)обеспечивают органы территориального общественного самоуправления информацией, необходимой для их деятельности;</w:t>
      </w:r>
    </w:p>
    <w:p w:rsidR="00951C2F" w:rsidRPr="00D15EE9" w:rsidRDefault="00A52D9C"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51C2F" w:rsidRPr="00D15EE9">
        <w:rPr>
          <w:rFonts w:ascii="Times New Roman" w:hAnsi="Times New Roman" w:cs="Times New Roman"/>
          <w:sz w:val="28"/>
          <w:szCs w:val="28"/>
        </w:rPr>
        <w:t>)содействуют выполнению решений собраний, конференций жителей, органов территориального общественного самоуправления;</w:t>
      </w:r>
    </w:p>
    <w:p w:rsidR="00951C2F" w:rsidRPr="00D15EE9" w:rsidRDefault="00A52D9C" w:rsidP="00D612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951C2F" w:rsidRPr="00D15EE9">
        <w:rPr>
          <w:rFonts w:ascii="Times New Roman" w:hAnsi="Times New Roman" w:cs="Times New Roman"/>
          <w:sz w:val="28"/>
          <w:szCs w:val="28"/>
        </w:rPr>
        <w:t>)содействуют разрешению споров между органами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B97729">
        <w:rPr>
          <w:rFonts w:ascii="Times New Roman" w:hAnsi="Times New Roman" w:cs="Times New Roman"/>
          <w:sz w:val="28"/>
          <w:szCs w:val="28"/>
        </w:rPr>
        <w:t xml:space="preserve">2. </w:t>
      </w:r>
      <w:r w:rsidR="00951C2F" w:rsidRPr="00D15EE9">
        <w:rPr>
          <w:rFonts w:ascii="Times New Roman" w:hAnsi="Times New Roman" w:cs="Times New Roman"/>
          <w:sz w:val="28"/>
          <w:szCs w:val="28"/>
        </w:rPr>
        <w:t>Обращения органов территориального общественного самоуправления подлежат обязательному рассмотрению в установленные законодательством сроки и принятию по ним мер органами и должностными лицами местного самоуправления. О результатах рассмотрения сообщается органам территориального общественного самоуправления.</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951C2F" w:rsidRPr="00D15EE9">
        <w:rPr>
          <w:rFonts w:ascii="Times New Roman" w:hAnsi="Times New Roman" w:cs="Times New Roman"/>
          <w:sz w:val="28"/>
          <w:szCs w:val="28"/>
        </w:rPr>
        <w:t>3. Органы территориального общественного самоуправления вправе обращаться в суд с заявлениями об оспаривании решений, действий (бездействия) органов и должностных лиц местного самоуправления, нарушающих права жителей соответствующей территории, в порядке, установленном законодательством.</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23. Взаимодействие территориального общественного самоуправления с государственными органами, органами местного самоуправления, организациями и общественными объединениями</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15EE9">
        <w:rPr>
          <w:rFonts w:ascii="Times New Roman" w:hAnsi="Times New Roman" w:cs="Times New Roman"/>
          <w:sz w:val="28"/>
          <w:szCs w:val="28"/>
        </w:rPr>
        <w:t xml:space="preserve">Органы территориального общественного самоуправления при осуществлении задач и основных направлений деятельности вправе взаимодействовать в порядке, установленном законодательством, с органами местного самоуправления, правоохранительными органами (участковыми уполномоченными </w:t>
      </w:r>
      <w:r w:rsidR="00A52D9C">
        <w:rPr>
          <w:rFonts w:ascii="Times New Roman" w:hAnsi="Times New Roman" w:cs="Times New Roman"/>
          <w:sz w:val="28"/>
          <w:szCs w:val="28"/>
        </w:rPr>
        <w:t>полиции</w:t>
      </w:r>
      <w:r w:rsidRPr="00D15EE9">
        <w:rPr>
          <w:rFonts w:ascii="Times New Roman" w:hAnsi="Times New Roman" w:cs="Times New Roman"/>
          <w:sz w:val="28"/>
          <w:szCs w:val="28"/>
        </w:rPr>
        <w:t>, подразделениями по делам несовершеннолетних и другими), органами противопожарной службы, санитарно-эпидемиологического надзора, службы занятости, социальной защиты населения, организациями жилищно-эксплуатационного хозяйства, общественными объединениями ветеранов, инвалидов, иными органами, организациями, общественными объединениями.</w:t>
      </w:r>
      <w:proofErr w:type="gramEnd"/>
    </w:p>
    <w:p w:rsidR="00951C2F"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Статья 24. Ответственность органов территориального</w:t>
      </w:r>
    </w:p>
    <w:p w:rsidR="00951C2F" w:rsidRPr="00D15EE9" w:rsidRDefault="00951C2F" w:rsidP="00D6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15EE9">
        <w:rPr>
          <w:rFonts w:ascii="Times New Roman" w:hAnsi="Times New Roman" w:cs="Times New Roman"/>
          <w:sz w:val="28"/>
          <w:szCs w:val="28"/>
        </w:rPr>
        <w:t>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951C2F" w:rsidRPr="00D15EE9">
        <w:rPr>
          <w:rFonts w:ascii="Times New Roman" w:hAnsi="Times New Roman" w:cs="Times New Roman"/>
          <w:sz w:val="28"/>
          <w:szCs w:val="28"/>
        </w:rPr>
        <w:t>1.Ответственность органов территориального общественного самоуправления наступает в случае нарушения ими законодательства, муниципальных правовых актов.</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951C2F" w:rsidRPr="00D15EE9">
        <w:rPr>
          <w:rFonts w:ascii="Times New Roman" w:hAnsi="Times New Roman" w:cs="Times New Roman"/>
          <w:sz w:val="28"/>
          <w:szCs w:val="28"/>
        </w:rPr>
        <w:t>2.Решения и действия органов территориального общественного самоуправления, принятые в нарушение прав жителей соответствующей территории, норм законодательства и муниципальных правовых актов, могут быть обжалованы в</w:t>
      </w:r>
      <w:r w:rsidR="00324FDC">
        <w:rPr>
          <w:rFonts w:ascii="Times New Roman" w:hAnsi="Times New Roman" w:cs="Times New Roman"/>
          <w:sz w:val="28"/>
          <w:szCs w:val="28"/>
        </w:rPr>
        <w:t xml:space="preserve"> суд Главой поселения</w:t>
      </w:r>
      <w:r w:rsidR="00B97729">
        <w:rPr>
          <w:rFonts w:ascii="Times New Roman" w:hAnsi="Times New Roman" w:cs="Times New Roman"/>
          <w:sz w:val="28"/>
          <w:szCs w:val="28"/>
        </w:rPr>
        <w:t xml:space="preserve">, Советом </w:t>
      </w:r>
      <w:r w:rsidR="00324FDC">
        <w:rPr>
          <w:rFonts w:ascii="Times New Roman" w:hAnsi="Times New Roman" w:cs="Times New Roman"/>
          <w:sz w:val="28"/>
          <w:szCs w:val="28"/>
        </w:rPr>
        <w:t>поселения</w:t>
      </w:r>
      <w:r w:rsidR="00951C2F" w:rsidRPr="00D15EE9">
        <w:rPr>
          <w:rFonts w:ascii="Times New Roman" w:hAnsi="Times New Roman" w:cs="Times New Roman"/>
          <w:sz w:val="28"/>
          <w:szCs w:val="28"/>
        </w:rPr>
        <w:t>, гражданами в установленном законодательством порядке.</w:t>
      </w:r>
    </w:p>
    <w:p w:rsidR="00951C2F" w:rsidRPr="00D15EE9" w:rsidRDefault="007516A2" w:rsidP="00D612BD">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951C2F" w:rsidRPr="00D15EE9">
        <w:rPr>
          <w:rFonts w:ascii="Times New Roman" w:hAnsi="Times New Roman" w:cs="Times New Roman"/>
          <w:sz w:val="28"/>
          <w:szCs w:val="28"/>
        </w:rPr>
        <w:t>3.Органы территориального общественного самоуправления несут ответственность перед жителями соответствующей территории. В случае утраты доверия граждан, проживающих на соответствующей территории, выборные лица, члены выборного органа территориального общественного самоуправления могут быть отозваны по решению собрания (конференции) граждан в порядке, установленном Уставом территориального общественного самоуправления.</w:t>
      </w:r>
    </w:p>
    <w:p w:rsidR="00951C2F" w:rsidRPr="00D15EE9" w:rsidRDefault="00951C2F" w:rsidP="00D612BD">
      <w:pPr>
        <w:widowControl w:val="0"/>
        <w:autoSpaceDE w:val="0"/>
        <w:autoSpaceDN w:val="0"/>
        <w:adjustRightInd w:val="0"/>
        <w:spacing w:after="0" w:line="240" w:lineRule="auto"/>
        <w:ind w:firstLine="540"/>
        <w:jc w:val="both"/>
        <w:rPr>
          <w:rFonts w:ascii="Times New Roman" w:hAnsi="Times New Roman" w:cs="Times New Roman"/>
          <w:sz w:val="28"/>
          <w:szCs w:val="28"/>
        </w:rPr>
      </w:pPr>
    </w:p>
    <w:sectPr w:rsidR="00951C2F" w:rsidRPr="00D15EE9" w:rsidSect="00D5391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31763"/>
    <w:multiLevelType w:val="multilevel"/>
    <w:tmpl w:val="C0EC8ECA"/>
    <w:lvl w:ilvl="0">
      <w:start w:val="1"/>
      <w:numFmt w:val="decimal"/>
      <w:lvlText w:val="%1."/>
      <w:lvlJc w:val="left"/>
      <w:pPr>
        <w:tabs>
          <w:tab w:val="num" w:pos="888"/>
        </w:tabs>
        <w:ind w:left="888" w:hanging="360"/>
      </w:pPr>
    </w:lvl>
    <w:lvl w:ilvl="1">
      <w:start w:val="1"/>
      <w:numFmt w:val="bullet"/>
      <w:lvlText w:val="o"/>
      <w:lvlJc w:val="left"/>
      <w:pPr>
        <w:tabs>
          <w:tab w:val="num" w:pos="1608"/>
        </w:tabs>
        <w:ind w:left="1608" w:hanging="360"/>
      </w:pPr>
      <w:rPr>
        <w:rFonts w:ascii="Courier New" w:hAnsi="Courier New" w:hint="default"/>
        <w:sz w:val="20"/>
      </w:rPr>
    </w:lvl>
    <w:lvl w:ilvl="2" w:tentative="1">
      <w:start w:val="1"/>
      <w:numFmt w:val="decimal"/>
      <w:lvlText w:val="%3."/>
      <w:lvlJc w:val="left"/>
      <w:pPr>
        <w:tabs>
          <w:tab w:val="num" w:pos="2328"/>
        </w:tabs>
        <w:ind w:left="2328" w:hanging="360"/>
      </w:pPr>
    </w:lvl>
    <w:lvl w:ilvl="3" w:tentative="1">
      <w:start w:val="1"/>
      <w:numFmt w:val="decimal"/>
      <w:lvlText w:val="%4."/>
      <w:lvlJc w:val="left"/>
      <w:pPr>
        <w:tabs>
          <w:tab w:val="num" w:pos="3048"/>
        </w:tabs>
        <w:ind w:left="3048" w:hanging="360"/>
      </w:pPr>
    </w:lvl>
    <w:lvl w:ilvl="4" w:tentative="1">
      <w:start w:val="1"/>
      <w:numFmt w:val="decimal"/>
      <w:lvlText w:val="%5."/>
      <w:lvlJc w:val="left"/>
      <w:pPr>
        <w:tabs>
          <w:tab w:val="num" w:pos="3768"/>
        </w:tabs>
        <w:ind w:left="3768" w:hanging="360"/>
      </w:pPr>
    </w:lvl>
    <w:lvl w:ilvl="5" w:tentative="1">
      <w:start w:val="1"/>
      <w:numFmt w:val="decimal"/>
      <w:lvlText w:val="%6."/>
      <w:lvlJc w:val="left"/>
      <w:pPr>
        <w:tabs>
          <w:tab w:val="num" w:pos="4488"/>
        </w:tabs>
        <w:ind w:left="4488" w:hanging="360"/>
      </w:pPr>
    </w:lvl>
    <w:lvl w:ilvl="6" w:tentative="1">
      <w:start w:val="1"/>
      <w:numFmt w:val="decimal"/>
      <w:lvlText w:val="%7."/>
      <w:lvlJc w:val="left"/>
      <w:pPr>
        <w:tabs>
          <w:tab w:val="num" w:pos="5208"/>
        </w:tabs>
        <w:ind w:left="5208" w:hanging="360"/>
      </w:pPr>
    </w:lvl>
    <w:lvl w:ilvl="7" w:tentative="1">
      <w:start w:val="1"/>
      <w:numFmt w:val="decimal"/>
      <w:lvlText w:val="%8."/>
      <w:lvlJc w:val="left"/>
      <w:pPr>
        <w:tabs>
          <w:tab w:val="num" w:pos="5928"/>
        </w:tabs>
        <w:ind w:left="5928" w:hanging="360"/>
      </w:pPr>
    </w:lvl>
    <w:lvl w:ilvl="8" w:tentative="1">
      <w:start w:val="1"/>
      <w:numFmt w:val="decimal"/>
      <w:lvlText w:val="%9."/>
      <w:lvlJc w:val="left"/>
      <w:pPr>
        <w:tabs>
          <w:tab w:val="num" w:pos="6648"/>
        </w:tabs>
        <w:ind w:left="6648" w:hanging="360"/>
      </w:pPr>
    </w:lvl>
  </w:abstractNum>
  <w:abstractNum w:abstractNumId="1">
    <w:nsid w:val="44E9711A"/>
    <w:multiLevelType w:val="multilevel"/>
    <w:tmpl w:val="75BAFF84"/>
    <w:lvl w:ilvl="0">
      <w:start w:val="6"/>
      <w:numFmt w:val="decimal"/>
      <w:lvlText w:val="%1."/>
      <w:lvlJc w:val="left"/>
      <w:pPr>
        <w:ind w:left="450" w:hanging="45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
    <w:nsid w:val="4E9F795A"/>
    <w:multiLevelType w:val="multilevel"/>
    <w:tmpl w:val="6C20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51C2F"/>
    <w:rsid w:val="00007D4A"/>
    <w:rsid w:val="0009348C"/>
    <w:rsid w:val="0009752D"/>
    <w:rsid w:val="000A59F1"/>
    <w:rsid w:val="001369B0"/>
    <w:rsid w:val="001E54AD"/>
    <w:rsid w:val="002116B5"/>
    <w:rsid w:val="00253E38"/>
    <w:rsid w:val="002C2858"/>
    <w:rsid w:val="002C3E00"/>
    <w:rsid w:val="002D02D3"/>
    <w:rsid w:val="002F7A35"/>
    <w:rsid w:val="00324FDC"/>
    <w:rsid w:val="00350AB6"/>
    <w:rsid w:val="003745F3"/>
    <w:rsid w:val="003923D2"/>
    <w:rsid w:val="003B744D"/>
    <w:rsid w:val="003D504C"/>
    <w:rsid w:val="003F09BE"/>
    <w:rsid w:val="003F2515"/>
    <w:rsid w:val="00425C88"/>
    <w:rsid w:val="0047371E"/>
    <w:rsid w:val="004C6518"/>
    <w:rsid w:val="0057209F"/>
    <w:rsid w:val="00582A56"/>
    <w:rsid w:val="005B68B9"/>
    <w:rsid w:val="005C08B4"/>
    <w:rsid w:val="005C29CA"/>
    <w:rsid w:val="006423B2"/>
    <w:rsid w:val="00651165"/>
    <w:rsid w:val="006610F9"/>
    <w:rsid w:val="00694F7A"/>
    <w:rsid w:val="006D20B1"/>
    <w:rsid w:val="00714D3E"/>
    <w:rsid w:val="00743FEF"/>
    <w:rsid w:val="007516A2"/>
    <w:rsid w:val="00760B71"/>
    <w:rsid w:val="007C5F93"/>
    <w:rsid w:val="00821225"/>
    <w:rsid w:val="008A66CB"/>
    <w:rsid w:val="008B7193"/>
    <w:rsid w:val="009036B9"/>
    <w:rsid w:val="00934341"/>
    <w:rsid w:val="00937BAF"/>
    <w:rsid w:val="00951C2F"/>
    <w:rsid w:val="009639B6"/>
    <w:rsid w:val="009656DD"/>
    <w:rsid w:val="00986451"/>
    <w:rsid w:val="00996D78"/>
    <w:rsid w:val="00996EF9"/>
    <w:rsid w:val="00A3757B"/>
    <w:rsid w:val="00A516B8"/>
    <w:rsid w:val="00A52D9C"/>
    <w:rsid w:val="00A729F2"/>
    <w:rsid w:val="00AA406C"/>
    <w:rsid w:val="00AC7DEF"/>
    <w:rsid w:val="00B86A3D"/>
    <w:rsid w:val="00B97729"/>
    <w:rsid w:val="00BA4B3E"/>
    <w:rsid w:val="00BB265A"/>
    <w:rsid w:val="00BB3155"/>
    <w:rsid w:val="00BB4A7F"/>
    <w:rsid w:val="00C22B16"/>
    <w:rsid w:val="00C54A9A"/>
    <w:rsid w:val="00C65C6A"/>
    <w:rsid w:val="00D15EE9"/>
    <w:rsid w:val="00D25677"/>
    <w:rsid w:val="00D36652"/>
    <w:rsid w:val="00D53918"/>
    <w:rsid w:val="00D612BD"/>
    <w:rsid w:val="00EA38B4"/>
    <w:rsid w:val="00F7245E"/>
    <w:rsid w:val="00F96747"/>
    <w:rsid w:val="00FD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9CA"/>
  </w:style>
  <w:style w:type="paragraph" w:styleId="2">
    <w:name w:val="heading 2"/>
    <w:aliases w:val=" Знак"/>
    <w:basedOn w:val="a"/>
    <w:next w:val="a"/>
    <w:link w:val="20"/>
    <w:qFormat/>
    <w:rsid w:val="00951C2F"/>
    <w:pPr>
      <w:keepNext/>
      <w:spacing w:after="0" w:line="240" w:lineRule="auto"/>
      <w:jc w:val="both"/>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Основной текст 1 Знак,Нумерованный список !! Знак"/>
    <w:basedOn w:val="a0"/>
    <w:link w:val="a4"/>
    <w:semiHidden/>
    <w:locked/>
    <w:rsid w:val="00951C2F"/>
    <w:rPr>
      <w:sz w:val="28"/>
      <w:szCs w:val="24"/>
    </w:rPr>
  </w:style>
  <w:style w:type="paragraph" w:styleId="a4">
    <w:name w:val="Body Text Indent"/>
    <w:aliases w:val="Основной текст 1,Нумерованный список !!"/>
    <w:basedOn w:val="a"/>
    <w:link w:val="a3"/>
    <w:semiHidden/>
    <w:unhideWhenUsed/>
    <w:rsid w:val="00951C2F"/>
    <w:pPr>
      <w:spacing w:after="0" w:line="360" w:lineRule="auto"/>
      <w:ind w:firstLine="720"/>
      <w:jc w:val="both"/>
    </w:pPr>
    <w:rPr>
      <w:sz w:val="28"/>
      <w:szCs w:val="24"/>
    </w:rPr>
  </w:style>
  <w:style w:type="character" w:customStyle="1" w:styleId="1">
    <w:name w:val="Основной текст с отступом Знак1"/>
    <w:basedOn w:val="a0"/>
    <w:uiPriority w:val="99"/>
    <w:semiHidden/>
    <w:rsid w:val="00951C2F"/>
  </w:style>
  <w:style w:type="character" w:styleId="a5">
    <w:name w:val="Hyperlink"/>
    <w:basedOn w:val="a0"/>
    <w:uiPriority w:val="99"/>
    <w:semiHidden/>
    <w:unhideWhenUsed/>
    <w:rsid w:val="00951C2F"/>
    <w:rPr>
      <w:color w:val="0000FF"/>
      <w:u w:val="single"/>
    </w:rPr>
  </w:style>
  <w:style w:type="character" w:customStyle="1" w:styleId="20">
    <w:name w:val="Заголовок 2 Знак"/>
    <w:aliases w:val=" Знак Знак"/>
    <w:basedOn w:val="a0"/>
    <w:link w:val="2"/>
    <w:rsid w:val="00951C2F"/>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51C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1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 Знак"/>
    <w:basedOn w:val="a"/>
    <w:next w:val="a"/>
    <w:link w:val="20"/>
    <w:qFormat/>
    <w:rsid w:val="00951C2F"/>
    <w:pPr>
      <w:keepNext/>
      <w:spacing w:after="0" w:line="240" w:lineRule="auto"/>
      <w:jc w:val="both"/>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Основной текст 1 Знак,Нумерованный список !! Знак"/>
    <w:basedOn w:val="a0"/>
    <w:link w:val="a4"/>
    <w:semiHidden/>
    <w:locked/>
    <w:rsid w:val="00951C2F"/>
    <w:rPr>
      <w:sz w:val="28"/>
      <w:szCs w:val="24"/>
    </w:rPr>
  </w:style>
  <w:style w:type="paragraph" w:styleId="a4">
    <w:name w:val="Body Text Indent"/>
    <w:aliases w:val="Основной текст 1,Нумерованный список !!"/>
    <w:basedOn w:val="a"/>
    <w:link w:val="a3"/>
    <w:semiHidden/>
    <w:unhideWhenUsed/>
    <w:rsid w:val="00951C2F"/>
    <w:pPr>
      <w:spacing w:after="0" w:line="360" w:lineRule="auto"/>
      <w:ind w:firstLine="720"/>
      <w:jc w:val="both"/>
    </w:pPr>
    <w:rPr>
      <w:sz w:val="28"/>
      <w:szCs w:val="24"/>
    </w:rPr>
  </w:style>
  <w:style w:type="character" w:customStyle="1" w:styleId="1">
    <w:name w:val="Основной текст с отступом Знак1"/>
    <w:basedOn w:val="a0"/>
    <w:uiPriority w:val="99"/>
    <w:semiHidden/>
    <w:rsid w:val="00951C2F"/>
  </w:style>
  <w:style w:type="character" w:styleId="a5">
    <w:name w:val="Hyperlink"/>
    <w:basedOn w:val="a0"/>
    <w:uiPriority w:val="99"/>
    <w:semiHidden/>
    <w:unhideWhenUsed/>
    <w:rsid w:val="00951C2F"/>
    <w:rPr>
      <w:color w:val="0000FF"/>
      <w:u w:val="single"/>
    </w:rPr>
  </w:style>
  <w:style w:type="character" w:customStyle="1" w:styleId="20">
    <w:name w:val="Заголовок 2 Знак"/>
    <w:aliases w:val=" Знак Знак"/>
    <w:basedOn w:val="a0"/>
    <w:link w:val="2"/>
    <w:rsid w:val="00951C2F"/>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51C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1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33A449E43C7ACCE638CFEE36DDF4D5B6D4A6ECD089FBE64F72B2D5BD4440CDHCC1N" TargetMode="External"/><Relationship Id="rId13" Type="http://schemas.openxmlformats.org/officeDocument/2006/relationships/hyperlink" Target="consultantplus://offline/ref=8833A449E43C7ACCE638D1E320B1A9DEB7DFFBE7D283ACBA1D74E58AHECDN" TargetMode="External"/><Relationship Id="rId18" Type="http://schemas.openxmlformats.org/officeDocument/2006/relationships/hyperlink" Target="file:///C:\Users\Ilyas\AppData\Local\Temp\Rar$DI00.445\98%20&#1086;%20&#1087;&#1086;&#1083;&#1086;&#1078;&#1077;&#1085;&#1080;&#1080;%20&#1086;%20&#1058;&#1054;&#1057;&#1052;&#1057;.doc" TargetMode="External"/><Relationship Id="rId26" Type="http://schemas.openxmlformats.org/officeDocument/2006/relationships/hyperlink" Target="consultantplus://offline/ref=8833A449E43C7ACCE638CFEE36DDF4D5B6D4A6ECD089FBE64F72B2D5BD4440CDHCC1N" TargetMode="External"/><Relationship Id="rId3" Type="http://schemas.openxmlformats.org/officeDocument/2006/relationships/styles" Target="styles.xml"/><Relationship Id="rId21" Type="http://schemas.openxmlformats.org/officeDocument/2006/relationships/hyperlink" Target="file:///C:\Users\Ilyas\AppData\Local\Temp\Rar$DI00.445\98%20&#1086;%20&#1087;&#1086;&#1083;&#1086;&#1078;&#1077;&#1085;&#1080;&#1080;%20&#1086;%20&#1058;&#1054;&#1057;&#1052;&#1057;.doc" TargetMode="External"/><Relationship Id="rId7" Type="http://schemas.openxmlformats.org/officeDocument/2006/relationships/hyperlink" Target="consultantplus://offline/ref=8833A449E43C7ACCE638D1E320B1A9DEB4DCFBE4D28CF1B0152DE988EAH4CDN" TargetMode="External"/><Relationship Id="rId12" Type="http://schemas.openxmlformats.org/officeDocument/2006/relationships/hyperlink" Target="consultantplus://offline/ref=8833A449E43C7ACCE638D1E320B1A9DEB7D7FFE4D8DEA6B24478E7H8CDN" TargetMode="External"/><Relationship Id="rId17" Type="http://schemas.openxmlformats.org/officeDocument/2006/relationships/hyperlink" Target="consultantplus://offline/ref=8833A449E43C7ACCE638CFEE36DDF4D5B6D4A6ECD089FBE64F72B2D5BD4440CDHCC1N" TargetMode="External"/><Relationship Id="rId25" Type="http://schemas.openxmlformats.org/officeDocument/2006/relationships/hyperlink" Target="consultantplus://offline/ref=8833A449E43C7ACCE638D1E320B1A9DEB7D7FFE4D8DEA6B24478E7H8CDN" TargetMode="External"/><Relationship Id="rId2" Type="http://schemas.openxmlformats.org/officeDocument/2006/relationships/numbering" Target="numbering.xml"/><Relationship Id="rId16" Type="http://schemas.openxmlformats.org/officeDocument/2006/relationships/hyperlink" Target="consultantplus://offline/ref=8833A449E43C7ACCE638CFEE36DDF4D5B6D4A6ECD489FAE74172B2D5BD4440CDHCC1N" TargetMode="External"/><Relationship Id="rId20" Type="http://schemas.openxmlformats.org/officeDocument/2006/relationships/hyperlink" Target="file:///C:\Users\Ilyas\AppData\Local\Temp\Rar$DI00.445\98%20&#1086;%20&#1087;&#1086;&#1083;&#1086;&#1078;&#1077;&#1085;&#1080;&#1080;%20&#1086;%20&#1058;&#1054;&#1057;&#1052;&#1057;.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Ilyas\AppData\Local\Temp\Rar$DI00.445\98%20&#1086;%20&#1087;&#1086;&#1083;&#1086;&#1078;&#1077;&#1085;&#1080;&#1080;%20&#1086;%20&#1058;&#1054;&#1057;&#1052;&#1057;.doc" TargetMode="External"/><Relationship Id="rId24" Type="http://schemas.openxmlformats.org/officeDocument/2006/relationships/hyperlink" Target="file:///C:\Users\Ilyas\AppData\Local\Temp\Rar$DI00.445\98%20&#1086;%20&#1087;&#1086;&#1083;&#1086;&#1078;&#1077;&#1085;&#1080;&#1080;%20&#1086;%20&#1058;&#1054;&#1057;&#1052;&#1057;.doc" TargetMode="External"/><Relationship Id="rId5" Type="http://schemas.openxmlformats.org/officeDocument/2006/relationships/settings" Target="settings.xml"/><Relationship Id="rId15" Type="http://schemas.openxmlformats.org/officeDocument/2006/relationships/hyperlink" Target="consultantplus://offline/ref=8833A449E43C7ACCE638CFEE36DDF4D5B6D4A6ECD581F2E14B72B2D5BD4440CDHCC1N" TargetMode="External"/><Relationship Id="rId23" Type="http://schemas.openxmlformats.org/officeDocument/2006/relationships/hyperlink" Target="file:///C:\Users\Ilyas\AppData\Local\Temp\Rar$DI00.445\98%20&#1086;%20&#1087;&#1086;&#1083;&#1086;&#1078;&#1077;&#1085;&#1080;&#1080;%20&#1086;%20&#1058;&#1054;&#1057;&#1052;&#1057;.doc" TargetMode="External"/><Relationship Id="rId28" Type="http://schemas.openxmlformats.org/officeDocument/2006/relationships/fontTable" Target="fontTable.xml"/><Relationship Id="rId10" Type="http://schemas.openxmlformats.org/officeDocument/2006/relationships/hyperlink" Target="http://ribnaya-sloboda.tatarstan.ru" TargetMode="External"/><Relationship Id="rId19" Type="http://schemas.openxmlformats.org/officeDocument/2006/relationships/hyperlink" Target="file:///C:\Users\Ilyas\AppData\Local\Temp\Rar$DI00.445\98%20&#1086;%20&#1087;&#1086;&#1083;&#1086;&#1078;&#1077;&#1085;&#1080;&#1080;%20&#1086;%20&#1058;&#1054;&#1057;&#1052;&#1057;.doc" TargetMode="External"/><Relationship Id="rId4" Type="http://schemas.microsoft.com/office/2007/relationships/stylesWithEffects" Target="stylesWithEffects.xml"/><Relationship Id="rId9" Type="http://schemas.openxmlformats.org/officeDocument/2006/relationships/hyperlink" Target="file:///C:\Users\Ilyas\AppData\Local\Temp\Rar$DI00.445\98%20&#1086;%20&#1087;&#1086;&#1083;&#1086;&#1078;&#1077;&#1085;&#1080;&#1080;%20&#1086;%20&#1058;&#1054;&#1057;&#1052;&#1057;.doc" TargetMode="External"/><Relationship Id="rId14" Type="http://schemas.openxmlformats.org/officeDocument/2006/relationships/hyperlink" Target="consultantplus://offline/ref=8833A449E43C7ACCE638D1E320B1A9DEB4DCFBE4D28CF1B0152DE988EAH4CDN" TargetMode="External"/><Relationship Id="rId22" Type="http://schemas.openxmlformats.org/officeDocument/2006/relationships/hyperlink" Target="file:///C:\Users\Ilyas\AppData\Local\Temp\Rar$DI00.445\98%20&#1086;%20&#1087;&#1086;&#1083;&#1086;&#1078;&#1077;&#1085;&#1080;&#1080;%20&#1086;%20&#1058;&#1054;&#1057;&#1052;&#1057;.doc" TargetMode="External"/><Relationship Id="rId27" Type="http://schemas.openxmlformats.org/officeDocument/2006/relationships/hyperlink" Target="consultantplus://offline/ref=8833A449E43C7ACCE638CFEE36DDF4D5B6D4A6ECD089FBE64F72B2D5BD4440CDHCC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451B-9CBA-408E-BB47-910D0495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8731</Words>
  <Characters>49772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dc:creator>
  <cp:lastModifiedBy>Мария</cp:lastModifiedBy>
  <cp:revision>2</cp:revision>
  <dcterms:created xsi:type="dcterms:W3CDTF">2018-07-27T08:27:00Z</dcterms:created>
  <dcterms:modified xsi:type="dcterms:W3CDTF">2018-07-27T08:27:00Z</dcterms:modified>
</cp:coreProperties>
</file>