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FA" w:rsidRDefault="003751FA" w:rsidP="003751FA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3751FA" w:rsidRDefault="003751FA" w:rsidP="003751FA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3751FA" w:rsidRDefault="003751FA" w:rsidP="003751FA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3751FA" w:rsidRDefault="003751FA" w:rsidP="003751FA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3751FA" w:rsidRDefault="003751FA" w:rsidP="003751FA">
      <w:pPr>
        <w:jc w:val="center"/>
        <w:rPr>
          <w:sz w:val="20"/>
          <w:szCs w:val="20"/>
          <w:lang w:val="tt-RU"/>
        </w:rPr>
      </w:pPr>
    </w:p>
    <w:p w:rsidR="003751FA" w:rsidRDefault="003751FA" w:rsidP="003751FA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3751FA" w:rsidRDefault="003751FA" w:rsidP="003751FA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9C011A" w:rsidRDefault="009C011A" w:rsidP="009C011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751FA" w:rsidRPr="00C151F0" w:rsidRDefault="003751FA" w:rsidP="009C011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C011A" w:rsidRPr="00DD7BAC" w:rsidRDefault="009C011A" w:rsidP="003751FA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proofErr w:type="gramStart"/>
      <w:r w:rsidRPr="00DD7BAC">
        <w:rPr>
          <w:sz w:val="28"/>
          <w:szCs w:val="28"/>
        </w:rPr>
        <w:t>О</w:t>
      </w:r>
      <w:r w:rsidR="0032451D">
        <w:rPr>
          <w:sz w:val="28"/>
          <w:szCs w:val="28"/>
        </w:rPr>
        <w:t xml:space="preserve"> внесении изменений в Порядок </w:t>
      </w:r>
      <w:r w:rsidRPr="00DD7BAC">
        <w:rPr>
          <w:sz w:val="28"/>
          <w:szCs w:val="28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</w:t>
      </w:r>
      <w:proofErr w:type="gramEnd"/>
      <w:r w:rsidR="0032451D">
        <w:rPr>
          <w:sz w:val="28"/>
          <w:szCs w:val="28"/>
        </w:rPr>
        <w:t xml:space="preserve">, утверждённый постановлением Исполнительного комитета Рыбно-Слободского </w:t>
      </w:r>
      <w:r w:rsidR="0032451D" w:rsidRPr="0032451D">
        <w:rPr>
          <w:sz w:val="28"/>
          <w:szCs w:val="28"/>
        </w:rPr>
        <w:t>муниципального района Республики Татарстан</w:t>
      </w:r>
      <w:r w:rsidR="0032451D">
        <w:rPr>
          <w:sz w:val="28"/>
          <w:szCs w:val="28"/>
        </w:rPr>
        <w:t xml:space="preserve"> от </w:t>
      </w:r>
      <w:r w:rsidR="0032451D" w:rsidRPr="0032451D">
        <w:rPr>
          <w:sz w:val="28"/>
          <w:szCs w:val="28"/>
        </w:rPr>
        <w:t>04.09.2017 № 184пи</w:t>
      </w:r>
    </w:p>
    <w:p w:rsidR="009C011A" w:rsidRDefault="009C011A" w:rsidP="009C0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011A" w:rsidRPr="003751FA" w:rsidRDefault="009C011A" w:rsidP="00324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451D">
        <w:rPr>
          <w:sz w:val="28"/>
          <w:szCs w:val="28"/>
        </w:rPr>
        <w:t xml:space="preserve">В </w:t>
      </w:r>
      <w:r w:rsidR="0032451D" w:rsidRPr="0032451D">
        <w:rPr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в </w:t>
      </w:r>
      <w:r w:rsidRPr="0032451D">
        <w:rPr>
          <w:sz w:val="28"/>
          <w:szCs w:val="28"/>
        </w:rPr>
        <w:t xml:space="preserve">соответствии со </w:t>
      </w:r>
      <w:hyperlink r:id="rId5" w:history="1">
        <w:r w:rsidRPr="0032451D">
          <w:rPr>
            <w:sz w:val="28"/>
            <w:szCs w:val="28"/>
          </w:rPr>
          <w:t>статьей 78</w:t>
        </w:r>
      </w:hyperlink>
      <w:r w:rsidRPr="0032451D">
        <w:rPr>
          <w:sz w:val="28"/>
          <w:szCs w:val="28"/>
        </w:rPr>
        <w:t xml:space="preserve"> Бюджетного кодекса Российской Федерации,</w:t>
      </w:r>
      <w:r w:rsidR="0032451D" w:rsidRPr="0032451D">
        <w:rPr>
          <w:sz w:val="28"/>
          <w:szCs w:val="28"/>
        </w:rPr>
        <w:t xml:space="preserve"> </w:t>
      </w:r>
      <w:r w:rsidRPr="0032451D">
        <w:rPr>
          <w:sz w:val="28"/>
          <w:szCs w:val="28"/>
        </w:rPr>
        <w:t xml:space="preserve"> </w:t>
      </w:r>
      <w:r w:rsidR="0032451D" w:rsidRPr="0032451D">
        <w:rPr>
          <w:rFonts w:eastAsiaTheme="minorHAnsi"/>
          <w:sz w:val="28"/>
          <w:szCs w:val="28"/>
          <w:lang w:eastAsia="en-US"/>
        </w:rPr>
        <w:t xml:space="preserve">Федеральными законами от 18 июля 2017 № 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 </w:t>
      </w:r>
      <w:r w:rsidR="0032451D">
        <w:rPr>
          <w:rFonts w:eastAsiaTheme="minorHAnsi"/>
          <w:sz w:val="28"/>
          <w:szCs w:val="28"/>
          <w:lang w:eastAsia="en-US"/>
        </w:rPr>
        <w:t xml:space="preserve">от </w:t>
      </w:r>
      <w:r w:rsidR="0032451D" w:rsidRPr="0032451D">
        <w:rPr>
          <w:rFonts w:eastAsiaTheme="minorHAnsi"/>
          <w:sz w:val="28"/>
          <w:szCs w:val="28"/>
          <w:lang w:eastAsia="en-US"/>
        </w:rPr>
        <w:t>28</w:t>
      </w:r>
      <w:proofErr w:type="gramEnd"/>
      <w:r w:rsidR="0032451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2451D">
        <w:rPr>
          <w:rFonts w:eastAsiaTheme="minorHAnsi"/>
          <w:sz w:val="28"/>
          <w:szCs w:val="28"/>
          <w:lang w:eastAsia="en-US"/>
        </w:rPr>
        <w:t xml:space="preserve">декабря </w:t>
      </w:r>
      <w:r w:rsidR="0032451D" w:rsidRPr="0032451D">
        <w:rPr>
          <w:rFonts w:eastAsiaTheme="minorHAnsi"/>
          <w:sz w:val="28"/>
          <w:szCs w:val="28"/>
          <w:lang w:eastAsia="en-US"/>
        </w:rPr>
        <w:t xml:space="preserve">2017 </w:t>
      </w:r>
      <w:r w:rsidR="0032451D">
        <w:rPr>
          <w:rFonts w:eastAsiaTheme="minorHAnsi"/>
          <w:sz w:val="28"/>
          <w:szCs w:val="28"/>
          <w:lang w:eastAsia="en-US"/>
        </w:rPr>
        <w:t>года №</w:t>
      </w:r>
      <w:r w:rsidR="0032451D" w:rsidRPr="0032451D">
        <w:rPr>
          <w:rFonts w:eastAsiaTheme="minorHAnsi"/>
          <w:sz w:val="28"/>
          <w:szCs w:val="28"/>
          <w:lang w:eastAsia="en-US"/>
        </w:rPr>
        <w:t xml:space="preserve"> 434-ФЗ</w:t>
      </w:r>
      <w:r w:rsidR="0032451D">
        <w:rPr>
          <w:rFonts w:eastAsiaTheme="minorHAnsi"/>
          <w:sz w:val="28"/>
          <w:szCs w:val="28"/>
          <w:lang w:eastAsia="en-US"/>
        </w:rPr>
        <w:t xml:space="preserve"> «</w:t>
      </w:r>
      <w:r w:rsidR="0032451D" w:rsidRPr="0032451D">
        <w:rPr>
          <w:rFonts w:eastAsiaTheme="minorHAnsi"/>
          <w:sz w:val="28"/>
          <w:szCs w:val="28"/>
          <w:lang w:eastAsia="en-US"/>
        </w:rPr>
        <w:t xml:space="preserve">О внесении изменений в Бюджетный кодекс Российской Федерации и статью 6 Федерального закона </w:t>
      </w:r>
      <w:r w:rsidR="0032451D">
        <w:rPr>
          <w:rFonts w:eastAsiaTheme="minorHAnsi"/>
          <w:sz w:val="28"/>
          <w:szCs w:val="28"/>
          <w:lang w:eastAsia="en-US"/>
        </w:rPr>
        <w:t>«</w:t>
      </w:r>
      <w:r w:rsidR="0032451D" w:rsidRPr="0032451D">
        <w:rPr>
          <w:rFonts w:eastAsiaTheme="minorHAnsi"/>
          <w:sz w:val="28"/>
          <w:szCs w:val="28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</w:t>
      </w:r>
      <w:r w:rsidR="0032451D" w:rsidRPr="003751FA">
        <w:rPr>
          <w:rFonts w:eastAsiaTheme="minorHAnsi"/>
          <w:sz w:val="28"/>
          <w:szCs w:val="28"/>
          <w:lang w:eastAsia="en-US"/>
        </w:rPr>
        <w:t>олнения федерального бюджета в 2018 году»,</w:t>
      </w:r>
      <w:r w:rsidR="0032451D" w:rsidRPr="003751FA">
        <w:rPr>
          <w:sz w:val="28"/>
          <w:szCs w:val="28"/>
        </w:rPr>
        <w:t xml:space="preserve"> </w:t>
      </w:r>
      <w:hyperlink r:id="rId6" w:history="1">
        <w:r w:rsidRPr="003751FA">
          <w:rPr>
            <w:sz w:val="28"/>
            <w:szCs w:val="28"/>
          </w:rPr>
          <w:t>постановлением</w:t>
        </w:r>
      </w:hyperlink>
      <w:r w:rsidRPr="003751FA">
        <w:rPr>
          <w:sz w:val="28"/>
          <w:szCs w:val="28"/>
        </w:rPr>
        <w:t xml:space="preserve"> Правительства Российской Федерации от 06.09.2016г. № 887 «Об общих требованиях к нормативным правовым актам, муниципальным правовым актам, регулирующим предоставление</w:t>
      </w:r>
      <w:proofErr w:type="gramEnd"/>
      <w:r w:rsidRPr="003751FA">
        <w:rPr>
          <w:sz w:val="28"/>
          <w:szCs w:val="28"/>
        </w:rPr>
        <w:t xml:space="preserve"> субсидий юридическим лицам (за исключением субсидий государственным (муниципальным) учреждениям), индивидуальным </w:t>
      </w:r>
      <w:r w:rsidRPr="003751FA">
        <w:rPr>
          <w:sz w:val="28"/>
          <w:szCs w:val="28"/>
        </w:rPr>
        <w:lastRenderedPageBreak/>
        <w:t>предпринимателям, а также физическим лицам - производителям товаров, работ, услуг», на основании Устава Рыбно-Слободского муниципального района Республики Татарстан ПОСТАНОВЛЯЮ:</w:t>
      </w:r>
    </w:p>
    <w:p w:rsidR="0032451D" w:rsidRPr="003751FA" w:rsidRDefault="0032451D" w:rsidP="00324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451D" w:rsidRPr="003751FA" w:rsidRDefault="0032451D" w:rsidP="00324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51FA">
        <w:rPr>
          <w:sz w:val="28"/>
          <w:szCs w:val="28"/>
        </w:rPr>
        <w:t>1.Внести в 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Татарстан, утверждённый</w:t>
      </w:r>
      <w:proofErr w:type="gramEnd"/>
      <w:r w:rsidRPr="003751FA">
        <w:rPr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04.09.2017 № 184пи, следующие изменения:</w:t>
      </w:r>
    </w:p>
    <w:p w:rsidR="0065234C" w:rsidRPr="003751FA" w:rsidRDefault="0065234C" w:rsidP="00652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FA">
        <w:rPr>
          <w:sz w:val="28"/>
          <w:szCs w:val="28"/>
        </w:rPr>
        <w:t>абзац седьмой пункта 10 изложить в следующей редакции:</w:t>
      </w:r>
    </w:p>
    <w:p w:rsidR="0032451D" w:rsidRPr="003751FA" w:rsidRDefault="0065234C" w:rsidP="003751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51FA">
        <w:rPr>
          <w:sz w:val="28"/>
          <w:szCs w:val="28"/>
        </w:rPr>
        <w:t xml:space="preserve">«согласие соответственно получателя субсидии </w:t>
      </w:r>
      <w:r w:rsidRPr="003751FA">
        <w:rPr>
          <w:rFonts w:eastAsiaTheme="minorHAnsi"/>
          <w:sz w:val="28"/>
          <w:szCs w:val="28"/>
          <w:lang w:eastAsia="en-US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 </w:t>
      </w:r>
      <w:r w:rsidRPr="003751FA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3751FA">
        <w:rPr>
          <w:sz w:val="28"/>
          <w:szCs w:val="28"/>
        </w:rPr>
        <w:t xml:space="preserve"> главным распорядителем как получателем бюджетных средств и органами муниципального финансового контроля проверок соблюдения ими условий, целей и порядка предоставления субсидии</w:t>
      </w:r>
      <w:proofErr w:type="gramStart"/>
      <w:r w:rsidRPr="003751FA">
        <w:rPr>
          <w:sz w:val="28"/>
          <w:szCs w:val="28"/>
        </w:rPr>
        <w:t>;</w:t>
      </w:r>
      <w:r w:rsidR="003751FA" w:rsidRPr="003751FA">
        <w:rPr>
          <w:sz w:val="28"/>
          <w:szCs w:val="28"/>
        </w:rPr>
        <w:t>»</w:t>
      </w:r>
      <w:proofErr w:type="gramEnd"/>
      <w:r w:rsidR="003751FA" w:rsidRPr="003751FA">
        <w:rPr>
          <w:sz w:val="28"/>
          <w:szCs w:val="28"/>
        </w:rPr>
        <w:t>.</w:t>
      </w:r>
    </w:p>
    <w:p w:rsidR="009C011A" w:rsidRPr="003751FA" w:rsidRDefault="009C011A" w:rsidP="00324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FA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3751FA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3751F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3751FA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3751FA">
        <w:rPr>
          <w:sz w:val="28"/>
          <w:szCs w:val="28"/>
        </w:rPr>
        <w:t>.</w:t>
      </w:r>
    </w:p>
    <w:p w:rsidR="009C011A" w:rsidRPr="003751FA" w:rsidRDefault="009C011A" w:rsidP="009C01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FA">
        <w:rPr>
          <w:sz w:val="28"/>
          <w:szCs w:val="28"/>
        </w:rPr>
        <w:t xml:space="preserve">3.Контроль за исполнением настоящего </w:t>
      </w:r>
      <w:r w:rsidR="003751FA">
        <w:rPr>
          <w:sz w:val="28"/>
          <w:szCs w:val="28"/>
        </w:rPr>
        <w:t xml:space="preserve">постановления </w:t>
      </w:r>
      <w:r w:rsidR="0032451D" w:rsidRPr="003751FA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="0032451D" w:rsidRPr="003751FA">
        <w:rPr>
          <w:sz w:val="28"/>
          <w:szCs w:val="28"/>
        </w:rPr>
        <w:t>вопросам В.</w:t>
      </w:r>
      <w:proofErr w:type="gramEnd"/>
      <w:r w:rsidR="0032451D" w:rsidRPr="003751FA">
        <w:rPr>
          <w:sz w:val="28"/>
          <w:szCs w:val="28"/>
        </w:rPr>
        <w:t xml:space="preserve">И. </w:t>
      </w:r>
      <w:proofErr w:type="spellStart"/>
      <w:r w:rsidR="0032451D" w:rsidRPr="003751FA">
        <w:rPr>
          <w:sz w:val="28"/>
          <w:szCs w:val="28"/>
        </w:rPr>
        <w:t>Токранова</w:t>
      </w:r>
      <w:proofErr w:type="spellEnd"/>
      <w:r w:rsidR="0032451D" w:rsidRPr="003751FA">
        <w:rPr>
          <w:sz w:val="28"/>
          <w:szCs w:val="28"/>
        </w:rPr>
        <w:t>.</w:t>
      </w:r>
    </w:p>
    <w:p w:rsidR="009C011A" w:rsidRPr="003751FA" w:rsidRDefault="009C011A" w:rsidP="009C0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51D" w:rsidRDefault="0032451D" w:rsidP="009C0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C011A" w:rsidRDefault="009C011A" w:rsidP="009C0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C011A" w:rsidRPr="004C5385" w:rsidRDefault="0032451D" w:rsidP="009C01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ру</w:t>
      </w:r>
      <w:r w:rsidR="009C011A" w:rsidRPr="004C5385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9C011A" w:rsidRPr="004C538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="009C011A" w:rsidRPr="004C5385">
        <w:rPr>
          <w:sz w:val="28"/>
          <w:szCs w:val="28"/>
        </w:rPr>
        <w:t xml:space="preserve"> Р.</w:t>
      </w:r>
      <w:r>
        <w:rPr>
          <w:sz w:val="28"/>
          <w:szCs w:val="28"/>
        </w:rPr>
        <w:t>Л. Исланов</w:t>
      </w:r>
    </w:p>
    <w:p w:rsidR="009C011A" w:rsidRPr="0085359B" w:rsidRDefault="009C011A" w:rsidP="009C0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11A" w:rsidRDefault="009C011A" w:rsidP="009C0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11A" w:rsidRDefault="009C011A" w:rsidP="009C0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11A" w:rsidRDefault="009C011A" w:rsidP="009C0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C011A" w:rsidSect="003245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E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451D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51FA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234C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011A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D70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0EC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9C011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C011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9C011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9C011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C011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9C011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C011A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C01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9C01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9C011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9C011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C011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9C011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9C011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C011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9C011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9C011A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C01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9C01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9C011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205F498E3AB0B04BFE1CD6908093827A3555C1DF67788A9B6049522DF0AE227008420C4D6EE5E0L4oF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7205F498E3AB0B04BFE1CD6908093827A3652C3D965788A9B6049522DF0AE227008420C4D6DE1E0L4o7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EDE2-9345-46AF-8449-9586201D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5</cp:revision>
  <cp:lastPrinted>2017-09-04T06:51:00Z</cp:lastPrinted>
  <dcterms:created xsi:type="dcterms:W3CDTF">2018-07-31T12:10:00Z</dcterms:created>
  <dcterms:modified xsi:type="dcterms:W3CDTF">2018-07-31T12:28:00Z</dcterms:modified>
</cp:coreProperties>
</file>