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D0" w:rsidRPr="00784838" w:rsidRDefault="004872D0">
      <w:pPr>
        <w:rPr>
          <w:rFonts w:ascii="Times New Roman" w:hAnsi="Times New Roman"/>
          <w:b/>
          <w:sz w:val="32"/>
          <w:szCs w:val="32"/>
        </w:rPr>
      </w:pPr>
      <w:r w:rsidRPr="00784838">
        <w:rPr>
          <w:rFonts w:ascii="Times New Roman" w:hAnsi="Times New Roman"/>
          <w:b/>
          <w:sz w:val="32"/>
          <w:szCs w:val="32"/>
        </w:rPr>
        <w:t>Заключение независимых экспертов принимается с 13.08.2018г. по 13.09.2018 г. по адресу:</w:t>
      </w:r>
    </w:p>
    <w:p w:rsidR="004872D0" w:rsidRPr="00784838" w:rsidRDefault="004872D0" w:rsidP="007848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84838">
        <w:rPr>
          <w:rFonts w:ascii="Times New Roman" w:hAnsi="Times New Roman"/>
          <w:b/>
          <w:sz w:val="32"/>
          <w:szCs w:val="32"/>
        </w:rPr>
        <w:t>422840, Республика Татарстан, г. Болгар, ул. Пионерская д. 19</w:t>
      </w:r>
    </w:p>
    <w:p w:rsidR="004872D0" w:rsidRDefault="004872D0" w:rsidP="007848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Pr="00784838">
        <w:rPr>
          <w:rFonts w:ascii="Times New Roman" w:hAnsi="Times New Roman"/>
          <w:b/>
          <w:sz w:val="32"/>
          <w:szCs w:val="32"/>
        </w:rPr>
        <w:t xml:space="preserve">елефон 88434730361, </w:t>
      </w:r>
    </w:p>
    <w:p w:rsidR="004872D0" w:rsidRPr="00784838" w:rsidRDefault="004872D0" w:rsidP="007848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84838">
        <w:rPr>
          <w:rFonts w:ascii="Times New Roman" w:hAnsi="Times New Roman"/>
          <w:b/>
          <w:sz w:val="32"/>
          <w:szCs w:val="32"/>
        </w:rPr>
        <w:t xml:space="preserve">электронная почта: </w:t>
      </w:r>
      <w:r w:rsidRPr="00784838">
        <w:rPr>
          <w:rFonts w:ascii="Times New Roman" w:hAnsi="Times New Roman"/>
          <w:b/>
          <w:sz w:val="32"/>
          <w:szCs w:val="32"/>
          <w:lang w:val="en-US"/>
        </w:rPr>
        <w:t>bolgarispkom</w:t>
      </w:r>
      <w:r w:rsidRPr="00784838">
        <w:rPr>
          <w:rFonts w:ascii="Times New Roman" w:hAnsi="Times New Roman"/>
          <w:b/>
          <w:sz w:val="32"/>
          <w:szCs w:val="32"/>
        </w:rPr>
        <w:t>@</w:t>
      </w:r>
      <w:r w:rsidRPr="00784838">
        <w:rPr>
          <w:rFonts w:ascii="Times New Roman" w:hAnsi="Times New Roman"/>
          <w:b/>
          <w:sz w:val="32"/>
          <w:szCs w:val="32"/>
          <w:lang w:val="en-US"/>
        </w:rPr>
        <w:t>mail</w:t>
      </w:r>
      <w:r w:rsidRPr="00784838">
        <w:rPr>
          <w:rFonts w:ascii="Times New Roman" w:hAnsi="Times New Roman"/>
          <w:b/>
          <w:sz w:val="32"/>
          <w:szCs w:val="32"/>
        </w:rPr>
        <w:t>.</w:t>
      </w:r>
      <w:r w:rsidRPr="00784838">
        <w:rPr>
          <w:rFonts w:ascii="Times New Roman" w:hAnsi="Times New Roman"/>
          <w:b/>
          <w:sz w:val="32"/>
          <w:szCs w:val="32"/>
          <w:lang w:val="en-US"/>
        </w:rPr>
        <w:t>ru</w:t>
      </w:r>
    </w:p>
    <w:p w:rsidR="004872D0" w:rsidRPr="00784838" w:rsidRDefault="004872D0" w:rsidP="00524438">
      <w:pPr>
        <w:jc w:val="right"/>
        <w:rPr>
          <w:rFonts w:ascii="Times New Roman" w:hAnsi="Times New Roman"/>
          <w:b/>
          <w:sz w:val="40"/>
          <w:szCs w:val="40"/>
        </w:rPr>
      </w:pPr>
      <w:r w:rsidRPr="00784838">
        <w:rPr>
          <w:rFonts w:ascii="Times New Roman" w:hAnsi="Times New Roman"/>
          <w:b/>
          <w:sz w:val="40"/>
          <w:szCs w:val="40"/>
        </w:rPr>
        <w:t>ПРОЕКТ</w:t>
      </w:r>
    </w:p>
    <w:tbl>
      <w:tblPr>
        <w:tblW w:w="10080" w:type="dxa"/>
        <w:tblInd w:w="-432" w:type="dxa"/>
        <w:tblLook w:val="01E0"/>
      </w:tblPr>
      <w:tblGrid>
        <w:gridCol w:w="5580"/>
        <w:gridCol w:w="4500"/>
      </w:tblGrid>
      <w:tr w:rsidR="004872D0" w:rsidRPr="00DD33E4" w:rsidTr="00CC579B">
        <w:tc>
          <w:tcPr>
            <w:tcW w:w="5580" w:type="dxa"/>
          </w:tcPr>
          <w:p w:rsidR="004872D0" w:rsidRPr="00DD33E4" w:rsidRDefault="004872D0" w:rsidP="00E2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4872D0" w:rsidRPr="00DD33E4" w:rsidRDefault="004872D0" w:rsidP="00E2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872D0" w:rsidRPr="00DD33E4" w:rsidRDefault="004872D0" w:rsidP="00CC57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33E4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"/>
          </v:shape>
        </w:pict>
      </w:r>
    </w:p>
    <w:p w:rsidR="004872D0" w:rsidRPr="00DD33E4" w:rsidRDefault="004872D0" w:rsidP="00CC57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33E4">
        <w:rPr>
          <w:rFonts w:ascii="Times New Roman" w:hAnsi="Times New Roman"/>
          <w:sz w:val="28"/>
          <w:szCs w:val="28"/>
        </w:rPr>
        <w:t xml:space="preserve">                      КАРАР                                                           ПОСТАНОВЛЕНИЕ</w:t>
      </w:r>
    </w:p>
    <w:p w:rsidR="004872D0" w:rsidRPr="00DD33E4" w:rsidRDefault="004872D0" w:rsidP="00CC57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2D0" w:rsidRPr="00DD33E4" w:rsidRDefault="004872D0" w:rsidP="00CC579B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D33E4">
        <w:rPr>
          <w:rFonts w:ascii="Times New Roman" w:hAnsi="Times New Roman"/>
          <w:sz w:val="32"/>
          <w:szCs w:val="28"/>
        </w:rPr>
        <w:t xml:space="preserve">    № ______</w:t>
      </w:r>
      <w:r w:rsidRPr="00DD33E4">
        <w:rPr>
          <w:rFonts w:ascii="Times New Roman" w:hAnsi="Times New Roman"/>
          <w:b/>
          <w:sz w:val="32"/>
          <w:szCs w:val="28"/>
        </w:rPr>
        <w:t xml:space="preserve"> </w:t>
      </w:r>
      <w:r w:rsidRPr="00DD33E4">
        <w:rPr>
          <w:rFonts w:ascii="Times New Roman" w:hAnsi="Times New Roman"/>
          <w:sz w:val="32"/>
          <w:szCs w:val="28"/>
        </w:rPr>
        <w:t xml:space="preserve">                                              </w:t>
      </w:r>
      <w:r>
        <w:rPr>
          <w:rFonts w:ascii="Times New Roman" w:hAnsi="Times New Roman"/>
          <w:sz w:val="32"/>
          <w:szCs w:val="28"/>
        </w:rPr>
        <w:t xml:space="preserve">           </w:t>
      </w:r>
      <w:r w:rsidRPr="00DD33E4">
        <w:rPr>
          <w:rFonts w:ascii="Times New Roman" w:hAnsi="Times New Roman"/>
          <w:sz w:val="32"/>
          <w:szCs w:val="28"/>
        </w:rPr>
        <w:t xml:space="preserve">   «</w:t>
      </w:r>
      <w:r>
        <w:rPr>
          <w:rFonts w:ascii="Times New Roman" w:hAnsi="Times New Roman"/>
          <w:sz w:val="32"/>
          <w:szCs w:val="28"/>
        </w:rPr>
        <w:t>_____</w:t>
      </w:r>
      <w:r w:rsidRPr="00DD33E4">
        <w:rPr>
          <w:rFonts w:ascii="Times New Roman" w:hAnsi="Times New Roman"/>
          <w:sz w:val="32"/>
          <w:szCs w:val="28"/>
        </w:rPr>
        <w:t xml:space="preserve">»  </w:t>
      </w:r>
      <w:r>
        <w:rPr>
          <w:rFonts w:ascii="Times New Roman" w:hAnsi="Times New Roman"/>
          <w:sz w:val="32"/>
          <w:szCs w:val="28"/>
        </w:rPr>
        <w:t>______</w:t>
      </w:r>
      <w:r w:rsidRPr="00DD33E4">
        <w:rPr>
          <w:rFonts w:ascii="Times New Roman" w:hAnsi="Times New Roman"/>
          <w:sz w:val="32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DD33E4">
          <w:rPr>
            <w:rFonts w:ascii="Times New Roman" w:hAnsi="Times New Roman"/>
            <w:sz w:val="32"/>
            <w:szCs w:val="28"/>
          </w:rPr>
          <w:t>201</w:t>
        </w:r>
        <w:r>
          <w:rPr>
            <w:rFonts w:ascii="Times New Roman" w:hAnsi="Times New Roman"/>
            <w:sz w:val="32"/>
            <w:szCs w:val="28"/>
          </w:rPr>
          <w:t>8</w:t>
        </w:r>
        <w:r w:rsidRPr="00DD33E4">
          <w:rPr>
            <w:rFonts w:ascii="Times New Roman" w:hAnsi="Times New Roman"/>
            <w:sz w:val="32"/>
            <w:szCs w:val="28"/>
          </w:rPr>
          <w:t xml:space="preserve"> г</w:t>
        </w:r>
      </w:smartTag>
      <w:r w:rsidRPr="00DD33E4">
        <w:rPr>
          <w:rFonts w:ascii="Times New Roman" w:hAnsi="Times New Roman"/>
          <w:sz w:val="32"/>
          <w:szCs w:val="28"/>
        </w:rPr>
        <w:t>.</w:t>
      </w:r>
      <w:r w:rsidRPr="00DD33E4">
        <w:rPr>
          <w:rFonts w:ascii="Times New Roman" w:hAnsi="Times New Roman"/>
          <w:sz w:val="28"/>
          <w:szCs w:val="24"/>
        </w:rPr>
        <w:t xml:space="preserve">     </w:t>
      </w:r>
    </w:p>
    <w:p w:rsidR="004872D0" w:rsidRPr="00727C60" w:rsidRDefault="004872D0" w:rsidP="00CC579B">
      <w:pPr>
        <w:rPr>
          <w:rFonts w:ascii="Times New Roman" w:hAnsi="Times New Roman"/>
          <w:b/>
          <w:sz w:val="28"/>
          <w:szCs w:val="28"/>
        </w:rPr>
      </w:pPr>
    </w:p>
    <w:p w:rsidR="004872D0" w:rsidRPr="009A208C" w:rsidRDefault="004872D0" w:rsidP="00CC57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</w:p>
    <w:p w:rsidR="004872D0" w:rsidRDefault="004872D0" w:rsidP="00CC57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7244">
        <w:rPr>
          <w:rFonts w:ascii="Times New Roman CYR" w:hAnsi="Times New Roman CYR"/>
          <w:b/>
          <w:sz w:val="28"/>
          <w:szCs w:val="28"/>
        </w:rPr>
        <w:t xml:space="preserve">«Об утверждении </w:t>
      </w:r>
      <w:r>
        <w:rPr>
          <w:rFonts w:ascii="Times New Roman" w:hAnsi="Times New Roman"/>
          <w:b/>
          <w:sz w:val="28"/>
          <w:szCs w:val="28"/>
        </w:rPr>
        <w:t xml:space="preserve">Порядка сбора средств </w:t>
      </w:r>
    </w:p>
    <w:p w:rsidR="004872D0" w:rsidRDefault="004872D0" w:rsidP="00CC579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самообложения граждан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 территории</w:t>
      </w:r>
      <w:r w:rsidRPr="003F7244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</w:p>
    <w:p w:rsidR="004872D0" w:rsidRPr="003F7244" w:rsidRDefault="004872D0" w:rsidP="00CC579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3F7244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муниципального образования «город Болгар» </w:t>
      </w:r>
    </w:p>
    <w:p w:rsidR="004872D0" w:rsidRPr="003F7244" w:rsidRDefault="004872D0" w:rsidP="00CC57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7244">
        <w:rPr>
          <w:rFonts w:ascii="Times New Roman" w:hAnsi="Times New Roman"/>
          <w:b/>
          <w:bCs/>
          <w:sz w:val="28"/>
          <w:szCs w:val="28"/>
          <w:lang w:eastAsia="zh-CN"/>
        </w:rPr>
        <w:t>Спасского муниципального района РТ»</w:t>
      </w:r>
    </w:p>
    <w:p w:rsidR="004872D0" w:rsidRPr="003F7244" w:rsidRDefault="004872D0" w:rsidP="00CC579B">
      <w:pPr>
        <w:spacing w:after="0" w:line="240" w:lineRule="auto"/>
        <w:ind w:right="3544"/>
        <w:jc w:val="both"/>
        <w:rPr>
          <w:rFonts w:ascii="Times New Roman CYR" w:hAnsi="Times New Roman CYR"/>
          <w:sz w:val="28"/>
          <w:szCs w:val="28"/>
        </w:rPr>
      </w:pPr>
    </w:p>
    <w:p w:rsidR="004872D0" w:rsidRPr="003F7244" w:rsidRDefault="004872D0" w:rsidP="00CC57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соответствии с Бюджетным кодексом Российской Федерации, Федерал</w:t>
      </w:r>
      <w:r>
        <w:rPr>
          <w:rFonts w:ascii="Times New Roman CYR" w:hAnsi="Times New Roman CYR"/>
          <w:sz w:val="28"/>
          <w:szCs w:val="28"/>
        </w:rPr>
        <w:t>ь</w:t>
      </w:r>
      <w:r>
        <w:rPr>
          <w:rFonts w:ascii="Times New Roman CYR" w:hAnsi="Times New Roman CYR"/>
          <w:sz w:val="28"/>
          <w:szCs w:val="28"/>
        </w:rPr>
        <w:t>ным законом от 6 октября 2003 года № 131-ФЗ «Об общих принципах организ</w:t>
      </w:r>
      <w:r>
        <w:rPr>
          <w:rFonts w:ascii="Times New Roman CYR" w:hAnsi="Times New Roman CYR"/>
          <w:sz w:val="28"/>
          <w:szCs w:val="28"/>
        </w:rPr>
        <w:t>а</w:t>
      </w:r>
      <w:r>
        <w:rPr>
          <w:rFonts w:ascii="Times New Roman CYR" w:hAnsi="Times New Roman CYR"/>
          <w:sz w:val="28"/>
          <w:szCs w:val="28"/>
        </w:rPr>
        <w:t xml:space="preserve">ции местного самоуправления в Российской Федерации», Законом Республики Татарстан от 24 марта 2004 года № 23-ЗРТ «О местном референдуме», </w:t>
      </w:r>
      <w:hyperlink r:id="rId6" w:history="1">
        <w:r w:rsidRPr="003F7244">
          <w:rPr>
            <w:rFonts w:ascii="Times New Roman CYR" w:hAnsi="Times New Roman CYR"/>
            <w:sz w:val="28"/>
            <w:szCs w:val="28"/>
          </w:rPr>
          <w:t>Уставом</w:t>
        </w:r>
      </w:hyperlink>
      <w:r w:rsidRPr="003F7244">
        <w:rPr>
          <w:rFonts w:ascii="Times New Roman CYR" w:hAnsi="Times New Roman CYR"/>
          <w:sz w:val="28"/>
          <w:szCs w:val="28"/>
        </w:rPr>
        <w:t xml:space="preserve"> муниципального образования «город Болгар» Спасского муниципального района Республики Татарстан, Болгарский городской Исполнительный комитет Спа</w:t>
      </w:r>
      <w:r>
        <w:rPr>
          <w:rFonts w:ascii="Times New Roman CYR" w:hAnsi="Times New Roman CYR"/>
          <w:sz w:val="28"/>
          <w:szCs w:val="28"/>
        </w:rPr>
        <w:t>сск</w:t>
      </w:r>
      <w:r>
        <w:rPr>
          <w:rFonts w:ascii="Times New Roman CYR" w:hAnsi="Times New Roman CYR"/>
          <w:sz w:val="28"/>
          <w:szCs w:val="28"/>
        </w:rPr>
        <w:t>о</w:t>
      </w:r>
      <w:r>
        <w:rPr>
          <w:rFonts w:ascii="Times New Roman CYR" w:hAnsi="Times New Roman CYR"/>
          <w:sz w:val="28"/>
          <w:szCs w:val="28"/>
        </w:rPr>
        <w:t>го муниципального района РТ</w:t>
      </w:r>
    </w:p>
    <w:p w:rsidR="004872D0" w:rsidRPr="003F7244" w:rsidRDefault="004872D0" w:rsidP="00CC57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/>
          <w:sz w:val="28"/>
          <w:szCs w:val="28"/>
        </w:rPr>
      </w:pPr>
    </w:p>
    <w:p w:rsidR="004872D0" w:rsidRPr="003F7244" w:rsidRDefault="004872D0" w:rsidP="00CC57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3F7244">
        <w:rPr>
          <w:rFonts w:ascii="Times New Roman CYR" w:hAnsi="Times New Roman CYR"/>
          <w:sz w:val="28"/>
          <w:szCs w:val="28"/>
        </w:rPr>
        <w:t>ПОСТАНОВЛЯЕТ:</w:t>
      </w:r>
    </w:p>
    <w:p w:rsidR="004872D0" w:rsidRPr="003F7244" w:rsidRDefault="004872D0" w:rsidP="00CC57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/>
          <w:sz w:val="28"/>
          <w:szCs w:val="28"/>
        </w:rPr>
      </w:pPr>
    </w:p>
    <w:p w:rsidR="004872D0" w:rsidRPr="003F7244" w:rsidRDefault="004872D0" w:rsidP="00CC57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7244">
        <w:rPr>
          <w:rFonts w:ascii="Times New Roman CYR" w:hAnsi="Times New Roman CYR"/>
          <w:sz w:val="28"/>
          <w:szCs w:val="28"/>
        </w:rPr>
        <w:t xml:space="preserve">1. Утвердить прилагаемый </w:t>
      </w:r>
      <w:r>
        <w:rPr>
          <w:rFonts w:ascii="Times New Roman" w:hAnsi="Times New Roman"/>
          <w:sz w:val="28"/>
          <w:szCs w:val="28"/>
        </w:rPr>
        <w:t xml:space="preserve">Порядок сбора средств самообложения граждан на </w:t>
      </w:r>
      <w:r>
        <w:rPr>
          <w:rFonts w:ascii="Times New Roman" w:hAnsi="Times New Roman"/>
          <w:bCs/>
          <w:sz w:val="28"/>
          <w:szCs w:val="28"/>
          <w:lang w:eastAsia="zh-CN"/>
        </w:rPr>
        <w:t>территории</w:t>
      </w:r>
      <w:r w:rsidRPr="003F7244">
        <w:rPr>
          <w:rFonts w:ascii="Times New Roman" w:hAnsi="Times New Roman"/>
          <w:bCs/>
          <w:sz w:val="28"/>
          <w:szCs w:val="28"/>
          <w:lang w:eastAsia="zh-CN"/>
        </w:rPr>
        <w:t xml:space="preserve"> муниципального образования «город Болгар» Спасского муниц</w:t>
      </w:r>
      <w:r w:rsidRPr="003F7244">
        <w:rPr>
          <w:rFonts w:ascii="Times New Roman" w:hAnsi="Times New Roman"/>
          <w:bCs/>
          <w:sz w:val="28"/>
          <w:szCs w:val="28"/>
          <w:lang w:eastAsia="zh-CN"/>
        </w:rPr>
        <w:t>и</w:t>
      </w:r>
      <w:r w:rsidRPr="003F7244">
        <w:rPr>
          <w:rFonts w:ascii="Times New Roman" w:hAnsi="Times New Roman"/>
          <w:bCs/>
          <w:sz w:val="28"/>
          <w:szCs w:val="28"/>
          <w:lang w:eastAsia="zh-CN"/>
        </w:rPr>
        <w:t>пального района РТ</w:t>
      </w:r>
      <w:r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:rsidR="004872D0" w:rsidRPr="003F7244" w:rsidRDefault="004872D0" w:rsidP="00CC57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F7244">
        <w:rPr>
          <w:rFonts w:ascii="Times New Roman" w:hAnsi="Times New Roman"/>
          <w:sz w:val="28"/>
          <w:szCs w:val="28"/>
        </w:rPr>
        <w:t>2.</w:t>
      </w:r>
      <w:r w:rsidRPr="003F72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7244">
        <w:rPr>
          <w:rFonts w:ascii="Times New Roman" w:hAnsi="Times New Roman"/>
          <w:sz w:val="28"/>
          <w:szCs w:val="28"/>
        </w:rPr>
        <w:t>Разместить</w:t>
      </w:r>
      <w:r w:rsidRPr="003F7244">
        <w:rPr>
          <w:rFonts w:ascii="Times New Roman" w:hAnsi="Times New Roman"/>
          <w:spacing w:val="-3"/>
          <w:sz w:val="28"/>
          <w:szCs w:val="28"/>
        </w:rPr>
        <w:t xml:space="preserve"> настоящее решение на информационных стендах муниципальн</w:t>
      </w:r>
      <w:r w:rsidRPr="003F7244">
        <w:rPr>
          <w:rFonts w:ascii="Times New Roman" w:hAnsi="Times New Roman"/>
          <w:spacing w:val="-3"/>
          <w:sz w:val="28"/>
          <w:szCs w:val="28"/>
        </w:rPr>
        <w:t>о</w:t>
      </w:r>
      <w:r w:rsidRPr="003F7244">
        <w:rPr>
          <w:rFonts w:ascii="Times New Roman" w:hAnsi="Times New Roman"/>
          <w:spacing w:val="-3"/>
          <w:sz w:val="28"/>
          <w:szCs w:val="28"/>
        </w:rPr>
        <w:t xml:space="preserve">го образования «город Болгар».  </w:t>
      </w:r>
    </w:p>
    <w:p w:rsidR="004872D0" w:rsidRPr="003F7244" w:rsidRDefault="004872D0" w:rsidP="00CC579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7244">
        <w:rPr>
          <w:rFonts w:ascii="Times New Roman" w:hAnsi="Times New Roman"/>
          <w:sz w:val="28"/>
          <w:szCs w:val="28"/>
        </w:rPr>
        <w:t>3. Разместить</w:t>
      </w:r>
      <w:r w:rsidRPr="003F7244">
        <w:rPr>
          <w:rFonts w:ascii="Times New Roman" w:hAnsi="Times New Roman"/>
          <w:spacing w:val="-3"/>
          <w:sz w:val="28"/>
          <w:szCs w:val="28"/>
        </w:rPr>
        <w:t xml:space="preserve"> настоящее решение на</w:t>
      </w:r>
      <w:r w:rsidRPr="003F7244">
        <w:rPr>
          <w:rFonts w:ascii="Times New Roman" w:hAnsi="Times New Roman"/>
          <w:sz w:val="28"/>
          <w:szCs w:val="28"/>
        </w:rPr>
        <w:t xml:space="preserve"> официальном сайте муниципального о</w:t>
      </w:r>
      <w:r w:rsidRPr="003F7244">
        <w:rPr>
          <w:rFonts w:ascii="Times New Roman" w:hAnsi="Times New Roman"/>
          <w:sz w:val="28"/>
          <w:szCs w:val="28"/>
        </w:rPr>
        <w:t>б</w:t>
      </w:r>
      <w:r w:rsidRPr="003F7244">
        <w:rPr>
          <w:rFonts w:ascii="Times New Roman" w:hAnsi="Times New Roman"/>
          <w:sz w:val="28"/>
          <w:szCs w:val="28"/>
        </w:rPr>
        <w:t xml:space="preserve">разования «город Болгар» Спасского муниципального района РТ в сети Интернет </w:t>
      </w:r>
      <w:hyperlink r:id="rId7" w:history="1">
        <w:r w:rsidRPr="003F7244">
          <w:rPr>
            <w:rFonts w:ascii="Times New Roman" w:hAnsi="Times New Roman"/>
            <w:sz w:val="28"/>
            <w:szCs w:val="28"/>
            <w:u w:val="single"/>
          </w:rPr>
          <w:t>http://spasskiy.tatarstan.ru/</w:t>
        </w:r>
      </w:hyperlink>
      <w:r w:rsidRPr="003F7244">
        <w:rPr>
          <w:rFonts w:ascii="Times New Roman" w:hAnsi="Times New Roman"/>
          <w:sz w:val="28"/>
          <w:szCs w:val="28"/>
        </w:rPr>
        <w:t xml:space="preserve">. </w:t>
      </w:r>
    </w:p>
    <w:p w:rsidR="004872D0" w:rsidRPr="003F7244" w:rsidRDefault="004872D0" w:rsidP="00CC579B">
      <w:pPr>
        <w:spacing w:after="0" w:line="240" w:lineRule="auto"/>
        <w:jc w:val="both"/>
        <w:rPr>
          <w:rFonts w:ascii="Times New Roman CYR" w:hAnsi="Times New Roman CYR"/>
          <w:sz w:val="20"/>
          <w:szCs w:val="20"/>
        </w:rPr>
      </w:pPr>
      <w:r w:rsidRPr="003F7244">
        <w:rPr>
          <w:rFonts w:ascii="Times New Roman CYR" w:hAnsi="Times New Roman CYR"/>
          <w:sz w:val="28"/>
          <w:szCs w:val="20"/>
        </w:rPr>
        <w:t xml:space="preserve">       4. Контроль за выполнением настоящего постановления оставляю за собой.</w:t>
      </w:r>
    </w:p>
    <w:p w:rsidR="004872D0" w:rsidRPr="003F7244" w:rsidRDefault="004872D0" w:rsidP="00CC579B">
      <w:pPr>
        <w:spacing w:after="0" w:line="240" w:lineRule="atLeast"/>
        <w:rPr>
          <w:rFonts w:ascii="Times New Roman CYR" w:hAnsi="Times New Roman CYR"/>
          <w:sz w:val="20"/>
          <w:szCs w:val="20"/>
        </w:rPr>
      </w:pPr>
      <w:r w:rsidRPr="003F7244">
        <w:rPr>
          <w:rFonts w:ascii="Times New Roman CYR" w:hAnsi="Times New Roman CYR"/>
          <w:sz w:val="20"/>
          <w:szCs w:val="20"/>
        </w:rPr>
        <w:t> </w:t>
      </w:r>
    </w:p>
    <w:p w:rsidR="004872D0" w:rsidRPr="003F7244" w:rsidRDefault="004872D0" w:rsidP="00CC579B">
      <w:pPr>
        <w:spacing w:after="0" w:line="280" w:lineRule="atLeast"/>
        <w:rPr>
          <w:rFonts w:ascii="Times New Roman" w:hAnsi="Times New Roman"/>
          <w:color w:val="000000"/>
          <w:sz w:val="27"/>
          <w:szCs w:val="27"/>
        </w:rPr>
      </w:pPr>
    </w:p>
    <w:p w:rsidR="004872D0" w:rsidRPr="003F7244" w:rsidRDefault="004872D0" w:rsidP="00CC5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/>
          <w:b/>
          <w:sz w:val="28"/>
          <w:szCs w:val="28"/>
        </w:rPr>
      </w:pPr>
      <w:r w:rsidRPr="003F7244">
        <w:rPr>
          <w:rFonts w:ascii="Times New Roman CYR" w:hAnsi="Times New Roman CYR"/>
          <w:b/>
          <w:sz w:val="28"/>
          <w:szCs w:val="28"/>
        </w:rPr>
        <w:t>Руководитель Болгарского  городского</w:t>
      </w:r>
    </w:p>
    <w:p w:rsidR="004872D0" w:rsidRPr="003F7244" w:rsidRDefault="004872D0" w:rsidP="00CC5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/>
          <w:b/>
          <w:sz w:val="28"/>
          <w:szCs w:val="28"/>
        </w:rPr>
      </w:pPr>
      <w:r w:rsidRPr="003F7244">
        <w:rPr>
          <w:rFonts w:ascii="Times New Roman CYR" w:hAnsi="Times New Roman CYR"/>
          <w:b/>
          <w:sz w:val="28"/>
          <w:szCs w:val="28"/>
        </w:rPr>
        <w:t>Исполнительного комитета</w:t>
      </w:r>
    </w:p>
    <w:p w:rsidR="004872D0" w:rsidRDefault="004872D0" w:rsidP="00CC579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F7244">
        <w:rPr>
          <w:rFonts w:ascii="Times New Roman CYR" w:hAnsi="Times New Roman CYR"/>
          <w:b/>
          <w:sz w:val="28"/>
          <w:szCs w:val="28"/>
        </w:rPr>
        <w:t xml:space="preserve">Спасского муниципального района РТ         </w:t>
      </w:r>
      <w:r>
        <w:rPr>
          <w:rFonts w:ascii="Times New Roman CYR" w:hAnsi="Times New Roman CYR"/>
          <w:b/>
          <w:sz w:val="28"/>
          <w:szCs w:val="28"/>
        </w:rPr>
        <w:t xml:space="preserve">                              </w:t>
      </w:r>
      <w:r w:rsidRPr="003F7244">
        <w:rPr>
          <w:rFonts w:ascii="Times New Roman CYR" w:hAnsi="Times New Roman CYR"/>
          <w:b/>
          <w:sz w:val="28"/>
          <w:szCs w:val="28"/>
        </w:rPr>
        <w:t xml:space="preserve">     А.М. Тюл</w:t>
      </w:r>
      <w:r w:rsidRPr="003F7244">
        <w:rPr>
          <w:rFonts w:ascii="Times New Roman CYR" w:hAnsi="Times New Roman CYR"/>
          <w:b/>
          <w:sz w:val="28"/>
          <w:szCs w:val="28"/>
        </w:rPr>
        <w:t>е</w:t>
      </w:r>
      <w:r w:rsidRPr="003F7244">
        <w:rPr>
          <w:rFonts w:ascii="Times New Roman CYR" w:hAnsi="Times New Roman CYR"/>
          <w:b/>
          <w:sz w:val="28"/>
          <w:szCs w:val="28"/>
        </w:rPr>
        <w:t>нев</w:t>
      </w:r>
    </w:p>
    <w:p w:rsidR="004872D0" w:rsidRDefault="004872D0" w:rsidP="0064319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</w:p>
    <w:p w:rsidR="004872D0" w:rsidRDefault="004872D0" w:rsidP="0064319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</w:p>
    <w:p w:rsidR="004872D0" w:rsidRPr="0064319A" w:rsidRDefault="004872D0" w:rsidP="0064319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64319A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№1</w:t>
      </w:r>
    </w:p>
    <w:p w:rsidR="004872D0" w:rsidRDefault="004872D0" w:rsidP="0064319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64319A">
        <w:rPr>
          <w:rFonts w:ascii="Times New Roman" w:hAnsi="Times New Roman"/>
          <w:sz w:val="24"/>
          <w:szCs w:val="24"/>
          <w:lang w:eastAsia="ru-RU"/>
        </w:rPr>
        <w:t xml:space="preserve">к постановлению Болгарского городского  </w:t>
      </w:r>
    </w:p>
    <w:p w:rsidR="004872D0" w:rsidRDefault="004872D0" w:rsidP="0064319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64319A">
        <w:rPr>
          <w:rFonts w:ascii="Times New Roman" w:hAnsi="Times New Roman"/>
          <w:sz w:val="24"/>
          <w:szCs w:val="24"/>
          <w:lang w:eastAsia="ru-RU"/>
        </w:rPr>
        <w:t xml:space="preserve">Исполнительного комитета Спасского </w:t>
      </w:r>
    </w:p>
    <w:p w:rsidR="004872D0" w:rsidRPr="0064319A" w:rsidRDefault="004872D0" w:rsidP="0064319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64319A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 Республики Татарстан </w:t>
      </w:r>
    </w:p>
    <w:p w:rsidR="004872D0" w:rsidRPr="0064319A" w:rsidRDefault="004872D0" w:rsidP="0064319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«___» ______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4"/>
            <w:szCs w:val="24"/>
            <w:lang w:eastAsia="ru-RU"/>
          </w:rPr>
          <w:t>2018</w:t>
        </w:r>
        <w:r w:rsidRPr="0064319A">
          <w:rPr>
            <w:rFonts w:ascii="Times New Roman" w:hAnsi="Times New Roman"/>
            <w:sz w:val="24"/>
            <w:szCs w:val="24"/>
            <w:lang w:eastAsia="ru-RU"/>
          </w:rPr>
          <w:t xml:space="preserve"> г</w:t>
        </w:r>
      </w:smartTag>
      <w:r w:rsidRPr="0064319A">
        <w:rPr>
          <w:rFonts w:ascii="Times New Roman" w:hAnsi="Times New Roman"/>
          <w:sz w:val="24"/>
          <w:szCs w:val="24"/>
          <w:lang w:eastAsia="ru-RU"/>
        </w:rPr>
        <w:t>. № ____</w:t>
      </w:r>
    </w:p>
    <w:p w:rsidR="004872D0" w:rsidRDefault="004872D0" w:rsidP="00CC57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72D0" w:rsidRPr="004E08F9" w:rsidRDefault="004872D0" w:rsidP="004E08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>ПОРЯДОК</w:t>
      </w:r>
    </w:p>
    <w:p w:rsidR="004872D0" w:rsidRPr="004E08F9" w:rsidRDefault="004872D0" w:rsidP="004E08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>сбора средств самообложения граждан</w:t>
      </w:r>
      <w:r>
        <w:rPr>
          <w:rFonts w:ascii="Times New Roman" w:hAnsi="Times New Roman"/>
          <w:sz w:val="28"/>
          <w:szCs w:val="28"/>
          <w:lang w:eastAsia="ru-RU"/>
        </w:rPr>
        <w:t xml:space="preserve"> на территории </w:t>
      </w:r>
    </w:p>
    <w:p w:rsidR="004872D0" w:rsidRDefault="004872D0" w:rsidP="004E08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>муниципального образования «</w:t>
      </w:r>
      <w:r>
        <w:rPr>
          <w:rFonts w:ascii="Times New Roman" w:hAnsi="Times New Roman"/>
          <w:sz w:val="28"/>
          <w:szCs w:val="28"/>
          <w:lang w:eastAsia="ru-RU"/>
        </w:rPr>
        <w:t>город Болгар» Спасского муниципального района РТ</w:t>
      </w:r>
    </w:p>
    <w:p w:rsidR="004872D0" w:rsidRPr="004E08F9" w:rsidRDefault="004872D0" w:rsidP="004E08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72D0" w:rsidRPr="0007267C" w:rsidRDefault="004872D0" w:rsidP="0007267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7267C">
        <w:rPr>
          <w:rFonts w:ascii="Times New Roman" w:hAnsi="Times New Roman"/>
          <w:sz w:val="28"/>
          <w:szCs w:val="28"/>
          <w:lang w:eastAsia="ru-RU"/>
        </w:rPr>
        <w:t>Общие положения</w:t>
      </w:r>
    </w:p>
    <w:p w:rsidR="004872D0" w:rsidRPr="0007267C" w:rsidRDefault="004872D0" w:rsidP="0007267C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872D0" w:rsidRPr="004E08F9" w:rsidRDefault="004872D0" w:rsidP="004E08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>1.1. Настоящий Поря</w:t>
      </w:r>
      <w:r>
        <w:rPr>
          <w:rFonts w:ascii="Times New Roman" w:hAnsi="Times New Roman"/>
          <w:sz w:val="28"/>
          <w:szCs w:val="28"/>
          <w:lang w:eastAsia="ru-RU"/>
        </w:rPr>
        <w:t xml:space="preserve">док устанавливает правила сбора </w:t>
      </w:r>
      <w:r w:rsidRPr="004E08F9">
        <w:rPr>
          <w:rFonts w:ascii="Times New Roman" w:hAnsi="Times New Roman"/>
          <w:sz w:val="28"/>
          <w:szCs w:val="28"/>
          <w:lang w:eastAsia="ru-RU"/>
        </w:rPr>
        <w:t xml:space="preserve">и использования денежных средств самообложения граждан - жителей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«город Болгар»</w:t>
      </w:r>
      <w:r w:rsidRPr="004E08F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872D0" w:rsidRPr="004E08F9" w:rsidRDefault="004872D0" w:rsidP="004E08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>1.2 Уплата средств самообложения граждан производится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в срок до 1 апреля следующего календарного года</w:t>
      </w:r>
      <w:r w:rsidRPr="004E08F9">
        <w:rPr>
          <w:rFonts w:ascii="Times New Roman" w:hAnsi="Times New Roman"/>
          <w:sz w:val="28"/>
          <w:szCs w:val="28"/>
          <w:lang w:eastAsia="ru-RU"/>
        </w:rPr>
        <w:t xml:space="preserve"> всеми гражданами, достигшими 18-летнего возраста, место жительства которых на дату проведения референдума расположено в границах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«город Болгар»</w:t>
      </w:r>
      <w:r w:rsidRPr="004E08F9">
        <w:rPr>
          <w:rFonts w:ascii="Times New Roman" w:hAnsi="Times New Roman"/>
          <w:sz w:val="28"/>
          <w:szCs w:val="28"/>
          <w:lang w:eastAsia="ru-RU"/>
        </w:rPr>
        <w:t xml:space="preserve">, независимо от их участия в местном референдуме и отношения, выраженного ими при голосовании. </w:t>
      </w:r>
    </w:p>
    <w:p w:rsidR="004872D0" w:rsidRDefault="004872D0" w:rsidP="004E08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>1.3. Установленный на референдуме</w:t>
      </w:r>
      <w:r>
        <w:rPr>
          <w:rFonts w:ascii="Times New Roman" w:hAnsi="Times New Roman"/>
          <w:sz w:val="28"/>
          <w:szCs w:val="28"/>
          <w:lang w:eastAsia="ru-RU"/>
        </w:rPr>
        <w:t xml:space="preserve"> (сходе граждан)</w:t>
      </w:r>
      <w:r w:rsidRPr="004E08F9">
        <w:rPr>
          <w:rFonts w:ascii="Times New Roman" w:hAnsi="Times New Roman"/>
          <w:sz w:val="28"/>
          <w:szCs w:val="28"/>
          <w:lang w:eastAsia="ru-RU"/>
        </w:rPr>
        <w:t xml:space="preserve"> разовый платеж может быть увеличен плательщиком на добровольной основе. Размер разового платежа, превышающего размер обязательного платежа, установленного на референдуме, считается благотворительным взносом.</w:t>
      </w:r>
    </w:p>
    <w:p w:rsidR="004872D0" w:rsidRPr="004E08F9" w:rsidRDefault="004872D0" w:rsidP="004E08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872D0" w:rsidRDefault="004872D0" w:rsidP="004E08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>II. Порядок сбора денежных средств</w:t>
      </w:r>
    </w:p>
    <w:p w:rsidR="004872D0" w:rsidRPr="004E08F9" w:rsidRDefault="004872D0" w:rsidP="004E08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72D0" w:rsidRPr="004E08F9" w:rsidRDefault="004872D0" w:rsidP="004E08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 xml:space="preserve">2.1. Оплата платежей гражданами, являющимися плательщиками разовых платежей согласно пункту 1.2 настоящего Порядка, производится на основании </w:t>
      </w:r>
      <w:r>
        <w:rPr>
          <w:rFonts w:ascii="Times New Roman" w:hAnsi="Times New Roman"/>
          <w:sz w:val="28"/>
          <w:szCs w:val="28"/>
          <w:lang w:eastAsia="ru-RU"/>
        </w:rPr>
        <w:t>извещения (уведомления)</w:t>
      </w:r>
      <w:r w:rsidRPr="004E08F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872D0" w:rsidRPr="004E08F9" w:rsidRDefault="004872D0" w:rsidP="004E08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>Извещение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(уведомление)</w:t>
      </w:r>
      <w:r w:rsidRPr="004E08F9">
        <w:rPr>
          <w:rFonts w:ascii="Times New Roman" w:hAnsi="Times New Roman"/>
          <w:sz w:val="28"/>
          <w:szCs w:val="28"/>
          <w:lang w:eastAsia="ru-RU"/>
        </w:rPr>
        <w:t>, содержащее информацию о порядке и сроке уплаты платежа, банковские реквизиты для зачисления платежа на счет</w:t>
      </w:r>
    </w:p>
    <w:p w:rsidR="004872D0" w:rsidRPr="004E08F9" w:rsidRDefault="004872D0" w:rsidP="004E08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«город Болгар», </w:t>
      </w:r>
      <w:r w:rsidRPr="004E08F9">
        <w:rPr>
          <w:rFonts w:ascii="Times New Roman" w:hAnsi="Times New Roman"/>
          <w:sz w:val="28"/>
          <w:szCs w:val="28"/>
          <w:lang w:eastAsia="ru-RU"/>
        </w:rPr>
        <w:t xml:space="preserve">направляется гражданам – плательщикам разовых платежей по самообложению следующими способами: </w:t>
      </w:r>
    </w:p>
    <w:p w:rsidR="004872D0" w:rsidRDefault="004872D0" w:rsidP="00484C1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 xml:space="preserve">1) путем размещения </w:t>
      </w:r>
      <w:r w:rsidRPr="00484C15">
        <w:rPr>
          <w:rFonts w:ascii="Times New Roman" w:hAnsi="Times New Roman"/>
          <w:spacing w:val="-3"/>
          <w:sz w:val="28"/>
          <w:szCs w:val="28"/>
          <w:lang w:eastAsia="ru-RU"/>
        </w:rPr>
        <w:t>информационных стендах на территории  населенных пунктов муниципального образования «город Болгар»</w:t>
      </w:r>
    </w:p>
    <w:p w:rsidR="004872D0" w:rsidRDefault="004872D0" w:rsidP="00E145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 xml:space="preserve">2) путем размещения </w:t>
      </w:r>
      <w:r w:rsidRPr="00E145B3">
        <w:rPr>
          <w:rFonts w:ascii="Times New Roman" w:hAnsi="Times New Roman"/>
          <w:spacing w:val="-3"/>
          <w:sz w:val="28"/>
          <w:szCs w:val="28"/>
          <w:lang w:eastAsia="ru-RU"/>
        </w:rPr>
        <w:t>на</w:t>
      </w:r>
      <w:r w:rsidRPr="00E145B3">
        <w:rPr>
          <w:rFonts w:ascii="Times New Roman" w:hAnsi="Times New Roman"/>
          <w:sz w:val="28"/>
          <w:szCs w:val="28"/>
          <w:lang w:eastAsia="ru-RU"/>
        </w:rPr>
        <w:t xml:space="preserve"> официальном сайте муниципального образования «город Болгар» Спасского муниципального района РТ в сети Интернет </w:t>
      </w:r>
      <w:hyperlink r:id="rId8" w:history="1">
        <w:r w:rsidRPr="00E145B3">
          <w:rPr>
            <w:rFonts w:ascii="Times New Roman" w:hAnsi="Times New Roman"/>
            <w:sz w:val="28"/>
            <w:szCs w:val="28"/>
            <w:u w:val="single"/>
            <w:lang w:eastAsia="ru-RU"/>
          </w:rPr>
          <w:t>http://spasskiy.tatarstan.ru/</w:t>
        </w:r>
      </w:hyperlink>
      <w:r w:rsidRPr="004E08F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872D0" w:rsidRPr="00731812" w:rsidRDefault="004872D0" w:rsidP="00731812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Pr="00731812">
        <w:rPr>
          <w:rFonts w:ascii="Times New Roman" w:hAnsi="Times New Roman"/>
          <w:sz w:val="28"/>
          <w:szCs w:val="28"/>
          <w:lang w:eastAsia="ru-RU"/>
        </w:rPr>
        <w:t xml:space="preserve"> в районной газете «Новая жизнь»</w:t>
      </w:r>
      <w:r>
        <w:rPr>
          <w:rFonts w:ascii="Times New Roman" w:hAnsi="Times New Roman"/>
          <w:sz w:val="28"/>
          <w:szCs w:val="28"/>
          <w:lang w:eastAsia="ru-RU"/>
        </w:rPr>
        <w:t xml:space="preserve"> (Яна тормыш)</w:t>
      </w:r>
      <w:r w:rsidRPr="00731812">
        <w:rPr>
          <w:rFonts w:ascii="Times New Roman" w:hAnsi="Times New Roman"/>
          <w:sz w:val="28"/>
          <w:szCs w:val="28"/>
          <w:lang w:eastAsia="ru-RU"/>
        </w:rPr>
        <w:t>.</w:t>
      </w:r>
    </w:p>
    <w:p w:rsidR="004872D0" w:rsidRPr="004E08F9" w:rsidRDefault="004872D0" w:rsidP="00E145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72D0" w:rsidRPr="004E08F9" w:rsidRDefault="004872D0" w:rsidP="00A967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>2.2. Граждане, указанные в пункте 1.2. настоящего Порядка уплачивают платежи по самообложению в сроки указанные в извеще</w:t>
      </w:r>
      <w:r>
        <w:rPr>
          <w:rFonts w:ascii="Times New Roman" w:hAnsi="Times New Roman"/>
          <w:sz w:val="28"/>
          <w:szCs w:val="28"/>
          <w:lang w:eastAsia="ru-RU"/>
        </w:rPr>
        <w:t>нии.</w:t>
      </w:r>
      <w:r w:rsidRPr="004E08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872D0" w:rsidRPr="004E08F9" w:rsidRDefault="004872D0" w:rsidP="00A967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>2.3. Денежные средства, полученные от самообложения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08F9">
        <w:rPr>
          <w:rFonts w:ascii="Times New Roman" w:hAnsi="Times New Roman"/>
          <w:sz w:val="28"/>
          <w:szCs w:val="28"/>
          <w:lang w:eastAsia="ru-RU"/>
        </w:rPr>
        <w:t xml:space="preserve">граждан, поступают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08F9">
        <w:rPr>
          <w:rFonts w:ascii="Times New Roman" w:hAnsi="Times New Roman"/>
          <w:sz w:val="28"/>
          <w:szCs w:val="28"/>
          <w:lang w:eastAsia="ru-RU"/>
        </w:rPr>
        <w:t xml:space="preserve">на единый счет доходов бюджета </w:t>
      </w:r>
      <w:r>
        <w:rPr>
          <w:rFonts w:ascii="Times New Roman" w:hAnsi="Times New Roman"/>
          <w:sz w:val="28"/>
          <w:szCs w:val="28"/>
          <w:lang w:eastAsia="ru-RU"/>
        </w:rPr>
        <w:t>и муниципального образования «город Болгар» «Средства самообложения граждан».</w:t>
      </w:r>
      <w:r w:rsidRPr="004E08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872D0" w:rsidRDefault="004872D0" w:rsidP="004E08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 xml:space="preserve">2.4. Оплата платежей гражданами производится путем перечисления денежных средств через организации, имеющие право на осуществление расчетов по </w:t>
      </w:r>
      <w:r>
        <w:rPr>
          <w:rFonts w:ascii="Times New Roman" w:hAnsi="Times New Roman"/>
          <w:sz w:val="28"/>
          <w:szCs w:val="28"/>
          <w:lang w:eastAsia="ru-RU"/>
        </w:rPr>
        <w:t>поручению физических лиц.</w:t>
      </w:r>
    </w:p>
    <w:p w:rsidR="004872D0" w:rsidRPr="004E08F9" w:rsidRDefault="004872D0" w:rsidP="004E08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8F9">
        <w:rPr>
          <w:rFonts w:ascii="Times New Roman" w:hAnsi="Times New Roman"/>
          <w:sz w:val="28"/>
          <w:szCs w:val="28"/>
          <w:lang w:eastAsia="ru-RU"/>
        </w:rPr>
        <w:t xml:space="preserve">2.5. Подтверждением факта оплаты является квитанция приходного кассового ордера, чек-ордер, иные документы, подтверждающие факт оплаты. </w:t>
      </w:r>
    </w:p>
    <w:p w:rsidR="004872D0" w:rsidRPr="004E08F9" w:rsidRDefault="004872D0" w:rsidP="004E08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72D0" w:rsidRDefault="004872D0" w:rsidP="004E08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4E08F9">
        <w:rPr>
          <w:rFonts w:ascii="Times New Roman" w:hAnsi="Times New Roman"/>
          <w:sz w:val="28"/>
          <w:szCs w:val="28"/>
          <w:lang w:eastAsia="ru-RU"/>
        </w:rPr>
        <w:t>. Ответственность за нарушение настоящего Порядка</w:t>
      </w:r>
    </w:p>
    <w:p w:rsidR="004872D0" w:rsidRPr="004E08F9" w:rsidRDefault="004872D0" w:rsidP="004E08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72D0" w:rsidRPr="004E08F9" w:rsidRDefault="004872D0" w:rsidP="004E08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E08F9">
        <w:rPr>
          <w:rFonts w:ascii="Times New Roman" w:hAnsi="Times New Roman"/>
          <w:sz w:val="28"/>
          <w:szCs w:val="28"/>
          <w:lang w:eastAsia="ru-RU"/>
        </w:rPr>
        <w:t>.1. Средства самообложения граждан, не внесенные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08F9">
        <w:rPr>
          <w:rFonts w:ascii="Times New Roman" w:hAnsi="Times New Roman"/>
          <w:sz w:val="28"/>
          <w:szCs w:val="28"/>
          <w:lang w:eastAsia="ru-RU"/>
        </w:rPr>
        <w:t xml:space="preserve">сроки, установленные </w:t>
      </w:r>
      <w:r>
        <w:rPr>
          <w:rFonts w:ascii="Times New Roman" w:hAnsi="Times New Roman"/>
          <w:sz w:val="28"/>
          <w:szCs w:val="28"/>
          <w:lang w:eastAsia="ru-RU"/>
        </w:rPr>
        <w:t>п.2.2.настоящего По</w:t>
      </w:r>
      <w:r w:rsidRPr="004E08F9">
        <w:rPr>
          <w:rFonts w:ascii="Times New Roman" w:hAnsi="Times New Roman"/>
          <w:sz w:val="28"/>
          <w:szCs w:val="28"/>
          <w:lang w:eastAsia="ru-RU"/>
        </w:rPr>
        <w:t>рядка, взыскиваются в порядке,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08F9">
        <w:rPr>
          <w:rFonts w:ascii="Times New Roman" w:hAnsi="Times New Roman"/>
          <w:sz w:val="28"/>
          <w:szCs w:val="28"/>
          <w:lang w:eastAsia="ru-RU"/>
        </w:rPr>
        <w:t xml:space="preserve">установленном федеральным законодательством для взыскания не внесенных в срок налогов и неналоговых платежей. </w:t>
      </w:r>
    </w:p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Default="004872D0"/>
    <w:p w:rsidR="004872D0" w:rsidRPr="0064319A" w:rsidRDefault="004872D0" w:rsidP="00EF713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64319A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№2</w:t>
      </w:r>
    </w:p>
    <w:p w:rsidR="004872D0" w:rsidRDefault="004872D0" w:rsidP="00EF713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64319A">
        <w:rPr>
          <w:rFonts w:ascii="Times New Roman" w:hAnsi="Times New Roman"/>
          <w:sz w:val="24"/>
          <w:szCs w:val="24"/>
          <w:lang w:eastAsia="ru-RU"/>
        </w:rPr>
        <w:t xml:space="preserve">к постановлению Болгарского городского  </w:t>
      </w:r>
    </w:p>
    <w:p w:rsidR="004872D0" w:rsidRDefault="004872D0" w:rsidP="00EF713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64319A">
        <w:rPr>
          <w:rFonts w:ascii="Times New Roman" w:hAnsi="Times New Roman"/>
          <w:sz w:val="24"/>
          <w:szCs w:val="24"/>
          <w:lang w:eastAsia="ru-RU"/>
        </w:rPr>
        <w:t xml:space="preserve">Исполнительного комитета Спасского </w:t>
      </w:r>
    </w:p>
    <w:p w:rsidR="004872D0" w:rsidRPr="0064319A" w:rsidRDefault="004872D0" w:rsidP="00EF713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64319A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 Республики Татарстан </w:t>
      </w:r>
    </w:p>
    <w:p w:rsidR="004872D0" w:rsidRPr="0064319A" w:rsidRDefault="004872D0" w:rsidP="00EF7135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«___» ______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4"/>
            <w:szCs w:val="24"/>
            <w:lang w:eastAsia="ru-RU"/>
          </w:rPr>
          <w:t>2018</w:t>
        </w:r>
        <w:r w:rsidRPr="0064319A">
          <w:rPr>
            <w:rFonts w:ascii="Times New Roman" w:hAnsi="Times New Roman"/>
            <w:sz w:val="24"/>
            <w:szCs w:val="24"/>
            <w:lang w:eastAsia="ru-RU"/>
          </w:rPr>
          <w:t xml:space="preserve"> г</w:t>
        </w:r>
      </w:smartTag>
      <w:r w:rsidRPr="0064319A">
        <w:rPr>
          <w:rFonts w:ascii="Times New Roman" w:hAnsi="Times New Roman"/>
          <w:sz w:val="24"/>
          <w:szCs w:val="24"/>
          <w:lang w:eastAsia="ru-RU"/>
        </w:rPr>
        <w:t>. № ____</w:t>
      </w:r>
    </w:p>
    <w:p w:rsidR="004872D0" w:rsidRDefault="004872D0"/>
    <w:p w:rsidR="004872D0" w:rsidRPr="00EF7135" w:rsidRDefault="004872D0" w:rsidP="001C5C1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>ИЗВЕЩЕНИЕ</w:t>
      </w:r>
      <w:r w:rsidRPr="00C277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7135">
        <w:rPr>
          <w:rFonts w:ascii="Times New Roman" w:hAnsi="Times New Roman"/>
          <w:sz w:val="28"/>
          <w:szCs w:val="28"/>
          <w:lang w:eastAsia="ru-RU"/>
        </w:rPr>
        <w:t>(УВЕДОМЛЕНИЕ)No ___________</w:t>
      </w:r>
    </w:p>
    <w:p w:rsidR="004872D0" w:rsidRPr="00C2777B" w:rsidRDefault="004872D0" w:rsidP="00C277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>об уплате разового платежа по самообложению</w:t>
      </w:r>
      <w:r w:rsidRPr="00C2777B">
        <w:rPr>
          <w:rFonts w:ascii="Times New Roman" w:hAnsi="Times New Roman"/>
          <w:sz w:val="28"/>
          <w:szCs w:val="28"/>
          <w:lang w:eastAsia="ru-RU"/>
        </w:rPr>
        <w:t xml:space="preserve"> в бюджет _________________</w:t>
      </w:r>
    </w:p>
    <w:p w:rsidR="004872D0" w:rsidRPr="00EF7135" w:rsidRDefault="004872D0" w:rsidP="00C277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2777B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</w:t>
      </w:r>
      <w:r w:rsidRPr="00EF7135">
        <w:rPr>
          <w:rFonts w:ascii="Times New Roman" w:hAnsi="Times New Roman"/>
          <w:i/>
          <w:sz w:val="24"/>
          <w:szCs w:val="24"/>
          <w:lang w:eastAsia="ru-RU"/>
        </w:rPr>
        <w:t>(наименование муниципального образования)</w:t>
      </w:r>
    </w:p>
    <w:p w:rsidR="004872D0" w:rsidRPr="00EF7135" w:rsidRDefault="004872D0" w:rsidP="00C277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 xml:space="preserve">Ф.И.О. плательщика </w:t>
      </w:r>
    </w:p>
    <w:p w:rsidR="004872D0" w:rsidRPr="00EF7135" w:rsidRDefault="004872D0" w:rsidP="00C277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>________________________________________________________</w:t>
      </w:r>
      <w:r w:rsidRPr="00C2777B"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4872D0" w:rsidRPr="00EF7135" w:rsidRDefault="004872D0" w:rsidP="00C277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>Адрес: 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</w:t>
      </w:r>
    </w:p>
    <w:p w:rsidR="004872D0" w:rsidRPr="00EF7135" w:rsidRDefault="004872D0" w:rsidP="00C277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основании</w:t>
      </w:r>
      <w:r w:rsidRPr="00EF7135">
        <w:rPr>
          <w:rFonts w:ascii="Times New Roman" w:hAnsi="Times New Roman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</w:p>
    <w:p w:rsidR="004872D0" w:rsidRPr="00EF7135" w:rsidRDefault="004872D0" w:rsidP="00C277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>Вам необходимо уплатить в</w:t>
      </w:r>
      <w:r>
        <w:rPr>
          <w:rFonts w:ascii="Times New Roman" w:hAnsi="Times New Roman"/>
          <w:sz w:val="28"/>
          <w:szCs w:val="28"/>
          <w:lang w:eastAsia="ru-RU"/>
        </w:rPr>
        <w:t xml:space="preserve"> срок до __________________</w:t>
      </w:r>
      <w:r w:rsidRPr="00EF7135">
        <w:rPr>
          <w:rFonts w:ascii="Times New Roman" w:hAnsi="Times New Roman"/>
          <w:sz w:val="28"/>
          <w:szCs w:val="28"/>
          <w:lang w:eastAsia="ru-RU"/>
        </w:rPr>
        <w:t xml:space="preserve"> разовый платеж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7135">
        <w:rPr>
          <w:rFonts w:ascii="Times New Roman" w:hAnsi="Times New Roman"/>
          <w:sz w:val="28"/>
          <w:szCs w:val="28"/>
          <w:lang w:eastAsia="ru-RU"/>
        </w:rPr>
        <w:t>реализацию мероприятий 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</w:t>
      </w:r>
    </w:p>
    <w:p w:rsidR="004872D0" w:rsidRPr="00EF7135" w:rsidRDefault="004872D0" w:rsidP="00C277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>в сумме _____________ рублей,</w:t>
      </w:r>
    </w:p>
    <w:p w:rsidR="004872D0" w:rsidRPr="00EF7135" w:rsidRDefault="004872D0" w:rsidP="00C277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>по следующим реквизитам: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</w:p>
    <w:p w:rsidR="004872D0" w:rsidRPr="00EF7135" w:rsidRDefault="004872D0" w:rsidP="00C277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>Банк получателя БИК 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</w:t>
      </w:r>
    </w:p>
    <w:p w:rsidR="004872D0" w:rsidRPr="00EF7135" w:rsidRDefault="004872D0" w:rsidP="00C277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EF7135">
        <w:rPr>
          <w:rFonts w:ascii="Times New Roman" w:hAnsi="Times New Roman"/>
          <w:sz w:val="28"/>
          <w:szCs w:val="28"/>
          <w:lang w:eastAsia="ru-RU"/>
        </w:rPr>
        <w:t>Сч. No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</w:t>
      </w:r>
    </w:p>
    <w:p w:rsidR="004872D0" w:rsidRPr="00EF7135" w:rsidRDefault="004872D0" w:rsidP="00C277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>Получатель Сч. No___________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</w:t>
      </w:r>
    </w:p>
    <w:p w:rsidR="004872D0" w:rsidRPr="00EF7135" w:rsidRDefault="004872D0" w:rsidP="00EF71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EF7135">
        <w:rPr>
          <w:rFonts w:ascii="Times New Roman" w:hAnsi="Times New Roman"/>
          <w:sz w:val="28"/>
          <w:szCs w:val="28"/>
          <w:lang w:eastAsia="ru-RU"/>
        </w:rPr>
        <w:t>ИНН _____________</w:t>
      </w:r>
      <w:r>
        <w:rPr>
          <w:rFonts w:ascii="Times New Roman" w:hAnsi="Times New Roman"/>
          <w:sz w:val="28"/>
          <w:szCs w:val="28"/>
          <w:lang w:eastAsia="ru-RU"/>
        </w:rPr>
        <w:t>_______________</w:t>
      </w:r>
    </w:p>
    <w:p w:rsidR="004872D0" w:rsidRPr="00EF7135" w:rsidRDefault="004872D0" w:rsidP="00EF71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EF7135">
        <w:rPr>
          <w:rFonts w:ascii="Times New Roman" w:hAnsi="Times New Roman"/>
          <w:sz w:val="28"/>
          <w:szCs w:val="28"/>
          <w:lang w:eastAsia="ru-RU"/>
        </w:rPr>
        <w:t>КПП _____________</w:t>
      </w:r>
      <w:r>
        <w:rPr>
          <w:rFonts w:ascii="Times New Roman" w:hAnsi="Times New Roman"/>
          <w:sz w:val="28"/>
          <w:szCs w:val="28"/>
          <w:lang w:eastAsia="ru-RU"/>
        </w:rPr>
        <w:t>_______________</w:t>
      </w:r>
    </w:p>
    <w:p w:rsidR="004872D0" w:rsidRPr="00EF7135" w:rsidRDefault="004872D0" w:rsidP="00EF71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EF7135">
        <w:rPr>
          <w:rFonts w:ascii="Times New Roman" w:hAnsi="Times New Roman"/>
          <w:sz w:val="28"/>
          <w:szCs w:val="28"/>
          <w:lang w:eastAsia="ru-RU"/>
        </w:rPr>
        <w:t>КБК _______________ ОКАТО __________________</w:t>
      </w:r>
    </w:p>
    <w:p w:rsidR="004872D0" w:rsidRDefault="004872D0" w:rsidP="00EF713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Назначение платежа</w:t>
      </w:r>
    </w:p>
    <w:p w:rsidR="004872D0" w:rsidRPr="00EF7135" w:rsidRDefault="004872D0" w:rsidP="00EF713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72D0" w:rsidRPr="00EF7135" w:rsidRDefault="004872D0" w:rsidP="00EF71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72D0" w:rsidRDefault="004872D0" w:rsidP="00EF71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 xml:space="preserve">Руководитель _________________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_______________________</w:t>
      </w:r>
    </w:p>
    <w:p w:rsidR="004872D0" w:rsidRDefault="004872D0" w:rsidP="007C56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EF7135">
        <w:rPr>
          <w:rFonts w:ascii="Times New Roman" w:hAnsi="Times New Roman"/>
          <w:sz w:val="28"/>
          <w:szCs w:val="28"/>
          <w:lang w:eastAsia="ru-RU"/>
        </w:rPr>
        <w:t xml:space="preserve">М.П. (подпись)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EF7135">
        <w:rPr>
          <w:rFonts w:ascii="Times New Roman" w:hAnsi="Times New Roman"/>
          <w:sz w:val="28"/>
          <w:szCs w:val="28"/>
          <w:lang w:eastAsia="ru-RU"/>
        </w:rPr>
        <w:t>(расшифровка подписи)</w:t>
      </w:r>
    </w:p>
    <w:p w:rsidR="004872D0" w:rsidRPr="00EF7135" w:rsidRDefault="004872D0" w:rsidP="007C56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72D0" w:rsidRDefault="004872D0" w:rsidP="007C5618">
      <w:pPr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- - - - - - - - - - - - - - - </w:t>
      </w:r>
      <w:r w:rsidRPr="00EF7135">
        <w:rPr>
          <w:rFonts w:ascii="Arial" w:hAnsi="Arial" w:cs="Arial"/>
          <w:sz w:val="28"/>
          <w:szCs w:val="28"/>
          <w:lang w:eastAsia="ru-RU"/>
        </w:rPr>
        <w:t xml:space="preserve">линия отреза </w:t>
      </w:r>
      <w:r>
        <w:rPr>
          <w:rFonts w:ascii="Arial" w:hAnsi="Arial" w:cs="Arial"/>
          <w:sz w:val="28"/>
          <w:szCs w:val="28"/>
          <w:lang w:eastAsia="ru-RU"/>
        </w:rPr>
        <w:t>- - - - - - - - - - - -</w:t>
      </w:r>
    </w:p>
    <w:p w:rsidR="004872D0" w:rsidRPr="00EF7135" w:rsidRDefault="004872D0" w:rsidP="007C5618">
      <w:pPr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4872D0" w:rsidRPr="00EF7135" w:rsidRDefault="004872D0" w:rsidP="00EF71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>Извещение(Уведомление)No_________________</w:t>
      </w:r>
    </w:p>
    <w:p w:rsidR="004872D0" w:rsidRPr="00EF7135" w:rsidRDefault="004872D0" w:rsidP="00EF71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>Об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7135">
        <w:rPr>
          <w:rFonts w:ascii="Times New Roman" w:hAnsi="Times New Roman"/>
          <w:sz w:val="28"/>
          <w:szCs w:val="28"/>
          <w:lang w:eastAsia="ru-RU"/>
        </w:rPr>
        <w:t>уплате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7135">
        <w:rPr>
          <w:rFonts w:ascii="Times New Roman" w:hAnsi="Times New Roman"/>
          <w:sz w:val="28"/>
          <w:szCs w:val="28"/>
          <w:lang w:eastAsia="ru-RU"/>
        </w:rPr>
        <w:t>разового пл</w:t>
      </w:r>
      <w:r>
        <w:rPr>
          <w:rFonts w:ascii="Times New Roman" w:hAnsi="Times New Roman"/>
          <w:sz w:val="28"/>
          <w:szCs w:val="28"/>
          <w:lang w:eastAsia="ru-RU"/>
        </w:rPr>
        <w:t>атежа по самообложению в бюджет_______________</w:t>
      </w:r>
    </w:p>
    <w:p w:rsidR="004872D0" w:rsidRPr="00EF7135" w:rsidRDefault="004872D0" w:rsidP="00EF713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</w:t>
      </w:r>
      <w:r w:rsidRPr="007C5618">
        <w:rPr>
          <w:rFonts w:ascii="Times New Roman" w:hAnsi="Times New Roman"/>
          <w:i/>
          <w:sz w:val="24"/>
          <w:szCs w:val="24"/>
          <w:lang w:eastAsia="ru-RU"/>
        </w:rPr>
        <w:t>(</w:t>
      </w:r>
      <w:r w:rsidRPr="00EF7135">
        <w:rPr>
          <w:rFonts w:ascii="Times New Roman" w:hAnsi="Times New Roman"/>
          <w:i/>
          <w:sz w:val="24"/>
          <w:szCs w:val="24"/>
          <w:lang w:eastAsia="ru-RU"/>
        </w:rPr>
        <w:t>наименование муниципального образования)</w:t>
      </w:r>
    </w:p>
    <w:p w:rsidR="004872D0" w:rsidRPr="00EF7135" w:rsidRDefault="004872D0" w:rsidP="00EF71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>в сумме ________________ руб.</w:t>
      </w:r>
    </w:p>
    <w:p w:rsidR="004872D0" w:rsidRPr="00EF7135" w:rsidRDefault="004872D0" w:rsidP="00EF71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>Ф.И.О. плательщика 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</w:t>
      </w:r>
    </w:p>
    <w:p w:rsidR="004872D0" w:rsidRPr="00EF7135" w:rsidRDefault="004872D0" w:rsidP="007C56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Адрес:</w:t>
      </w:r>
      <w:r w:rsidRPr="00EF7135">
        <w:rPr>
          <w:rFonts w:ascii="Times New Roman" w:hAnsi="Times New Roman"/>
          <w:sz w:val="28"/>
          <w:szCs w:val="28"/>
          <w:lang w:eastAsia="ru-RU"/>
        </w:rPr>
        <w:t>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4872D0" w:rsidRPr="00EF7135" w:rsidRDefault="004872D0" w:rsidP="00EF71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7135">
        <w:rPr>
          <w:rFonts w:ascii="Times New Roman" w:hAnsi="Times New Roman"/>
          <w:sz w:val="28"/>
          <w:szCs w:val="28"/>
          <w:lang w:eastAsia="ru-RU"/>
        </w:rPr>
        <w:t xml:space="preserve">Получил «__» _______________ 20__ г.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EF7135">
        <w:rPr>
          <w:rFonts w:ascii="Times New Roman" w:hAnsi="Times New Roman"/>
          <w:sz w:val="28"/>
          <w:szCs w:val="28"/>
          <w:lang w:eastAsia="ru-RU"/>
        </w:rPr>
        <w:t>________</w:t>
      </w:r>
      <w:r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4872D0" w:rsidRDefault="004872D0" w:rsidP="00EF71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EF7135">
        <w:rPr>
          <w:rFonts w:ascii="Times New Roman" w:hAnsi="Times New Roman"/>
          <w:sz w:val="28"/>
          <w:szCs w:val="28"/>
          <w:lang w:eastAsia="ru-RU"/>
        </w:rPr>
        <w:t xml:space="preserve"> (подпись плательщика)</w:t>
      </w:r>
    </w:p>
    <w:p w:rsidR="004872D0" w:rsidRPr="00EF7135" w:rsidRDefault="004872D0" w:rsidP="00EF71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72D0" w:rsidRPr="00EF7135" w:rsidRDefault="004872D0" w:rsidP="001C5C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7135">
        <w:rPr>
          <w:rFonts w:ascii="Times New Roman" w:hAnsi="Times New Roman"/>
          <w:sz w:val="24"/>
          <w:szCs w:val="24"/>
          <w:lang w:eastAsia="ru-RU"/>
        </w:rPr>
        <w:t xml:space="preserve">Примечание. Отрывной корешок заполняется и остается в </w:t>
      </w:r>
      <w:r>
        <w:rPr>
          <w:rFonts w:ascii="Times New Roman" w:hAnsi="Times New Roman"/>
          <w:sz w:val="24"/>
          <w:szCs w:val="24"/>
          <w:lang w:eastAsia="ru-RU"/>
        </w:rPr>
        <w:t xml:space="preserve">Болгарском городском </w:t>
      </w:r>
      <w:r w:rsidRPr="00EF7135">
        <w:rPr>
          <w:rFonts w:ascii="Times New Roman" w:hAnsi="Times New Roman"/>
          <w:sz w:val="24"/>
          <w:szCs w:val="24"/>
          <w:lang w:eastAsia="ru-RU"/>
        </w:rPr>
        <w:t>Исполнительном комитете в случае, если извещение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F7135">
        <w:rPr>
          <w:rFonts w:ascii="Times New Roman" w:hAnsi="Times New Roman"/>
          <w:sz w:val="24"/>
          <w:szCs w:val="24"/>
          <w:lang w:eastAsia="ru-RU"/>
        </w:rPr>
        <w:t>вручается плательщику лично</w:t>
      </w:r>
    </w:p>
    <w:p w:rsidR="004872D0" w:rsidRDefault="004872D0"/>
    <w:sectPr w:rsidR="004872D0" w:rsidSect="00784838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E1197"/>
    <w:multiLevelType w:val="hybridMultilevel"/>
    <w:tmpl w:val="E80CA092"/>
    <w:lvl w:ilvl="0" w:tplc="070EF0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C56"/>
    <w:rsid w:val="0007267C"/>
    <w:rsid w:val="0009412C"/>
    <w:rsid w:val="000F5E0D"/>
    <w:rsid w:val="001C5C1C"/>
    <w:rsid w:val="0022242B"/>
    <w:rsid w:val="00240C56"/>
    <w:rsid w:val="003F7244"/>
    <w:rsid w:val="00484C15"/>
    <w:rsid w:val="004872D0"/>
    <w:rsid w:val="004E08F9"/>
    <w:rsid w:val="00524438"/>
    <w:rsid w:val="0064319A"/>
    <w:rsid w:val="006C5EE1"/>
    <w:rsid w:val="00727C60"/>
    <w:rsid w:val="00731812"/>
    <w:rsid w:val="00784838"/>
    <w:rsid w:val="007C5618"/>
    <w:rsid w:val="008300FD"/>
    <w:rsid w:val="00957F3A"/>
    <w:rsid w:val="009A208C"/>
    <w:rsid w:val="009A5B6F"/>
    <w:rsid w:val="00A9677D"/>
    <w:rsid w:val="00AB61A9"/>
    <w:rsid w:val="00AE7AF6"/>
    <w:rsid w:val="00C2777B"/>
    <w:rsid w:val="00CC579B"/>
    <w:rsid w:val="00DD33E4"/>
    <w:rsid w:val="00DF3072"/>
    <w:rsid w:val="00E145B3"/>
    <w:rsid w:val="00E26BEA"/>
    <w:rsid w:val="00EF7135"/>
    <w:rsid w:val="00F95477"/>
    <w:rsid w:val="00FA0875"/>
    <w:rsid w:val="00FC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F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2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skiy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asskiy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A6D4283E04CA76FCF4B64CD339EDA6D63768FDB1E6571419321CAD2D0F98FB33D7C45ABE9981AAD19D9FIEk3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4</Pages>
  <Words>1051</Words>
  <Characters>5994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2018-08-13T06:24:00Z</cp:lastPrinted>
  <dcterms:created xsi:type="dcterms:W3CDTF">2018-08-07T04:45:00Z</dcterms:created>
  <dcterms:modified xsi:type="dcterms:W3CDTF">2018-08-13T12:36:00Z</dcterms:modified>
</cp:coreProperties>
</file>