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E4" w:rsidRPr="000411E4" w:rsidRDefault="00041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Default="00D20FEE" w:rsidP="00D20FEE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роект</w:t>
      </w:r>
    </w:p>
    <w:p w:rsidR="000141ED" w:rsidRDefault="000141ED" w:rsidP="00D20FEE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______</w:t>
      </w:r>
      <w:r w:rsidR="00501D2B"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2018</w:t>
      </w:r>
      <w:r w:rsidR="00507CFF">
        <w:rPr>
          <w:rFonts w:ascii="Times New Roman" w:hAnsi="Times New Roman" w:cs="Times New Roman"/>
          <w:b w:val="0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№ _</w:t>
      </w:r>
      <w:r w:rsidR="00C268C8">
        <w:rPr>
          <w:rFonts w:ascii="Times New Roman" w:hAnsi="Times New Roman" w:cs="Times New Roman"/>
          <w:b w:val="0"/>
          <w:bCs/>
          <w:sz w:val="28"/>
          <w:szCs w:val="28"/>
        </w:rPr>
        <w:t>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_</w:t>
      </w:r>
    </w:p>
    <w:p w:rsidR="00D20FEE" w:rsidRDefault="00D20FEE" w:rsidP="00D20FEE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20FEE" w:rsidRPr="00FD1C6F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20FEE" w:rsidTr="00D20FEE">
        <w:tc>
          <w:tcPr>
            <w:tcW w:w="4503" w:type="dxa"/>
          </w:tcPr>
          <w:p w:rsidR="00D20FEE" w:rsidRDefault="00D20FEE" w:rsidP="00D20F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внесении изменений в отдельные </w:t>
            </w:r>
          </w:p>
          <w:p w:rsidR="00D20FEE" w:rsidRDefault="00D20FEE" w:rsidP="00D20F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административные регламенты </w:t>
            </w:r>
          </w:p>
          <w:p w:rsidR="00D20FEE" w:rsidRDefault="00D20FEE" w:rsidP="00D20FE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1C6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предоставления государственных услуг</w:t>
            </w:r>
          </w:p>
          <w:p w:rsidR="00D20FEE" w:rsidRDefault="00D20FEE" w:rsidP="00D20F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0FEE" w:rsidRDefault="00D20FEE" w:rsidP="00D20FEE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:rsidR="00D20FEE" w:rsidRDefault="00D20FEE" w:rsidP="00D20FE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FEE" w:rsidRDefault="00D20FEE" w:rsidP="00D20FE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FEE" w:rsidRPr="00FD1C6F" w:rsidRDefault="00D20FEE" w:rsidP="00D20FE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FEE" w:rsidRDefault="00D20FEE" w:rsidP="00D20FE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1156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0411E4" w:rsidRDefault="00D20FEE" w:rsidP="00D20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0411E4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411E4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Pr="000411E4">
        <w:rPr>
          <w:rFonts w:ascii="Times New Roman" w:hAnsi="Times New Roman" w:cs="Times New Roman"/>
          <w:sz w:val="28"/>
          <w:szCs w:val="28"/>
        </w:rPr>
        <w:t>.</w:t>
      </w:r>
    </w:p>
    <w:p w:rsidR="00D20FEE" w:rsidRDefault="00D20FEE" w:rsidP="00D20F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0FEE" w:rsidRDefault="00D20FEE" w:rsidP="00D20F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0FEE" w:rsidRPr="000411E4" w:rsidRDefault="00D20FEE" w:rsidP="00D20FE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1E4" w:rsidRPr="000411E4" w:rsidRDefault="00041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1E4" w:rsidRPr="000411E4" w:rsidRDefault="00041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1E4" w:rsidRPr="000411E4" w:rsidRDefault="00041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0411E4" w:rsidRDefault="00D20FEE" w:rsidP="00D20F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D20FEE" w:rsidRDefault="00D20FEE" w:rsidP="00D20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D20FEE" w:rsidRDefault="00D20FEE" w:rsidP="00D20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FEE" w:rsidRPr="000411E4" w:rsidRDefault="00D20FEE" w:rsidP="00D20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D20FEE" w:rsidRPr="000411E4" w:rsidRDefault="00D20FEE" w:rsidP="00D20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20FEE" w:rsidRPr="000411E4" w:rsidRDefault="00D20FEE" w:rsidP="00D20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«__»______ </w:t>
      </w:r>
      <w:r w:rsidRPr="000411E4">
        <w:rPr>
          <w:rFonts w:ascii="Times New Roman" w:hAnsi="Times New Roman" w:cs="Times New Roman"/>
          <w:sz w:val="28"/>
          <w:szCs w:val="28"/>
        </w:rPr>
        <w:t xml:space="preserve">2018 г. </w:t>
      </w:r>
      <w:r>
        <w:rPr>
          <w:rFonts w:ascii="Times New Roman" w:hAnsi="Times New Roman" w:cs="Times New Roman"/>
          <w:sz w:val="28"/>
          <w:szCs w:val="28"/>
        </w:rPr>
        <w:t>№ __</w:t>
      </w: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FD1C6F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>Изменения,</w:t>
      </w: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вносятся в отдельные административные регламенты </w:t>
      </w:r>
    </w:p>
    <w:p w:rsidR="00D20FEE" w:rsidRPr="00FD1C6F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государственных услуг </w:t>
      </w:r>
    </w:p>
    <w:p w:rsidR="00733159" w:rsidRPr="000411E4" w:rsidRDefault="00733159" w:rsidP="007331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159" w:rsidRDefault="00D20FEE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33159" w:rsidRPr="000411E4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6" w:history="1">
        <w:r w:rsidR="00733159" w:rsidRPr="000411E4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="00733159" w:rsidRPr="000411E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733159">
        <w:rPr>
          <w:rFonts w:ascii="Times New Roman" w:eastAsiaTheme="minorHAnsi" w:hAnsi="Times New Roman"/>
          <w:sz w:val="28"/>
          <w:szCs w:val="28"/>
        </w:rPr>
        <w:t xml:space="preserve"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утвержденном приказом Министерства труда, занятости и социальной защиты Республики Татарстан защиты Республики Татарстан от </w:t>
      </w:r>
      <w:smartTag w:uri="urn:schemas-microsoft-com:office:smarttags" w:element="date">
        <w:smartTagPr>
          <w:attr w:name="ls" w:val="trans"/>
          <w:attr w:name="Month" w:val="07"/>
          <w:attr w:name="Day" w:val="21"/>
          <w:attr w:name="Year" w:val="2015"/>
        </w:smartTagPr>
        <w:r w:rsidR="00733159">
          <w:rPr>
            <w:rFonts w:ascii="Times New Roman" w:eastAsiaTheme="minorHAnsi" w:hAnsi="Times New Roman"/>
            <w:sz w:val="28"/>
            <w:szCs w:val="28"/>
          </w:rPr>
          <w:t>21.07.2015</w:t>
        </w:r>
      </w:smartTag>
      <w:r w:rsidR="00733159">
        <w:rPr>
          <w:rFonts w:ascii="Times New Roman" w:eastAsiaTheme="minorHAnsi" w:hAnsi="Times New Roman"/>
          <w:sz w:val="28"/>
          <w:szCs w:val="28"/>
        </w:rPr>
        <w:t xml:space="preserve"> № 488 «Об утверждении </w:t>
      </w:r>
      <w:r w:rsidR="00733159" w:rsidRPr="000411E4">
        <w:rPr>
          <w:rFonts w:ascii="Times New Roman" w:hAnsi="Times New Roman" w:cs="Times New Roman"/>
          <w:sz w:val="28"/>
          <w:szCs w:val="28"/>
        </w:rPr>
        <w:t>Административно</w:t>
      </w:r>
      <w:r w:rsidR="00733159">
        <w:rPr>
          <w:rFonts w:ascii="Times New Roman" w:hAnsi="Times New Roman"/>
          <w:sz w:val="28"/>
          <w:szCs w:val="28"/>
        </w:rPr>
        <w:t>го</w:t>
      </w:r>
      <w:r w:rsidR="00733159" w:rsidRPr="000411E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33159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733159">
        <w:rPr>
          <w:rFonts w:ascii="Times New Roman" w:hAnsi="Times New Roman"/>
          <w:sz w:val="28"/>
          <w:szCs w:val="28"/>
        </w:rPr>
        <w:t xml:space="preserve"> </w:t>
      </w:r>
      <w:r w:rsidR="00733159" w:rsidRPr="000411E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733159">
        <w:rPr>
          <w:rFonts w:ascii="Times New Roman" w:eastAsiaTheme="minorHAnsi" w:hAnsi="Times New Roman"/>
          <w:sz w:val="28"/>
          <w:szCs w:val="28"/>
        </w:rPr>
        <w:t xml:space="preserve">по содействию </w:t>
      </w:r>
      <w:proofErr w:type="spellStart"/>
      <w:r w:rsidR="00733159">
        <w:rPr>
          <w:rFonts w:ascii="Times New Roman" w:eastAsiaTheme="minorHAnsi" w:hAnsi="Times New Roman"/>
          <w:sz w:val="28"/>
          <w:szCs w:val="28"/>
        </w:rPr>
        <w:t>самозанятости</w:t>
      </w:r>
      <w:proofErr w:type="spellEnd"/>
      <w:r w:rsidR="00733159">
        <w:rPr>
          <w:rFonts w:ascii="Times New Roman" w:eastAsiaTheme="minorHAnsi" w:hAnsi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 (с изменениями, внесенными приказом Министерства труда, занятости и социальной защиты Республики Татарстан» от </w:t>
      </w:r>
      <w:smartTag w:uri="urn:schemas-microsoft-com:office:smarttags" w:element="date">
        <w:smartTagPr>
          <w:attr w:name="ls" w:val="trans"/>
          <w:attr w:name="Month" w:val="06"/>
          <w:attr w:name="Day" w:val="07"/>
          <w:attr w:name="Year" w:val="2016"/>
        </w:smartTagPr>
        <w:r w:rsidR="00733159">
          <w:rPr>
            <w:rFonts w:ascii="Times New Roman" w:eastAsiaTheme="minorHAnsi" w:hAnsi="Times New Roman"/>
            <w:sz w:val="28"/>
            <w:szCs w:val="28"/>
          </w:rPr>
          <w:t>07.06.2016</w:t>
        </w:r>
      </w:smartTag>
      <w:r w:rsidR="00733159">
        <w:rPr>
          <w:rFonts w:ascii="Times New Roman" w:eastAsiaTheme="minorHAnsi" w:hAnsi="Times New Roman"/>
          <w:sz w:val="28"/>
          <w:szCs w:val="28"/>
        </w:rPr>
        <w:t xml:space="preserve"> № 317):</w:t>
      </w:r>
    </w:p>
    <w:p w:rsidR="00733159" w:rsidRDefault="00733159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1:</w:t>
      </w:r>
    </w:p>
    <w:p w:rsidR="00733159" w:rsidRDefault="00733159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пункты 1.5, 1.6 и 1.7 изложить в следующей редакции:</w:t>
      </w:r>
    </w:p>
    <w:p w:rsidR="00733159" w:rsidRDefault="00733159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«1.5. Информация о месте нахождения, справочных телефонах, адресе электронной почты ЦЗН указана в справочном приложении к настоящему Регламенту.</w:t>
      </w:r>
    </w:p>
    <w:p w:rsidR="004D677D" w:rsidRPr="008E4906" w:rsidRDefault="004D677D" w:rsidP="004D6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E4906">
        <w:rPr>
          <w:rFonts w:ascii="Times New Roman" w:hAnsi="Times New Roman"/>
          <w:sz w:val="28"/>
          <w:szCs w:val="28"/>
          <w:lang w:eastAsia="ru-RU"/>
        </w:rPr>
        <w:t>.6. Ц</w:t>
      </w:r>
      <w:r>
        <w:rPr>
          <w:rFonts w:ascii="Times New Roman" w:hAnsi="Times New Roman"/>
          <w:sz w:val="28"/>
          <w:szCs w:val="28"/>
          <w:lang w:eastAsia="ru-RU"/>
        </w:rPr>
        <w:t xml:space="preserve">ЗН </w:t>
      </w:r>
      <w:r w:rsidRPr="008E4906">
        <w:rPr>
          <w:rFonts w:ascii="Times New Roman" w:hAnsi="Times New Roman"/>
          <w:sz w:val="28"/>
          <w:szCs w:val="28"/>
          <w:lang w:eastAsia="ru-RU"/>
        </w:rPr>
        <w:t xml:space="preserve">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</w:t>
      </w:r>
      <w:r>
        <w:rPr>
          <w:rFonts w:ascii="Times New Roman" w:hAnsi="Times New Roman"/>
          <w:sz w:val="28"/>
          <w:szCs w:val="28"/>
          <w:lang w:eastAsia="ru-RU"/>
        </w:rPr>
        <w:t>ЦЗН</w:t>
      </w:r>
      <w:r w:rsidRPr="008E4906">
        <w:rPr>
          <w:rFonts w:ascii="Times New Roman" w:hAnsi="Times New Roman"/>
          <w:sz w:val="28"/>
          <w:szCs w:val="28"/>
          <w:lang w:eastAsia="ru-RU"/>
        </w:rPr>
        <w:t>.</w:t>
      </w:r>
    </w:p>
    <w:p w:rsidR="004D677D" w:rsidRDefault="004D677D" w:rsidP="004D677D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E4906">
        <w:rPr>
          <w:rFonts w:ascii="Times New Roman" w:hAnsi="Times New Roman"/>
          <w:sz w:val="28"/>
          <w:szCs w:val="28"/>
        </w:rPr>
        <w:t xml:space="preserve">График приема заявлений на предоставление государственной услуги - ежедневно, кроме субботы, воскресенья и нерабочих праздничных дней, в часы работы </w:t>
      </w:r>
      <w:r>
        <w:rPr>
          <w:rFonts w:ascii="Times New Roman" w:hAnsi="Times New Roman"/>
          <w:sz w:val="28"/>
          <w:szCs w:val="28"/>
        </w:rPr>
        <w:t>ЦЗН</w:t>
      </w:r>
      <w:r w:rsidRPr="008E4906">
        <w:rPr>
          <w:rFonts w:ascii="Times New Roman" w:hAnsi="Times New Roman"/>
          <w:sz w:val="28"/>
          <w:szCs w:val="28"/>
        </w:rPr>
        <w:t>.</w:t>
      </w:r>
    </w:p>
    <w:p w:rsidR="00733159" w:rsidRDefault="00733159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1.7. Информация о государственной услуге может быть получена на государственных языках Республики Татарстан:</w:t>
      </w:r>
    </w:p>
    <w:p w:rsidR="00733159" w:rsidRPr="00BC6124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ЦЗН. </w:t>
      </w:r>
      <w:r w:rsidRPr="00BC6124">
        <w:rPr>
          <w:rFonts w:ascii="Times New Roman" w:eastAsiaTheme="minorHAnsi" w:hAnsi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r:id="rId8" w:history="1">
        <w:r w:rsidRPr="00BC6124">
          <w:rPr>
            <w:rFonts w:ascii="Times New Roman" w:eastAsiaTheme="minorHAnsi" w:hAnsi="Times New Roman"/>
            <w:sz w:val="28"/>
            <w:szCs w:val="28"/>
          </w:rPr>
          <w:t>пунктах 1.1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w:anchor="Par1" w:history="1">
        <w:r w:rsidRPr="00BC6124">
          <w:rPr>
            <w:rFonts w:ascii="Times New Roman" w:eastAsiaTheme="minorHAnsi" w:hAnsi="Times New Roman"/>
            <w:sz w:val="28"/>
            <w:szCs w:val="28"/>
          </w:rPr>
          <w:t>1.6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9" w:history="1">
        <w:r w:rsidRPr="00BC6124">
          <w:rPr>
            <w:rFonts w:ascii="Times New Roman" w:eastAsiaTheme="minorHAnsi" w:hAnsi="Times New Roman"/>
            <w:sz w:val="28"/>
            <w:szCs w:val="28"/>
          </w:rPr>
          <w:t>1.8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 w:rsidRPr="00BC6124">
          <w:rPr>
            <w:rFonts w:ascii="Times New Roman" w:eastAsiaTheme="minorHAnsi" w:hAnsi="Times New Roman"/>
            <w:sz w:val="28"/>
            <w:szCs w:val="28"/>
          </w:rPr>
          <w:t>2.3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1" w:history="1">
        <w:r w:rsidRPr="00BC6124">
          <w:rPr>
            <w:rFonts w:ascii="Times New Roman" w:eastAsiaTheme="minorHAnsi" w:hAnsi="Times New Roman"/>
            <w:sz w:val="28"/>
            <w:szCs w:val="28"/>
          </w:rPr>
          <w:t>2.4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2" w:history="1">
        <w:r w:rsidRPr="00BC6124">
          <w:rPr>
            <w:rFonts w:ascii="Times New Roman" w:eastAsiaTheme="minorHAnsi" w:hAnsi="Times New Roman"/>
            <w:sz w:val="28"/>
            <w:szCs w:val="28"/>
          </w:rPr>
          <w:t>2.5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3" w:history="1">
        <w:r w:rsidRPr="00BC6124">
          <w:rPr>
            <w:rFonts w:ascii="Times New Roman" w:eastAsiaTheme="minorHAnsi" w:hAnsi="Times New Roman"/>
            <w:sz w:val="28"/>
            <w:szCs w:val="28"/>
          </w:rPr>
          <w:t>2.8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4" w:history="1">
        <w:r w:rsidRPr="00BC6124">
          <w:rPr>
            <w:rFonts w:ascii="Times New Roman" w:eastAsiaTheme="minorHAnsi" w:hAnsi="Times New Roman"/>
            <w:sz w:val="28"/>
            <w:szCs w:val="28"/>
          </w:rPr>
          <w:t>2.10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5" w:history="1">
        <w:r w:rsidRPr="00BC6124">
          <w:rPr>
            <w:rFonts w:ascii="Times New Roman" w:eastAsiaTheme="minorHAnsi" w:hAnsi="Times New Roman"/>
            <w:sz w:val="28"/>
            <w:szCs w:val="28"/>
          </w:rPr>
          <w:t>2.11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6" w:history="1">
        <w:r w:rsidRPr="00BC6124">
          <w:rPr>
            <w:rFonts w:ascii="Times New Roman" w:eastAsiaTheme="minorHAnsi" w:hAnsi="Times New Roman"/>
            <w:sz w:val="28"/>
            <w:szCs w:val="28"/>
          </w:rPr>
          <w:t>5.1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 настоящего Регламента;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посредством информационно-телекоммуникационной сети «Интернет» (далее – сеть «Интернет»):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Pr="00C927B5">
        <w:rPr>
          <w:rFonts w:ascii="Times New Roman" w:hAnsi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труда, занятости и социальной защиты Республики Татарстан (далее – Министерство) </w:t>
      </w:r>
      <w:r w:rsidRPr="00C927B5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17" w:history="1">
        <w:r w:rsidRPr="00C927B5">
          <w:rPr>
            <w:rFonts w:ascii="Times New Roman" w:hAnsi="Times New Roman"/>
            <w:sz w:val="28"/>
            <w:szCs w:val="28"/>
            <w:lang w:eastAsia="ru-RU"/>
          </w:rPr>
          <w:t>http://mtsz.tatarstan.ru</w:t>
        </w:r>
      </w:hyperlink>
      <w:r w:rsidRPr="00C927B5">
        <w:rPr>
          <w:rFonts w:ascii="Times New Roman" w:hAnsi="Times New Roman"/>
          <w:sz w:val="28"/>
          <w:szCs w:val="28"/>
          <w:lang w:eastAsia="ru-RU"/>
        </w:rPr>
        <w:t>, ЦЗН;</w:t>
      </w:r>
    </w:p>
    <w:p w:rsidR="00733159" w:rsidRPr="009C7C5B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Портале государственных и муниципальных услуг Республики Татарстан </w:t>
      </w:r>
      <w:r w:rsidRPr="009C7C5B">
        <w:rPr>
          <w:rFonts w:ascii="Times New Roman" w:eastAsiaTheme="minorHAnsi" w:hAnsi="Times New Roman"/>
          <w:sz w:val="28"/>
          <w:szCs w:val="28"/>
        </w:rPr>
        <w:t>(</w:t>
      </w:r>
      <w:hyperlink r:id="rId18" w:history="1">
        <w:r w:rsidRPr="009C7C5B">
          <w:rPr>
            <w:rFonts w:ascii="Times New Roman" w:hAnsi="Times New Roman"/>
            <w:sz w:val="28"/>
            <w:szCs w:val="28"/>
            <w:lang w:eastAsia="ru-RU"/>
          </w:rPr>
          <w:t>http://uslugi.tatarstan.ru</w:t>
        </w:r>
      </w:hyperlink>
      <w:r w:rsidRPr="009C7C5B">
        <w:rPr>
          <w:rFonts w:ascii="Times New Roman" w:hAnsi="Times New Roman"/>
          <w:sz w:val="28"/>
          <w:szCs w:val="28"/>
          <w:lang w:eastAsia="ru-RU"/>
        </w:rPr>
        <w:t>);</w:t>
      </w:r>
    </w:p>
    <w:p w:rsidR="00733159" w:rsidRPr="009C7C5B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C5B">
        <w:rPr>
          <w:rFonts w:ascii="Times New Roman" w:hAnsi="Times New Roman"/>
          <w:sz w:val="28"/>
          <w:szCs w:val="28"/>
          <w:lang w:eastAsia="ru-RU"/>
        </w:rPr>
        <w:t xml:space="preserve"> на Едином портале государственных и муниципальных услуг (функций) (</w:t>
      </w:r>
      <w:hyperlink r:id="rId19" w:history="1">
        <w:r w:rsidRPr="009C7C5B">
          <w:rPr>
            <w:rFonts w:ascii="Times New Roman" w:hAnsi="Times New Roman"/>
            <w:sz w:val="28"/>
            <w:szCs w:val="28"/>
            <w:lang w:eastAsia="ru-RU"/>
          </w:rPr>
          <w:t>http://www.gosuslugi.ru/</w:t>
        </w:r>
      </w:hyperlink>
      <w:r w:rsidRPr="009C7C5B">
        <w:rPr>
          <w:rFonts w:ascii="Times New Roman" w:hAnsi="Times New Roman"/>
          <w:sz w:val="28"/>
          <w:szCs w:val="28"/>
          <w:lang w:eastAsia="ru-RU"/>
        </w:rPr>
        <w:t>);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C5B">
        <w:rPr>
          <w:rFonts w:ascii="Times New Roman" w:hAnsi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  <w:lang w:eastAsia="ru-RU"/>
        </w:rPr>
        <w:t>при устном обращении в МФЦ, удаленное рабочее место, ЦЗН, Министерство (лично или по телефону);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МФЦ, удаленное рабочее место, ЦЗН, Министерство (</w:t>
      </w:r>
      <w:hyperlink r:id="rId20" w:history="1">
        <w:r w:rsidRPr="00C927B5">
          <w:rPr>
            <w:rFonts w:ascii="Times New Roman" w:hAnsi="Times New Roman"/>
            <w:sz w:val="28"/>
            <w:szCs w:val="28"/>
            <w:lang w:eastAsia="ru-RU"/>
          </w:rPr>
          <w:t>http://mtsz.tatarstan.ru</w:t>
        </w:r>
      </w:hyperlink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733159" w:rsidRPr="009C7C5B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второй пункта 1.9 изложить в следующей редакции: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                  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услуг»;»;</w:t>
      </w:r>
    </w:p>
    <w:p w:rsidR="001C52A6" w:rsidRDefault="001C52A6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B1C">
        <w:rPr>
          <w:rFonts w:ascii="Times New Roman" w:hAnsi="Times New Roman"/>
          <w:sz w:val="28"/>
          <w:szCs w:val="28"/>
          <w:lang w:eastAsia="ru-RU"/>
        </w:rPr>
        <w:t>в пункте 1.8:</w:t>
      </w:r>
    </w:p>
    <w:p w:rsidR="001C52A6" w:rsidRDefault="001C52A6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новым </w:t>
      </w:r>
      <w:r w:rsidR="00955130">
        <w:rPr>
          <w:rFonts w:ascii="Times New Roman" w:hAnsi="Times New Roman"/>
          <w:sz w:val="28"/>
          <w:szCs w:val="28"/>
          <w:lang w:eastAsia="ru-RU"/>
        </w:rPr>
        <w:t>абзацем двадцать шестым следующего содержания:</w:t>
      </w:r>
    </w:p>
    <w:p w:rsidR="00955130" w:rsidRDefault="00955130" w:rsidP="00955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eastAsiaTheme="minorHAnsi" w:hAnsi="Times New Roman"/>
          <w:sz w:val="28"/>
          <w:szCs w:val="28"/>
          <w:lang w:bidi="lo-LA"/>
        </w:rPr>
        <w:t xml:space="preserve">«Приказом Министерства труда и социальной защиты Российской Федерации от </w:t>
      </w:r>
      <w:smartTag w:uri="urn:schemas-microsoft-com:office:smarttags" w:element="date">
        <w:smartTagPr>
          <w:attr w:name="Year" w:val="2017"/>
          <w:attr w:name="Day" w:val="13"/>
          <w:attr w:name="Month" w:val="6"/>
          <w:attr w:name="ls" w:val="trans"/>
        </w:smartTagPr>
        <w:r>
          <w:rPr>
            <w:rFonts w:ascii="Times New Roman" w:eastAsiaTheme="minorHAnsi" w:hAnsi="Times New Roman"/>
            <w:sz w:val="28"/>
            <w:szCs w:val="28"/>
            <w:lang w:bidi="lo-LA"/>
          </w:rPr>
          <w:t xml:space="preserve">13 июня </w:t>
        </w:r>
        <w:smartTag w:uri="urn:schemas-microsoft-com:office:smarttags" w:element="metricconverter">
          <w:smartTagPr>
            <w:attr w:name="ProductID" w:val="2017 г"/>
          </w:smartTagPr>
          <w:r>
            <w:rPr>
              <w:rFonts w:ascii="Times New Roman" w:eastAsiaTheme="minorHAnsi" w:hAnsi="Times New Roman"/>
              <w:sz w:val="28"/>
              <w:szCs w:val="28"/>
              <w:lang w:bidi="lo-LA"/>
            </w:rPr>
            <w:t>2017 г</w:t>
          </w:r>
        </w:smartTag>
        <w:r>
          <w:rPr>
            <w:rFonts w:ascii="Times New Roman" w:eastAsiaTheme="minorHAnsi" w:hAnsi="Times New Roman"/>
            <w:sz w:val="28"/>
            <w:szCs w:val="28"/>
            <w:lang w:bidi="lo-LA"/>
          </w:rPr>
          <w:t>.</w:t>
        </w:r>
      </w:smartTag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№</w:t>
      </w:r>
      <w:r w:rsidRPr="005D2666">
        <w:rPr>
          <w:rFonts w:ascii="Times New Roman" w:eastAsiaTheme="minorHAnsi" w:hAnsi="Times New Roman"/>
          <w:sz w:val="28"/>
          <w:szCs w:val="28"/>
          <w:lang w:bidi="lo-LA"/>
        </w:rPr>
        <w:t xml:space="preserve"> 486н </w:t>
      </w:r>
      <w:r>
        <w:rPr>
          <w:rFonts w:ascii="Times New Roman" w:eastAsiaTheme="minorHAnsi" w:hAnsi="Times New Roman"/>
          <w:sz w:val="28"/>
          <w:szCs w:val="28"/>
          <w:lang w:bidi="lo-LA"/>
        </w:rPr>
        <w:t>«</w:t>
      </w:r>
      <w:r w:rsidRPr="005D2666">
        <w:rPr>
          <w:rFonts w:ascii="Times New Roman" w:eastAsiaTheme="minorHAnsi" w:hAnsi="Times New Roman"/>
          <w:sz w:val="28"/>
          <w:szCs w:val="28"/>
          <w:lang w:bidi="lo-LA"/>
        </w:rPr>
        <w:t>О</w:t>
      </w:r>
      <w:r>
        <w:rPr>
          <w:rFonts w:ascii="Times New Roman" w:eastAsiaTheme="minorHAnsi" w:hAnsi="Times New Roman"/>
          <w:sz w:val="28"/>
          <w:szCs w:val="28"/>
          <w:lang w:bidi="lo-LA"/>
        </w:rPr>
        <w:t xml:space="preserve">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  <w:lang w:bidi="lo-LA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  <w:lang w:bidi="lo-LA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ребенка-инвалида, выдаваемых федеральными государственными учреждениями медико-социальной экспертизы, и их форм»  (Официальный интернет-портал правовой информации http://www.pravo.gov.ru, </w:t>
      </w:r>
      <w:smartTag w:uri="urn:schemas-microsoft-com:office:smarttags" w:element="date">
        <w:smartTagPr>
          <w:attr w:name="Year" w:val="2017"/>
          <w:attr w:name="Day" w:val="01"/>
          <w:attr w:name="Month" w:val="08"/>
          <w:attr w:name="ls" w:val="trans"/>
        </w:smartTagPr>
        <w:r>
          <w:rPr>
            <w:rFonts w:ascii="Times New Roman" w:eastAsiaTheme="minorHAnsi" w:hAnsi="Times New Roman"/>
            <w:sz w:val="28"/>
            <w:szCs w:val="28"/>
            <w:lang w:bidi="lo-LA"/>
          </w:rPr>
          <w:t>01.08.2017</w:t>
        </w:r>
      </w:smartTag>
      <w:r>
        <w:rPr>
          <w:rFonts w:ascii="Times New Roman" w:eastAsiaTheme="minorHAnsi" w:hAnsi="Times New Roman"/>
          <w:sz w:val="28"/>
          <w:szCs w:val="28"/>
          <w:lang w:bidi="lo-LA"/>
        </w:rPr>
        <w:t>);»;</w:t>
      </w:r>
    </w:p>
    <w:p w:rsidR="00955130" w:rsidRDefault="00955130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абзацы двадцать шестой - двадцать восьмой считать соответственно абзацами двадцать седьмым – двадцать девятым;</w:t>
      </w:r>
    </w:p>
    <w:p w:rsidR="00955130" w:rsidRDefault="00955130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двадцать восьмой изложить в следующей редакции:</w:t>
      </w:r>
    </w:p>
    <w:p w:rsidR="00955130" w:rsidRPr="00955130" w:rsidRDefault="00955130" w:rsidP="00955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55130">
        <w:rPr>
          <w:rFonts w:ascii="Times New Roman" w:eastAsiaTheme="minorHAnsi" w:hAnsi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</w:t>
      </w:r>
      <w:r w:rsidRPr="00955130">
        <w:rPr>
          <w:rFonts w:ascii="Times New Roman" w:eastAsiaTheme="minorHAnsi" w:hAnsi="Times New Roman"/>
          <w:sz w:val="28"/>
          <w:szCs w:val="28"/>
        </w:rPr>
        <w:lastRenderedPageBreak/>
        <w:t xml:space="preserve">государственной власти Республики Татарстан и о внесении изменений в отдельные постановления Кабинета Министров Республики Татарстан, утвержденным </w:t>
      </w:r>
      <w:r>
        <w:rPr>
          <w:rFonts w:ascii="Times New Roman" w:eastAsiaTheme="minorHAnsi" w:hAnsi="Times New Roman"/>
          <w:sz w:val="28"/>
          <w:szCs w:val="28"/>
        </w:rPr>
        <w:t xml:space="preserve">постановлением 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Кабинета Министров Республики Татарстан от 02.11.2010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 880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955130">
        <w:rPr>
          <w:rFonts w:ascii="Times New Roman" w:eastAsiaTheme="minorHAnsi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FA0796">
        <w:rPr>
          <w:rFonts w:ascii="Times New Roman" w:eastAsiaTheme="minorHAnsi" w:hAnsi="Times New Roman"/>
          <w:sz w:val="28"/>
          <w:szCs w:val="28"/>
        </w:rPr>
        <w:t xml:space="preserve"> Министров Республики Татарстан»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</w:t>
      </w:r>
      <w:r w:rsidR="00FA0796">
        <w:rPr>
          <w:rFonts w:ascii="Times New Roman" w:eastAsiaTheme="minorHAnsi" w:hAnsi="Times New Roman"/>
          <w:sz w:val="28"/>
          <w:szCs w:val="28"/>
        </w:rPr>
        <w:t>в исполнительной власти, 2010, №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 46, ст. 2144, с учетом внесенных изменений);»;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разделе 2: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графе «Содержание требований к стандарту»: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2.13 изложить в следующей редакции:</w:t>
      </w:r>
    </w:p>
    <w:p w:rsidR="00733159" w:rsidRDefault="00733159" w:rsidP="007331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  <w:lang w:bidi="lo-LA"/>
        </w:rPr>
        <w:t>В день поступления заявления и документов.</w:t>
      </w:r>
    </w:p>
    <w:p w:rsidR="003B64ED" w:rsidRDefault="00733159" w:rsidP="003B64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eastAsiaTheme="minorHAnsi" w:hAnsi="Times New Roman"/>
          <w:sz w:val="28"/>
          <w:szCs w:val="28"/>
          <w:lang w:bidi="lo-LA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– в первый рабочий день ЦЗН, следующий за выходным или нерабочим праздничным днем</w:t>
      </w:r>
      <w:r w:rsidR="003B64ED">
        <w:rPr>
          <w:rFonts w:ascii="Times New Roman" w:eastAsiaTheme="minorHAnsi" w:hAnsi="Times New Roman"/>
          <w:sz w:val="28"/>
          <w:szCs w:val="28"/>
          <w:lang w:bidi="lo-LA"/>
        </w:rPr>
        <w:t>»;</w:t>
      </w:r>
    </w:p>
    <w:p w:rsidR="00A64493" w:rsidRDefault="00A64493" w:rsidP="00A64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2.15 дополнить абзацем следующего содержания:</w:t>
      </w:r>
    </w:p>
    <w:p w:rsidR="00A64493" w:rsidRPr="00A64493" w:rsidRDefault="00A64493" w:rsidP="00A64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A64493">
        <w:rPr>
          <w:rFonts w:ascii="Times New Roman" w:eastAsiaTheme="minorHAnsi" w:hAnsi="Times New Roman"/>
          <w:sz w:val="28"/>
          <w:szCs w:val="28"/>
          <w:lang w:bidi="lo-LA"/>
        </w:rPr>
        <w:t>«Информация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(http://uslugi.tatarstan.ru/)»;</w:t>
      </w:r>
    </w:p>
    <w:p w:rsidR="00996E61" w:rsidRPr="00996E61" w:rsidRDefault="00996E61" w:rsidP="00996E6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4:</w:t>
      </w:r>
    </w:p>
    <w:p w:rsidR="00996E61" w:rsidRPr="00996E61" w:rsidRDefault="00996E61" w:rsidP="00996E6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4.1 изложить в следующей редакции:</w:t>
      </w:r>
    </w:p>
    <w:p w:rsidR="00996E61" w:rsidRDefault="00996E61" w:rsidP="00996E6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«4.1. Текущий контроль за соблюдением и исполнением специалистами ЦЗН положений Регламента и иных нормативных правовых актов, устанавливающих требования к предоставлению государственной услуги, осуществляется директором  ЦЗН или уполномоченным им работником</w:t>
      </w:r>
      <w:proofErr w:type="gramStart"/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996E61" w:rsidRDefault="00996E61" w:rsidP="00996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10E69">
        <w:rPr>
          <w:rFonts w:ascii="Times New Roman" w:hAnsi="Times New Roman" w:cs="Times New Roman"/>
          <w:sz w:val="28"/>
          <w:szCs w:val="28"/>
        </w:rPr>
        <w:t>аздел 5 изложить в следующей редакции:</w:t>
      </w:r>
    </w:p>
    <w:p w:rsidR="00E318AF" w:rsidRDefault="00E318AF" w:rsidP="00996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E61" w:rsidRPr="00630134" w:rsidRDefault="00996E61" w:rsidP="00996E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134">
        <w:rPr>
          <w:rFonts w:ascii="Times New Roman" w:hAnsi="Times New Roman"/>
          <w:sz w:val="28"/>
          <w:szCs w:val="28"/>
          <w:lang w:eastAsia="ru-RU"/>
        </w:rPr>
        <w:t>«5. Досудебное (внесудебное) обжалование заявителем решений</w:t>
      </w:r>
    </w:p>
    <w:p w:rsidR="00996E61" w:rsidRDefault="00996E61" w:rsidP="00996E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134">
        <w:rPr>
          <w:rFonts w:ascii="Times New Roman" w:hAnsi="Times New Roman"/>
          <w:sz w:val="28"/>
          <w:szCs w:val="28"/>
          <w:lang w:eastAsia="ru-RU"/>
        </w:rPr>
        <w:t>и действий (бездействия) органа (учреждения), предоставляющего государственную услугу, а также должностного лица (с</w:t>
      </w:r>
      <w:r>
        <w:rPr>
          <w:rFonts w:ascii="Times New Roman" w:hAnsi="Times New Roman"/>
          <w:sz w:val="28"/>
          <w:szCs w:val="28"/>
          <w:lang w:eastAsia="ru-RU"/>
        </w:rPr>
        <w:t>пециалиста</w:t>
      </w:r>
      <w:r w:rsidRPr="00630134">
        <w:rPr>
          <w:rFonts w:ascii="Times New Roman" w:hAnsi="Times New Roman"/>
          <w:sz w:val="28"/>
          <w:szCs w:val="28"/>
          <w:lang w:eastAsia="ru-RU"/>
        </w:rPr>
        <w:t>), предоставляющего государственную услугу, либо государственного служащего</w:t>
      </w:r>
    </w:p>
    <w:p w:rsidR="00996E61" w:rsidRPr="00630134" w:rsidRDefault="00996E61" w:rsidP="00996E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5.1. Получатели государственной услуги имеют право на обжалование в досудебном порядке действий (бездействие) специалистов центра занятости населения, участвующих в предоставлении государственной услуги, руководителю центра занятости населения.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Жалобы на решения, действия (бездействие) руководителя центра занятости населения подаются в Министерство на имя курирующего заместителя министра или министра.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Решения, действия (бездействие) заместителя министра (министра) могут быть обжалованы в Кабинете Министров Республики Татарстан.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нарушение срока регистрации запроса заявителя о предоставлении государственной услуги;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нарушение срока предоставления государственной услуги;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учреждения, предоставляющего государственную услугу, специалиста учреждения,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срока или порядка выдачи документов по результатам предоставления государственной услуги;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5.3. Жалоба на решения и действия (бездействие) учреждения, предоставляющего государственную услугу, должностного лица учреждения, предоставляющего государственную услугу, государственного служащего (специалиста учреждения), руководителя учреждения, предоставляющего государственную услугу, подается в письменной форме на бумажном носителе или в электронной форме.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 может быть направлена по почте, через МФЦ с использованием сети Интернет, официальный сайт Министерства (http://www.mtsz.tatar.ru), Портал Республики Татарстан (http://uslugi.tatar.ru/), Единый портал (http://www.gosuslugi.ru/), официальные сайты центров занятости населения, а также может быть принята при личном приеме заявителя.</w:t>
      </w:r>
    </w:p>
    <w:p w:rsidR="00996E61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5.4. Жалоба, поступившая в учреждение, предоставляющее государственную услугу, либо вышестоящий орган (Министерство), подлежит рассмотрению в течение пятнадцати рабочих дней со дня ее регистрации, а в случае обжалования отказа учреждения, предоставляющего государственную услугу, в приеме документов у заявителя либо в исправлении допущенных опечаток и ошибок или в </w:t>
      </w: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случае обжалования нарушения установленного срока таких исправлений - в течение пяти рабочих дней со дня ее регистрации.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5.5. Жалоба должна содержать следующую информацию: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наименование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учреждения), решения и действия (бездействие) которых обжалуются;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сведения об обжалуемых решениях и действиях (бездействии)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учреждения);</w:t>
      </w:r>
    </w:p>
    <w:p w:rsidR="00996E61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учреждения).</w:t>
      </w:r>
    </w:p>
    <w:p w:rsidR="00590880" w:rsidRPr="00356283" w:rsidRDefault="00590880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59088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96E61" w:rsidRPr="00356283" w:rsidRDefault="00590880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5.6</w:t>
      </w:r>
      <w:r w:rsidR="00996E61"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. По результатам рассмотрения жалобы </w:t>
      </w:r>
      <w:proofErr w:type="gramStart"/>
      <w:r w:rsidR="00996E61"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учреждение, предоставляющее государственную услугу принимает</w:t>
      </w:r>
      <w:proofErr w:type="gramEnd"/>
      <w:r w:rsidR="00996E61"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одно из следующих решений: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учреждением,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Российской Федерации, нормативными правовыми актами Республики Татарстан;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удовлетворении жалобы отказывается.</w:t>
      </w:r>
    </w:p>
    <w:p w:rsidR="00996E61" w:rsidRPr="00356283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Не позднее дня, следующего за днем принятия решения, указанного в 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6E61" w:rsidRDefault="00996E61" w:rsidP="00996E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</w:t>
      </w:r>
      <w:r w:rsidR="0059088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7</w:t>
      </w: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направляет имеющиеся м</w:t>
      </w:r>
      <w:r w:rsidR="0059095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атериалы в органы прокуратуры</w:t>
      </w:r>
      <w:proofErr w:type="gramStart"/>
      <w:r w:rsidR="0059095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.»;</w:t>
      </w:r>
      <w:proofErr w:type="gramEnd"/>
    </w:p>
    <w:p w:rsidR="0059095A" w:rsidRDefault="0059095A" w:rsidP="00590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приложении (справочном) А</w:t>
      </w:r>
      <w:r w:rsidRPr="000411E4">
        <w:rPr>
          <w:rFonts w:ascii="Times New Roman" w:hAnsi="Times New Roman"/>
          <w:sz w:val="28"/>
          <w:szCs w:val="28"/>
        </w:rPr>
        <w:t>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Pr="000411E4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proofErr w:type="gramStart"/>
        <w:r w:rsidRPr="000411E4">
          <w:rPr>
            <w:rFonts w:ascii="Times New Roman" w:hAnsi="Times New Roman"/>
            <w:sz w:val="28"/>
            <w:szCs w:val="28"/>
          </w:rPr>
          <w:t>регламент</w:t>
        </w:r>
        <w:proofErr w:type="gramEnd"/>
      </w:hyperlink>
      <w:r>
        <w:rPr>
          <w:rFonts w:ascii="Times New Roman" w:hAnsi="Times New Roman"/>
          <w:sz w:val="28"/>
          <w:szCs w:val="28"/>
        </w:rPr>
        <w:t>а</w:t>
      </w:r>
      <w:r w:rsidRPr="000411E4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 xml:space="preserve">по содействию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утвержденного приказом Министерства труда, занятости и социальной защиты Республики Татарстан защиты Республики Татарстан от </w:t>
      </w:r>
      <w:smartTag w:uri="urn:schemas-microsoft-com:office:smarttags" w:element="date">
        <w:smartTagPr>
          <w:attr w:name="ls" w:val="trans"/>
          <w:attr w:name="Month" w:val="07"/>
          <w:attr w:name="Day" w:val="21"/>
          <w:attr w:name="Year" w:val="2015"/>
        </w:smartTagPr>
        <w:r>
          <w:rPr>
            <w:rFonts w:ascii="Times New Roman" w:eastAsiaTheme="minorHAnsi" w:hAnsi="Times New Roman"/>
            <w:sz w:val="28"/>
            <w:szCs w:val="28"/>
          </w:rPr>
          <w:t>21.07.2015</w:t>
        </w:r>
      </w:smartTag>
      <w:r>
        <w:rPr>
          <w:rFonts w:ascii="Times New Roman" w:eastAsiaTheme="minorHAnsi" w:hAnsi="Times New Roman"/>
          <w:sz w:val="28"/>
          <w:szCs w:val="28"/>
        </w:rPr>
        <w:t xml:space="preserve"> № 488 «Об утверждении </w:t>
      </w:r>
      <w:r w:rsidRPr="000411E4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Pr="000411E4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>
          <w:rPr>
            <w:rFonts w:ascii="Times New Roman" w:hAnsi="Times New Roman"/>
            <w:sz w:val="28"/>
            <w:szCs w:val="28"/>
          </w:rPr>
          <w:t>регламента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411E4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 xml:space="preserve">по содействию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</w:t>
      </w:r>
      <w:r w:rsidR="00CE1E24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56283">
        <w:rPr>
          <w:rFonts w:ascii="Times New Roman" w:hAnsi="Times New Roman"/>
          <w:bCs/>
          <w:sz w:val="28"/>
          <w:szCs w:val="28"/>
        </w:rPr>
        <w:t>позиции следующего содержания:</w:t>
      </w:r>
    </w:p>
    <w:p w:rsidR="0059095A" w:rsidRPr="00356283" w:rsidRDefault="0059095A" w:rsidP="00590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16"/>
        <w:gridCol w:w="4533"/>
      </w:tblGrid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(85558)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7-15-43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423520,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пр. Нефтяников,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39,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Zainsk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Вахитовского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277-51-59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420059,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Павлюхина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102, </w:t>
            </w:r>
            <w:hyperlink r:id="rId23" w:history="1">
              <w:r w:rsidRPr="00356283">
                <w:rPr>
                  <w:rFonts w:ascii="Times New Roman" w:hAnsi="Times New Roman"/>
                  <w:sz w:val="28"/>
                  <w:szCs w:val="28"/>
                </w:rPr>
                <w:t>Czn.Vah@tatar.ru</w:t>
              </w:r>
            </w:hyperlink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(84375)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2-25-87)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422470,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тарое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ул. Школьная, д. 16,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Drozhzhanoe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Мензелинского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(85555)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3-23-80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423700, г. Мензелинск, ул. Ленина, д. 78,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Menzelinsk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(84367)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422770,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Советская,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34,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CentrZan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Pestr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</w:tbl>
    <w:p w:rsidR="0059095A" w:rsidRPr="00356283" w:rsidRDefault="0059095A" w:rsidP="00590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9095A" w:rsidRPr="00356283" w:rsidRDefault="0059095A" w:rsidP="00590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6283">
        <w:rPr>
          <w:rFonts w:ascii="Times New Roman" w:hAnsi="Times New Roman"/>
          <w:bCs/>
          <w:sz w:val="28"/>
          <w:szCs w:val="28"/>
        </w:rPr>
        <w:t>заменить позициями следующего содержания: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16"/>
        <w:gridCol w:w="4533"/>
      </w:tblGrid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(85558)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7-15-43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423520, </w:t>
            </w:r>
            <w:proofErr w:type="spellStart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пр. Нефтяников,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д. 37б,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Zainsk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Вахитовского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277-40-09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420049,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Качалова,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77, </w:t>
            </w:r>
            <w:hyperlink r:id="rId24" w:history="1"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Czn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Vah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</w:rPr>
                <w:t>@tatar.ru</w:t>
              </w:r>
            </w:hyperlink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(84375)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2-25-87)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422470,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тарое</w:t>
            </w:r>
            <w:proofErr w:type="spellEnd"/>
            <w:r w:rsidRPr="00356283">
              <w:rPr>
                <w:sz w:val="28"/>
                <w:szCs w:val="28"/>
              </w:rPr>
              <w:t xml:space="preserve">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ул. Центральная, 15,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Drozhzhanoe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59095A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Мензелинского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(85555)</w:t>
            </w:r>
          </w:p>
          <w:p w:rsidR="0059095A" w:rsidRPr="00356283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3-23-80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356283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423700, г. Мензелинск, ул. Ленина, д. 80,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Menzelinsk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59095A" w:rsidRPr="00632C2C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632C2C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 xml:space="preserve">ГКУ «Центр занятости </w:t>
            </w:r>
            <w:r w:rsidRPr="00632C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населения </w:t>
            </w:r>
            <w:proofErr w:type="spellStart"/>
            <w:r w:rsidRPr="00632C2C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632C2C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95A" w:rsidRPr="00632C2C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lastRenderedPageBreak/>
              <w:t>(84367)</w:t>
            </w:r>
          </w:p>
          <w:p w:rsidR="0059095A" w:rsidRPr="00632C2C" w:rsidRDefault="0059095A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lastRenderedPageBreak/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5A" w:rsidRPr="00632C2C" w:rsidRDefault="0059095A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422770, </w:t>
            </w:r>
            <w:proofErr w:type="spellStart"/>
            <w:r w:rsidRPr="00632C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32C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632C2C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632C2C">
              <w:rPr>
                <w:rFonts w:ascii="Times New Roman" w:hAnsi="Times New Roman"/>
                <w:sz w:val="28"/>
                <w:szCs w:val="28"/>
              </w:rPr>
              <w:t xml:space="preserve">, ул. Советская, </w:t>
            </w:r>
            <w:r w:rsidRPr="00632C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д. 20, CentrZan.Pestr@tatar.ru.». </w:t>
            </w:r>
          </w:p>
        </w:tc>
      </w:tr>
    </w:tbl>
    <w:p w:rsidR="0059095A" w:rsidRPr="00356283" w:rsidRDefault="0059095A" w:rsidP="00590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33159" w:rsidRDefault="00D20FEE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31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33159">
        <w:rPr>
          <w:rFonts w:ascii="Times New Roman" w:eastAsiaTheme="minorHAnsi" w:hAnsi="Times New Roman"/>
          <w:sz w:val="28"/>
          <w:szCs w:val="28"/>
        </w:rPr>
        <w:t xml:space="preserve"> </w:t>
      </w:r>
      <w:r w:rsidR="00733159" w:rsidRPr="00ED0AB9">
        <w:rPr>
          <w:rFonts w:ascii="Times New Roman" w:eastAsia="Calibri" w:hAnsi="Times New Roman" w:cs="Times New Roman"/>
          <w:sz w:val="28"/>
          <w:szCs w:val="28"/>
          <w:lang w:bidi="ar-SA"/>
        </w:rPr>
        <w:t>Административном регламенте предоставления государственной услуги</w:t>
      </w:r>
      <w:r w:rsidR="00733159">
        <w:rPr>
          <w:rFonts w:ascii="Times New Roman" w:eastAsiaTheme="minorHAnsi" w:hAnsi="Times New Roman"/>
          <w:sz w:val="28"/>
          <w:szCs w:val="28"/>
        </w:rPr>
        <w:t xml:space="preserve">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утвержденном приказом Министерства труда, занятости и социальной защиты Республики</w:t>
      </w:r>
      <w:proofErr w:type="gramEnd"/>
      <w:r w:rsidR="0073315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733159">
        <w:rPr>
          <w:rFonts w:ascii="Times New Roman" w:eastAsiaTheme="minorHAnsi" w:hAnsi="Times New Roman"/>
          <w:sz w:val="28"/>
          <w:szCs w:val="28"/>
        </w:rPr>
        <w:t>Татарстан от 30.11.2015 № 880</w:t>
      </w:r>
      <w:r w:rsidR="00733159">
        <w:rPr>
          <w:rFonts w:ascii="Times New Roman" w:eastAsiaTheme="minorHAnsi" w:hAnsi="Times New Roman"/>
          <w:sz w:val="28"/>
          <w:szCs w:val="28"/>
        </w:rPr>
        <w:br/>
        <w:t>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Татарстан» (с изменениями, внесенными приказом</w:t>
      </w:r>
      <w:proofErr w:type="gramEnd"/>
      <w:r w:rsidR="0073315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733159">
        <w:rPr>
          <w:rFonts w:ascii="Times New Roman" w:eastAsiaTheme="minorHAnsi" w:hAnsi="Times New Roman"/>
          <w:sz w:val="28"/>
          <w:szCs w:val="28"/>
        </w:rPr>
        <w:t xml:space="preserve">Министерства труда, занятости и социальной защиты Республики </w:t>
      </w:r>
      <w:r>
        <w:rPr>
          <w:rFonts w:ascii="Times New Roman" w:eastAsiaTheme="minorHAnsi" w:hAnsi="Times New Roman"/>
          <w:sz w:val="28"/>
          <w:szCs w:val="28"/>
        </w:rPr>
        <w:t>Татарстан от 10.06.2016 № 337):</w:t>
      </w:r>
      <w:proofErr w:type="gramEnd"/>
    </w:p>
    <w:p w:rsidR="00FD32FC" w:rsidRDefault="00FD32FC" w:rsidP="00FD32FC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1:</w:t>
      </w:r>
    </w:p>
    <w:p w:rsidR="00FD32FC" w:rsidRDefault="00FD32FC" w:rsidP="00FD32FC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пункты 1.5, 1.6 и 1.7 изложить в следующей редакции:</w:t>
      </w:r>
    </w:p>
    <w:p w:rsidR="00750627" w:rsidRDefault="00FD32FC" w:rsidP="0075062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«1.5. Информация о месте нахождения, справочных телефонах, адресе электронной почты ЦЗН указана в справочном приложении к настоящему Регламенту.</w:t>
      </w:r>
    </w:p>
    <w:p w:rsidR="00750627" w:rsidRPr="00750627" w:rsidRDefault="00750627" w:rsidP="0075062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E4906">
        <w:rPr>
          <w:rFonts w:ascii="Times New Roman" w:hAnsi="Times New Roman"/>
          <w:sz w:val="28"/>
          <w:szCs w:val="28"/>
        </w:rPr>
        <w:t>.6. Ц</w:t>
      </w:r>
      <w:r>
        <w:rPr>
          <w:rFonts w:ascii="Times New Roman" w:hAnsi="Times New Roman"/>
          <w:sz w:val="28"/>
          <w:szCs w:val="28"/>
        </w:rPr>
        <w:t xml:space="preserve">ЗН </w:t>
      </w:r>
      <w:r w:rsidRPr="008E4906">
        <w:rPr>
          <w:rFonts w:ascii="Times New Roman" w:hAnsi="Times New Roman"/>
          <w:sz w:val="28"/>
          <w:szCs w:val="28"/>
        </w:rPr>
        <w:t xml:space="preserve">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</w:t>
      </w:r>
      <w:r>
        <w:rPr>
          <w:rFonts w:ascii="Times New Roman" w:hAnsi="Times New Roman"/>
          <w:sz w:val="28"/>
          <w:szCs w:val="28"/>
        </w:rPr>
        <w:t>ЦЗН</w:t>
      </w:r>
      <w:r w:rsidRPr="008E4906">
        <w:rPr>
          <w:rFonts w:ascii="Times New Roman" w:hAnsi="Times New Roman"/>
          <w:sz w:val="28"/>
          <w:szCs w:val="28"/>
        </w:rPr>
        <w:t>.</w:t>
      </w:r>
    </w:p>
    <w:p w:rsidR="00750627" w:rsidRDefault="00750627" w:rsidP="0075062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E4906">
        <w:rPr>
          <w:rFonts w:ascii="Times New Roman" w:hAnsi="Times New Roman"/>
          <w:sz w:val="28"/>
          <w:szCs w:val="28"/>
        </w:rPr>
        <w:t xml:space="preserve">График приема заявлений на предоставление государственной услуги - ежедневно, кроме субботы, воскресенья и нерабочих праздничных дней, в часы работы </w:t>
      </w:r>
      <w:r>
        <w:rPr>
          <w:rFonts w:ascii="Times New Roman" w:hAnsi="Times New Roman"/>
          <w:sz w:val="28"/>
          <w:szCs w:val="28"/>
        </w:rPr>
        <w:t>ЦЗН</w:t>
      </w:r>
      <w:r w:rsidRPr="008E4906">
        <w:rPr>
          <w:rFonts w:ascii="Times New Roman" w:hAnsi="Times New Roman"/>
          <w:sz w:val="28"/>
          <w:szCs w:val="28"/>
        </w:rPr>
        <w:t>.</w:t>
      </w:r>
    </w:p>
    <w:p w:rsidR="00FD32FC" w:rsidRDefault="00FD32FC" w:rsidP="00FD32FC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1.7. Информация о государственной услуге может быть получена на государственных языках Республики Татарстан:</w:t>
      </w:r>
    </w:p>
    <w:p w:rsidR="00FD32FC" w:rsidRPr="00BC6124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ЦЗН. </w:t>
      </w:r>
      <w:r w:rsidRPr="00BC6124">
        <w:rPr>
          <w:rFonts w:ascii="Times New Roman" w:eastAsiaTheme="minorHAnsi" w:hAnsi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r:id="rId25" w:history="1">
        <w:r w:rsidRPr="00BC6124">
          <w:rPr>
            <w:rFonts w:ascii="Times New Roman" w:eastAsiaTheme="minorHAnsi" w:hAnsi="Times New Roman"/>
            <w:sz w:val="28"/>
            <w:szCs w:val="28"/>
          </w:rPr>
          <w:t>пунктах 1.1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w:anchor="Par1" w:history="1">
        <w:r w:rsidRPr="00BC6124">
          <w:rPr>
            <w:rFonts w:ascii="Times New Roman" w:eastAsiaTheme="minorHAnsi" w:hAnsi="Times New Roman"/>
            <w:sz w:val="28"/>
            <w:szCs w:val="28"/>
          </w:rPr>
          <w:t>1.6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6" w:history="1">
        <w:r w:rsidRPr="00BC6124">
          <w:rPr>
            <w:rFonts w:ascii="Times New Roman" w:eastAsiaTheme="minorHAnsi" w:hAnsi="Times New Roman"/>
            <w:sz w:val="28"/>
            <w:szCs w:val="28"/>
          </w:rPr>
          <w:t>1.8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7" w:history="1">
        <w:r w:rsidRPr="00BC6124">
          <w:rPr>
            <w:rFonts w:ascii="Times New Roman" w:eastAsiaTheme="minorHAnsi" w:hAnsi="Times New Roman"/>
            <w:sz w:val="28"/>
            <w:szCs w:val="28"/>
          </w:rPr>
          <w:t>2.3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8" w:history="1">
        <w:r w:rsidRPr="00BC6124">
          <w:rPr>
            <w:rFonts w:ascii="Times New Roman" w:eastAsiaTheme="minorHAnsi" w:hAnsi="Times New Roman"/>
            <w:sz w:val="28"/>
            <w:szCs w:val="28"/>
          </w:rPr>
          <w:t>2.4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9" w:history="1">
        <w:r w:rsidRPr="00BC6124">
          <w:rPr>
            <w:rFonts w:ascii="Times New Roman" w:eastAsiaTheme="minorHAnsi" w:hAnsi="Times New Roman"/>
            <w:sz w:val="28"/>
            <w:szCs w:val="28"/>
          </w:rPr>
          <w:t>2.5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30" w:history="1">
        <w:r w:rsidRPr="00BC6124">
          <w:rPr>
            <w:rFonts w:ascii="Times New Roman" w:eastAsiaTheme="minorHAnsi" w:hAnsi="Times New Roman"/>
            <w:sz w:val="28"/>
            <w:szCs w:val="28"/>
          </w:rPr>
          <w:t>2.8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31" w:history="1">
        <w:r w:rsidRPr="00BC6124">
          <w:rPr>
            <w:rFonts w:ascii="Times New Roman" w:eastAsiaTheme="minorHAnsi" w:hAnsi="Times New Roman"/>
            <w:sz w:val="28"/>
            <w:szCs w:val="28"/>
          </w:rPr>
          <w:t>2.10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32" w:history="1">
        <w:r w:rsidRPr="00BC6124">
          <w:rPr>
            <w:rFonts w:ascii="Times New Roman" w:eastAsiaTheme="minorHAnsi" w:hAnsi="Times New Roman"/>
            <w:sz w:val="28"/>
            <w:szCs w:val="28"/>
          </w:rPr>
          <w:t>2.11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33" w:history="1">
        <w:r w:rsidRPr="00BC6124">
          <w:rPr>
            <w:rFonts w:ascii="Times New Roman" w:eastAsiaTheme="minorHAnsi" w:hAnsi="Times New Roman"/>
            <w:sz w:val="28"/>
            <w:szCs w:val="28"/>
          </w:rPr>
          <w:t>5.1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 настоящего Регламента;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посредством информационно-телекоммуникационной сети «Интернет» (далее – сеть «Интернет»):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Pr="00C927B5">
        <w:rPr>
          <w:rFonts w:ascii="Times New Roman" w:hAnsi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труда, занятости и социальной защиты Республики Татарстан (далее – Министерство) </w:t>
      </w:r>
      <w:r w:rsidRPr="00C927B5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34" w:history="1">
        <w:r w:rsidRPr="00C927B5">
          <w:rPr>
            <w:rFonts w:ascii="Times New Roman" w:hAnsi="Times New Roman"/>
            <w:sz w:val="28"/>
            <w:szCs w:val="28"/>
            <w:lang w:eastAsia="ru-RU"/>
          </w:rPr>
          <w:t>http://mtsz.tatarstan.ru</w:t>
        </w:r>
      </w:hyperlink>
      <w:r w:rsidRPr="00C927B5">
        <w:rPr>
          <w:rFonts w:ascii="Times New Roman" w:hAnsi="Times New Roman"/>
          <w:sz w:val="28"/>
          <w:szCs w:val="28"/>
          <w:lang w:eastAsia="ru-RU"/>
        </w:rPr>
        <w:t>, ЦЗН;</w:t>
      </w:r>
    </w:p>
    <w:p w:rsidR="00FD32FC" w:rsidRPr="009C7C5B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Портале государственных и муниципальных услуг Республики Татарстан </w:t>
      </w:r>
      <w:r w:rsidRPr="009C7C5B">
        <w:rPr>
          <w:rFonts w:ascii="Times New Roman" w:eastAsiaTheme="minorHAnsi" w:hAnsi="Times New Roman"/>
          <w:sz w:val="28"/>
          <w:szCs w:val="28"/>
        </w:rPr>
        <w:t>(</w:t>
      </w:r>
      <w:hyperlink r:id="rId35" w:history="1">
        <w:r w:rsidRPr="009C7C5B">
          <w:rPr>
            <w:rFonts w:ascii="Times New Roman" w:hAnsi="Times New Roman"/>
            <w:sz w:val="28"/>
            <w:szCs w:val="28"/>
            <w:lang w:eastAsia="ru-RU"/>
          </w:rPr>
          <w:t>http://uslugi.tatarstan.ru</w:t>
        </w:r>
      </w:hyperlink>
      <w:r w:rsidRPr="009C7C5B">
        <w:rPr>
          <w:rFonts w:ascii="Times New Roman" w:hAnsi="Times New Roman"/>
          <w:sz w:val="28"/>
          <w:szCs w:val="28"/>
          <w:lang w:eastAsia="ru-RU"/>
        </w:rPr>
        <w:t>);</w:t>
      </w:r>
    </w:p>
    <w:p w:rsidR="00FD32FC" w:rsidRPr="009C7C5B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C5B">
        <w:rPr>
          <w:rFonts w:ascii="Times New Roman" w:hAnsi="Times New Roman"/>
          <w:sz w:val="28"/>
          <w:szCs w:val="28"/>
          <w:lang w:eastAsia="ru-RU"/>
        </w:rPr>
        <w:t xml:space="preserve"> на Едином портале государственных и муниципальных услуг (функций) (</w:t>
      </w:r>
      <w:hyperlink r:id="rId36" w:history="1">
        <w:r w:rsidRPr="009C7C5B">
          <w:rPr>
            <w:rFonts w:ascii="Times New Roman" w:hAnsi="Times New Roman"/>
            <w:sz w:val="28"/>
            <w:szCs w:val="28"/>
            <w:lang w:eastAsia="ru-RU"/>
          </w:rPr>
          <w:t>http://www.gosuslugi.ru/</w:t>
        </w:r>
      </w:hyperlink>
      <w:r w:rsidRPr="009C7C5B">
        <w:rPr>
          <w:rFonts w:ascii="Times New Roman" w:hAnsi="Times New Roman"/>
          <w:sz w:val="28"/>
          <w:szCs w:val="28"/>
          <w:lang w:eastAsia="ru-RU"/>
        </w:rPr>
        <w:t>);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C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</w:t>
      </w:r>
      <w:r>
        <w:rPr>
          <w:rFonts w:ascii="Times New Roman" w:hAnsi="Times New Roman"/>
          <w:sz w:val="28"/>
          <w:szCs w:val="28"/>
          <w:lang w:eastAsia="ru-RU"/>
        </w:rPr>
        <w:t>при устном обращении в МФЦ, удаленное рабочее место, ЦЗН, Министерство (лично или по телефону);</w:t>
      </w:r>
    </w:p>
    <w:p w:rsidR="00FD32FC" w:rsidRPr="0038464E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38464E">
        <w:rPr>
          <w:rFonts w:ascii="Times New Roman" w:eastAsiaTheme="minorHAnsi" w:hAnsi="Times New Roman"/>
          <w:sz w:val="28"/>
          <w:szCs w:val="28"/>
          <w:lang w:bidi="lo-LA"/>
        </w:rPr>
        <w:t>при письменном (в том числе в форме электронного документа) обращении в МФЦ, удаленное рабочее место, ЦЗН, Министерство (</w:t>
      </w:r>
      <w:hyperlink r:id="rId37" w:history="1">
        <w:r w:rsidRPr="0038464E">
          <w:rPr>
            <w:rFonts w:ascii="Times New Roman" w:eastAsiaTheme="minorHAnsi" w:hAnsi="Times New Roman"/>
            <w:sz w:val="28"/>
            <w:szCs w:val="28"/>
            <w:lang w:bidi="lo-LA"/>
          </w:rPr>
          <w:t>http://mtsz.tatarstan.ru</w:t>
        </w:r>
      </w:hyperlink>
      <w:r w:rsidRPr="0038464E">
        <w:rPr>
          <w:rFonts w:ascii="Times New Roman" w:eastAsiaTheme="minorHAnsi" w:hAnsi="Times New Roman"/>
          <w:sz w:val="28"/>
          <w:szCs w:val="28"/>
          <w:lang w:bidi="lo-LA"/>
        </w:rPr>
        <w:t>);</w:t>
      </w:r>
    </w:p>
    <w:p w:rsidR="000B2C58" w:rsidRPr="0038464E" w:rsidRDefault="000B2C58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38464E">
        <w:rPr>
          <w:rFonts w:ascii="Times New Roman" w:eastAsiaTheme="minorHAnsi" w:hAnsi="Times New Roman"/>
          <w:sz w:val="28"/>
          <w:szCs w:val="28"/>
          <w:lang w:bidi="lo-LA"/>
        </w:rPr>
        <w:t>в пункте 1.8:</w:t>
      </w:r>
    </w:p>
    <w:p w:rsidR="000B2C58" w:rsidRPr="0038464E" w:rsidRDefault="000B2C58" w:rsidP="000B2C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38464E">
        <w:rPr>
          <w:rFonts w:ascii="Times New Roman" w:eastAsiaTheme="minorHAnsi" w:hAnsi="Times New Roman"/>
          <w:sz w:val="28"/>
          <w:szCs w:val="28"/>
          <w:lang w:bidi="lo-LA"/>
        </w:rPr>
        <w:t>дополнить новым абзацем пятнадцатым следующего содержания:</w:t>
      </w:r>
    </w:p>
    <w:p w:rsidR="000B2C58" w:rsidRDefault="000B2C58" w:rsidP="000B2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bidi="lo-LA"/>
        </w:rPr>
        <w:t xml:space="preserve">«Приказом Министерства труда и социальной защиты Российской Федерации от </w:t>
      </w:r>
      <w:smartTag w:uri="urn:schemas-microsoft-com:office:smarttags" w:element="date">
        <w:smartTagPr>
          <w:attr w:name="Year" w:val="2017"/>
          <w:attr w:name="Day" w:val="13"/>
          <w:attr w:name="Month" w:val="6"/>
          <w:attr w:name="ls" w:val="trans"/>
        </w:smartTagPr>
        <w:r>
          <w:rPr>
            <w:rFonts w:ascii="Times New Roman" w:eastAsiaTheme="minorHAnsi" w:hAnsi="Times New Roman"/>
            <w:sz w:val="28"/>
            <w:szCs w:val="28"/>
            <w:lang w:bidi="lo-LA"/>
          </w:rPr>
          <w:t xml:space="preserve">13 июня </w:t>
        </w:r>
        <w:smartTag w:uri="urn:schemas-microsoft-com:office:smarttags" w:element="metricconverter">
          <w:smartTagPr>
            <w:attr w:name="ProductID" w:val="2017 г"/>
          </w:smartTagPr>
          <w:r>
            <w:rPr>
              <w:rFonts w:ascii="Times New Roman" w:eastAsiaTheme="minorHAnsi" w:hAnsi="Times New Roman"/>
              <w:sz w:val="28"/>
              <w:szCs w:val="28"/>
              <w:lang w:bidi="lo-LA"/>
            </w:rPr>
            <w:t>2017 г</w:t>
          </w:r>
        </w:smartTag>
        <w:r>
          <w:rPr>
            <w:rFonts w:ascii="Times New Roman" w:eastAsiaTheme="minorHAnsi" w:hAnsi="Times New Roman"/>
            <w:sz w:val="28"/>
            <w:szCs w:val="28"/>
            <w:lang w:bidi="lo-LA"/>
          </w:rPr>
          <w:t>.</w:t>
        </w:r>
      </w:smartTag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№</w:t>
      </w:r>
      <w:r w:rsidRPr="005D2666">
        <w:rPr>
          <w:rFonts w:ascii="Times New Roman" w:eastAsiaTheme="minorHAnsi" w:hAnsi="Times New Roman"/>
          <w:sz w:val="28"/>
          <w:szCs w:val="28"/>
          <w:lang w:bidi="lo-LA"/>
        </w:rPr>
        <w:t xml:space="preserve"> 486н </w:t>
      </w:r>
      <w:r>
        <w:rPr>
          <w:rFonts w:ascii="Times New Roman" w:eastAsiaTheme="minorHAnsi" w:hAnsi="Times New Roman"/>
          <w:sz w:val="28"/>
          <w:szCs w:val="28"/>
          <w:lang w:bidi="lo-LA"/>
        </w:rPr>
        <w:t>«</w:t>
      </w:r>
      <w:r w:rsidRPr="005D2666">
        <w:rPr>
          <w:rFonts w:ascii="Times New Roman" w:eastAsiaTheme="minorHAnsi" w:hAnsi="Times New Roman"/>
          <w:sz w:val="28"/>
          <w:szCs w:val="28"/>
          <w:lang w:bidi="lo-LA"/>
        </w:rPr>
        <w:t>О</w:t>
      </w:r>
      <w:r>
        <w:rPr>
          <w:rFonts w:ascii="Times New Roman" w:eastAsiaTheme="minorHAnsi" w:hAnsi="Times New Roman"/>
          <w:sz w:val="28"/>
          <w:szCs w:val="28"/>
          <w:lang w:bidi="lo-LA"/>
        </w:rPr>
        <w:t xml:space="preserve">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  (Официальный интернет-портал правовой информации http://www.pravo.gov.ru, </w:t>
      </w:r>
      <w:smartTag w:uri="urn:schemas-microsoft-com:office:smarttags" w:element="date">
        <w:smartTagPr>
          <w:attr w:name="Year" w:val="2017"/>
          <w:attr w:name="Day" w:val="01"/>
          <w:attr w:name="Month" w:val="08"/>
          <w:attr w:name="ls" w:val="trans"/>
        </w:smartTagPr>
        <w:r>
          <w:rPr>
            <w:rFonts w:ascii="Times New Roman" w:eastAsiaTheme="minorHAnsi" w:hAnsi="Times New Roman"/>
            <w:sz w:val="28"/>
            <w:szCs w:val="28"/>
            <w:lang w:bidi="lo-LA"/>
          </w:rPr>
          <w:t>01.08.2017</w:t>
        </w:r>
      </w:smartTag>
      <w:r>
        <w:rPr>
          <w:rFonts w:ascii="Times New Roman" w:eastAsiaTheme="minorHAnsi" w:hAnsi="Times New Roman"/>
          <w:sz w:val="28"/>
          <w:szCs w:val="28"/>
          <w:lang w:bidi="lo-LA"/>
        </w:rPr>
        <w:t>)</w:t>
      </w:r>
      <w:r w:rsidR="004D101F">
        <w:rPr>
          <w:rFonts w:ascii="Times New Roman" w:eastAsiaTheme="minorHAnsi" w:hAnsi="Times New Roman"/>
          <w:sz w:val="28"/>
          <w:szCs w:val="28"/>
          <w:vertAlign w:val="superscript"/>
          <w:lang w:bidi="lo-LA"/>
        </w:rPr>
        <w:t>19</w:t>
      </w:r>
      <w:r>
        <w:rPr>
          <w:rFonts w:ascii="Times New Roman" w:eastAsiaTheme="minorHAnsi" w:hAnsi="Times New Roman"/>
          <w:sz w:val="28"/>
          <w:szCs w:val="28"/>
          <w:lang w:bidi="lo-LA"/>
        </w:rPr>
        <w:t>;»;</w:t>
      </w:r>
      <w:proofErr w:type="gramEnd"/>
    </w:p>
    <w:p w:rsidR="000B2C58" w:rsidRDefault="000B2C58" w:rsidP="000B2C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абзацы пятнадцатый - двадцатый считать соответственно абзацами шестнадцатым - двадцать первым;</w:t>
      </w:r>
    </w:p>
    <w:p w:rsidR="000B2C58" w:rsidRDefault="000B2C58" w:rsidP="000B2C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двадцатый исключить;</w:t>
      </w:r>
    </w:p>
    <w:p w:rsidR="004D101F" w:rsidRPr="004D101F" w:rsidRDefault="00D17C46" w:rsidP="004D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="004D101F" w:rsidRPr="004D101F">
        <w:rPr>
          <w:rFonts w:ascii="Times New Roman" w:eastAsiaTheme="minorHAnsi" w:hAnsi="Times New Roman"/>
          <w:sz w:val="28"/>
          <w:szCs w:val="28"/>
        </w:rPr>
        <w:t xml:space="preserve">носку </w:t>
      </w:r>
      <w:r w:rsidR="004D101F">
        <w:rPr>
          <w:rFonts w:ascii="Times New Roman" w:eastAsiaTheme="minorHAnsi" w:hAnsi="Times New Roman"/>
          <w:sz w:val="28"/>
          <w:szCs w:val="28"/>
        </w:rPr>
        <w:t>19</w:t>
      </w:r>
      <w:r w:rsidR="004D101F" w:rsidRPr="004D101F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4D101F" w:rsidRPr="004D101F" w:rsidRDefault="004D101F" w:rsidP="004D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D101F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19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D101F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4D101F">
        <w:rPr>
          <w:rFonts w:ascii="Times New Roman" w:eastAsiaTheme="minorHAnsi" w:hAnsi="Times New Roman"/>
          <w:sz w:val="28"/>
          <w:szCs w:val="28"/>
        </w:rPr>
        <w:t>алее -  П</w:t>
      </w:r>
      <w:r>
        <w:rPr>
          <w:rFonts w:ascii="Times New Roman" w:eastAsiaTheme="minorHAnsi" w:hAnsi="Times New Roman"/>
          <w:sz w:val="28"/>
          <w:szCs w:val="28"/>
        </w:rPr>
        <w:t>риказ от 13.06.2017 № 486н</w:t>
      </w:r>
      <w:r w:rsidRPr="004D101F">
        <w:rPr>
          <w:rFonts w:ascii="Times New Roman" w:eastAsiaTheme="minorHAnsi" w:hAnsi="Times New Roman"/>
          <w:sz w:val="28"/>
          <w:szCs w:val="28"/>
        </w:rPr>
        <w:t>»;</w:t>
      </w:r>
    </w:p>
    <w:p w:rsidR="004D101F" w:rsidRDefault="00D17C46" w:rsidP="000B2C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сноски 19-22 считать соответственно сносками 20-23;</w:t>
      </w:r>
    </w:p>
    <w:p w:rsidR="00FD32FC" w:rsidRPr="009C7C5B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второй пункта 1.9 изложить в следующей редакции: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                    от 22 декабря 2012 г. № 1376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муниципальных услуг»;»;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разделе 2: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графе «Содержание требований к стандарту»: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2.13 изложить в следующей редакции: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  <w:lang w:bidi="lo-LA"/>
        </w:rPr>
        <w:t>В день поступления заявления и документов.</w:t>
      </w:r>
    </w:p>
    <w:p w:rsidR="00B208BF" w:rsidRDefault="00FD32FC" w:rsidP="00FD32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eastAsiaTheme="minorHAnsi" w:hAnsi="Times New Roman"/>
          <w:sz w:val="28"/>
          <w:szCs w:val="28"/>
          <w:lang w:bidi="lo-LA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– в первый рабочий день ЦЗН, следующий за выходным или нерабочим праздничным днем</w:t>
      </w:r>
      <w:r w:rsidR="00B208BF">
        <w:rPr>
          <w:rFonts w:ascii="Times New Roman" w:eastAsiaTheme="minorHAnsi" w:hAnsi="Times New Roman"/>
          <w:sz w:val="28"/>
          <w:szCs w:val="28"/>
          <w:lang w:bidi="lo-LA"/>
        </w:rPr>
        <w:t>.</w:t>
      </w:r>
    </w:p>
    <w:p w:rsidR="00B208BF" w:rsidRDefault="00B208BF" w:rsidP="00B208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eastAsiaTheme="minorHAnsi" w:hAnsi="Times New Roman"/>
          <w:sz w:val="28"/>
          <w:szCs w:val="28"/>
          <w:lang w:bidi="lo-LA"/>
        </w:rPr>
        <w:t>Под регистрацией заявления подразумевается внесение ЦЗН в электронный регистр получателей государственных услуг в сфере занятости населения - физических лиц сведений, содержащихся в предъявленных заявителем документах, с присвоением регистрационного номера учетной записи. По запросу заявителя может быть выдана копия заявления, содержащая сведения о дате принятия заявления и регистрационный номер учетной записи»;</w:t>
      </w:r>
    </w:p>
    <w:p w:rsidR="00B208BF" w:rsidRPr="00F01EE0" w:rsidRDefault="00F01EE0" w:rsidP="00B208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F01EE0">
        <w:rPr>
          <w:rFonts w:ascii="Times New Roman" w:eastAsiaTheme="minorHAnsi" w:hAnsi="Times New Roman"/>
          <w:sz w:val="28"/>
          <w:szCs w:val="28"/>
          <w:lang w:bidi="lo-LA"/>
        </w:rPr>
        <w:t xml:space="preserve">последний абзац </w:t>
      </w:r>
      <w:r w:rsidR="00FD32FC" w:rsidRPr="00F01EE0">
        <w:rPr>
          <w:rFonts w:ascii="Times New Roman" w:eastAsiaTheme="minorHAnsi" w:hAnsi="Times New Roman"/>
          <w:sz w:val="28"/>
          <w:szCs w:val="28"/>
          <w:lang w:bidi="lo-LA"/>
        </w:rPr>
        <w:t>пункт</w:t>
      </w:r>
      <w:r w:rsidRPr="00F01EE0">
        <w:rPr>
          <w:rFonts w:ascii="Times New Roman" w:eastAsiaTheme="minorHAnsi" w:hAnsi="Times New Roman"/>
          <w:sz w:val="28"/>
          <w:szCs w:val="28"/>
          <w:lang w:bidi="lo-LA"/>
        </w:rPr>
        <w:t>а</w:t>
      </w:r>
      <w:r w:rsidR="00FD32FC" w:rsidRPr="00F01EE0">
        <w:rPr>
          <w:rFonts w:ascii="Times New Roman" w:eastAsiaTheme="minorHAnsi" w:hAnsi="Times New Roman"/>
          <w:sz w:val="28"/>
          <w:szCs w:val="28"/>
          <w:lang w:bidi="lo-LA"/>
        </w:rPr>
        <w:t xml:space="preserve"> 2.15 </w:t>
      </w:r>
      <w:r w:rsidRPr="00F01EE0">
        <w:rPr>
          <w:rFonts w:ascii="Times New Roman" w:eastAsiaTheme="minorHAnsi" w:hAnsi="Times New Roman"/>
          <w:sz w:val="28"/>
          <w:szCs w:val="28"/>
          <w:lang w:bidi="lo-LA"/>
        </w:rPr>
        <w:t>изложить в следующей редакции</w:t>
      </w:r>
      <w:r w:rsidR="00FD32FC" w:rsidRPr="00F01EE0">
        <w:rPr>
          <w:rFonts w:ascii="Times New Roman" w:eastAsiaTheme="minorHAnsi" w:hAnsi="Times New Roman"/>
          <w:sz w:val="28"/>
          <w:szCs w:val="28"/>
          <w:lang w:bidi="lo-LA"/>
        </w:rPr>
        <w:t>:</w:t>
      </w:r>
    </w:p>
    <w:p w:rsidR="00FD32FC" w:rsidRPr="00A64493" w:rsidRDefault="00FD32FC" w:rsidP="00B208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F01EE0">
        <w:rPr>
          <w:rFonts w:ascii="Times New Roman" w:eastAsiaTheme="minorHAnsi" w:hAnsi="Times New Roman"/>
          <w:sz w:val="28"/>
          <w:szCs w:val="28"/>
          <w:lang w:bidi="lo-LA"/>
        </w:rPr>
        <w:lastRenderedPageBreak/>
        <w:t xml:space="preserve">«Информация о ходе предоставления государственной услуги </w:t>
      </w:r>
      <w:r w:rsidRPr="00A64493">
        <w:rPr>
          <w:rFonts w:ascii="Times New Roman" w:eastAsiaTheme="minorHAnsi" w:hAnsi="Times New Roman"/>
          <w:sz w:val="28"/>
          <w:szCs w:val="28"/>
          <w:lang w:bidi="lo-LA"/>
        </w:rPr>
        <w:t>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(http://uslugi.tatarstan.ru/)»;</w:t>
      </w:r>
    </w:p>
    <w:p w:rsidR="00FD32FC" w:rsidRPr="00996E61" w:rsidRDefault="00FD32FC" w:rsidP="00FD32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4:</w:t>
      </w:r>
    </w:p>
    <w:p w:rsidR="00FD32FC" w:rsidRPr="00996E61" w:rsidRDefault="00FD32FC" w:rsidP="00FD32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4.1 изложить в следующей редакции:</w:t>
      </w:r>
    </w:p>
    <w:p w:rsidR="00FD32FC" w:rsidRDefault="00FD32FC" w:rsidP="00FD32F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«4.1. Текущий контроль за соблюдением и исполнением специалистами ЦЗН положений Регламента и иных нормативных правовых актов, устанавливающих требования к предоставлению государственной услуги, осуществляется директором  ЦЗН или уполномоченным им работником</w:t>
      </w:r>
      <w:proofErr w:type="gramStart"/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FD32FC" w:rsidRDefault="00FD32FC" w:rsidP="00FD3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10E69">
        <w:rPr>
          <w:rFonts w:ascii="Times New Roman" w:hAnsi="Times New Roman" w:cs="Times New Roman"/>
          <w:sz w:val="28"/>
          <w:szCs w:val="28"/>
        </w:rPr>
        <w:t>аздел 5 изложить в следующей редакции:</w:t>
      </w:r>
    </w:p>
    <w:p w:rsidR="00F204FC" w:rsidRDefault="00F204FC" w:rsidP="00FD3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2FC" w:rsidRPr="00630134" w:rsidRDefault="00FD32FC" w:rsidP="00FD32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134">
        <w:rPr>
          <w:rFonts w:ascii="Times New Roman" w:hAnsi="Times New Roman"/>
          <w:sz w:val="28"/>
          <w:szCs w:val="28"/>
          <w:lang w:eastAsia="ru-RU"/>
        </w:rPr>
        <w:t>«5. Досудебное (внесудебное) обжалование заявителем решений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0134">
        <w:rPr>
          <w:rFonts w:ascii="Times New Roman" w:hAnsi="Times New Roman"/>
          <w:sz w:val="28"/>
          <w:szCs w:val="28"/>
          <w:lang w:eastAsia="ru-RU"/>
        </w:rPr>
        <w:t>и действий (бездействия) органа (учреждения), предоставляющего государственную услугу, а также должностного лица (с</w:t>
      </w:r>
      <w:r>
        <w:rPr>
          <w:rFonts w:ascii="Times New Roman" w:hAnsi="Times New Roman"/>
          <w:sz w:val="28"/>
          <w:szCs w:val="28"/>
          <w:lang w:eastAsia="ru-RU"/>
        </w:rPr>
        <w:t>пециалиста</w:t>
      </w:r>
      <w:r w:rsidRPr="00630134">
        <w:rPr>
          <w:rFonts w:ascii="Times New Roman" w:hAnsi="Times New Roman"/>
          <w:sz w:val="28"/>
          <w:szCs w:val="28"/>
          <w:lang w:eastAsia="ru-RU"/>
        </w:rPr>
        <w:t>), предоставляющего государственную услугу, либо государственного служащего</w:t>
      </w:r>
      <w:proofErr w:type="gramEnd"/>
    </w:p>
    <w:p w:rsidR="00FD32FC" w:rsidRPr="00630134" w:rsidRDefault="00FD32FC" w:rsidP="00FD32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5.1. Получатели государственной услуги имеют право на обжалование в досудебном порядке действий (бездействие) специалистов центра занятости населения, участвующих в предоставлении государственной услуги, руководителю центра занятости населения.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Жалобы на решения, действия (бездействие) руководителя центра занятости населения подаются в Министерство на имя курирующего заместителя министра или министра.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Решения, действия (бездействие) заместителя министра (министра) могут быть обжалованы в Кабинете Министров Республики Татарстан.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нарушение срока предоставления государственной услуги;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  <w:proofErr w:type="gramEnd"/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отказ учреждения, предоставляющего государственную услугу, специалиста учреждения,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срока или порядка выдачи документов по результатам предоставления государственной услуги;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5.3. Жалоба на решения и действия (бездействие) учреждения, предоставляющего государственную услугу, должностного лица учреждения, предоставляющего государственную услугу, государственного служащего (специалиста учреждения), руководителя учреждения, предоставляющего государственную услугу, подается в письменной форме на бумажном носителе или в электронной форме.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 может быть направлена по почте, через МФЦ с использованием сети Интернет, официальный сайт Министерства (http://www.mtsz.tatar.ru), Портал Республики Татарстан (http://uslugi.tatar.ru/), Единый портал (http://www.gosuslugi.ru/), официальные сайты центров занятости населения, а также может быть принята при личном приеме заявителя.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5.4. </w:t>
      </w: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Жалоба, поступившая в учреждение, предоставляющее государственную услугу, либо вышестоящий орган (Министерство), подлежит рассмотрению в течение пятнадцати рабочих дней со дня ее регистрации, а в случае обжалования отказа учреждения,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регистрации.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5.5. Жалоба должна содержать следующую информацию: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наименование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учреждения), решения и действия (бездействие) которых обжалуются;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сведения об обжалуемых решениях и действиях (бездействии)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учреждения);</w:t>
      </w:r>
    </w:p>
    <w:p w:rsidR="00FD32FC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доводы, на основании которых заявитель не согласен с решением и действием (бездействием)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учреждения).</w:t>
      </w:r>
    </w:p>
    <w:p w:rsidR="00590880" w:rsidRPr="00356283" w:rsidRDefault="00590880" w:rsidP="00590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59088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5.6. По результатам рассмотрения жалобы </w:t>
      </w: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учреждение, предоставляющее государственную услугу принимает</w:t>
      </w:r>
      <w:proofErr w:type="gramEnd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одно из следующих решений: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учреждением,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удовлетворении жалобы отказывается.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Не позднее дня, следующего за днем принятия решения, указанного в 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32FC" w:rsidRDefault="00590880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5.7</w:t>
      </w:r>
      <w:r w:rsidR="00FD32FC"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направляет имеющиеся м</w:t>
      </w:r>
      <w:r w:rsidR="00FD32F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атериалы в органы прокуратуры</w:t>
      </w:r>
      <w:proofErr w:type="gramStart"/>
      <w:r w:rsidR="00FD32F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.»;</w:t>
      </w:r>
      <w:proofErr w:type="gramEnd"/>
    </w:p>
    <w:p w:rsidR="00FD32FC" w:rsidRDefault="00F01EE0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приложении 1 </w:t>
      </w:r>
      <w:r w:rsidRPr="00ED0AB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Pr="00ED0AB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ED0AB9">
        <w:rPr>
          <w:rFonts w:ascii="Times New Roman" w:hAnsi="Times New Roman"/>
          <w:sz w:val="28"/>
          <w:szCs w:val="28"/>
        </w:rPr>
        <w:t xml:space="preserve"> предоставления государственной услуги</w:t>
      </w:r>
      <w:r>
        <w:rPr>
          <w:rFonts w:ascii="Times New Roman" w:eastAsiaTheme="minorHAnsi" w:hAnsi="Times New Roman"/>
          <w:sz w:val="28"/>
          <w:szCs w:val="28"/>
        </w:rPr>
        <w:t xml:space="preserve">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утвержденного приказом Министерства труда, занятости и социальной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защиты Республики Татарстан от 30.11.2015 № 880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Татарстан», </w:t>
      </w:r>
      <w:r w:rsidR="00FD32FC" w:rsidRPr="00356283">
        <w:rPr>
          <w:rFonts w:ascii="Times New Roman" w:hAnsi="Times New Roman"/>
          <w:bCs/>
          <w:sz w:val="28"/>
          <w:szCs w:val="28"/>
        </w:rPr>
        <w:t>позиции следующего</w:t>
      </w:r>
      <w:proofErr w:type="gramEnd"/>
      <w:r w:rsidR="00FD32FC" w:rsidRPr="00356283">
        <w:rPr>
          <w:rFonts w:ascii="Times New Roman" w:hAnsi="Times New Roman"/>
          <w:bCs/>
          <w:sz w:val="28"/>
          <w:szCs w:val="28"/>
        </w:rPr>
        <w:t xml:space="preserve"> содержания:</w:t>
      </w: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16"/>
        <w:gridCol w:w="4533"/>
      </w:tblGrid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(85558)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7-15-43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423520,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пр. Нефтяников,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39,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Zainsk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Вахитовского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277-51-59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420059,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Павлюхина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102, </w:t>
            </w:r>
            <w:hyperlink r:id="rId38" w:history="1">
              <w:r w:rsidRPr="00356283">
                <w:rPr>
                  <w:rFonts w:ascii="Times New Roman" w:hAnsi="Times New Roman"/>
                  <w:sz w:val="28"/>
                  <w:szCs w:val="28"/>
                </w:rPr>
                <w:t>Czn.Vah@tatar.ru</w:t>
              </w:r>
            </w:hyperlink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283">
              <w:rPr>
                <w:rFonts w:ascii="Times New Roman" w:hAnsi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lastRenderedPageBreak/>
              <w:t>(84375)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2-25-87)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422470,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тарое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ул. Школьная, д. 16,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Drozhzhanoe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Мензелинского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(85555)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3-23-80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423700, г. Мензелинск, ул. Ленина, д. 78,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Menzelinsk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(84367)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422770,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Советская,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34,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CentrZan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Pestr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</w:tbl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D32FC" w:rsidRPr="00356283" w:rsidRDefault="00FD32FC" w:rsidP="00FD3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6283">
        <w:rPr>
          <w:rFonts w:ascii="Times New Roman" w:hAnsi="Times New Roman"/>
          <w:bCs/>
          <w:sz w:val="28"/>
          <w:szCs w:val="28"/>
        </w:rPr>
        <w:t>заменить позициями следующего содержания: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16"/>
        <w:gridCol w:w="4533"/>
      </w:tblGrid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(85558)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7-15-43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423520, </w:t>
            </w:r>
            <w:proofErr w:type="spellStart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пр. Нефтяников,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д. 37б,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Zainsk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Вахитовского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277-40-09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420049,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Качалова,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77, </w:t>
            </w:r>
            <w:hyperlink r:id="rId39" w:history="1"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Czn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Vah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</w:rPr>
                <w:t>@tatar.ru</w:t>
              </w:r>
            </w:hyperlink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(84375)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2-25-87)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422470,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тарое</w:t>
            </w:r>
            <w:proofErr w:type="spellEnd"/>
            <w:r w:rsidRPr="00356283">
              <w:rPr>
                <w:sz w:val="28"/>
                <w:szCs w:val="28"/>
              </w:rPr>
              <w:t xml:space="preserve">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ул. Центральная, 15,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Drozhzhanoe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FD32FC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Мензелинского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(85555)</w:t>
            </w:r>
          </w:p>
          <w:p w:rsidR="00FD32FC" w:rsidRPr="00356283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3-23-80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356283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423700, г. Мензелинск, ул. Ленина, д. 80,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Menzelinsk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FD32FC" w:rsidRPr="00632C2C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632C2C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632C2C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632C2C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2FC" w:rsidRPr="00632C2C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>(84367)</w:t>
            </w:r>
          </w:p>
          <w:p w:rsidR="00FD32FC" w:rsidRPr="00632C2C" w:rsidRDefault="00FD32FC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FC" w:rsidRPr="00632C2C" w:rsidRDefault="00FD32FC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 xml:space="preserve">422770, </w:t>
            </w:r>
            <w:proofErr w:type="spellStart"/>
            <w:r w:rsidRPr="00632C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32C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632C2C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632C2C">
              <w:rPr>
                <w:rFonts w:ascii="Times New Roman" w:hAnsi="Times New Roman"/>
                <w:sz w:val="28"/>
                <w:szCs w:val="28"/>
              </w:rPr>
              <w:t xml:space="preserve">, ул. Советская, д. 20, CentrZan.Pestr@tatar.ru.». </w:t>
            </w:r>
          </w:p>
        </w:tc>
      </w:tr>
    </w:tbl>
    <w:p w:rsidR="00D20FEE" w:rsidRDefault="00D20FEE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33159" w:rsidRDefault="00D20FEE" w:rsidP="00733159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733159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</w:t>
      </w:r>
      <w:r w:rsidR="00733159">
        <w:rPr>
          <w:rFonts w:ascii="Times New Roman" w:eastAsiaTheme="minorHAnsi" w:hAnsi="Times New Roman"/>
          <w:sz w:val="28"/>
          <w:szCs w:val="28"/>
        </w:rPr>
        <w:t>предоставления государственной услуги по организации проведения оплачиваемых общественных работ в Республике Татарстан, утвержденном приказом Министерства труда, занятости и социальной защиты Республики Татарстан от 21.04.2016 № 219</w:t>
      </w:r>
      <w:r w:rsidR="00733159">
        <w:rPr>
          <w:rFonts w:ascii="Times New Roman" w:eastAsiaTheme="minorHAnsi" w:hAnsi="Times New Roman"/>
          <w:sz w:val="28"/>
          <w:szCs w:val="28"/>
        </w:rPr>
        <w:br/>
        <w:t>«Об утверждении Административного регламента предоставления государственной услуги по организации проведения оплачиваемых общественных работ в Республике Татарстан»:</w:t>
      </w:r>
    </w:p>
    <w:p w:rsidR="00D96FD4" w:rsidRDefault="00D96FD4" w:rsidP="00D96FD4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разделе 1:</w:t>
      </w:r>
    </w:p>
    <w:p w:rsidR="00D96FD4" w:rsidRDefault="00D96FD4" w:rsidP="00D96FD4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пункты 1.5, 1.6 и 1.7 изложить в следующей редакции:</w:t>
      </w:r>
    </w:p>
    <w:p w:rsidR="00750627" w:rsidRDefault="00D96FD4" w:rsidP="0075062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«1.5. Информация о месте нахождения, справочных телефонах, адресе электронной почты ЦЗН указана в справочном приложении к настоящему Регламенту.</w:t>
      </w:r>
    </w:p>
    <w:p w:rsidR="00750627" w:rsidRPr="00750627" w:rsidRDefault="00750627" w:rsidP="0075062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E4906">
        <w:rPr>
          <w:rFonts w:ascii="Times New Roman" w:hAnsi="Times New Roman"/>
          <w:sz w:val="28"/>
          <w:szCs w:val="28"/>
        </w:rPr>
        <w:t>.6. Ц</w:t>
      </w:r>
      <w:r>
        <w:rPr>
          <w:rFonts w:ascii="Times New Roman" w:hAnsi="Times New Roman"/>
          <w:sz w:val="28"/>
          <w:szCs w:val="28"/>
        </w:rPr>
        <w:t xml:space="preserve">ЗН </w:t>
      </w:r>
      <w:r w:rsidRPr="008E4906">
        <w:rPr>
          <w:rFonts w:ascii="Times New Roman" w:hAnsi="Times New Roman"/>
          <w:sz w:val="28"/>
          <w:szCs w:val="28"/>
        </w:rPr>
        <w:t xml:space="preserve">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</w:t>
      </w:r>
      <w:r>
        <w:rPr>
          <w:rFonts w:ascii="Times New Roman" w:hAnsi="Times New Roman"/>
          <w:sz w:val="28"/>
          <w:szCs w:val="28"/>
        </w:rPr>
        <w:t>ЦЗН</w:t>
      </w:r>
      <w:r w:rsidRPr="008E4906">
        <w:rPr>
          <w:rFonts w:ascii="Times New Roman" w:hAnsi="Times New Roman"/>
          <w:sz w:val="28"/>
          <w:szCs w:val="28"/>
        </w:rPr>
        <w:t>.</w:t>
      </w:r>
    </w:p>
    <w:p w:rsidR="00750627" w:rsidRDefault="00750627" w:rsidP="0075062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E4906">
        <w:rPr>
          <w:rFonts w:ascii="Times New Roman" w:hAnsi="Times New Roman"/>
          <w:sz w:val="28"/>
          <w:szCs w:val="28"/>
        </w:rPr>
        <w:t xml:space="preserve">График приема заявлений на предоставление государственной услуги - ежедневно, кроме субботы, воскресенья и нерабочих праздничных дней, в часы работы </w:t>
      </w:r>
      <w:r>
        <w:rPr>
          <w:rFonts w:ascii="Times New Roman" w:hAnsi="Times New Roman"/>
          <w:sz w:val="28"/>
          <w:szCs w:val="28"/>
        </w:rPr>
        <w:t>ЦЗН</w:t>
      </w:r>
      <w:r w:rsidRPr="008E4906">
        <w:rPr>
          <w:rFonts w:ascii="Times New Roman" w:hAnsi="Times New Roman"/>
          <w:sz w:val="28"/>
          <w:szCs w:val="28"/>
        </w:rPr>
        <w:t>.</w:t>
      </w:r>
    </w:p>
    <w:p w:rsidR="00D96FD4" w:rsidRDefault="00D96FD4" w:rsidP="00D96FD4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1.7. Информация о государственной услуге может быть получена на государственных языках Республики Татарстан:</w:t>
      </w:r>
    </w:p>
    <w:p w:rsidR="00D96FD4" w:rsidRPr="00BC612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ЦЗН. </w:t>
      </w:r>
      <w:r w:rsidRPr="00BC6124">
        <w:rPr>
          <w:rFonts w:ascii="Times New Roman" w:eastAsiaTheme="minorHAnsi" w:hAnsi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r:id="rId40" w:history="1">
        <w:r w:rsidRPr="00BC6124">
          <w:rPr>
            <w:rFonts w:ascii="Times New Roman" w:eastAsiaTheme="minorHAnsi" w:hAnsi="Times New Roman"/>
            <w:sz w:val="28"/>
            <w:szCs w:val="28"/>
          </w:rPr>
          <w:t>пунктах 1.1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w:anchor="Par1" w:history="1">
        <w:r w:rsidRPr="00BC6124">
          <w:rPr>
            <w:rFonts w:ascii="Times New Roman" w:eastAsiaTheme="minorHAnsi" w:hAnsi="Times New Roman"/>
            <w:sz w:val="28"/>
            <w:szCs w:val="28"/>
          </w:rPr>
          <w:t>1.6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1" w:history="1">
        <w:r w:rsidRPr="00BC6124">
          <w:rPr>
            <w:rFonts w:ascii="Times New Roman" w:eastAsiaTheme="minorHAnsi" w:hAnsi="Times New Roman"/>
            <w:sz w:val="28"/>
            <w:szCs w:val="28"/>
          </w:rPr>
          <w:t>1.8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2" w:history="1">
        <w:r w:rsidRPr="00BC6124">
          <w:rPr>
            <w:rFonts w:ascii="Times New Roman" w:eastAsiaTheme="minorHAnsi" w:hAnsi="Times New Roman"/>
            <w:sz w:val="28"/>
            <w:szCs w:val="28"/>
          </w:rPr>
          <w:t>2.3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3" w:history="1">
        <w:r w:rsidRPr="00BC6124">
          <w:rPr>
            <w:rFonts w:ascii="Times New Roman" w:eastAsiaTheme="minorHAnsi" w:hAnsi="Times New Roman"/>
            <w:sz w:val="28"/>
            <w:szCs w:val="28"/>
          </w:rPr>
          <w:t>2.4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4" w:history="1">
        <w:r w:rsidRPr="00BC6124">
          <w:rPr>
            <w:rFonts w:ascii="Times New Roman" w:eastAsiaTheme="minorHAnsi" w:hAnsi="Times New Roman"/>
            <w:sz w:val="28"/>
            <w:szCs w:val="28"/>
          </w:rPr>
          <w:t>2.5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5" w:history="1">
        <w:r w:rsidRPr="00BC6124">
          <w:rPr>
            <w:rFonts w:ascii="Times New Roman" w:eastAsiaTheme="minorHAnsi" w:hAnsi="Times New Roman"/>
            <w:sz w:val="28"/>
            <w:szCs w:val="28"/>
          </w:rPr>
          <w:t>2.8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6" w:history="1">
        <w:r w:rsidRPr="00BC6124">
          <w:rPr>
            <w:rFonts w:ascii="Times New Roman" w:eastAsiaTheme="minorHAnsi" w:hAnsi="Times New Roman"/>
            <w:sz w:val="28"/>
            <w:szCs w:val="28"/>
          </w:rPr>
          <w:t>2.10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7" w:history="1">
        <w:r w:rsidRPr="00BC6124">
          <w:rPr>
            <w:rFonts w:ascii="Times New Roman" w:eastAsiaTheme="minorHAnsi" w:hAnsi="Times New Roman"/>
            <w:sz w:val="28"/>
            <w:szCs w:val="28"/>
          </w:rPr>
          <w:t>2.11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48" w:history="1">
        <w:r w:rsidRPr="00BC6124">
          <w:rPr>
            <w:rFonts w:ascii="Times New Roman" w:eastAsiaTheme="minorHAnsi" w:hAnsi="Times New Roman"/>
            <w:sz w:val="28"/>
            <w:szCs w:val="28"/>
          </w:rPr>
          <w:t>5.1</w:t>
        </w:r>
      </w:hyperlink>
      <w:r w:rsidRPr="00BC6124">
        <w:rPr>
          <w:rFonts w:ascii="Times New Roman" w:eastAsiaTheme="minorHAnsi" w:hAnsi="Times New Roman"/>
          <w:sz w:val="28"/>
          <w:szCs w:val="28"/>
        </w:rPr>
        <w:t xml:space="preserve"> настоящего Регламента;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посредством информационно-телекоммуникационной сети «Интернет» (далее – сеть «Интернет»):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5A4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Pr="00C927B5">
        <w:rPr>
          <w:rFonts w:ascii="Times New Roman" w:hAnsi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труда, занятости и социальной защиты Республики Татарстан (далее – Министерство) </w:t>
      </w:r>
      <w:r w:rsidRPr="00C927B5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49" w:history="1">
        <w:r w:rsidRPr="00C927B5">
          <w:rPr>
            <w:rFonts w:ascii="Times New Roman" w:hAnsi="Times New Roman"/>
            <w:sz w:val="28"/>
            <w:szCs w:val="28"/>
            <w:lang w:eastAsia="ru-RU"/>
          </w:rPr>
          <w:t>http://mtsz.tatarstan.ru</w:t>
        </w:r>
      </w:hyperlink>
      <w:r w:rsidRPr="00C927B5">
        <w:rPr>
          <w:rFonts w:ascii="Times New Roman" w:hAnsi="Times New Roman"/>
          <w:sz w:val="28"/>
          <w:szCs w:val="28"/>
          <w:lang w:eastAsia="ru-RU"/>
        </w:rPr>
        <w:t>, ЦЗН;</w:t>
      </w:r>
    </w:p>
    <w:p w:rsidR="00D96FD4" w:rsidRPr="009C7C5B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Портале государственных и муниципальных услуг Республики Татарстан </w:t>
      </w:r>
      <w:r w:rsidRPr="009C7C5B">
        <w:rPr>
          <w:rFonts w:ascii="Times New Roman" w:eastAsiaTheme="minorHAnsi" w:hAnsi="Times New Roman"/>
          <w:sz w:val="28"/>
          <w:szCs w:val="28"/>
        </w:rPr>
        <w:t>(</w:t>
      </w:r>
      <w:hyperlink r:id="rId50" w:history="1">
        <w:r w:rsidRPr="009C7C5B">
          <w:rPr>
            <w:rFonts w:ascii="Times New Roman" w:hAnsi="Times New Roman"/>
            <w:sz w:val="28"/>
            <w:szCs w:val="28"/>
            <w:lang w:eastAsia="ru-RU"/>
          </w:rPr>
          <w:t>http://uslugi.tatarstan.ru</w:t>
        </w:r>
      </w:hyperlink>
      <w:r w:rsidRPr="009C7C5B">
        <w:rPr>
          <w:rFonts w:ascii="Times New Roman" w:hAnsi="Times New Roman"/>
          <w:sz w:val="28"/>
          <w:szCs w:val="28"/>
          <w:lang w:eastAsia="ru-RU"/>
        </w:rPr>
        <w:t>);</w:t>
      </w:r>
    </w:p>
    <w:p w:rsidR="00D96FD4" w:rsidRPr="009C7C5B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C5B">
        <w:rPr>
          <w:rFonts w:ascii="Times New Roman" w:hAnsi="Times New Roman"/>
          <w:sz w:val="28"/>
          <w:szCs w:val="28"/>
          <w:lang w:eastAsia="ru-RU"/>
        </w:rPr>
        <w:t xml:space="preserve"> на Едином портале государственных и муниципальных услуг (функций) (</w:t>
      </w:r>
      <w:hyperlink r:id="rId51" w:history="1">
        <w:r w:rsidRPr="009C7C5B">
          <w:rPr>
            <w:rFonts w:ascii="Times New Roman" w:hAnsi="Times New Roman"/>
            <w:sz w:val="28"/>
            <w:szCs w:val="28"/>
            <w:lang w:eastAsia="ru-RU"/>
          </w:rPr>
          <w:t>http://www.gosuslugi.ru/</w:t>
        </w:r>
      </w:hyperlink>
      <w:r w:rsidRPr="009C7C5B">
        <w:rPr>
          <w:rFonts w:ascii="Times New Roman" w:hAnsi="Times New Roman"/>
          <w:sz w:val="28"/>
          <w:szCs w:val="28"/>
          <w:lang w:eastAsia="ru-RU"/>
        </w:rPr>
        <w:t>);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C5B">
        <w:rPr>
          <w:rFonts w:ascii="Times New Roman" w:hAnsi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  <w:lang w:eastAsia="ru-RU"/>
        </w:rPr>
        <w:t>при устном обращении в МФЦ, удаленное рабочее место, ЦЗН, Министерство (лично или по телефону);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МФЦ, удаленное рабочее место, ЦЗН, Министерство (</w:t>
      </w:r>
      <w:hyperlink r:id="rId52" w:history="1">
        <w:r w:rsidRPr="00C927B5">
          <w:rPr>
            <w:rFonts w:ascii="Times New Roman" w:hAnsi="Times New Roman"/>
            <w:sz w:val="28"/>
            <w:szCs w:val="28"/>
            <w:lang w:eastAsia="ru-RU"/>
          </w:rPr>
          <w:t>http://mtsz.tatarstan.ru</w:t>
        </w:r>
      </w:hyperlink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5320AC" w:rsidRPr="0038464E" w:rsidRDefault="005320AC" w:rsidP="005320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38464E">
        <w:rPr>
          <w:rFonts w:ascii="Times New Roman" w:eastAsiaTheme="minorHAnsi" w:hAnsi="Times New Roman"/>
          <w:sz w:val="28"/>
          <w:szCs w:val="28"/>
          <w:lang w:bidi="lo-LA"/>
        </w:rPr>
        <w:t>в пункте 1.8:</w:t>
      </w:r>
    </w:p>
    <w:p w:rsidR="005320AC" w:rsidRPr="0038464E" w:rsidRDefault="005320AC" w:rsidP="005320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38464E">
        <w:rPr>
          <w:rFonts w:ascii="Times New Roman" w:eastAsiaTheme="minorHAnsi" w:hAnsi="Times New Roman"/>
          <w:sz w:val="28"/>
          <w:szCs w:val="28"/>
          <w:lang w:bidi="lo-LA"/>
        </w:rPr>
        <w:t>дополнить новым абзацем пятнадцатым следующего содержания:</w:t>
      </w:r>
    </w:p>
    <w:p w:rsidR="005320AC" w:rsidRDefault="005320AC" w:rsidP="00532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bidi="lo-LA"/>
        </w:rPr>
        <w:t xml:space="preserve">«Приказом Министерства труда и социальной защиты Российской Федерации от </w:t>
      </w:r>
      <w:smartTag w:uri="urn:schemas-microsoft-com:office:smarttags" w:element="date">
        <w:smartTagPr>
          <w:attr w:name="Year" w:val="2017"/>
          <w:attr w:name="Day" w:val="13"/>
          <w:attr w:name="Month" w:val="6"/>
          <w:attr w:name="ls" w:val="trans"/>
        </w:smartTagPr>
        <w:r>
          <w:rPr>
            <w:rFonts w:ascii="Times New Roman" w:eastAsiaTheme="minorHAnsi" w:hAnsi="Times New Roman"/>
            <w:sz w:val="28"/>
            <w:szCs w:val="28"/>
            <w:lang w:bidi="lo-LA"/>
          </w:rPr>
          <w:t xml:space="preserve">13 июня </w:t>
        </w:r>
        <w:smartTag w:uri="urn:schemas-microsoft-com:office:smarttags" w:element="metricconverter">
          <w:smartTagPr>
            <w:attr w:name="ProductID" w:val="2017 г"/>
          </w:smartTagPr>
          <w:r>
            <w:rPr>
              <w:rFonts w:ascii="Times New Roman" w:eastAsiaTheme="minorHAnsi" w:hAnsi="Times New Roman"/>
              <w:sz w:val="28"/>
              <w:szCs w:val="28"/>
              <w:lang w:bidi="lo-LA"/>
            </w:rPr>
            <w:t>2017 г</w:t>
          </w:r>
        </w:smartTag>
        <w:r>
          <w:rPr>
            <w:rFonts w:ascii="Times New Roman" w:eastAsiaTheme="minorHAnsi" w:hAnsi="Times New Roman"/>
            <w:sz w:val="28"/>
            <w:szCs w:val="28"/>
            <w:lang w:bidi="lo-LA"/>
          </w:rPr>
          <w:t>.</w:t>
        </w:r>
      </w:smartTag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№</w:t>
      </w:r>
      <w:r w:rsidRPr="005D2666">
        <w:rPr>
          <w:rFonts w:ascii="Times New Roman" w:eastAsiaTheme="minorHAnsi" w:hAnsi="Times New Roman"/>
          <w:sz w:val="28"/>
          <w:szCs w:val="28"/>
          <w:lang w:bidi="lo-LA"/>
        </w:rPr>
        <w:t xml:space="preserve"> 486н </w:t>
      </w:r>
      <w:r>
        <w:rPr>
          <w:rFonts w:ascii="Times New Roman" w:eastAsiaTheme="minorHAnsi" w:hAnsi="Times New Roman"/>
          <w:sz w:val="28"/>
          <w:szCs w:val="28"/>
          <w:lang w:bidi="lo-LA"/>
        </w:rPr>
        <w:t>«</w:t>
      </w:r>
      <w:r w:rsidRPr="005D2666">
        <w:rPr>
          <w:rFonts w:ascii="Times New Roman" w:eastAsiaTheme="minorHAnsi" w:hAnsi="Times New Roman"/>
          <w:sz w:val="28"/>
          <w:szCs w:val="28"/>
          <w:lang w:bidi="lo-LA"/>
        </w:rPr>
        <w:t>О</w:t>
      </w:r>
      <w:r>
        <w:rPr>
          <w:rFonts w:ascii="Times New Roman" w:eastAsiaTheme="minorHAnsi" w:hAnsi="Times New Roman"/>
          <w:sz w:val="28"/>
          <w:szCs w:val="28"/>
          <w:lang w:bidi="lo-LA"/>
        </w:rPr>
        <w:t xml:space="preserve">б утверждении Порядка разработки и реализации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  <w:lang w:bidi="lo-LA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инвалида, индивидуальной программы реабилитации или </w:t>
      </w:r>
      <w:proofErr w:type="spellStart"/>
      <w:r>
        <w:rPr>
          <w:rFonts w:ascii="Times New Roman" w:eastAsiaTheme="minorHAnsi" w:hAnsi="Times New Roman"/>
          <w:sz w:val="28"/>
          <w:szCs w:val="28"/>
          <w:lang w:bidi="lo-LA"/>
        </w:rPr>
        <w:t>абилитации</w:t>
      </w:r>
      <w:proofErr w:type="spellEnd"/>
      <w:r>
        <w:rPr>
          <w:rFonts w:ascii="Times New Roman" w:eastAsiaTheme="minorHAnsi" w:hAnsi="Times New Roman"/>
          <w:sz w:val="28"/>
          <w:szCs w:val="28"/>
          <w:lang w:bidi="lo-LA"/>
        </w:rPr>
        <w:t xml:space="preserve"> ребенка-инвалида, выдаваемых федеральными государственными учреждениями медико-социальной экспертизы, и их форм»  (Официальный интернет-портал правовой информации http://www.pravo.gov.ru, </w:t>
      </w:r>
      <w:smartTag w:uri="urn:schemas-microsoft-com:office:smarttags" w:element="date">
        <w:smartTagPr>
          <w:attr w:name="Year" w:val="2017"/>
          <w:attr w:name="Day" w:val="01"/>
          <w:attr w:name="Month" w:val="08"/>
          <w:attr w:name="ls" w:val="trans"/>
        </w:smartTagPr>
        <w:r>
          <w:rPr>
            <w:rFonts w:ascii="Times New Roman" w:eastAsiaTheme="minorHAnsi" w:hAnsi="Times New Roman"/>
            <w:sz w:val="28"/>
            <w:szCs w:val="28"/>
            <w:lang w:bidi="lo-LA"/>
          </w:rPr>
          <w:t>01.08.2017</w:t>
        </w:r>
      </w:smartTag>
      <w:r>
        <w:rPr>
          <w:rFonts w:ascii="Times New Roman" w:eastAsiaTheme="minorHAnsi" w:hAnsi="Times New Roman"/>
          <w:sz w:val="28"/>
          <w:szCs w:val="28"/>
          <w:lang w:bidi="lo-LA"/>
        </w:rPr>
        <w:t>)</w:t>
      </w:r>
      <w:r>
        <w:rPr>
          <w:rFonts w:ascii="Times New Roman" w:eastAsiaTheme="minorHAnsi" w:hAnsi="Times New Roman"/>
          <w:sz w:val="28"/>
          <w:szCs w:val="28"/>
          <w:vertAlign w:val="superscript"/>
          <w:lang w:bidi="lo-LA"/>
        </w:rPr>
        <w:t>1</w:t>
      </w:r>
      <w:r w:rsidR="00A97242">
        <w:rPr>
          <w:rFonts w:ascii="Times New Roman" w:eastAsiaTheme="minorHAnsi" w:hAnsi="Times New Roman"/>
          <w:sz w:val="28"/>
          <w:szCs w:val="28"/>
          <w:vertAlign w:val="superscript"/>
          <w:lang w:bidi="lo-LA"/>
        </w:rPr>
        <w:t>8</w:t>
      </w:r>
      <w:r>
        <w:rPr>
          <w:rFonts w:ascii="Times New Roman" w:eastAsiaTheme="minorHAnsi" w:hAnsi="Times New Roman"/>
          <w:sz w:val="28"/>
          <w:szCs w:val="28"/>
          <w:lang w:bidi="lo-LA"/>
        </w:rPr>
        <w:t>;»;</w:t>
      </w:r>
      <w:proofErr w:type="gramEnd"/>
    </w:p>
    <w:p w:rsidR="005320AC" w:rsidRDefault="005320AC" w:rsidP="005320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абзацы пятнадцатый </w:t>
      </w:r>
      <w:r w:rsidR="00A97242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A97242">
        <w:rPr>
          <w:rFonts w:ascii="Times New Roman" w:hAnsi="Times New Roman"/>
          <w:sz w:val="28"/>
          <w:szCs w:val="28"/>
          <w:lang w:eastAsia="ru-RU"/>
        </w:rPr>
        <w:t xml:space="preserve">евятнадцатый </w:t>
      </w:r>
      <w:r>
        <w:rPr>
          <w:rFonts w:ascii="Times New Roman" w:hAnsi="Times New Roman"/>
          <w:sz w:val="28"/>
          <w:szCs w:val="28"/>
          <w:lang w:eastAsia="ru-RU"/>
        </w:rPr>
        <w:t>считать соответственно абзацами шестнадцатым - двадцат</w:t>
      </w:r>
      <w:r w:rsidR="00A97242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97242" w:rsidRDefault="00A97242" w:rsidP="00A972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д</w:t>
      </w:r>
      <w:r>
        <w:rPr>
          <w:rFonts w:ascii="Times New Roman" w:hAnsi="Times New Roman"/>
          <w:sz w:val="28"/>
          <w:szCs w:val="28"/>
          <w:lang w:eastAsia="ru-RU"/>
        </w:rPr>
        <w:t xml:space="preserve">евятнадцатый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A97242" w:rsidRPr="00955130" w:rsidRDefault="00A97242" w:rsidP="00A97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55130">
        <w:rPr>
          <w:rFonts w:ascii="Times New Roman" w:eastAsiaTheme="minorHAnsi" w:hAnsi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утвержденным </w:t>
      </w:r>
      <w:r>
        <w:rPr>
          <w:rFonts w:ascii="Times New Roman" w:eastAsiaTheme="minorHAnsi" w:hAnsi="Times New Roman"/>
          <w:sz w:val="28"/>
          <w:szCs w:val="28"/>
        </w:rPr>
        <w:t xml:space="preserve">постановлением 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Кабинета Министров Республики Татарстан от 02.11.2010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 880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955130">
        <w:rPr>
          <w:rFonts w:ascii="Times New Roman" w:eastAsiaTheme="minorHAnsi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Министров Республики Татарстан»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</w:t>
      </w:r>
      <w:r>
        <w:rPr>
          <w:rFonts w:ascii="Times New Roman" w:eastAsiaTheme="minorHAnsi" w:hAnsi="Times New Roman"/>
          <w:sz w:val="28"/>
          <w:szCs w:val="28"/>
        </w:rPr>
        <w:t>в исполнительной власти, 2010, №</w:t>
      </w:r>
      <w:r w:rsidRPr="00955130">
        <w:rPr>
          <w:rFonts w:ascii="Times New Roman" w:eastAsiaTheme="minorHAnsi" w:hAnsi="Times New Roman"/>
          <w:sz w:val="28"/>
          <w:szCs w:val="28"/>
        </w:rPr>
        <w:t xml:space="preserve"> 46, ст. 2144, с учетом внесенных изменений)</w:t>
      </w:r>
      <w:r w:rsidR="00065C2C">
        <w:rPr>
          <w:rFonts w:ascii="Times New Roman" w:eastAsiaTheme="minorHAnsi" w:hAnsi="Times New Roman"/>
          <w:sz w:val="28"/>
          <w:szCs w:val="28"/>
          <w:vertAlign w:val="superscript"/>
        </w:rPr>
        <w:t>21</w:t>
      </w:r>
      <w:r w:rsidRPr="00955130">
        <w:rPr>
          <w:rFonts w:ascii="Times New Roman" w:eastAsiaTheme="minorHAnsi" w:hAnsi="Times New Roman"/>
          <w:sz w:val="28"/>
          <w:szCs w:val="28"/>
        </w:rPr>
        <w:t>;»;</w:t>
      </w:r>
    </w:p>
    <w:p w:rsidR="005320AC" w:rsidRPr="004D101F" w:rsidRDefault="005320AC" w:rsidP="00532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Pr="004D101F">
        <w:rPr>
          <w:rFonts w:ascii="Times New Roman" w:eastAsiaTheme="minorHAnsi" w:hAnsi="Times New Roman"/>
          <w:sz w:val="28"/>
          <w:szCs w:val="28"/>
        </w:rPr>
        <w:t xml:space="preserve">носку 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592F2F">
        <w:rPr>
          <w:rFonts w:ascii="Times New Roman" w:eastAsiaTheme="minorHAnsi" w:hAnsi="Times New Roman"/>
          <w:sz w:val="28"/>
          <w:szCs w:val="28"/>
        </w:rPr>
        <w:t>8</w:t>
      </w:r>
      <w:r w:rsidRPr="004D101F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5320AC" w:rsidRDefault="005320AC" w:rsidP="00532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D101F">
        <w:rPr>
          <w:rFonts w:ascii="Times New Roman" w:eastAsiaTheme="minorHAnsi" w:hAnsi="Times New Roman"/>
          <w:sz w:val="28"/>
          <w:szCs w:val="28"/>
        </w:rPr>
        <w:t>«</w:t>
      </w:r>
      <w:r w:rsidR="00592F2F">
        <w:rPr>
          <w:rFonts w:ascii="Times New Roman" w:eastAsiaTheme="minorHAnsi" w:hAnsi="Times New Roman"/>
          <w:sz w:val="28"/>
          <w:szCs w:val="28"/>
        </w:rPr>
        <w:t>18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D101F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4D101F">
        <w:rPr>
          <w:rFonts w:ascii="Times New Roman" w:eastAsiaTheme="minorHAnsi" w:hAnsi="Times New Roman"/>
          <w:sz w:val="28"/>
          <w:szCs w:val="28"/>
        </w:rPr>
        <w:t>алее -  П</w:t>
      </w:r>
      <w:r>
        <w:rPr>
          <w:rFonts w:ascii="Times New Roman" w:eastAsiaTheme="minorHAnsi" w:hAnsi="Times New Roman"/>
          <w:sz w:val="28"/>
          <w:szCs w:val="28"/>
        </w:rPr>
        <w:t>риказ от 13.06.2017 № 486н</w:t>
      </w:r>
      <w:r w:rsidRPr="004D101F">
        <w:rPr>
          <w:rFonts w:ascii="Times New Roman" w:eastAsiaTheme="minorHAnsi" w:hAnsi="Times New Roman"/>
          <w:sz w:val="28"/>
          <w:szCs w:val="28"/>
        </w:rPr>
        <w:t>»;</w:t>
      </w:r>
    </w:p>
    <w:p w:rsidR="00065C2C" w:rsidRPr="00065C2C" w:rsidRDefault="00065C2C" w:rsidP="00065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сноску 21 </w:t>
      </w:r>
      <w:r w:rsidRPr="00065C2C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065C2C" w:rsidRPr="00065C2C" w:rsidRDefault="00065C2C" w:rsidP="00065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65C2C">
        <w:rPr>
          <w:rFonts w:ascii="Times New Roman" w:eastAsiaTheme="minorHAnsi" w:hAnsi="Times New Roman"/>
          <w:sz w:val="28"/>
          <w:szCs w:val="28"/>
        </w:rPr>
        <w:lastRenderedPageBreak/>
        <w:t>«2</w:t>
      </w:r>
      <w:r w:rsidR="000A153C">
        <w:rPr>
          <w:rFonts w:ascii="Times New Roman" w:eastAsiaTheme="minorHAnsi" w:hAnsi="Times New Roman"/>
          <w:sz w:val="28"/>
          <w:szCs w:val="28"/>
        </w:rPr>
        <w:t>1</w:t>
      </w:r>
      <w:proofErr w:type="gramStart"/>
      <w:r w:rsidRPr="00065C2C">
        <w:rPr>
          <w:rFonts w:ascii="Times New Roman" w:eastAsiaTheme="minorHAnsi" w:hAnsi="Times New Roman"/>
          <w:sz w:val="28"/>
          <w:szCs w:val="28"/>
        </w:rPr>
        <w:t xml:space="preserve"> Д</w:t>
      </w:r>
      <w:proofErr w:type="gramEnd"/>
      <w:r w:rsidRPr="00065C2C">
        <w:rPr>
          <w:rFonts w:ascii="Times New Roman" w:eastAsiaTheme="minorHAnsi" w:hAnsi="Times New Roman"/>
          <w:sz w:val="28"/>
          <w:szCs w:val="28"/>
        </w:rPr>
        <w:t xml:space="preserve">алее -  Порядок,  утвержденный </w:t>
      </w:r>
      <w:r>
        <w:rPr>
          <w:rFonts w:ascii="Times New Roman" w:eastAsiaTheme="minorHAnsi" w:hAnsi="Times New Roman"/>
          <w:sz w:val="28"/>
          <w:szCs w:val="28"/>
        </w:rPr>
        <w:t xml:space="preserve">постановлением </w:t>
      </w:r>
      <w:r w:rsidRPr="00065C2C">
        <w:rPr>
          <w:rFonts w:ascii="Times New Roman" w:eastAsiaTheme="minorHAnsi" w:hAnsi="Times New Roman"/>
          <w:sz w:val="28"/>
          <w:szCs w:val="28"/>
        </w:rPr>
        <w:t>КМ РТ от 02.11.2010</w:t>
      </w: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065C2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065C2C">
        <w:rPr>
          <w:rFonts w:ascii="Times New Roman" w:eastAsiaTheme="minorHAnsi" w:hAnsi="Times New Roman"/>
          <w:sz w:val="28"/>
          <w:szCs w:val="28"/>
        </w:rPr>
        <w:t xml:space="preserve"> 880»;</w:t>
      </w:r>
    </w:p>
    <w:p w:rsidR="005320AC" w:rsidRDefault="005320AC" w:rsidP="005320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сноски 1</w:t>
      </w:r>
      <w:r w:rsidR="00065C2C">
        <w:rPr>
          <w:rFonts w:ascii="Times New Roman" w:hAnsi="Times New Roman"/>
          <w:sz w:val="28"/>
          <w:szCs w:val="28"/>
          <w:lang w:eastAsia="ru-RU"/>
        </w:rPr>
        <w:t>8</w:t>
      </w:r>
      <w:r w:rsidR="000A153C">
        <w:rPr>
          <w:rFonts w:ascii="Times New Roman" w:hAnsi="Times New Roman"/>
          <w:sz w:val="28"/>
          <w:szCs w:val="28"/>
          <w:lang w:eastAsia="ru-RU"/>
        </w:rPr>
        <w:t>, 19, 21</w:t>
      </w:r>
      <w:r>
        <w:rPr>
          <w:rFonts w:ascii="Times New Roman" w:hAnsi="Times New Roman"/>
          <w:sz w:val="28"/>
          <w:szCs w:val="28"/>
          <w:lang w:eastAsia="ru-RU"/>
        </w:rPr>
        <w:t xml:space="preserve"> считать соответственно сносками </w:t>
      </w:r>
      <w:r w:rsidR="00065C2C">
        <w:rPr>
          <w:rFonts w:ascii="Times New Roman" w:hAnsi="Times New Roman"/>
          <w:sz w:val="28"/>
          <w:szCs w:val="28"/>
          <w:lang w:eastAsia="ru-RU"/>
        </w:rPr>
        <w:t>19</w:t>
      </w:r>
      <w:r w:rsidR="000A153C">
        <w:rPr>
          <w:rFonts w:ascii="Times New Roman" w:hAnsi="Times New Roman"/>
          <w:sz w:val="28"/>
          <w:szCs w:val="28"/>
          <w:lang w:eastAsia="ru-RU"/>
        </w:rPr>
        <w:t>, 20,</w:t>
      </w:r>
      <w:r w:rsidR="000D65B1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A153C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96FD4" w:rsidRPr="009C7C5B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второй пункта 1.9 изложить в следующей редакции: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                    от 22 декабря 2012 г. № 1376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муниципальных услуг»;»;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разделе 2: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графе «Содержание требований к стандарту»: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2.13 изложить в следующей редакции: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sz w:val="28"/>
          <w:szCs w:val="28"/>
          <w:lang w:bidi="lo-LA"/>
        </w:rPr>
        <w:t>В день поступления заявления и документов.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eastAsiaTheme="minorHAnsi" w:hAnsi="Times New Roman"/>
          <w:sz w:val="28"/>
          <w:szCs w:val="28"/>
          <w:lang w:bidi="lo-LA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– в первый рабочий день ЦЗН, следующий за выходным или нерабочим праздничным днем.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>
        <w:rPr>
          <w:rFonts w:ascii="Times New Roman" w:eastAsiaTheme="minorHAnsi" w:hAnsi="Times New Roman"/>
          <w:sz w:val="28"/>
          <w:szCs w:val="28"/>
          <w:lang w:bidi="lo-LA"/>
        </w:rPr>
        <w:t>Под регистрацией заявления подразумевается внесение ЦЗН в электронный регистр получателей государственных услуг в сфере занятости населения - физических лиц сведений, содержащихся в предъявленных заявителем документах, с присвоением регистрационного номера учетной записи. По запросу заявителя может быть выдана копия заявления, содержащая сведения о дате принятия заявления и регистрационный номер учетной записи»;</w:t>
      </w:r>
    </w:p>
    <w:p w:rsidR="00D96FD4" w:rsidRPr="00F01EE0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F01EE0">
        <w:rPr>
          <w:rFonts w:ascii="Times New Roman" w:eastAsiaTheme="minorHAnsi" w:hAnsi="Times New Roman"/>
          <w:sz w:val="28"/>
          <w:szCs w:val="28"/>
          <w:lang w:bidi="lo-LA"/>
        </w:rPr>
        <w:t>последний абзац пункта 2.15 изложить в следующей редакции:</w:t>
      </w:r>
    </w:p>
    <w:p w:rsidR="00D96FD4" w:rsidRPr="00A64493" w:rsidRDefault="00D96FD4" w:rsidP="00D96F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bidi="lo-LA"/>
        </w:rPr>
      </w:pPr>
      <w:r w:rsidRPr="00F01EE0">
        <w:rPr>
          <w:rFonts w:ascii="Times New Roman" w:eastAsiaTheme="minorHAnsi" w:hAnsi="Times New Roman"/>
          <w:sz w:val="28"/>
          <w:szCs w:val="28"/>
          <w:lang w:bidi="lo-LA"/>
        </w:rPr>
        <w:t xml:space="preserve">«Информация о ходе предоставления государственной услуги </w:t>
      </w:r>
      <w:r w:rsidRPr="00A64493">
        <w:rPr>
          <w:rFonts w:ascii="Times New Roman" w:eastAsiaTheme="minorHAnsi" w:hAnsi="Times New Roman"/>
          <w:sz w:val="28"/>
          <w:szCs w:val="28"/>
          <w:lang w:bidi="lo-LA"/>
        </w:rPr>
        <w:t>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(http://uslugi.tatarstan.ru/)»;</w:t>
      </w:r>
    </w:p>
    <w:p w:rsidR="00D96FD4" w:rsidRPr="00996E61" w:rsidRDefault="00D96FD4" w:rsidP="00D96F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4:</w:t>
      </w:r>
    </w:p>
    <w:p w:rsidR="00D96FD4" w:rsidRPr="00996E61" w:rsidRDefault="00D96FD4" w:rsidP="00D96F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4.1 изложить в следующей редакции:</w:t>
      </w:r>
    </w:p>
    <w:p w:rsidR="00D96FD4" w:rsidRDefault="00D96FD4" w:rsidP="00D96FD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«4.1. Текущий контроль за соблюдением и исполнением специалистами ЦЗН положений Регламента и иных нормативных правовых актов, устанавливающих требования к предоставлению государственной услуги, осуществляется директором  ЦЗН или уполномоченным им работником</w:t>
      </w:r>
      <w:proofErr w:type="gramStart"/>
      <w:r w:rsidRPr="00996E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D96FD4" w:rsidRDefault="00D96FD4" w:rsidP="00D96F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10E69">
        <w:rPr>
          <w:rFonts w:ascii="Times New Roman" w:hAnsi="Times New Roman" w:cs="Times New Roman"/>
          <w:sz w:val="28"/>
          <w:szCs w:val="28"/>
        </w:rPr>
        <w:t>аздел 5 изложить в следующей редакции:</w:t>
      </w:r>
    </w:p>
    <w:p w:rsidR="00D96FD4" w:rsidRPr="00630134" w:rsidRDefault="00D96FD4" w:rsidP="00D96F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134">
        <w:rPr>
          <w:rFonts w:ascii="Times New Roman" w:hAnsi="Times New Roman"/>
          <w:sz w:val="28"/>
          <w:szCs w:val="28"/>
          <w:lang w:eastAsia="ru-RU"/>
        </w:rPr>
        <w:t>«5. Досудебное (внесудебное) обжалование заявителем решений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0134">
        <w:rPr>
          <w:rFonts w:ascii="Times New Roman" w:hAnsi="Times New Roman"/>
          <w:sz w:val="28"/>
          <w:szCs w:val="28"/>
          <w:lang w:eastAsia="ru-RU"/>
        </w:rPr>
        <w:t>и действий (бездействия) органа (учреждения), предоставляющего государственную услугу, а также должностного лица (с</w:t>
      </w:r>
      <w:r>
        <w:rPr>
          <w:rFonts w:ascii="Times New Roman" w:hAnsi="Times New Roman"/>
          <w:sz w:val="28"/>
          <w:szCs w:val="28"/>
          <w:lang w:eastAsia="ru-RU"/>
        </w:rPr>
        <w:t>пециалиста</w:t>
      </w:r>
      <w:r w:rsidRPr="00630134">
        <w:rPr>
          <w:rFonts w:ascii="Times New Roman" w:hAnsi="Times New Roman"/>
          <w:sz w:val="28"/>
          <w:szCs w:val="28"/>
          <w:lang w:eastAsia="ru-RU"/>
        </w:rPr>
        <w:t>), предоставляющего государственную услугу, либо государственного служащего</w:t>
      </w:r>
      <w:proofErr w:type="gramEnd"/>
    </w:p>
    <w:p w:rsidR="00D96FD4" w:rsidRPr="00630134" w:rsidRDefault="00D96FD4" w:rsidP="00D96F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5.1. Получатели государственной услуги имеют право на обжалование в досудебном порядке действий (бездействие) специалистов центра занятости населения, участвующих в предоставлении государственной услуги, руководителю центра занятости населения.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Жалобы на решения, действия (бездействие) руководителя центра занятости населения подаются в Министерство на имя курирующего заместителя министра или министра.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Решения, действия (бездействие) заместителя министра (министра) могут быть обжалованы в Кабинете Министров Республики Татарстан.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нарушение срока предоставления государственной услуги;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отказ учреждения, предоставляющего государственную услугу, специалиста учреждения,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срока или порядка выдачи документов по результатам предоставления государственной услуги;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5.3. Жалоба на решения и действия (бездействие) учреждения, предоставляющего государственную услугу, должностного лица учреждения, предоставляющего государственную услугу, государственного служащего (специалиста учреждения), руководителя учреждения, предоставляющего государственную услугу, подается в письменной форме на бумажном носителе или в электронной форме.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Жалоба может быть направлена по почте, через МФЦ с использованием сети Интернет, официальный сайт Министерства (http://www.mtsz.tatar.ru), Портал Республики Татарстан (http://uslugi.tatar.ru/), Единый портал (http://www.gosuslugi.ru/), официальные сайты центров занятости населения, а также может быть принята при личном приеме заявителя.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5.4. </w:t>
      </w: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Жалоба, поступившая в учреждение, предоставляющее государственную услугу, либо вышестоящий орган (Министерство), подлежит рассмотрению в течение пятнадцати рабочих дней со дня ее регистрации, а в случае обжалования отказа учреждения,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регистрации.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5.5. Жалоба должна содержать следующую информацию: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наименование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учреждения), решения и действия (бездействие) которых обжалуются;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сведения об обжалуемых решениях и действиях (бездействии)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учреждения);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учреждения, предоставляющего государственную услугу, должностного лица учреждения, предоставляющего государственную услугу, или государственного служащего (специалиста учреждения).</w:t>
      </w:r>
    </w:p>
    <w:p w:rsidR="00590880" w:rsidRPr="00356283" w:rsidRDefault="00590880" w:rsidP="00590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59088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5.6</w:t>
      </w:r>
      <w:r w:rsidR="0059088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</w:t>
      </w: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По результатам рассмотрения жалобы </w:t>
      </w: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учреждение, предоставляющее государственную услугу принимает</w:t>
      </w:r>
      <w:proofErr w:type="gramEnd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одно из следующих решений: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gramStart"/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учреждением,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 удовлетворении жалобы отказывается.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Не позднее дня, следующего за днем принятия решения, указанного в пунктах 1 и 2 настоящего пункта, заявителю в письменной форме и по желанию заявителя в </w:t>
      </w: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5.</w:t>
      </w:r>
      <w:r w:rsidR="0059088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7</w:t>
      </w:r>
      <w:r w:rsidRPr="00356283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направляет имеющиеся м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атериалы в органы прокуратуры</w:t>
      </w:r>
      <w:proofErr w:type="gram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.»;</w:t>
      </w:r>
      <w:proofErr w:type="gramEnd"/>
    </w:p>
    <w:p w:rsidR="00D96FD4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приложении 1</w:t>
      </w:r>
      <w:r w:rsidRPr="00D96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eastAsiaTheme="minorHAnsi" w:hAnsi="Times New Roman"/>
          <w:sz w:val="28"/>
          <w:szCs w:val="28"/>
        </w:rPr>
        <w:t>предоставления государственной услуги по организации проведения оплачиваемых общественных работ в Республике Татарстан, утвержденного приказом Министерства труда, занятости и социальной защиты Республики Татарстан от 21.04.2016 № 219</w:t>
      </w:r>
      <w:r>
        <w:rPr>
          <w:rFonts w:ascii="Times New Roman" w:eastAsiaTheme="minorHAnsi" w:hAnsi="Times New Roman"/>
          <w:sz w:val="28"/>
          <w:szCs w:val="28"/>
        </w:rPr>
        <w:br/>
        <w:t xml:space="preserve">«Об утверждении Административного регламента предоставления государственной услуги по организации проведения оплачиваемых общественных работ в Республике Татарстан», </w:t>
      </w:r>
      <w:r w:rsidRPr="00356283">
        <w:rPr>
          <w:rFonts w:ascii="Times New Roman" w:hAnsi="Times New Roman"/>
          <w:bCs/>
          <w:sz w:val="28"/>
          <w:szCs w:val="28"/>
        </w:rPr>
        <w:t>позиции следующего содержания:</w:t>
      </w: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16"/>
        <w:gridCol w:w="4533"/>
      </w:tblGrid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(85558)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7-15-43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423520,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пр. Нефтяников,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39,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Zainsk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Вахитовского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277-51-59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420059,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Павлюхина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1C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102, </w:t>
            </w:r>
            <w:hyperlink r:id="rId53" w:history="1">
              <w:r w:rsidR="00065C2C" w:rsidRPr="001C6502">
                <w:rPr>
                  <w:rFonts w:ascii="Times New Roman" w:hAnsi="Times New Roman"/>
                  <w:sz w:val="28"/>
                  <w:szCs w:val="28"/>
                  <w:lang w:val="en-US"/>
                </w:rPr>
                <w:t>Czn.Vah@tatar.ru</w:t>
              </w:r>
            </w:hyperlink>
            <w:r w:rsidRPr="001C6502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(84375)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2-25-87)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422470,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тарое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ул. Школьная, д. 16,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Drozhzhanoe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Мензелинского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(85555)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3-23-80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423700, г. Мензелинск, ул. Ленина, д. 78,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Menzelinsk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(84367)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422770,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Советская,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34,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CentrZan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Pestr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</w:tbl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96FD4" w:rsidRPr="00356283" w:rsidRDefault="00D96FD4" w:rsidP="00D96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6283">
        <w:rPr>
          <w:rFonts w:ascii="Times New Roman" w:hAnsi="Times New Roman"/>
          <w:bCs/>
          <w:sz w:val="28"/>
          <w:szCs w:val="28"/>
        </w:rPr>
        <w:t>заменить позициями следующего содержания: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1416"/>
        <w:gridCol w:w="4533"/>
      </w:tblGrid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«ГКУ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(85558)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7-15-43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423520, </w:t>
            </w:r>
            <w:proofErr w:type="spellStart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.З</w:t>
            </w:r>
            <w:proofErr w:type="gramEnd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аинск</w:t>
            </w:r>
            <w:proofErr w:type="spellEnd"/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пр. Нефтяников,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pacing w:val="-2"/>
                <w:sz w:val="28"/>
                <w:szCs w:val="28"/>
              </w:rPr>
              <w:t>д. 37б,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Zainsk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Вахитовского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277-40-09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420049,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ул. Качалова,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д. 77, </w:t>
            </w:r>
            <w:hyperlink r:id="rId54" w:history="1"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Czn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Vah</w:t>
              </w:r>
              <w:r w:rsidRPr="00356283">
                <w:rPr>
                  <w:rFonts w:ascii="Times New Roman" w:hAnsi="Times New Roman"/>
                  <w:sz w:val="28"/>
                  <w:szCs w:val="28"/>
                  <w:u w:val="single"/>
                </w:rPr>
                <w:t>@tatar.ru</w:t>
              </w:r>
            </w:hyperlink>
            <w:r w:rsidRPr="003562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(84375)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2-25-87)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422470,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356283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56283">
              <w:rPr>
                <w:rFonts w:ascii="Times New Roman" w:hAnsi="Times New Roman"/>
                <w:sz w:val="28"/>
                <w:szCs w:val="28"/>
              </w:rPr>
              <w:t>тарое</w:t>
            </w:r>
            <w:proofErr w:type="spellEnd"/>
            <w:r w:rsidRPr="00356283">
              <w:rPr>
                <w:sz w:val="28"/>
                <w:szCs w:val="28"/>
              </w:rPr>
              <w:t xml:space="preserve">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Дрожжаное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ул. Центральная, 15,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Drozhzhanoe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D96FD4" w:rsidRPr="00356283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</w:rPr>
              <w:t>Мензелинского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(85555)</w:t>
            </w:r>
          </w:p>
          <w:p w:rsidR="00D96FD4" w:rsidRPr="00356283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>3-23-80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356283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283">
              <w:rPr>
                <w:rFonts w:ascii="Times New Roman" w:hAnsi="Times New Roman"/>
                <w:sz w:val="28"/>
                <w:szCs w:val="28"/>
              </w:rPr>
              <w:t xml:space="preserve">423700, г. Мензелинск, ул. Ленина, д. 80, </w:t>
            </w:r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Czn</w:t>
            </w:r>
            <w:r w:rsidRPr="003562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56283">
              <w:rPr>
                <w:rFonts w:ascii="Times New Roman" w:hAnsi="Times New Roman"/>
                <w:sz w:val="28"/>
                <w:szCs w:val="28"/>
                <w:lang w:val="en-US"/>
              </w:rPr>
              <w:t>Menzelinsk</w:t>
            </w:r>
            <w:proofErr w:type="spellEnd"/>
            <w:r w:rsidRPr="00356283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  <w:tr w:rsidR="00D96FD4" w:rsidRPr="00632C2C" w:rsidTr="00240BC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632C2C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632C2C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632C2C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D4" w:rsidRPr="00632C2C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>(84367)</w:t>
            </w:r>
          </w:p>
          <w:p w:rsidR="00D96FD4" w:rsidRPr="00632C2C" w:rsidRDefault="00D96FD4" w:rsidP="00240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>3-04-84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D4" w:rsidRPr="00632C2C" w:rsidRDefault="00D96FD4" w:rsidP="00240BC9">
            <w:pPr>
              <w:widowControl w:val="0"/>
              <w:spacing w:after="0" w:line="240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32C2C">
              <w:rPr>
                <w:rFonts w:ascii="Times New Roman" w:hAnsi="Times New Roman"/>
                <w:sz w:val="28"/>
                <w:szCs w:val="28"/>
              </w:rPr>
              <w:t xml:space="preserve">422770, </w:t>
            </w:r>
            <w:proofErr w:type="spellStart"/>
            <w:r w:rsidRPr="00632C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32C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632C2C">
              <w:rPr>
                <w:rFonts w:ascii="Times New Roman" w:hAnsi="Times New Roman"/>
                <w:sz w:val="28"/>
                <w:szCs w:val="28"/>
              </w:rPr>
              <w:t>естрецы</w:t>
            </w:r>
            <w:proofErr w:type="spellEnd"/>
            <w:r w:rsidRPr="00632C2C">
              <w:rPr>
                <w:rFonts w:ascii="Times New Roman" w:hAnsi="Times New Roman"/>
                <w:sz w:val="28"/>
                <w:szCs w:val="28"/>
              </w:rPr>
              <w:t xml:space="preserve">, ул. Советская, д. 20, CentrZan.Pestr@tatar.ru.». </w:t>
            </w:r>
          </w:p>
        </w:tc>
      </w:tr>
    </w:tbl>
    <w:p w:rsidR="00D96FD4" w:rsidRDefault="00D96FD4" w:rsidP="003413EC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40BC9" w:rsidRDefault="00240BC9" w:rsidP="003413EC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240BC9" w:rsidSect="00FD1C6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E4"/>
    <w:rsid w:val="000048F9"/>
    <w:rsid w:val="000141ED"/>
    <w:rsid w:val="00024B14"/>
    <w:rsid w:val="0003155F"/>
    <w:rsid w:val="0003623B"/>
    <w:rsid w:val="000411E4"/>
    <w:rsid w:val="00044A3F"/>
    <w:rsid w:val="00065C2C"/>
    <w:rsid w:val="00075030"/>
    <w:rsid w:val="00085CC2"/>
    <w:rsid w:val="000A074A"/>
    <w:rsid w:val="000A12B1"/>
    <w:rsid w:val="000A153C"/>
    <w:rsid w:val="000B286D"/>
    <w:rsid w:val="000B2C58"/>
    <w:rsid w:val="000D65B1"/>
    <w:rsid w:val="00102BEB"/>
    <w:rsid w:val="00114693"/>
    <w:rsid w:val="001412D9"/>
    <w:rsid w:val="00152C67"/>
    <w:rsid w:val="00176B69"/>
    <w:rsid w:val="00182F43"/>
    <w:rsid w:val="0019706F"/>
    <w:rsid w:val="001B6C97"/>
    <w:rsid w:val="001C52A6"/>
    <w:rsid w:val="001C6502"/>
    <w:rsid w:val="001F0938"/>
    <w:rsid w:val="00214E7B"/>
    <w:rsid w:val="002223B1"/>
    <w:rsid w:val="00233A0D"/>
    <w:rsid w:val="00240BC9"/>
    <w:rsid w:val="002D143C"/>
    <w:rsid w:val="002E7EE7"/>
    <w:rsid w:val="002F2D8E"/>
    <w:rsid w:val="002F6DE7"/>
    <w:rsid w:val="00305F18"/>
    <w:rsid w:val="00311783"/>
    <w:rsid w:val="003413EC"/>
    <w:rsid w:val="00356283"/>
    <w:rsid w:val="0038464E"/>
    <w:rsid w:val="003B64ED"/>
    <w:rsid w:val="003C17AC"/>
    <w:rsid w:val="003F4C8F"/>
    <w:rsid w:val="003F69D1"/>
    <w:rsid w:val="004130C9"/>
    <w:rsid w:val="00420882"/>
    <w:rsid w:val="00432CD0"/>
    <w:rsid w:val="0047118F"/>
    <w:rsid w:val="0047166D"/>
    <w:rsid w:val="0047492F"/>
    <w:rsid w:val="00484E10"/>
    <w:rsid w:val="004C37FA"/>
    <w:rsid w:val="004D101F"/>
    <w:rsid w:val="004D677D"/>
    <w:rsid w:val="004F0189"/>
    <w:rsid w:val="004F6E6F"/>
    <w:rsid w:val="00501D2B"/>
    <w:rsid w:val="00507CFF"/>
    <w:rsid w:val="005320AC"/>
    <w:rsid w:val="0055664C"/>
    <w:rsid w:val="00566F05"/>
    <w:rsid w:val="005726C4"/>
    <w:rsid w:val="00590880"/>
    <w:rsid w:val="0059095A"/>
    <w:rsid w:val="00592DB6"/>
    <w:rsid w:val="00592F2F"/>
    <w:rsid w:val="005D2666"/>
    <w:rsid w:val="005D4240"/>
    <w:rsid w:val="005D57DF"/>
    <w:rsid w:val="005E3761"/>
    <w:rsid w:val="00630134"/>
    <w:rsid w:val="0063097E"/>
    <w:rsid w:val="00631D0E"/>
    <w:rsid w:val="00632C2C"/>
    <w:rsid w:val="00632FB9"/>
    <w:rsid w:val="00676395"/>
    <w:rsid w:val="006B2C9C"/>
    <w:rsid w:val="006E6054"/>
    <w:rsid w:val="00713DD0"/>
    <w:rsid w:val="007218A0"/>
    <w:rsid w:val="00733159"/>
    <w:rsid w:val="00733B1C"/>
    <w:rsid w:val="00744AE7"/>
    <w:rsid w:val="00750582"/>
    <w:rsid w:val="00750627"/>
    <w:rsid w:val="00786BB3"/>
    <w:rsid w:val="0079263F"/>
    <w:rsid w:val="007A0009"/>
    <w:rsid w:val="007B780F"/>
    <w:rsid w:val="008107FA"/>
    <w:rsid w:val="00845E7B"/>
    <w:rsid w:val="00855A35"/>
    <w:rsid w:val="008B106C"/>
    <w:rsid w:val="00907C3E"/>
    <w:rsid w:val="00955130"/>
    <w:rsid w:val="0097485B"/>
    <w:rsid w:val="00980D64"/>
    <w:rsid w:val="00996511"/>
    <w:rsid w:val="00996E61"/>
    <w:rsid w:val="009A2E9C"/>
    <w:rsid w:val="009A4043"/>
    <w:rsid w:val="009B0DA4"/>
    <w:rsid w:val="009C6C85"/>
    <w:rsid w:val="009C7C5B"/>
    <w:rsid w:val="009F78B6"/>
    <w:rsid w:val="00A12FE0"/>
    <w:rsid w:val="00A64493"/>
    <w:rsid w:val="00A64693"/>
    <w:rsid w:val="00A97242"/>
    <w:rsid w:val="00AA2D6A"/>
    <w:rsid w:val="00AA5DC3"/>
    <w:rsid w:val="00AB5366"/>
    <w:rsid w:val="00AC008C"/>
    <w:rsid w:val="00AE1855"/>
    <w:rsid w:val="00AF27E5"/>
    <w:rsid w:val="00B141CC"/>
    <w:rsid w:val="00B2089B"/>
    <w:rsid w:val="00B208BF"/>
    <w:rsid w:val="00B50405"/>
    <w:rsid w:val="00B76002"/>
    <w:rsid w:val="00B77234"/>
    <w:rsid w:val="00B82857"/>
    <w:rsid w:val="00B84F6C"/>
    <w:rsid w:val="00BA2613"/>
    <w:rsid w:val="00BC6124"/>
    <w:rsid w:val="00BD65FE"/>
    <w:rsid w:val="00BF286E"/>
    <w:rsid w:val="00C268C8"/>
    <w:rsid w:val="00C82FE7"/>
    <w:rsid w:val="00C85EF1"/>
    <w:rsid w:val="00C9047E"/>
    <w:rsid w:val="00C927B5"/>
    <w:rsid w:val="00C9314E"/>
    <w:rsid w:val="00CA3151"/>
    <w:rsid w:val="00CE1E24"/>
    <w:rsid w:val="00CE758E"/>
    <w:rsid w:val="00D03D80"/>
    <w:rsid w:val="00D13964"/>
    <w:rsid w:val="00D1684A"/>
    <w:rsid w:val="00D17C46"/>
    <w:rsid w:val="00D20FEE"/>
    <w:rsid w:val="00D317CA"/>
    <w:rsid w:val="00D7187F"/>
    <w:rsid w:val="00D779C0"/>
    <w:rsid w:val="00D96A3E"/>
    <w:rsid w:val="00D96FD4"/>
    <w:rsid w:val="00DB0EED"/>
    <w:rsid w:val="00DB5A97"/>
    <w:rsid w:val="00DC6E4A"/>
    <w:rsid w:val="00E07CB2"/>
    <w:rsid w:val="00E30737"/>
    <w:rsid w:val="00E318AF"/>
    <w:rsid w:val="00E64D3E"/>
    <w:rsid w:val="00E84537"/>
    <w:rsid w:val="00EB212B"/>
    <w:rsid w:val="00EB433B"/>
    <w:rsid w:val="00ED0AB9"/>
    <w:rsid w:val="00F01EE0"/>
    <w:rsid w:val="00F204FC"/>
    <w:rsid w:val="00F26F51"/>
    <w:rsid w:val="00F44F99"/>
    <w:rsid w:val="00F83569"/>
    <w:rsid w:val="00FA0796"/>
    <w:rsid w:val="00FD1C6F"/>
    <w:rsid w:val="00FD3144"/>
    <w:rsid w:val="00FD32FC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B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30134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customStyle="1" w:styleId="ConsPlusTitlePage">
    <w:name w:val="ConsPlusTitlePage"/>
    <w:rsid w:val="000411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 w:bidi="lo-LA"/>
    </w:rPr>
  </w:style>
  <w:style w:type="character" w:styleId="a3">
    <w:name w:val="Hyperlink"/>
    <w:basedOn w:val="a0"/>
    <w:uiPriority w:val="99"/>
    <w:unhideWhenUsed/>
    <w:rsid w:val="00A12F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00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30134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ConsPlusNormal0">
    <w:name w:val="ConsPlusNormal Знак"/>
    <w:link w:val="ConsPlusNormal"/>
    <w:locked/>
    <w:rsid w:val="00630134"/>
    <w:rPr>
      <w:rFonts w:ascii="Calibri" w:eastAsia="Times New Roman" w:hAnsi="Calibri" w:cs="Calibri"/>
      <w:szCs w:val="20"/>
      <w:lang w:eastAsia="ru-RU" w:bidi="lo-LA"/>
    </w:rPr>
  </w:style>
  <w:style w:type="table" w:styleId="a6">
    <w:name w:val="Table Grid"/>
    <w:basedOn w:val="a1"/>
    <w:uiPriority w:val="59"/>
    <w:rsid w:val="00733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996E61"/>
    <w:rPr>
      <w:i/>
      <w:iCs/>
    </w:rPr>
  </w:style>
  <w:style w:type="paragraph" w:styleId="a8">
    <w:name w:val="No Spacing"/>
    <w:uiPriority w:val="1"/>
    <w:qFormat/>
    <w:rsid w:val="00996E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B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30134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customStyle="1" w:styleId="ConsPlusTitlePage">
    <w:name w:val="ConsPlusTitlePage"/>
    <w:rsid w:val="000411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 w:bidi="lo-LA"/>
    </w:rPr>
  </w:style>
  <w:style w:type="character" w:styleId="a3">
    <w:name w:val="Hyperlink"/>
    <w:basedOn w:val="a0"/>
    <w:uiPriority w:val="99"/>
    <w:unhideWhenUsed/>
    <w:rsid w:val="00A12F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00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30134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ConsPlusNormal0">
    <w:name w:val="ConsPlusNormal Знак"/>
    <w:link w:val="ConsPlusNormal"/>
    <w:locked/>
    <w:rsid w:val="00630134"/>
    <w:rPr>
      <w:rFonts w:ascii="Calibri" w:eastAsia="Times New Roman" w:hAnsi="Calibri" w:cs="Calibri"/>
      <w:szCs w:val="20"/>
      <w:lang w:eastAsia="ru-RU" w:bidi="lo-LA"/>
    </w:rPr>
  </w:style>
  <w:style w:type="table" w:styleId="a6">
    <w:name w:val="Table Grid"/>
    <w:basedOn w:val="a1"/>
    <w:uiPriority w:val="59"/>
    <w:rsid w:val="00733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996E61"/>
    <w:rPr>
      <w:i/>
      <w:iCs/>
    </w:rPr>
  </w:style>
  <w:style w:type="paragraph" w:styleId="a8">
    <w:name w:val="No Spacing"/>
    <w:uiPriority w:val="1"/>
    <w:qFormat/>
    <w:rsid w:val="00996E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0262E42508DE61CF8C8993B8AF40D2FD42AF03F51AC39B1B880BDB8DBC71A000D657B4CF48E7815097AB5Di6KCK" TargetMode="External"/><Relationship Id="rId18" Type="http://schemas.openxmlformats.org/officeDocument/2006/relationships/hyperlink" Target="http://uslugi.tatarstan.ru" TargetMode="External"/><Relationship Id="rId26" Type="http://schemas.openxmlformats.org/officeDocument/2006/relationships/hyperlink" Target="consultantplus://offline/ref=A40262E42508DE61CF8C8993B8AF40D2FD42AF03F51AC39B1B880BDB8DBC71A000D657B4CF48E7815097AB56i6K0K" TargetMode="External"/><Relationship Id="rId39" Type="http://schemas.openxmlformats.org/officeDocument/2006/relationships/hyperlink" Target="mailto:Czn.Vah@tatar.ru" TargetMode="External"/><Relationship Id="rId21" Type="http://schemas.openxmlformats.org/officeDocument/2006/relationships/hyperlink" Target="consultantplus://offline/ref=FBD3666250A2B73F1198936E71DE62F2F3F18E1586C213FCBAFC88062918889A1BB1C625F1A4D0E927C31524e865K" TargetMode="External"/><Relationship Id="rId34" Type="http://schemas.openxmlformats.org/officeDocument/2006/relationships/hyperlink" Target="http://mtsz.tatarstan.ru" TargetMode="External"/><Relationship Id="rId42" Type="http://schemas.openxmlformats.org/officeDocument/2006/relationships/hyperlink" Target="consultantplus://offline/ref=A40262E42508DE61CF8C8993B8AF40D2FD42AF03F51AC39B1B880BDB8DBC71A000D657B4CF48E7815097AB53i6KAK" TargetMode="External"/><Relationship Id="rId47" Type="http://schemas.openxmlformats.org/officeDocument/2006/relationships/hyperlink" Target="consultantplus://offline/ref=A40262E42508DE61CF8C8993B8AF40D2FD42AF03F51AC39B1B880BDB8DBC71A000D657B4CF48E7815097AA54i6KAK" TargetMode="External"/><Relationship Id="rId50" Type="http://schemas.openxmlformats.org/officeDocument/2006/relationships/hyperlink" Target="http://uslugi.tatarstan.ru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FBD3666250A2B73F1198936E71DE62F2F3F18E1586C213FCBAFC88062918889A1BB1C625F1A4D0E927C31524e865K" TargetMode="External"/><Relationship Id="rId12" Type="http://schemas.openxmlformats.org/officeDocument/2006/relationships/hyperlink" Target="consultantplus://offline/ref=A40262E42508DE61CF8C8993B8AF40D2FD42AF03F51AC39B1B880BDB8DBC71A000D657B4CF48E7815097AB5Ci6KBK" TargetMode="External"/><Relationship Id="rId17" Type="http://schemas.openxmlformats.org/officeDocument/2006/relationships/hyperlink" Target="http://mtsz.tatarstan.ru" TargetMode="External"/><Relationship Id="rId25" Type="http://schemas.openxmlformats.org/officeDocument/2006/relationships/hyperlink" Target="consultantplus://offline/ref=A40262E42508DE61CF8C8993B8AF40D2FD42AF03F51AC39B1B880BDB8DBC71A000D657B4CF48E7815097AB55i6KAK" TargetMode="External"/><Relationship Id="rId33" Type="http://schemas.openxmlformats.org/officeDocument/2006/relationships/hyperlink" Target="consultantplus://offline/ref=A40262E42508DE61CF8C8993B8AF40D2FD42AF03F51AC39B1B880BDB8DBC71A000D657B4CF48E7815097A953i6K0K" TargetMode="External"/><Relationship Id="rId38" Type="http://schemas.openxmlformats.org/officeDocument/2006/relationships/hyperlink" Target="mailto:Czn.Vah@tatar.ru" TargetMode="External"/><Relationship Id="rId46" Type="http://schemas.openxmlformats.org/officeDocument/2006/relationships/hyperlink" Target="consultantplus://offline/ref=A40262E42508DE61CF8C8993B8AF40D2FD42AF03F51AC39B1B880BDB8DBC71A000D657B4CF48E7815097AB5Di6K1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0262E42508DE61CF8C8993B8AF40D2FD42AF03F51AC39B1B880BDB8DBC71A000D657B4CF48E7815097A953i6K0K" TargetMode="External"/><Relationship Id="rId20" Type="http://schemas.openxmlformats.org/officeDocument/2006/relationships/hyperlink" Target="http://mtsz.tatarstan.ru" TargetMode="External"/><Relationship Id="rId29" Type="http://schemas.openxmlformats.org/officeDocument/2006/relationships/hyperlink" Target="consultantplus://offline/ref=A40262E42508DE61CF8C8993B8AF40D2FD42AF03F51AC39B1B880BDB8DBC71A000D657B4CF48E7815097AB5Ci6KBK" TargetMode="External"/><Relationship Id="rId41" Type="http://schemas.openxmlformats.org/officeDocument/2006/relationships/hyperlink" Target="consultantplus://offline/ref=A40262E42508DE61CF8C8993B8AF40D2FD42AF03F51AC39B1B880BDB8DBC71A000D657B4CF48E7815097AB56i6K0K" TargetMode="External"/><Relationship Id="rId54" Type="http://schemas.openxmlformats.org/officeDocument/2006/relationships/hyperlink" Target="mailto:Czn.Vah@tata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D3666250A2B73F1198936E71DE62F2F3F18E1586C213FCBAFC88062918889A1BB1C625F1A4D0E927C31524e865K" TargetMode="External"/><Relationship Id="rId11" Type="http://schemas.openxmlformats.org/officeDocument/2006/relationships/hyperlink" Target="consultantplus://offline/ref=A40262E42508DE61CF8C8993B8AF40D2FD42AF03F51AC39B1B880BDB8DBC71A000D657B4CF48E7815097AB53i6KFK" TargetMode="External"/><Relationship Id="rId24" Type="http://schemas.openxmlformats.org/officeDocument/2006/relationships/hyperlink" Target="mailto:Czn.Vah@tatar.ru" TargetMode="External"/><Relationship Id="rId32" Type="http://schemas.openxmlformats.org/officeDocument/2006/relationships/hyperlink" Target="consultantplus://offline/ref=A40262E42508DE61CF8C8993B8AF40D2FD42AF03F51AC39B1B880BDB8DBC71A000D657B4CF48E7815097AA54i6KAK" TargetMode="External"/><Relationship Id="rId37" Type="http://schemas.openxmlformats.org/officeDocument/2006/relationships/hyperlink" Target="http://mtsz.tatarstan.ru" TargetMode="External"/><Relationship Id="rId40" Type="http://schemas.openxmlformats.org/officeDocument/2006/relationships/hyperlink" Target="consultantplus://offline/ref=A40262E42508DE61CF8C8993B8AF40D2FD42AF03F51AC39B1B880BDB8DBC71A000D657B4CF48E7815097AB55i6KAK" TargetMode="External"/><Relationship Id="rId45" Type="http://schemas.openxmlformats.org/officeDocument/2006/relationships/hyperlink" Target="consultantplus://offline/ref=A40262E42508DE61CF8C8993B8AF40D2FD42AF03F51AC39B1B880BDB8DBC71A000D657B4CF48E7815097AB5Di6KCK" TargetMode="External"/><Relationship Id="rId53" Type="http://schemas.openxmlformats.org/officeDocument/2006/relationships/hyperlink" Target="mailto:Czn.Vah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0262E42508DE61CF8C8993B8AF40D2FD42AF03F51AC39B1B880BDB8DBC71A000D657B4CF48E7815097AA54i6KAK" TargetMode="External"/><Relationship Id="rId23" Type="http://schemas.openxmlformats.org/officeDocument/2006/relationships/hyperlink" Target="mailto:Czn.Vah@tatar.ru" TargetMode="External"/><Relationship Id="rId28" Type="http://schemas.openxmlformats.org/officeDocument/2006/relationships/hyperlink" Target="consultantplus://offline/ref=A40262E42508DE61CF8C8993B8AF40D2FD42AF03F51AC39B1B880BDB8DBC71A000D657B4CF48E7815097AB53i6KFK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http://mtsz.tatarstan.ru" TargetMode="External"/><Relationship Id="rId10" Type="http://schemas.openxmlformats.org/officeDocument/2006/relationships/hyperlink" Target="consultantplus://offline/ref=A40262E42508DE61CF8C8993B8AF40D2FD42AF03F51AC39B1B880BDB8DBC71A000D657B4CF48E7815097AB53i6KAK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consultantplus://offline/ref=A40262E42508DE61CF8C8993B8AF40D2FD42AF03F51AC39B1B880BDB8DBC71A000D657B4CF48E7815097AB5Di6K1K" TargetMode="External"/><Relationship Id="rId44" Type="http://schemas.openxmlformats.org/officeDocument/2006/relationships/hyperlink" Target="consultantplus://offline/ref=A40262E42508DE61CF8C8993B8AF40D2FD42AF03F51AC39B1B880BDB8DBC71A000D657B4CF48E7815097AB5Ci6KBK" TargetMode="External"/><Relationship Id="rId52" Type="http://schemas.openxmlformats.org/officeDocument/2006/relationships/hyperlink" Target="http://mts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0262E42508DE61CF8C8993B8AF40D2FD42AF03F51AC39B1B880BDB8DBC71A000D657B4CF48E7815097AB56i6K0K" TargetMode="External"/><Relationship Id="rId14" Type="http://schemas.openxmlformats.org/officeDocument/2006/relationships/hyperlink" Target="consultantplus://offline/ref=A40262E42508DE61CF8C8993B8AF40D2FD42AF03F51AC39B1B880BDB8DBC71A000D657B4CF48E7815097AB5Di6K1K" TargetMode="External"/><Relationship Id="rId22" Type="http://schemas.openxmlformats.org/officeDocument/2006/relationships/hyperlink" Target="consultantplus://offline/ref=FBD3666250A2B73F1198936E71DE62F2F3F18E1586C213FCBAFC88062918889A1BB1C625F1A4D0E927C31524e865K" TargetMode="External"/><Relationship Id="rId27" Type="http://schemas.openxmlformats.org/officeDocument/2006/relationships/hyperlink" Target="consultantplus://offline/ref=A40262E42508DE61CF8C8993B8AF40D2FD42AF03F51AC39B1B880BDB8DBC71A000D657B4CF48E7815097AB53i6KAK" TargetMode="External"/><Relationship Id="rId30" Type="http://schemas.openxmlformats.org/officeDocument/2006/relationships/hyperlink" Target="consultantplus://offline/ref=A40262E42508DE61CF8C8993B8AF40D2FD42AF03F51AC39B1B880BDB8DBC71A000D657B4CF48E7815097AB5Di6KCK" TargetMode="External"/><Relationship Id="rId35" Type="http://schemas.openxmlformats.org/officeDocument/2006/relationships/hyperlink" Target="http://uslugi.tatarstan.ru" TargetMode="External"/><Relationship Id="rId43" Type="http://schemas.openxmlformats.org/officeDocument/2006/relationships/hyperlink" Target="consultantplus://offline/ref=A40262E42508DE61CF8C8993B8AF40D2FD42AF03F51AC39B1B880BDB8DBC71A000D657B4CF48E7815097AB53i6KFK" TargetMode="External"/><Relationship Id="rId48" Type="http://schemas.openxmlformats.org/officeDocument/2006/relationships/hyperlink" Target="consultantplus://offline/ref=A40262E42508DE61CF8C8993B8AF40D2FD42AF03F51AC39B1B880BDB8DBC71A000D657B4CF48E7815097A953i6K0K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A40262E42508DE61CF8C8993B8AF40D2FD42AF03F51AC39B1B880BDB8DBC71A000D657B4CF48E7815097AB55i6KAK" TargetMode="External"/><Relationship Id="rId51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AC33-A48E-4C98-A587-67144DA3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18</Pages>
  <Words>7514</Words>
  <Characters>42836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82</cp:revision>
  <cp:lastPrinted>2018-08-24T07:00:00Z</cp:lastPrinted>
  <dcterms:created xsi:type="dcterms:W3CDTF">2018-08-13T12:46:00Z</dcterms:created>
  <dcterms:modified xsi:type="dcterms:W3CDTF">2018-08-24T07:18:00Z</dcterms:modified>
</cp:coreProperties>
</file>