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82" w:rsidRPr="00952282" w:rsidRDefault="00952282" w:rsidP="0095228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2282">
        <w:rPr>
          <w:rFonts w:ascii="Times New Roman" w:hAnsi="Times New Roman" w:cs="Times New Roman"/>
          <w:bCs/>
          <w:sz w:val="24"/>
          <w:szCs w:val="24"/>
        </w:rPr>
        <w:t>типовой проект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952282"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7049" w:rsidRPr="00952282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952282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95228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 </w:t>
      </w:r>
      <w:r w:rsidR="0095228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2018 года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7049" w:rsidRPr="004F3F06" w:rsidRDefault="00DD7049" w:rsidP="004F3F0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  <w:r w:rsidRPr="004F3F06">
        <w:rPr>
          <w:rFonts w:ascii="Times New Roman" w:hAnsi="Times New Roman" w:cs="Times New Roman"/>
          <w:sz w:val="28"/>
        </w:rPr>
        <w:t>О внесении изменений и дополнений в Устав муниципального образования «</w:t>
      </w:r>
      <w:r w:rsidR="007557DB" w:rsidRPr="004F3F06">
        <w:rPr>
          <w:rFonts w:ascii="Times New Roman" w:hAnsi="Times New Roman" w:cs="Times New Roman"/>
          <w:sz w:val="28"/>
        </w:rPr>
        <w:t>____________</w:t>
      </w:r>
      <w:r w:rsidRPr="004F3F06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</w:t>
      </w:r>
    </w:p>
    <w:p w:rsidR="00DD7049" w:rsidRDefault="00DD7049" w:rsidP="00DD7049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Устава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</w:t>
      </w:r>
      <w:r w:rsidR="007557DB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соответствие с действующим законодательством, в </w:t>
      </w:r>
      <w:r>
        <w:rPr>
          <w:rFonts w:ascii="Times New Roman" w:hAnsi="Times New Roman" w:cs="Times New Roman"/>
          <w:sz w:val="28"/>
        </w:rPr>
        <w:t>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статьёй 7  Закона Республики Татарстан от 28 июля 2004 года №45-ЗРТ «О местном самоуправлении в Республике Татарстан», статьями 86,87,88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 w:rsidR="00717FFE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</w:rPr>
        <w:t xml:space="preserve">Совет </w:t>
      </w:r>
      <w:r w:rsidR="00717FFE">
        <w:rPr>
          <w:rFonts w:ascii="Times New Roman" w:hAnsi="Times New Roman" w:cs="Times New Roman"/>
          <w:sz w:val="28"/>
        </w:rPr>
        <w:t>______________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РЕШИЛ: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1.Внести в Устав 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 w:rsidR="00717FFE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принятый решением Совета </w:t>
      </w:r>
      <w:r w:rsidR="00717FFE">
        <w:rPr>
          <w:rFonts w:ascii="Times New Roman" w:hAnsi="Times New Roman" w:cs="Times New Roman"/>
          <w:sz w:val="28"/>
        </w:rPr>
        <w:t>______________</w:t>
      </w:r>
      <w:r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от 16 апреля 2015 года №</w:t>
      </w:r>
      <w:r w:rsidR="00717FF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внесёнными решениями Совета </w:t>
      </w:r>
      <w:r w:rsidR="00717FF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01.12.2016 года №</w:t>
      </w:r>
      <w:r w:rsidR="00717FF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/>
          <w:iCs/>
          <w:sz w:val="28"/>
          <w:szCs w:val="28"/>
        </w:rPr>
        <w:t>25.07.2017 года №</w:t>
      </w:r>
      <w:r w:rsidR="00717FFE">
        <w:rPr>
          <w:rFonts w:ascii="Times New Roman" w:hAnsi="Times New Roman"/>
          <w:iCs/>
          <w:sz w:val="28"/>
          <w:szCs w:val="28"/>
        </w:rPr>
        <w:t>_________, от 27.04.2018 №___________</w:t>
      </w:r>
      <w:r>
        <w:rPr>
          <w:rFonts w:ascii="Times New Roman" w:hAnsi="Times New Roman"/>
          <w:iCs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и дополнения согласно приложению.</w:t>
      </w:r>
      <w:proofErr w:type="gramEnd"/>
    </w:p>
    <w:p w:rsidR="00717FFE" w:rsidRDefault="00DD7049" w:rsidP="00717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DD7049" w:rsidRDefault="00DD7049" w:rsidP="00717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17FFE">
        <w:rPr>
          <w:rFonts w:ascii="Times New Roman" w:hAnsi="Times New Roman" w:cs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717FFE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717FFE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717FFE">
        <w:rPr>
          <w:rFonts w:ascii="Times New Roman" w:hAnsi="Times New Roman" w:cs="Times New Roman"/>
          <w:sz w:val="28"/>
          <w:szCs w:val="28"/>
          <w:lang w:eastAsia="en-US"/>
        </w:rPr>
        <w:t xml:space="preserve">: http://pravo.tatarstan.ru и разместить </w:t>
      </w:r>
      <w:r w:rsidRPr="00717FFE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</w:t>
      </w:r>
      <w:r w:rsidR="00717FFE">
        <w:rPr>
          <w:rFonts w:ascii="Times New Roman" w:hAnsi="Times New Roman" w:cs="Times New Roman"/>
          <w:sz w:val="28"/>
          <w:szCs w:val="28"/>
        </w:rPr>
        <w:t>_____________</w:t>
      </w:r>
      <w:r w:rsidRPr="00717FFE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</w:t>
      </w:r>
      <w:r w:rsidR="00717FFE">
        <w:rPr>
          <w:rFonts w:ascii="Times New Roman" w:hAnsi="Times New Roman" w:cs="Times New Roman"/>
          <w:sz w:val="28"/>
          <w:szCs w:val="28"/>
        </w:rPr>
        <w:t xml:space="preserve">у </w:t>
      </w:r>
      <w:r w:rsidR="00717FF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____________________________, </w:t>
      </w:r>
      <w:r w:rsidR="00717F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официальном</w:t>
      </w:r>
      <w:r>
        <w:rPr>
          <w:rFonts w:ascii="Times New Roman" w:hAnsi="Times New Roman"/>
          <w:sz w:val="28"/>
          <w:szCs w:val="28"/>
          <w:lang w:eastAsia="en-US"/>
        </w:rPr>
        <w:t xml:space="preserve"> сайте Рыбно-Слободского муниципального района Республики </w:t>
      </w:r>
      <w:r w:rsidRPr="00717FFE">
        <w:rPr>
          <w:rFonts w:ascii="Times New Roman" w:hAnsi="Times New Roman" w:cs="Times New Roman"/>
          <w:sz w:val="28"/>
          <w:szCs w:val="28"/>
          <w:lang w:eastAsia="en-US"/>
        </w:rPr>
        <w:t xml:space="preserve">Татарстан в информационно-телекоммуникационной сети Интернет по </w:t>
      </w:r>
      <w:proofErr w:type="spellStart"/>
      <w:r w:rsidRPr="00717FFE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717FFE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hyperlink r:id="rId6" w:history="1">
        <w:r w:rsidRPr="00717F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717F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88 Устава муниципального </w:t>
      </w:r>
      <w:r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>
        <w:rPr>
          <w:rFonts w:ascii="Times New Roman" w:hAnsi="Times New Roman" w:cs="Times New Roman"/>
          <w:sz w:val="28"/>
        </w:rPr>
        <w:t>«</w:t>
      </w:r>
      <w:r w:rsidR="005F7A22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17FFE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настоящего решения оставляю за собой.</w:t>
      </w:r>
    </w:p>
    <w:p w:rsidR="00DD7049" w:rsidRDefault="00DD7049" w:rsidP="00DD704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717FFE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717FFE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 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Рыбно-Слободского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="00717FFE">
        <w:rPr>
          <w:rFonts w:ascii="Times New Roman" w:hAnsi="Times New Roman" w:cs="Times New Roman"/>
          <w:sz w:val="28"/>
        </w:rPr>
        <w:t>__________________</w:t>
      </w:r>
    </w:p>
    <w:p w:rsidR="00DD7049" w:rsidRDefault="00DD7049" w:rsidP="00DD7049"/>
    <w:p w:rsidR="00DD7049" w:rsidRDefault="00DD7049" w:rsidP="00DD704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FE" w:rsidRDefault="00717FFE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FE" w:rsidRDefault="00717FFE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FE" w:rsidRDefault="00717FFE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Приложение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DD7049" w:rsidRDefault="00717FFE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DD7049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</w:t>
      </w:r>
    </w:p>
    <w:p w:rsidR="00DD7049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DD7049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D7049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D7049" w:rsidRPr="00717FFE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17FF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2018 года №</w:t>
      </w:r>
      <w:r w:rsidR="00717FFE">
        <w:rPr>
          <w:rFonts w:ascii="Times New Roman" w:hAnsi="Times New Roman" w:cs="Times New Roman"/>
          <w:sz w:val="24"/>
          <w:szCs w:val="24"/>
        </w:rPr>
        <w:t>___________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муниципального образования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717FFE">
        <w:rPr>
          <w:rFonts w:ascii="Times New Roman" w:hAnsi="Times New Roman" w:cs="Times New Roman"/>
          <w:b/>
          <w:sz w:val="28"/>
        </w:rPr>
        <w:t>_____________</w:t>
      </w:r>
      <w:r>
        <w:rPr>
          <w:rFonts w:ascii="Times New Roman" w:hAnsi="Times New Roman" w:cs="Times New Roman"/>
          <w:b/>
          <w:sz w:val="28"/>
        </w:rPr>
        <w:t xml:space="preserve"> сельское поселение»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049" w:rsidRPr="00353D5C" w:rsidRDefault="00DD7049" w:rsidP="00353D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D5C" w:rsidRPr="004712C3" w:rsidRDefault="00353D5C" w:rsidP="00353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53D5C">
        <w:rPr>
          <w:rFonts w:ascii="Times New Roman" w:hAnsi="Times New Roman"/>
          <w:sz w:val="28"/>
          <w:szCs w:val="28"/>
        </w:rPr>
        <w:t xml:space="preserve">Внести в Устав муниципального образования </w:t>
      </w:r>
      <w:r w:rsidRPr="00353D5C">
        <w:rPr>
          <w:rFonts w:ascii="Times New Roman" w:hAnsi="Times New Roman" w:cs="Times New Roman"/>
          <w:sz w:val="28"/>
        </w:rPr>
        <w:t xml:space="preserve">«_____________ сельское поселение» </w:t>
      </w:r>
      <w:r w:rsidRPr="00353D5C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</w:t>
      </w:r>
      <w:r w:rsidRPr="004712C3">
        <w:rPr>
          <w:rFonts w:ascii="Times New Roman" w:hAnsi="Times New Roman"/>
          <w:sz w:val="28"/>
          <w:szCs w:val="28"/>
        </w:rPr>
        <w:t>следующие изменения и дополнения</w:t>
      </w:r>
      <w:r w:rsidRPr="004712C3">
        <w:rPr>
          <w:rFonts w:ascii="Times New Roman" w:hAnsi="Times New Roman"/>
          <w:iCs/>
          <w:sz w:val="28"/>
          <w:szCs w:val="28"/>
        </w:rPr>
        <w:t>:</w:t>
      </w:r>
    </w:p>
    <w:p w:rsidR="004712C3" w:rsidRDefault="00021891" w:rsidP="004712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2C3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Pr="004712C3">
          <w:rPr>
            <w:rFonts w:ascii="Times New Roman" w:hAnsi="Times New Roman" w:cs="Times New Roman"/>
            <w:color w:val="0000FF"/>
            <w:sz w:val="28"/>
            <w:szCs w:val="28"/>
          </w:rPr>
          <w:t>часть 1 статьи 6</w:t>
        </w:r>
      </w:hyperlink>
      <w:r w:rsidRPr="004712C3">
        <w:rPr>
          <w:rFonts w:ascii="Times New Roman" w:hAnsi="Times New Roman" w:cs="Times New Roman"/>
          <w:sz w:val="28"/>
          <w:szCs w:val="28"/>
        </w:rPr>
        <w:t xml:space="preserve"> дополнить пунктом 16 следующего содержания:</w:t>
      </w:r>
    </w:p>
    <w:p w:rsidR="00021891" w:rsidRPr="004712C3" w:rsidRDefault="00021891" w:rsidP="004712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2C3">
        <w:rPr>
          <w:rFonts w:ascii="Times New Roman" w:hAnsi="Times New Roman" w:cs="Times New Roman"/>
          <w:sz w:val="28"/>
          <w:szCs w:val="28"/>
        </w:rPr>
        <w:t xml:space="preserve">«16) осуществление мероприятий по защите прав потребителей, предусмотренных </w:t>
      </w:r>
      <w:hyperlink r:id="rId8" w:history="1">
        <w:r w:rsidRPr="004712C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712C3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</w:t>
      </w:r>
      <w:r w:rsidR="004712C3">
        <w:rPr>
          <w:rFonts w:ascii="Times New Roman" w:hAnsi="Times New Roman" w:cs="Times New Roman"/>
          <w:sz w:val="28"/>
          <w:szCs w:val="28"/>
        </w:rPr>
        <w:t>«</w:t>
      </w:r>
      <w:r w:rsidRPr="004712C3">
        <w:rPr>
          <w:rFonts w:ascii="Times New Roman" w:hAnsi="Times New Roman" w:cs="Times New Roman"/>
          <w:sz w:val="28"/>
          <w:szCs w:val="28"/>
        </w:rPr>
        <w:t>О защите прав потребителей»</w:t>
      </w:r>
      <w:proofErr w:type="gramStart"/>
      <w:r w:rsidRPr="004712C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712C3">
        <w:rPr>
          <w:rFonts w:ascii="Times New Roman" w:hAnsi="Times New Roman" w:cs="Times New Roman"/>
          <w:sz w:val="28"/>
          <w:szCs w:val="28"/>
        </w:rPr>
        <w:t>;</w:t>
      </w:r>
    </w:p>
    <w:p w:rsidR="00353D5C" w:rsidRPr="004712C3" w:rsidRDefault="004712C3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353D5C" w:rsidRPr="004712C3">
        <w:rPr>
          <w:rFonts w:ascii="Times New Roman" w:hAnsi="Times New Roman"/>
          <w:sz w:val="28"/>
          <w:szCs w:val="28"/>
        </w:rPr>
        <w:t>статью  22</w:t>
      </w:r>
      <w:r w:rsidR="00695889" w:rsidRPr="004712C3">
        <w:rPr>
          <w:rFonts w:ascii="Times New Roman" w:hAnsi="Times New Roman"/>
          <w:sz w:val="28"/>
          <w:szCs w:val="28"/>
        </w:rPr>
        <w:t xml:space="preserve"> </w:t>
      </w:r>
      <w:r w:rsidR="00353D5C" w:rsidRPr="004712C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 xml:space="preserve">«1.Сход граждан является формой непосредственного осуществления населением местного самоуправления и участия населения в </w:t>
      </w:r>
      <w:proofErr w:type="gramStart"/>
      <w:r w:rsidRPr="004712C3">
        <w:rPr>
          <w:rFonts w:ascii="Times New Roman" w:hAnsi="Times New Roman"/>
          <w:sz w:val="28"/>
          <w:szCs w:val="28"/>
        </w:rPr>
        <w:t>осуществлении</w:t>
      </w:r>
      <w:proofErr w:type="gramEnd"/>
      <w:r w:rsidRPr="004712C3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2C3">
        <w:rPr>
          <w:rFonts w:ascii="Times New Roman" w:hAnsi="Times New Roman"/>
          <w:sz w:val="28"/>
          <w:szCs w:val="28"/>
        </w:rPr>
        <w:t>2.Сход граждан проводится в случаях, предусмотренных Федеральным законом от 6 октября 2003 года № 131-З «Об общих принципах организации местного самоуправления в Российской Федерации» и в соответствии с Положением о порядке подготовки проведения схода граждан в населенных пунктах, входящих в состав _______________ поселения Рыбно-Слободского муниципального района Республики Татарстан, утвержденным решением Совета поселения.</w:t>
      </w:r>
      <w:proofErr w:type="gramEnd"/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>3.В случаях, предусмотренных статьей 25.1 Федерального закона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2C3">
        <w:rPr>
          <w:rFonts w:ascii="Times New Roman" w:hAnsi="Times New Roman"/>
          <w:sz w:val="28"/>
          <w:szCs w:val="28"/>
        </w:rPr>
        <w:t xml:space="preserve">1)в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 к территории другого поселения (муниципального района); </w:t>
      </w:r>
      <w:proofErr w:type="gramEnd"/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 xml:space="preserve">2)в </w:t>
      </w:r>
      <w:proofErr w:type="gramStart"/>
      <w:r w:rsidRPr="004712C3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712C3">
        <w:rPr>
          <w:rFonts w:ascii="Times New Roman" w:hAnsi="Times New Roman"/>
          <w:sz w:val="28"/>
          <w:szCs w:val="28"/>
        </w:rPr>
        <w:t>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2C3">
        <w:rPr>
          <w:rFonts w:ascii="Times New Roman" w:hAnsi="Times New Roman"/>
          <w:sz w:val="28"/>
          <w:szCs w:val="28"/>
        </w:rPr>
        <w:t xml:space="preserve">3)в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</w:t>
      </w:r>
      <w:r w:rsidRPr="004712C3">
        <w:rPr>
          <w:rFonts w:ascii="Times New Roman" w:hAnsi="Times New Roman"/>
          <w:sz w:val="28"/>
          <w:szCs w:val="28"/>
        </w:rPr>
        <w:lastRenderedPageBreak/>
        <w:t>человек, по вопросу об образовании представительного органа поселения, о его численности и сроке полномочий;</w:t>
      </w:r>
      <w:proofErr w:type="gramEnd"/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 xml:space="preserve">4)в </w:t>
      </w:r>
      <w:proofErr w:type="gramStart"/>
      <w:r w:rsidRPr="004712C3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712C3">
        <w:rPr>
          <w:rFonts w:ascii="Times New Roman" w:hAnsi="Times New Roman"/>
          <w:sz w:val="28"/>
          <w:szCs w:val="28"/>
        </w:rPr>
        <w:t>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2C3">
        <w:rPr>
          <w:rFonts w:ascii="Times New Roman" w:hAnsi="Times New Roman"/>
          <w:sz w:val="28"/>
          <w:szCs w:val="28"/>
        </w:rPr>
        <w:t>5)</w:t>
      </w:r>
      <w:r w:rsidRPr="004712C3">
        <w:rPr>
          <w:rFonts w:ascii="Times New Roman" w:hAnsi="Times New Roman"/>
          <w:sz w:val="28"/>
          <w:szCs w:val="28"/>
        </w:rPr>
        <w:tab/>
        <w:t>в населенном пункте, входящем в состав поселения,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  <w:proofErr w:type="gramEnd"/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>6)</w:t>
      </w:r>
      <w:r w:rsidRPr="004712C3">
        <w:rPr>
          <w:rFonts w:ascii="Times New Roman" w:hAnsi="Times New Roman"/>
          <w:sz w:val="28"/>
          <w:szCs w:val="28"/>
        </w:rPr>
        <w:tab/>
        <w:t xml:space="preserve">в населенном </w:t>
      </w:r>
      <w:proofErr w:type="gramStart"/>
      <w:r w:rsidRPr="004712C3">
        <w:rPr>
          <w:rFonts w:ascii="Times New Roman" w:hAnsi="Times New Roman"/>
          <w:sz w:val="28"/>
          <w:szCs w:val="28"/>
        </w:rPr>
        <w:t>пункте</w:t>
      </w:r>
      <w:proofErr w:type="gramEnd"/>
      <w:r w:rsidRPr="004712C3">
        <w:rPr>
          <w:rFonts w:ascii="Times New Roman" w:hAnsi="Times New Roman"/>
          <w:sz w:val="28"/>
          <w:szCs w:val="28"/>
        </w:rPr>
        <w:t>, расположенном на межселенной территории, в целях выдвижения инициативы населения по вопросам, связанным с организацией              и осуществлением местного самоуправления;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>7)</w:t>
      </w:r>
      <w:r w:rsidRPr="004712C3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4712C3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712C3">
        <w:rPr>
          <w:rFonts w:ascii="Times New Roman" w:hAnsi="Times New Roman"/>
          <w:sz w:val="28"/>
          <w:szCs w:val="28"/>
        </w:rPr>
        <w:t>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2C3">
        <w:rPr>
          <w:rFonts w:ascii="Times New Roman" w:hAnsi="Times New Roman"/>
          <w:sz w:val="28"/>
          <w:szCs w:val="28"/>
        </w:rPr>
        <w:t>8)  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  <w:proofErr w:type="gramEnd"/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2C3">
        <w:rPr>
          <w:rFonts w:ascii="Times New Roman" w:hAnsi="Times New Roman"/>
          <w:sz w:val="28"/>
          <w:szCs w:val="28"/>
        </w:rPr>
        <w:t>9) в сельском населенном пункте сход граждан также может 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  <w:proofErr w:type="gramEnd"/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>4. Сход граждан может созываться Главой поселения либо по инициативе группы жителей населенного пункта, обладающих избирательным правом, численностью не менее 10 человек.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>5. Количество подписей, которое необходимо собрать в поддержку инициативы проведения схода, составляет 5 процентов от числа граждан, обладающих избирательным правом, постоянно или преимущественно проживающи</w:t>
      </w:r>
      <w:r w:rsidR="00695889" w:rsidRPr="004712C3">
        <w:rPr>
          <w:rFonts w:ascii="Times New Roman" w:hAnsi="Times New Roman"/>
          <w:sz w:val="28"/>
          <w:szCs w:val="28"/>
        </w:rPr>
        <w:t>х</w:t>
      </w:r>
      <w:r w:rsidRPr="004712C3">
        <w:rPr>
          <w:rFonts w:ascii="Times New Roman" w:hAnsi="Times New Roman"/>
          <w:sz w:val="28"/>
          <w:szCs w:val="28"/>
        </w:rPr>
        <w:t>, зарегистрированны</w:t>
      </w:r>
      <w:r w:rsidR="00695889" w:rsidRPr="004712C3">
        <w:rPr>
          <w:rFonts w:ascii="Times New Roman" w:hAnsi="Times New Roman"/>
          <w:sz w:val="28"/>
          <w:szCs w:val="28"/>
        </w:rPr>
        <w:t>х</w:t>
      </w:r>
      <w:r w:rsidRPr="004712C3">
        <w:rPr>
          <w:rFonts w:ascii="Times New Roman" w:hAnsi="Times New Roman"/>
          <w:sz w:val="28"/>
          <w:szCs w:val="28"/>
        </w:rPr>
        <w:t xml:space="preserve"> по месту жительства на территории населенного пункта, но не может быть менее 25 подписей.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>6. Сход граждан, созываемый Главой поселения, назначается постановлением Г</w:t>
      </w:r>
      <w:r w:rsidR="006E419A" w:rsidRPr="004712C3">
        <w:rPr>
          <w:rFonts w:ascii="Times New Roman" w:hAnsi="Times New Roman"/>
          <w:sz w:val="28"/>
          <w:szCs w:val="28"/>
        </w:rPr>
        <w:t>л</w:t>
      </w:r>
      <w:r w:rsidRPr="004712C3">
        <w:rPr>
          <w:rFonts w:ascii="Times New Roman" w:hAnsi="Times New Roman"/>
          <w:sz w:val="28"/>
          <w:szCs w:val="28"/>
        </w:rPr>
        <w:t>авы поселения, сход граждан, созываемый инициативной группой, назначается решением Совета поселения.</w:t>
      </w:r>
    </w:p>
    <w:p w:rsidR="00353D5C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712C3">
        <w:rPr>
          <w:rFonts w:ascii="Times New Roman" w:hAnsi="Times New Roman"/>
          <w:sz w:val="28"/>
          <w:szCs w:val="28"/>
        </w:rPr>
        <w:t xml:space="preserve">Жители населенного пункта заблаговременно оповещаются о времени и месте проведения схода граждан, заблаговременно </w:t>
      </w:r>
      <w:proofErr w:type="spellStart"/>
      <w:r w:rsidRPr="004712C3">
        <w:rPr>
          <w:rFonts w:ascii="Times New Roman" w:hAnsi="Times New Roman"/>
          <w:sz w:val="28"/>
          <w:szCs w:val="28"/>
        </w:rPr>
        <w:t>ознакамливаются</w:t>
      </w:r>
      <w:proofErr w:type="spellEnd"/>
      <w:r w:rsidRPr="004712C3">
        <w:rPr>
          <w:rFonts w:ascii="Times New Roman" w:hAnsi="Times New Roman"/>
          <w:sz w:val="28"/>
          <w:szCs w:val="28"/>
        </w:rPr>
        <w:t xml:space="preserve"> с проектом муниципального правового акта и материалами по вопросам, выносимым на решение схода граждан, в соответствии с порядком, определенным в  Положении о порядке подготовки проведения схода граждан в населенных пунктах, входящих в состав _______________ поселения Рыбно-Слободского муниципального района Республики Татарстан, утвержденном решением Совета поселения.</w:t>
      </w:r>
      <w:proofErr w:type="gramEnd"/>
    </w:p>
    <w:p w:rsidR="00717FFE" w:rsidRPr="004712C3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2C3">
        <w:rPr>
          <w:rFonts w:ascii="Times New Roman" w:hAnsi="Times New Roman"/>
          <w:sz w:val="28"/>
          <w:szCs w:val="28"/>
        </w:rPr>
        <w:lastRenderedPageBreak/>
        <w:t>8. Решения, принятые на сходе, являются муниципальными правовыми актами, подписываются Главой поселения и подлежат включению в регистр муниципальных нормативных правовых актов Республики Татарстан</w:t>
      </w:r>
      <w:proofErr w:type="gramStart"/>
      <w:r w:rsidRPr="004712C3">
        <w:rPr>
          <w:rFonts w:ascii="Times New Roman" w:hAnsi="Times New Roman"/>
          <w:sz w:val="28"/>
          <w:szCs w:val="28"/>
        </w:rPr>
        <w:t>.»</w:t>
      </w:r>
      <w:r w:rsidR="00021891" w:rsidRPr="004712C3">
        <w:rPr>
          <w:rFonts w:ascii="Times New Roman" w:hAnsi="Times New Roman"/>
          <w:sz w:val="28"/>
          <w:szCs w:val="28"/>
        </w:rPr>
        <w:t>;</w:t>
      </w:r>
      <w:proofErr w:type="gramEnd"/>
    </w:p>
    <w:p w:rsidR="00021891" w:rsidRPr="004712C3" w:rsidRDefault="00021891" w:rsidP="0047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C3">
        <w:rPr>
          <w:rFonts w:ascii="Times New Roman" w:hAnsi="Times New Roman" w:cs="Times New Roman"/>
          <w:sz w:val="28"/>
          <w:szCs w:val="28"/>
        </w:rPr>
        <w:t>3)</w:t>
      </w:r>
      <w:r w:rsidR="004712C3" w:rsidRPr="004712C3">
        <w:rPr>
          <w:rFonts w:ascii="Times New Roman" w:hAnsi="Times New Roman" w:cs="Times New Roman"/>
          <w:sz w:val="28"/>
          <w:szCs w:val="28"/>
        </w:rPr>
        <w:t>часть 2</w:t>
      </w:r>
      <w:r w:rsidRPr="004712C3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712C3" w:rsidRPr="004712C3">
        <w:rPr>
          <w:rFonts w:ascii="Times New Roman" w:hAnsi="Times New Roman" w:cs="Times New Roman"/>
          <w:sz w:val="28"/>
          <w:szCs w:val="28"/>
        </w:rPr>
        <w:t xml:space="preserve">и 49 </w:t>
      </w:r>
      <w:r w:rsidRPr="004712C3">
        <w:rPr>
          <w:rFonts w:ascii="Times New Roman" w:hAnsi="Times New Roman"/>
          <w:sz w:val="28"/>
          <w:szCs w:val="28"/>
        </w:rPr>
        <w:t xml:space="preserve">дополнить </w:t>
      </w:r>
      <w:r w:rsidRPr="004712C3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семнадцатым следующего содержания:</w:t>
      </w:r>
    </w:p>
    <w:p w:rsidR="00021891" w:rsidRPr="004712C3" w:rsidRDefault="00021891" w:rsidP="00021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2C3">
        <w:rPr>
          <w:rFonts w:ascii="Times New Roman" w:hAnsi="Times New Roman" w:cs="Times New Roman"/>
          <w:sz w:val="28"/>
          <w:szCs w:val="28"/>
        </w:rPr>
        <w:t>«-осуществляет мероприятия по защите прав потребителей, предусмотренны</w:t>
      </w:r>
      <w:r w:rsidR="00F71A75">
        <w:rPr>
          <w:rFonts w:ascii="Times New Roman" w:hAnsi="Times New Roman" w:cs="Times New Roman"/>
          <w:sz w:val="28"/>
          <w:szCs w:val="28"/>
        </w:rPr>
        <w:t>е</w:t>
      </w:r>
      <w:r w:rsidRPr="004712C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712C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12C3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</w:t>
      </w:r>
      <w:r w:rsidR="004712C3" w:rsidRPr="004712C3">
        <w:rPr>
          <w:rFonts w:ascii="Times New Roman" w:hAnsi="Times New Roman" w:cs="Times New Roman"/>
          <w:sz w:val="28"/>
          <w:szCs w:val="28"/>
        </w:rPr>
        <w:t>«</w:t>
      </w:r>
      <w:r w:rsidRPr="004712C3">
        <w:rPr>
          <w:rFonts w:ascii="Times New Roman" w:hAnsi="Times New Roman" w:cs="Times New Roman"/>
          <w:sz w:val="28"/>
          <w:szCs w:val="28"/>
        </w:rPr>
        <w:t>О защите прав потребителей».»</w:t>
      </w:r>
      <w:r w:rsidR="004712C3" w:rsidRPr="004712C3">
        <w:rPr>
          <w:rFonts w:ascii="Times New Roman" w:hAnsi="Times New Roman" w:cs="Times New Roman"/>
          <w:sz w:val="28"/>
          <w:szCs w:val="28"/>
        </w:rPr>
        <w:t>.</w:t>
      </w:r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53D5C" w:rsidSect="004022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254"/>
    <w:rsid w:val="00021891"/>
    <w:rsid w:val="000552F8"/>
    <w:rsid w:val="00065614"/>
    <w:rsid w:val="00074BB2"/>
    <w:rsid w:val="000A7381"/>
    <w:rsid w:val="000B6214"/>
    <w:rsid w:val="000B7056"/>
    <w:rsid w:val="00115D2A"/>
    <w:rsid w:val="00115E8A"/>
    <w:rsid w:val="00146FD5"/>
    <w:rsid w:val="00174EBF"/>
    <w:rsid w:val="001F5CBF"/>
    <w:rsid w:val="00214C8E"/>
    <w:rsid w:val="002512FB"/>
    <w:rsid w:val="002866A0"/>
    <w:rsid w:val="003207E7"/>
    <w:rsid w:val="00353D5C"/>
    <w:rsid w:val="00366280"/>
    <w:rsid w:val="00394CE4"/>
    <w:rsid w:val="003D0E70"/>
    <w:rsid w:val="004022B6"/>
    <w:rsid w:val="00423254"/>
    <w:rsid w:val="004712C3"/>
    <w:rsid w:val="004B355C"/>
    <w:rsid w:val="004C718C"/>
    <w:rsid w:val="004F3F06"/>
    <w:rsid w:val="00531282"/>
    <w:rsid w:val="00574C23"/>
    <w:rsid w:val="0059478F"/>
    <w:rsid w:val="005A7702"/>
    <w:rsid w:val="005E268D"/>
    <w:rsid w:val="005F6613"/>
    <w:rsid w:val="005F7A22"/>
    <w:rsid w:val="006007A6"/>
    <w:rsid w:val="00610F08"/>
    <w:rsid w:val="00653066"/>
    <w:rsid w:val="00694867"/>
    <w:rsid w:val="00695889"/>
    <w:rsid w:val="006C1402"/>
    <w:rsid w:val="006E419A"/>
    <w:rsid w:val="00717FFE"/>
    <w:rsid w:val="007557DB"/>
    <w:rsid w:val="00763832"/>
    <w:rsid w:val="0076442C"/>
    <w:rsid w:val="007723E3"/>
    <w:rsid w:val="007746C2"/>
    <w:rsid w:val="008377F1"/>
    <w:rsid w:val="00866586"/>
    <w:rsid w:val="008B1908"/>
    <w:rsid w:val="008C40EE"/>
    <w:rsid w:val="008E01B9"/>
    <w:rsid w:val="0094017B"/>
    <w:rsid w:val="00952282"/>
    <w:rsid w:val="009577C6"/>
    <w:rsid w:val="009D3FD5"/>
    <w:rsid w:val="009F46D8"/>
    <w:rsid w:val="00A4251C"/>
    <w:rsid w:val="00A554C8"/>
    <w:rsid w:val="00A6594C"/>
    <w:rsid w:val="00AC05AB"/>
    <w:rsid w:val="00AE320F"/>
    <w:rsid w:val="00B70F03"/>
    <w:rsid w:val="00BA7535"/>
    <w:rsid w:val="00BD2D4A"/>
    <w:rsid w:val="00C27774"/>
    <w:rsid w:val="00C33E54"/>
    <w:rsid w:val="00C55060"/>
    <w:rsid w:val="00C83805"/>
    <w:rsid w:val="00CE01BA"/>
    <w:rsid w:val="00D50740"/>
    <w:rsid w:val="00D52869"/>
    <w:rsid w:val="00D812E2"/>
    <w:rsid w:val="00D876B2"/>
    <w:rsid w:val="00DA0A64"/>
    <w:rsid w:val="00DC75AA"/>
    <w:rsid w:val="00DD7049"/>
    <w:rsid w:val="00DF54EF"/>
    <w:rsid w:val="00E5216E"/>
    <w:rsid w:val="00E55EE9"/>
    <w:rsid w:val="00E71641"/>
    <w:rsid w:val="00ED1995"/>
    <w:rsid w:val="00EE7474"/>
    <w:rsid w:val="00F16B42"/>
    <w:rsid w:val="00F17E48"/>
    <w:rsid w:val="00F71A75"/>
    <w:rsid w:val="00F820C0"/>
    <w:rsid w:val="00F97E2A"/>
    <w:rsid w:val="00FB3126"/>
    <w:rsid w:val="00FB5654"/>
    <w:rsid w:val="00FC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21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06CF26E4AB64EA8C967EBE3AE82447D5F8EF1060081070FD35FE05Fy1b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A006CF26E4AB64EA8C967EBE3AE82447C568CF3050C81070FD35FE05F1FE00E2D52DEE421y9b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006CF26E4AB64EA8C967EBE3AE82447D5F8EF1060081070FD35FE05Fy1b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A926-ED78-4CED-8394-BAB52636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111</cp:lastModifiedBy>
  <cp:revision>47</cp:revision>
  <cp:lastPrinted>2017-12-08T05:46:00Z</cp:lastPrinted>
  <dcterms:created xsi:type="dcterms:W3CDTF">2016-11-29T11:20:00Z</dcterms:created>
  <dcterms:modified xsi:type="dcterms:W3CDTF">2018-09-02T07:41:00Z</dcterms:modified>
</cp:coreProperties>
</file>