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180" w:rsidRPr="00B16180" w:rsidRDefault="00B16180" w:rsidP="00B16180">
      <w:pPr>
        <w:jc w:val="center"/>
        <w:rPr>
          <w:sz w:val="28"/>
          <w:szCs w:val="28"/>
        </w:rPr>
      </w:pPr>
    </w:p>
    <w:p w:rsidR="002513D9" w:rsidRPr="00C00FDE" w:rsidRDefault="006B76D0" w:rsidP="00B16180">
      <w:pPr>
        <w:jc w:val="center"/>
        <w:rPr>
          <w:sz w:val="27"/>
          <w:szCs w:val="27"/>
        </w:rPr>
      </w:pPr>
      <w:r w:rsidRPr="00C00FDE">
        <w:rPr>
          <w:sz w:val="27"/>
          <w:szCs w:val="27"/>
        </w:rPr>
        <w:tab/>
      </w:r>
      <w:r w:rsidRPr="00C00FDE">
        <w:rPr>
          <w:sz w:val="27"/>
          <w:szCs w:val="27"/>
        </w:rPr>
        <w:tab/>
      </w:r>
      <w:r w:rsidRPr="00C00FDE">
        <w:rPr>
          <w:sz w:val="27"/>
          <w:szCs w:val="27"/>
        </w:rPr>
        <w:tab/>
      </w:r>
      <w:r w:rsidRPr="00C00FDE">
        <w:rPr>
          <w:sz w:val="27"/>
          <w:szCs w:val="27"/>
        </w:rPr>
        <w:tab/>
      </w:r>
      <w:r w:rsidRPr="00C00FDE">
        <w:rPr>
          <w:sz w:val="27"/>
          <w:szCs w:val="27"/>
        </w:rPr>
        <w:tab/>
      </w:r>
      <w:r w:rsidRPr="00C00FDE">
        <w:rPr>
          <w:sz w:val="27"/>
          <w:szCs w:val="27"/>
        </w:rPr>
        <w:tab/>
      </w:r>
      <w:r w:rsidRPr="00C00FDE">
        <w:rPr>
          <w:sz w:val="27"/>
          <w:szCs w:val="27"/>
        </w:rPr>
        <w:tab/>
      </w:r>
      <w:r w:rsidRPr="00C00FDE">
        <w:rPr>
          <w:sz w:val="27"/>
          <w:szCs w:val="27"/>
        </w:rPr>
        <w:tab/>
      </w:r>
      <w:r w:rsidRPr="00C00FDE">
        <w:rPr>
          <w:sz w:val="27"/>
          <w:szCs w:val="27"/>
        </w:rPr>
        <w:tab/>
      </w:r>
      <w:r w:rsidRPr="00C00FDE">
        <w:rPr>
          <w:sz w:val="27"/>
          <w:szCs w:val="27"/>
        </w:rPr>
        <w:tab/>
      </w:r>
      <w:r w:rsidRPr="00C00FDE">
        <w:rPr>
          <w:sz w:val="27"/>
          <w:szCs w:val="27"/>
        </w:rPr>
        <w:tab/>
        <w:t>ПРОЕКТ</w:t>
      </w:r>
    </w:p>
    <w:tbl>
      <w:tblPr>
        <w:tblW w:w="974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9747"/>
      </w:tblGrid>
      <w:tr w:rsidR="002513D9" w:rsidRPr="00C00FDE" w:rsidTr="00DD127A">
        <w:trPr>
          <w:trHeight w:val="3315"/>
        </w:trPr>
        <w:tc>
          <w:tcPr>
            <w:tcW w:w="97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513D9" w:rsidRPr="00C00FDE" w:rsidRDefault="002513D9" w:rsidP="00DD127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557"/>
              <w:jc w:val="both"/>
              <w:rPr>
                <w:bCs/>
                <w:sz w:val="27"/>
                <w:szCs w:val="27"/>
              </w:rPr>
            </w:pPr>
            <w:r w:rsidRPr="00C00FDE">
              <w:rPr>
                <w:sz w:val="27"/>
                <w:szCs w:val="27"/>
              </w:rPr>
              <w:t>О внесении изменений в админ</w:t>
            </w:r>
            <w:r w:rsidRPr="00C00FDE">
              <w:rPr>
                <w:sz w:val="27"/>
                <w:szCs w:val="27"/>
              </w:rPr>
              <w:t>и</w:t>
            </w:r>
            <w:r w:rsidRPr="00C00FDE">
              <w:rPr>
                <w:sz w:val="27"/>
                <w:szCs w:val="27"/>
              </w:rPr>
              <w:t>стративный регламент предоста</w:t>
            </w:r>
            <w:r w:rsidRPr="00C00FDE">
              <w:rPr>
                <w:sz w:val="27"/>
                <w:szCs w:val="27"/>
              </w:rPr>
              <w:t>в</w:t>
            </w:r>
            <w:r w:rsidRPr="00C00FDE">
              <w:rPr>
                <w:sz w:val="27"/>
                <w:szCs w:val="27"/>
              </w:rPr>
              <w:t xml:space="preserve">ления муниципальной услуги по </w:t>
            </w:r>
            <w:r w:rsidR="006B76D0" w:rsidRPr="00C00FDE">
              <w:rPr>
                <w:bCs/>
                <w:sz w:val="27"/>
                <w:szCs w:val="27"/>
              </w:rPr>
              <w:t>согласованию проекта размещ</w:t>
            </w:r>
            <w:r w:rsidR="006B76D0" w:rsidRPr="00C00FDE">
              <w:rPr>
                <w:bCs/>
                <w:sz w:val="27"/>
                <w:szCs w:val="27"/>
              </w:rPr>
              <w:t>е</w:t>
            </w:r>
            <w:r w:rsidR="006B76D0" w:rsidRPr="00C00FDE">
              <w:rPr>
                <w:bCs/>
                <w:sz w:val="27"/>
                <w:szCs w:val="27"/>
              </w:rPr>
              <w:t>ния средства наружной информ</w:t>
            </w:r>
            <w:r w:rsidR="006B76D0" w:rsidRPr="00C00FDE">
              <w:rPr>
                <w:bCs/>
                <w:sz w:val="27"/>
                <w:szCs w:val="27"/>
              </w:rPr>
              <w:t>а</w:t>
            </w:r>
            <w:r w:rsidR="006B76D0" w:rsidRPr="00C00FDE">
              <w:rPr>
                <w:bCs/>
                <w:sz w:val="27"/>
                <w:szCs w:val="27"/>
              </w:rPr>
              <w:t>ции (паспорта)</w:t>
            </w:r>
            <w:r w:rsidRPr="00C00FDE">
              <w:rPr>
                <w:bCs/>
                <w:sz w:val="27"/>
                <w:szCs w:val="27"/>
              </w:rPr>
              <w:t xml:space="preserve">, утвержденный </w:t>
            </w:r>
            <w:r w:rsidRPr="00C00FDE">
              <w:rPr>
                <w:sz w:val="27"/>
                <w:szCs w:val="27"/>
              </w:rPr>
              <w:t>постановлением Исполнительн</w:t>
            </w:r>
            <w:r w:rsidRPr="00C00FDE">
              <w:rPr>
                <w:sz w:val="27"/>
                <w:szCs w:val="27"/>
              </w:rPr>
              <w:t>о</w:t>
            </w:r>
            <w:r w:rsidRPr="00C00FDE">
              <w:rPr>
                <w:sz w:val="27"/>
                <w:szCs w:val="27"/>
              </w:rPr>
              <w:t>го комитета Нижнекамского м</w:t>
            </w:r>
            <w:r w:rsidRPr="00C00FDE">
              <w:rPr>
                <w:sz w:val="27"/>
                <w:szCs w:val="27"/>
              </w:rPr>
              <w:t>у</w:t>
            </w:r>
            <w:r w:rsidRPr="00C00FDE">
              <w:rPr>
                <w:sz w:val="27"/>
                <w:szCs w:val="27"/>
              </w:rPr>
              <w:t xml:space="preserve">ниципального района от </w:t>
            </w:r>
            <w:r w:rsidR="00DD127A" w:rsidRPr="00C00FDE">
              <w:rPr>
                <w:sz w:val="27"/>
                <w:szCs w:val="27"/>
              </w:rPr>
              <w:t>27 ноя</w:t>
            </w:r>
            <w:r w:rsidR="00DD127A" w:rsidRPr="00C00FDE">
              <w:rPr>
                <w:sz w:val="27"/>
                <w:szCs w:val="27"/>
              </w:rPr>
              <w:t>б</w:t>
            </w:r>
            <w:r w:rsidR="00DD127A" w:rsidRPr="00C00FDE">
              <w:rPr>
                <w:sz w:val="27"/>
                <w:szCs w:val="27"/>
              </w:rPr>
              <w:t>ря 2017 года № 733</w:t>
            </w:r>
          </w:p>
        </w:tc>
      </w:tr>
    </w:tbl>
    <w:p w:rsidR="002513D9" w:rsidRPr="00C00FDE" w:rsidRDefault="002513D9" w:rsidP="002513D9">
      <w:pPr>
        <w:pStyle w:val="ConsPlusNormal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825CAD" w:rsidRPr="00C00FDE" w:rsidRDefault="00825CAD" w:rsidP="006B76D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C00FDE">
        <w:rPr>
          <w:rFonts w:ascii="Times New Roman" w:hAnsi="Times New Roman" w:cs="Times New Roman"/>
          <w:sz w:val="27"/>
          <w:szCs w:val="27"/>
        </w:rPr>
        <w:t xml:space="preserve">В соответствии с Федеральным законом </w:t>
      </w:r>
      <w:r w:rsidR="00C00FDE">
        <w:rPr>
          <w:rFonts w:ascii="Times New Roman" w:hAnsi="Times New Roman" w:cs="Times New Roman"/>
          <w:sz w:val="27"/>
          <w:szCs w:val="27"/>
        </w:rPr>
        <w:t xml:space="preserve">от 27 июля 2010 года № 210-ФЗ </w:t>
      </w:r>
      <w:r w:rsidRPr="00C00FDE">
        <w:rPr>
          <w:rFonts w:ascii="Times New Roman" w:hAnsi="Times New Roman" w:cs="Times New Roman"/>
          <w:sz w:val="27"/>
          <w:szCs w:val="27"/>
        </w:rPr>
        <w:t>«Об о</w:t>
      </w:r>
      <w:r w:rsidRPr="00C00FDE">
        <w:rPr>
          <w:rFonts w:ascii="Times New Roman" w:hAnsi="Times New Roman" w:cs="Times New Roman"/>
          <w:sz w:val="27"/>
          <w:szCs w:val="27"/>
        </w:rPr>
        <w:t>р</w:t>
      </w:r>
      <w:r w:rsidRPr="00C00FDE">
        <w:rPr>
          <w:rFonts w:ascii="Times New Roman" w:hAnsi="Times New Roman" w:cs="Times New Roman"/>
          <w:sz w:val="27"/>
          <w:szCs w:val="27"/>
        </w:rPr>
        <w:t xml:space="preserve">ганизации предоставления государственных и муниципальных услуг», постановлением Исполнительного комитета Нижнекамского муниципального района от 18.11.2010 </w:t>
      </w:r>
      <w:r w:rsidR="00C00FDE">
        <w:rPr>
          <w:rFonts w:ascii="Times New Roman" w:hAnsi="Times New Roman" w:cs="Times New Roman"/>
          <w:sz w:val="27"/>
          <w:szCs w:val="27"/>
        </w:rPr>
        <w:t xml:space="preserve">          </w:t>
      </w:r>
      <w:r w:rsidRPr="00C00FDE">
        <w:rPr>
          <w:rFonts w:ascii="Times New Roman" w:hAnsi="Times New Roman" w:cs="Times New Roman"/>
          <w:sz w:val="27"/>
          <w:szCs w:val="27"/>
        </w:rPr>
        <w:t>№ 1491 «Об утверждении порядка разработки и утверждения административных р</w:t>
      </w:r>
      <w:r w:rsidRPr="00C00FDE">
        <w:rPr>
          <w:rFonts w:ascii="Times New Roman" w:hAnsi="Times New Roman" w:cs="Times New Roman"/>
          <w:sz w:val="27"/>
          <w:szCs w:val="27"/>
        </w:rPr>
        <w:t>е</w:t>
      </w:r>
      <w:r w:rsidRPr="00C00FDE">
        <w:rPr>
          <w:rFonts w:ascii="Times New Roman" w:hAnsi="Times New Roman" w:cs="Times New Roman"/>
          <w:sz w:val="27"/>
          <w:szCs w:val="27"/>
        </w:rPr>
        <w:t xml:space="preserve">гламентов предоставления муниципальных услуг в Нижнекамском муниципальном районе», </w:t>
      </w:r>
      <w:r w:rsidRPr="00C00FDE">
        <w:rPr>
          <w:rFonts w:ascii="Times New Roman" w:hAnsi="Times New Roman" w:cs="Times New Roman"/>
          <w:bCs/>
          <w:sz w:val="27"/>
          <w:szCs w:val="27"/>
        </w:rPr>
        <w:t>постановляю:</w:t>
      </w:r>
    </w:p>
    <w:p w:rsidR="00825CAD" w:rsidRDefault="00825CAD" w:rsidP="00DD127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C00FDE">
        <w:rPr>
          <w:rFonts w:ascii="Times New Roman" w:hAnsi="Times New Roman" w:cs="Times New Roman"/>
          <w:bCs/>
          <w:sz w:val="27"/>
          <w:szCs w:val="27"/>
        </w:rPr>
        <w:t xml:space="preserve">1. Внести в административный регламент </w:t>
      </w:r>
      <w:r w:rsidR="00FA6B00" w:rsidRPr="00C00FDE">
        <w:rPr>
          <w:rFonts w:ascii="Times New Roman" w:hAnsi="Times New Roman" w:cs="Times New Roman"/>
          <w:bCs/>
          <w:sz w:val="27"/>
          <w:szCs w:val="27"/>
        </w:rPr>
        <w:t>предоставления</w:t>
      </w:r>
      <w:r w:rsidRPr="00C00FDE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C21727" w:rsidRPr="00C00FDE">
        <w:rPr>
          <w:rFonts w:ascii="Times New Roman" w:hAnsi="Times New Roman" w:cs="Times New Roman"/>
          <w:bCs/>
          <w:sz w:val="27"/>
          <w:szCs w:val="27"/>
        </w:rPr>
        <w:t>муниципальной услуги по согласованию проекта размещения средства наружной информации (паспорта)</w:t>
      </w:r>
      <w:r w:rsidRPr="00C00FDE">
        <w:rPr>
          <w:rFonts w:ascii="Times New Roman" w:hAnsi="Times New Roman" w:cs="Times New Roman"/>
          <w:bCs/>
          <w:sz w:val="27"/>
          <w:szCs w:val="27"/>
        </w:rPr>
        <w:t>, утвержденный постановлением Исполнительного комитета Нижнекамского муниц</w:t>
      </w:r>
      <w:r w:rsidRPr="00C00FDE">
        <w:rPr>
          <w:rFonts w:ascii="Times New Roman" w:hAnsi="Times New Roman" w:cs="Times New Roman"/>
          <w:bCs/>
          <w:sz w:val="27"/>
          <w:szCs w:val="27"/>
        </w:rPr>
        <w:t>и</w:t>
      </w:r>
      <w:r w:rsidRPr="00C00FDE">
        <w:rPr>
          <w:rFonts w:ascii="Times New Roman" w:hAnsi="Times New Roman" w:cs="Times New Roman"/>
          <w:bCs/>
          <w:sz w:val="27"/>
          <w:szCs w:val="27"/>
        </w:rPr>
        <w:t>пального района</w:t>
      </w:r>
      <w:r w:rsidR="00FA6B00" w:rsidRPr="00C00FDE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C00FDE">
        <w:rPr>
          <w:rFonts w:ascii="Times New Roman" w:hAnsi="Times New Roman" w:cs="Times New Roman"/>
          <w:bCs/>
          <w:sz w:val="27"/>
          <w:szCs w:val="27"/>
        </w:rPr>
        <w:t xml:space="preserve">от </w:t>
      </w:r>
      <w:r w:rsidR="00DD127A" w:rsidRPr="00C00FDE">
        <w:rPr>
          <w:rFonts w:ascii="Times New Roman" w:hAnsi="Times New Roman" w:cs="Times New Roman"/>
          <w:bCs/>
          <w:sz w:val="27"/>
          <w:szCs w:val="27"/>
        </w:rPr>
        <w:t>27 ноября 2017 года № 733</w:t>
      </w:r>
      <w:r w:rsidR="003145DC" w:rsidRPr="00C00FDE">
        <w:rPr>
          <w:rFonts w:ascii="Times New Roman" w:hAnsi="Times New Roman" w:cs="Times New Roman"/>
          <w:bCs/>
          <w:sz w:val="27"/>
          <w:szCs w:val="27"/>
        </w:rPr>
        <w:t xml:space="preserve"> (далее – Регламент),</w:t>
      </w:r>
      <w:r w:rsidR="00DD127A" w:rsidRPr="00C00FDE">
        <w:rPr>
          <w:rFonts w:ascii="Times New Roman" w:hAnsi="Times New Roman" w:cs="Times New Roman"/>
          <w:bCs/>
          <w:sz w:val="27"/>
          <w:szCs w:val="27"/>
        </w:rPr>
        <w:t xml:space="preserve"> следующие изм</w:t>
      </w:r>
      <w:r w:rsidR="00DD127A" w:rsidRPr="00C00FDE">
        <w:rPr>
          <w:rFonts w:ascii="Times New Roman" w:hAnsi="Times New Roman" w:cs="Times New Roman"/>
          <w:bCs/>
          <w:sz w:val="27"/>
          <w:szCs w:val="27"/>
        </w:rPr>
        <w:t>е</w:t>
      </w:r>
      <w:r w:rsidR="00DD127A" w:rsidRPr="00C00FDE">
        <w:rPr>
          <w:rFonts w:ascii="Times New Roman" w:hAnsi="Times New Roman" w:cs="Times New Roman"/>
          <w:bCs/>
          <w:sz w:val="27"/>
          <w:szCs w:val="27"/>
        </w:rPr>
        <w:t>нения:</w:t>
      </w:r>
    </w:p>
    <w:p w:rsidR="00C64D95" w:rsidRPr="00C64D95" w:rsidRDefault="00071AB8" w:rsidP="00C64D9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071AB8">
        <w:rPr>
          <w:rFonts w:ascii="Times New Roman" w:hAnsi="Times New Roman" w:cs="Times New Roman"/>
          <w:bCs/>
          <w:sz w:val="27"/>
          <w:szCs w:val="27"/>
        </w:rPr>
        <w:t>дополнить пункт 1.</w:t>
      </w:r>
      <w:r>
        <w:rPr>
          <w:rFonts w:ascii="Times New Roman" w:hAnsi="Times New Roman" w:cs="Times New Roman"/>
          <w:bCs/>
          <w:sz w:val="27"/>
          <w:szCs w:val="27"/>
        </w:rPr>
        <w:t>6</w:t>
      </w:r>
      <w:r w:rsidRPr="00071AB8">
        <w:rPr>
          <w:rFonts w:ascii="Times New Roman" w:hAnsi="Times New Roman" w:cs="Times New Roman"/>
          <w:bCs/>
          <w:sz w:val="27"/>
          <w:szCs w:val="27"/>
        </w:rPr>
        <w:t xml:space="preserve"> словами следующего содержания: </w:t>
      </w:r>
      <w:r w:rsidR="00C64D95" w:rsidRPr="00C64D95">
        <w:rPr>
          <w:rFonts w:ascii="Times New Roman" w:hAnsi="Times New Roman" w:cs="Times New Roman"/>
          <w:bCs/>
          <w:sz w:val="27"/>
          <w:szCs w:val="27"/>
        </w:rPr>
        <w:t xml:space="preserve"> </w:t>
      </w:r>
    </w:p>
    <w:p w:rsidR="00C64D95" w:rsidRPr="00C64D95" w:rsidRDefault="00C64D95" w:rsidP="00C64D9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proofErr w:type="gramStart"/>
      <w:r w:rsidRPr="00C64D95">
        <w:rPr>
          <w:rFonts w:ascii="Times New Roman" w:hAnsi="Times New Roman" w:cs="Times New Roman"/>
          <w:bCs/>
          <w:sz w:val="27"/>
          <w:szCs w:val="27"/>
        </w:rPr>
        <w:t>«</w:t>
      </w:r>
      <w:r w:rsidR="00071AB8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C64D95">
        <w:rPr>
          <w:rFonts w:ascii="Times New Roman" w:hAnsi="Times New Roman" w:cs="Times New Roman"/>
          <w:bCs/>
          <w:sz w:val="27"/>
          <w:szCs w:val="27"/>
        </w:rPr>
        <w:t>муниципальная услуга, предоставляемая органом местного самоуправления (далее - муниципальная услуга), - деятельность по реализации функций органа местн</w:t>
      </w:r>
      <w:r w:rsidRPr="00C64D95">
        <w:rPr>
          <w:rFonts w:ascii="Times New Roman" w:hAnsi="Times New Roman" w:cs="Times New Roman"/>
          <w:bCs/>
          <w:sz w:val="27"/>
          <w:szCs w:val="27"/>
        </w:rPr>
        <w:t>о</w:t>
      </w:r>
      <w:r w:rsidRPr="00C64D95">
        <w:rPr>
          <w:rFonts w:ascii="Times New Roman" w:hAnsi="Times New Roman" w:cs="Times New Roman"/>
          <w:bCs/>
          <w:sz w:val="27"/>
          <w:szCs w:val="27"/>
        </w:rPr>
        <w:t>го самоуправления (далее - орган, предоставляющий муниципальные услуги), которая осуществляется по запросам заявителей в пределах полномочий органа, предоставл</w:t>
      </w:r>
      <w:r w:rsidRPr="00C64D95">
        <w:rPr>
          <w:rFonts w:ascii="Times New Roman" w:hAnsi="Times New Roman" w:cs="Times New Roman"/>
          <w:bCs/>
          <w:sz w:val="27"/>
          <w:szCs w:val="27"/>
        </w:rPr>
        <w:t>я</w:t>
      </w:r>
      <w:r w:rsidRPr="00C64D95">
        <w:rPr>
          <w:rFonts w:ascii="Times New Roman" w:hAnsi="Times New Roman" w:cs="Times New Roman"/>
          <w:bCs/>
          <w:sz w:val="27"/>
          <w:szCs w:val="27"/>
        </w:rPr>
        <w:t>ющего муниципальные услуги, по решению вопросов местного значения, установле</w:t>
      </w:r>
      <w:r w:rsidRPr="00C64D95">
        <w:rPr>
          <w:rFonts w:ascii="Times New Roman" w:hAnsi="Times New Roman" w:cs="Times New Roman"/>
          <w:bCs/>
          <w:sz w:val="27"/>
          <w:szCs w:val="27"/>
        </w:rPr>
        <w:t>н</w:t>
      </w:r>
      <w:r w:rsidRPr="00C64D95">
        <w:rPr>
          <w:rFonts w:ascii="Times New Roman" w:hAnsi="Times New Roman" w:cs="Times New Roman"/>
          <w:bCs/>
          <w:sz w:val="27"/>
          <w:szCs w:val="27"/>
        </w:rPr>
        <w:t>ных в соответствии с Федеральным законом от 6 октября 2003 года N 131-ФЗ "Об о</w:t>
      </w:r>
      <w:r w:rsidRPr="00C64D95">
        <w:rPr>
          <w:rFonts w:ascii="Times New Roman" w:hAnsi="Times New Roman" w:cs="Times New Roman"/>
          <w:bCs/>
          <w:sz w:val="27"/>
          <w:szCs w:val="27"/>
        </w:rPr>
        <w:t>б</w:t>
      </w:r>
      <w:r w:rsidRPr="00C64D95">
        <w:rPr>
          <w:rFonts w:ascii="Times New Roman" w:hAnsi="Times New Roman" w:cs="Times New Roman"/>
          <w:bCs/>
          <w:sz w:val="27"/>
          <w:szCs w:val="27"/>
        </w:rPr>
        <w:t>щих принципах организации местного самоуправления в Российской Федерации</w:t>
      </w:r>
      <w:proofErr w:type="gramEnd"/>
      <w:r w:rsidRPr="00C64D95">
        <w:rPr>
          <w:rFonts w:ascii="Times New Roman" w:hAnsi="Times New Roman" w:cs="Times New Roman"/>
          <w:bCs/>
          <w:sz w:val="27"/>
          <w:szCs w:val="27"/>
        </w:rPr>
        <w:t xml:space="preserve">" </w:t>
      </w:r>
      <w:proofErr w:type="gramStart"/>
      <w:r w:rsidRPr="00C64D95">
        <w:rPr>
          <w:rFonts w:ascii="Times New Roman" w:hAnsi="Times New Roman" w:cs="Times New Roman"/>
          <w:bCs/>
          <w:sz w:val="27"/>
          <w:szCs w:val="27"/>
        </w:rPr>
        <w:t>и уставами муниципальных образований, а также в пределах предусмотренных указа</w:t>
      </w:r>
      <w:r w:rsidRPr="00C64D95">
        <w:rPr>
          <w:rFonts w:ascii="Times New Roman" w:hAnsi="Times New Roman" w:cs="Times New Roman"/>
          <w:bCs/>
          <w:sz w:val="27"/>
          <w:szCs w:val="27"/>
        </w:rPr>
        <w:t>н</w:t>
      </w:r>
      <w:r w:rsidRPr="00C64D95">
        <w:rPr>
          <w:rFonts w:ascii="Times New Roman" w:hAnsi="Times New Roman" w:cs="Times New Roman"/>
          <w:bCs/>
          <w:sz w:val="27"/>
          <w:szCs w:val="27"/>
        </w:rPr>
        <w:t>ным Федеральным законом прав органов местного самоуправления на решение вопр</w:t>
      </w:r>
      <w:r w:rsidRPr="00C64D95">
        <w:rPr>
          <w:rFonts w:ascii="Times New Roman" w:hAnsi="Times New Roman" w:cs="Times New Roman"/>
          <w:bCs/>
          <w:sz w:val="27"/>
          <w:szCs w:val="27"/>
        </w:rPr>
        <w:t>о</w:t>
      </w:r>
      <w:r w:rsidRPr="00C64D95">
        <w:rPr>
          <w:rFonts w:ascii="Times New Roman" w:hAnsi="Times New Roman" w:cs="Times New Roman"/>
          <w:bCs/>
          <w:sz w:val="27"/>
          <w:szCs w:val="27"/>
        </w:rPr>
        <w:t>сов, не отнесенных к вопросам местного значения, прав органов местного самоупра</w:t>
      </w:r>
      <w:r w:rsidRPr="00C64D95">
        <w:rPr>
          <w:rFonts w:ascii="Times New Roman" w:hAnsi="Times New Roman" w:cs="Times New Roman"/>
          <w:bCs/>
          <w:sz w:val="27"/>
          <w:szCs w:val="27"/>
        </w:rPr>
        <w:t>в</w:t>
      </w:r>
      <w:r w:rsidRPr="00C64D95">
        <w:rPr>
          <w:rFonts w:ascii="Times New Roman" w:hAnsi="Times New Roman" w:cs="Times New Roman"/>
          <w:bCs/>
          <w:sz w:val="27"/>
          <w:szCs w:val="27"/>
        </w:rPr>
        <w:t>ления на участие в осуществлении иных государственных полномочий (не переданных им в соответствии со статьей 19 указанного Федерального закона), если это участие предусмотрено федеральными законами, прав органов местного самоуправления на решение иных</w:t>
      </w:r>
      <w:proofErr w:type="gramEnd"/>
      <w:r w:rsidRPr="00C64D95">
        <w:rPr>
          <w:rFonts w:ascii="Times New Roman" w:hAnsi="Times New Roman" w:cs="Times New Roman"/>
          <w:bCs/>
          <w:sz w:val="27"/>
          <w:szCs w:val="27"/>
        </w:rPr>
        <w:t xml:space="preserve"> вопросов, не отнесенных к компетенции органов местного самоуправл</w:t>
      </w:r>
      <w:r w:rsidRPr="00C64D95">
        <w:rPr>
          <w:rFonts w:ascii="Times New Roman" w:hAnsi="Times New Roman" w:cs="Times New Roman"/>
          <w:bCs/>
          <w:sz w:val="27"/>
          <w:szCs w:val="27"/>
        </w:rPr>
        <w:t>е</w:t>
      </w:r>
      <w:r w:rsidRPr="00C64D95">
        <w:rPr>
          <w:rFonts w:ascii="Times New Roman" w:hAnsi="Times New Roman" w:cs="Times New Roman"/>
          <w:bCs/>
          <w:sz w:val="27"/>
          <w:szCs w:val="27"/>
        </w:rPr>
        <w:t>ния других муниципальных образований, органов государственной власти и не искл</w:t>
      </w:r>
      <w:r w:rsidRPr="00C64D95">
        <w:rPr>
          <w:rFonts w:ascii="Times New Roman" w:hAnsi="Times New Roman" w:cs="Times New Roman"/>
          <w:bCs/>
          <w:sz w:val="27"/>
          <w:szCs w:val="27"/>
        </w:rPr>
        <w:t>ю</w:t>
      </w:r>
      <w:r w:rsidRPr="00C64D95">
        <w:rPr>
          <w:rFonts w:ascii="Times New Roman" w:hAnsi="Times New Roman" w:cs="Times New Roman"/>
          <w:bCs/>
          <w:sz w:val="27"/>
          <w:szCs w:val="27"/>
        </w:rPr>
        <w:t xml:space="preserve">ченных из их компетенции федеральными законами и законами субъектов Российской </w:t>
      </w:r>
      <w:r w:rsidRPr="00C64D95">
        <w:rPr>
          <w:rFonts w:ascii="Times New Roman" w:hAnsi="Times New Roman" w:cs="Times New Roman"/>
          <w:bCs/>
          <w:sz w:val="27"/>
          <w:szCs w:val="27"/>
        </w:rPr>
        <w:lastRenderedPageBreak/>
        <w:t>Федерации, в случае принят</w:t>
      </w:r>
      <w:r>
        <w:rPr>
          <w:rFonts w:ascii="Times New Roman" w:hAnsi="Times New Roman" w:cs="Times New Roman"/>
          <w:bCs/>
          <w:sz w:val="27"/>
          <w:szCs w:val="27"/>
        </w:rPr>
        <w:t>ия муниципальных правовых ак</w:t>
      </w:r>
      <w:r w:rsidRPr="00C64D95">
        <w:rPr>
          <w:rFonts w:ascii="Times New Roman" w:hAnsi="Times New Roman" w:cs="Times New Roman"/>
          <w:bCs/>
          <w:sz w:val="27"/>
          <w:szCs w:val="27"/>
        </w:rPr>
        <w:t xml:space="preserve">тов о реализации таких прав; </w:t>
      </w:r>
    </w:p>
    <w:p w:rsidR="00C64D95" w:rsidRPr="00C64D95" w:rsidRDefault="00C64D95" w:rsidP="00C64D9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C64D95">
        <w:rPr>
          <w:rFonts w:ascii="Times New Roman" w:hAnsi="Times New Roman" w:cs="Times New Roman"/>
          <w:bCs/>
          <w:sz w:val="27"/>
          <w:szCs w:val="27"/>
        </w:rPr>
        <w:t xml:space="preserve">многофункциональный центр предоставления государственных и </w:t>
      </w:r>
      <w:proofErr w:type="spellStart"/>
      <w:proofErr w:type="gramStart"/>
      <w:r w:rsidRPr="00C64D95">
        <w:rPr>
          <w:rFonts w:ascii="Times New Roman" w:hAnsi="Times New Roman" w:cs="Times New Roman"/>
          <w:bCs/>
          <w:sz w:val="27"/>
          <w:szCs w:val="27"/>
        </w:rPr>
        <w:t>муниципаль-ных</w:t>
      </w:r>
      <w:proofErr w:type="spellEnd"/>
      <w:proofErr w:type="gramEnd"/>
      <w:r w:rsidRPr="00C64D95">
        <w:rPr>
          <w:rFonts w:ascii="Times New Roman" w:hAnsi="Times New Roman" w:cs="Times New Roman"/>
          <w:bCs/>
          <w:sz w:val="27"/>
          <w:szCs w:val="27"/>
        </w:rPr>
        <w:t xml:space="preserve"> услуг (далее - многофункциональный центр) - организация, созданная в организ</w:t>
      </w:r>
      <w:r w:rsidRPr="00C64D95">
        <w:rPr>
          <w:rFonts w:ascii="Times New Roman" w:hAnsi="Times New Roman" w:cs="Times New Roman"/>
          <w:bCs/>
          <w:sz w:val="27"/>
          <w:szCs w:val="27"/>
        </w:rPr>
        <w:t>а</w:t>
      </w:r>
      <w:r w:rsidRPr="00C64D95">
        <w:rPr>
          <w:rFonts w:ascii="Times New Roman" w:hAnsi="Times New Roman" w:cs="Times New Roman"/>
          <w:bCs/>
          <w:sz w:val="27"/>
          <w:szCs w:val="27"/>
        </w:rPr>
        <w:t>ционно-правовой форме государственного или муниципального учреждения (в том числе являющаяся автономным учреждением), отвечающая требованиям, установле</w:t>
      </w:r>
      <w:r w:rsidRPr="00C64D95">
        <w:rPr>
          <w:rFonts w:ascii="Times New Roman" w:hAnsi="Times New Roman" w:cs="Times New Roman"/>
          <w:bCs/>
          <w:sz w:val="27"/>
          <w:szCs w:val="27"/>
        </w:rPr>
        <w:t>н</w:t>
      </w:r>
      <w:r w:rsidRPr="00C64D95">
        <w:rPr>
          <w:rFonts w:ascii="Times New Roman" w:hAnsi="Times New Roman" w:cs="Times New Roman"/>
          <w:bCs/>
          <w:sz w:val="27"/>
          <w:szCs w:val="27"/>
        </w:rPr>
        <w:t>ным настоящим Федеральным законом, и уполномоченная на организацию предоста</w:t>
      </w:r>
      <w:r w:rsidRPr="00C64D95">
        <w:rPr>
          <w:rFonts w:ascii="Times New Roman" w:hAnsi="Times New Roman" w:cs="Times New Roman"/>
          <w:bCs/>
          <w:sz w:val="27"/>
          <w:szCs w:val="27"/>
        </w:rPr>
        <w:t>в</w:t>
      </w:r>
      <w:r w:rsidRPr="00C64D95">
        <w:rPr>
          <w:rFonts w:ascii="Times New Roman" w:hAnsi="Times New Roman" w:cs="Times New Roman"/>
          <w:bCs/>
          <w:sz w:val="27"/>
          <w:szCs w:val="27"/>
        </w:rPr>
        <w:t xml:space="preserve">ления государственных и муниципальных услуг, в том числе в электронной форме, по принципу "одного окна"; </w:t>
      </w:r>
    </w:p>
    <w:p w:rsidR="00C64D95" w:rsidRPr="00C00FDE" w:rsidRDefault="00C64D95" w:rsidP="00C64D9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proofErr w:type="gramStart"/>
      <w:r w:rsidRPr="00C64D95">
        <w:rPr>
          <w:rFonts w:ascii="Times New Roman" w:hAnsi="Times New Roman" w:cs="Times New Roman"/>
          <w:bCs/>
          <w:sz w:val="27"/>
          <w:szCs w:val="27"/>
        </w:rPr>
        <w:t xml:space="preserve">жалоба на нарушение порядка предоставления государственной или </w:t>
      </w:r>
      <w:proofErr w:type="spellStart"/>
      <w:r w:rsidRPr="00C64D95">
        <w:rPr>
          <w:rFonts w:ascii="Times New Roman" w:hAnsi="Times New Roman" w:cs="Times New Roman"/>
          <w:bCs/>
          <w:sz w:val="27"/>
          <w:szCs w:val="27"/>
        </w:rPr>
        <w:t>муници-пальной</w:t>
      </w:r>
      <w:proofErr w:type="spellEnd"/>
      <w:r w:rsidRPr="00C64D95">
        <w:rPr>
          <w:rFonts w:ascii="Times New Roman" w:hAnsi="Times New Roman" w:cs="Times New Roman"/>
          <w:bCs/>
          <w:sz w:val="27"/>
          <w:szCs w:val="27"/>
        </w:rPr>
        <w:t xml:space="preserve"> услуги (далее - жалоба) - требование заявителя или его законного </w:t>
      </w:r>
      <w:proofErr w:type="spellStart"/>
      <w:r w:rsidRPr="00C64D95">
        <w:rPr>
          <w:rFonts w:ascii="Times New Roman" w:hAnsi="Times New Roman" w:cs="Times New Roman"/>
          <w:bCs/>
          <w:sz w:val="27"/>
          <w:szCs w:val="27"/>
        </w:rPr>
        <w:t>предста-вителя</w:t>
      </w:r>
      <w:proofErr w:type="spellEnd"/>
      <w:r w:rsidRPr="00C64D95">
        <w:rPr>
          <w:rFonts w:ascii="Times New Roman" w:hAnsi="Times New Roman" w:cs="Times New Roman"/>
          <w:bCs/>
          <w:sz w:val="27"/>
          <w:szCs w:val="27"/>
        </w:rPr>
        <w:t xml:space="preserve"> о восстановлении или защите нарушенных прав или законных интересов заяв</w:t>
      </w:r>
      <w:r w:rsidRPr="00C64D95">
        <w:rPr>
          <w:rFonts w:ascii="Times New Roman" w:hAnsi="Times New Roman" w:cs="Times New Roman"/>
          <w:bCs/>
          <w:sz w:val="27"/>
          <w:szCs w:val="27"/>
        </w:rPr>
        <w:t>и</w:t>
      </w:r>
      <w:r w:rsidRPr="00C64D95">
        <w:rPr>
          <w:rFonts w:ascii="Times New Roman" w:hAnsi="Times New Roman" w:cs="Times New Roman"/>
          <w:bCs/>
          <w:sz w:val="27"/>
          <w:szCs w:val="27"/>
        </w:rPr>
        <w:t>теля органом, предоставляющим государстве</w:t>
      </w:r>
      <w:r>
        <w:rPr>
          <w:rFonts w:ascii="Times New Roman" w:hAnsi="Times New Roman" w:cs="Times New Roman"/>
          <w:bCs/>
          <w:sz w:val="27"/>
          <w:szCs w:val="27"/>
        </w:rPr>
        <w:t>нную услугу, органом, предостав</w:t>
      </w:r>
      <w:r w:rsidRPr="00C64D95">
        <w:rPr>
          <w:rFonts w:ascii="Times New Roman" w:hAnsi="Times New Roman" w:cs="Times New Roman"/>
          <w:bCs/>
          <w:sz w:val="27"/>
          <w:szCs w:val="27"/>
        </w:rPr>
        <w:t>ляющим муниципальную услугу, многофункциональным центром, должностным лицом органа, предоставляющего государственную услугу, органа, предоставляющего муниципал</w:t>
      </w:r>
      <w:r w:rsidRPr="00C64D95">
        <w:rPr>
          <w:rFonts w:ascii="Times New Roman" w:hAnsi="Times New Roman" w:cs="Times New Roman"/>
          <w:bCs/>
          <w:sz w:val="27"/>
          <w:szCs w:val="27"/>
        </w:rPr>
        <w:t>ь</w:t>
      </w:r>
      <w:r w:rsidRPr="00C64D95">
        <w:rPr>
          <w:rFonts w:ascii="Times New Roman" w:hAnsi="Times New Roman" w:cs="Times New Roman"/>
          <w:bCs/>
          <w:sz w:val="27"/>
          <w:szCs w:val="27"/>
        </w:rPr>
        <w:t>ную услугу, работником многофункционального центра, государственным или мун</w:t>
      </w:r>
      <w:r w:rsidRPr="00C64D95">
        <w:rPr>
          <w:rFonts w:ascii="Times New Roman" w:hAnsi="Times New Roman" w:cs="Times New Roman"/>
          <w:bCs/>
          <w:sz w:val="27"/>
          <w:szCs w:val="27"/>
        </w:rPr>
        <w:t>и</w:t>
      </w:r>
      <w:r w:rsidRPr="00C64D95">
        <w:rPr>
          <w:rFonts w:ascii="Times New Roman" w:hAnsi="Times New Roman" w:cs="Times New Roman"/>
          <w:bCs/>
          <w:sz w:val="27"/>
          <w:szCs w:val="27"/>
        </w:rPr>
        <w:t>ципальным служащим либо организациями, или их работниками при</w:t>
      </w:r>
      <w:proofErr w:type="gramEnd"/>
      <w:r w:rsidRPr="00C64D95">
        <w:rPr>
          <w:rFonts w:ascii="Times New Roman" w:hAnsi="Times New Roman" w:cs="Times New Roman"/>
          <w:bCs/>
          <w:sz w:val="27"/>
          <w:szCs w:val="27"/>
        </w:rPr>
        <w:t xml:space="preserve"> </w:t>
      </w:r>
      <w:proofErr w:type="gramStart"/>
      <w:r w:rsidRPr="00C64D95">
        <w:rPr>
          <w:rFonts w:ascii="Times New Roman" w:hAnsi="Times New Roman" w:cs="Times New Roman"/>
          <w:bCs/>
          <w:sz w:val="27"/>
          <w:szCs w:val="27"/>
        </w:rPr>
        <w:t>получении</w:t>
      </w:r>
      <w:proofErr w:type="gramEnd"/>
      <w:r w:rsidRPr="00C64D95">
        <w:rPr>
          <w:rFonts w:ascii="Times New Roman" w:hAnsi="Times New Roman" w:cs="Times New Roman"/>
          <w:bCs/>
          <w:sz w:val="27"/>
          <w:szCs w:val="27"/>
        </w:rPr>
        <w:t xml:space="preserve"> да</w:t>
      </w:r>
      <w:r w:rsidRPr="00C64D95">
        <w:rPr>
          <w:rFonts w:ascii="Times New Roman" w:hAnsi="Times New Roman" w:cs="Times New Roman"/>
          <w:bCs/>
          <w:sz w:val="27"/>
          <w:szCs w:val="27"/>
        </w:rPr>
        <w:t>н</w:t>
      </w:r>
      <w:r w:rsidRPr="00C64D95">
        <w:rPr>
          <w:rFonts w:ascii="Times New Roman" w:hAnsi="Times New Roman" w:cs="Times New Roman"/>
          <w:bCs/>
          <w:sz w:val="27"/>
          <w:szCs w:val="27"/>
        </w:rPr>
        <w:t>ным заявителем государственной или муниципальной услуги.</w:t>
      </w:r>
      <w:r>
        <w:rPr>
          <w:rFonts w:ascii="Times New Roman" w:hAnsi="Times New Roman" w:cs="Times New Roman"/>
          <w:bCs/>
          <w:sz w:val="27"/>
          <w:szCs w:val="27"/>
        </w:rPr>
        <w:t>»</w:t>
      </w:r>
    </w:p>
    <w:p w:rsidR="00FA6B00" w:rsidRDefault="00DD127A" w:rsidP="006B76D0">
      <w:pPr>
        <w:spacing w:line="276" w:lineRule="auto"/>
        <w:ind w:firstLine="709"/>
        <w:jc w:val="both"/>
        <w:rPr>
          <w:sz w:val="27"/>
          <w:szCs w:val="27"/>
        </w:rPr>
      </w:pPr>
      <w:r w:rsidRPr="00C00FDE">
        <w:rPr>
          <w:sz w:val="27"/>
          <w:szCs w:val="27"/>
        </w:rPr>
        <w:t>в</w:t>
      </w:r>
      <w:r w:rsidR="00FA6B00" w:rsidRPr="00C00FDE">
        <w:rPr>
          <w:sz w:val="27"/>
          <w:szCs w:val="27"/>
        </w:rPr>
        <w:t xml:space="preserve"> абзаце втором пункта 1.3. </w:t>
      </w:r>
      <w:r w:rsidR="003145DC" w:rsidRPr="00C00FDE">
        <w:rPr>
          <w:sz w:val="27"/>
          <w:szCs w:val="27"/>
        </w:rPr>
        <w:t xml:space="preserve">Регламента </w:t>
      </w:r>
      <w:r w:rsidR="00FA6B00" w:rsidRPr="00C00FDE">
        <w:rPr>
          <w:sz w:val="27"/>
          <w:szCs w:val="27"/>
        </w:rPr>
        <w:t>слова «</w:t>
      </w:r>
      <w:r w:rsidRPr="00C00FDE">
        <w:rPr>
          <w:sz w:val="27"/>
          <w:szCs w:val="27"/>
        </w:rPr>
        <w:t>с</w:t>
      </w:r>
      <w:r w:rsidR="00FA6B00" w:rsidRPr="00C00FDE">
        <w:rPr>
          <w:sz w:val="27"/>
          <w:szCs w:val="27"/>
        </w:rPr>
        <w:t>ектор по работе с наружной р</w:t>
      </w:r>
      <w:r w:rsidR="00FA6B00" w:rsidRPr="00C00FDE">
        <w:rPr>
          <w:sz w:val="27"/>
          <w:szCs w:val="27"/>
        </w:rPr>
        <w:t>е</w:t>
      </w:r>
      <w:r w:rsidR="00FA6B00" w:rsidRPr="00C00FDE">
        <w:rPr>
          <w:sz w:val="27"/>
          <w:szCs w:val="27"/>
        </w:rPr>
        <w:t>кламой Исполнительного комитета Нижнекамского муниципального района (далее – Сектор)» заменить словами «отдел по работе с наружной рекламой Исполнительного комитета Нижнекамского муниципального района (далее – Отдел)».</w:t>
      </w:r>
    </w:p>
    <w:p w:rsidR="00B27BD4" w:rsidRDefault="00B27BD4" w:rsidP="00B27BD4">
      <w:pPr>
        <w:spacing w:line="276" w:lineRule="auto"/>
        <w:ind w:firstLine="709"/>
        <w:jc w:val="both"/>
        <w:rPr>
          <w:sz w:val="27"/>
          <w:szCs w:val="27"/>
        </w:rPr>
      </w:pPr>
      <w:r w:rsidRPr="002D6B4A">
        <w:rPr>
          <w:sz w:val="27"/>
          <w:szCs w:val="27"/>
        </w:rPr>
        <w:t xml:space="preserve">в </w:t>
      </w:r>
      <w:r>
        <w:rPr>
          <w:sz w:val="27"/>
          <w:szCs w:val="27"/>
        </w:rPr>
        <w:t xml:space="preserve">пункте 1.4. </w:t>
      </w:r>
      <w:r w:rsidRPr="002D6B4A">
        <w:rPr>
          <w:sz w:val="27"/>
          <w:szCs w:val="27"/>
        </w:rPr>
        <w:t>Регламента слов</w:t>
      </w:r>
      <w:r>
        <w:rPr>
          <w:sz w:val="27"/>
          <w:szCs w:val="27"/>
        </w:rPr>
        <w:t>о</w:t>
      </w:r>
      <w:r w:rsidRPr="002D6B4A">
        <w:rPr>
          <w:sz w:val="27"/>
          <w:szCs w:val="27"/>
        </w:rPr>
        <w:t xml:space="preserve"> «</w:t>
      </w:r>
      <w:r>
        <w:rPr>
          <w:sz w:val="27"/>
          <w:szCs w:val="27"/>
        </w:rPr>
        <w:t>С</w:t>
      </w:r>
      <w:r w:rsidRPr="002D6B4A">
        <w:rPr>
          <w:sz w:val="27"/>
          <w:szCs w:val="27"/>
        </w:rPr>
        <w:t>ектор</w:t>
      </w:r>
      <w:r>
        <w:rPr>
          <w:sz w:val="27"/>
          <w:szCs w:val="27"/>
        </w:rPr>
        <w:t>а</w:t>
      </w:r>
      <w:r w:rsidRPr="002D6B4A">
        <w:rPr>
          <w:sz w:val="27"/>
          <w:szCs w:val="27"/>
        </w:rPr>
        <w:t>»</w:t>
      </w:r>
      <w:r>
        <w:rPr>
          <w:sz w:val="27"/>
          <w:szCs w:val="27"/>
        </w:rPr>
        <w:t xml:space="preserve"> заменить словом «Отдела»</w:t>
      </w:r>
    </w:p>
    <w:p w:rsidR="00B27BD4" w:rsidRDefault="00B27BD4" w:rsidP="006B76D0">
      <w:pPr>
        <w:spacing w:line="276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</w:t>
      </w:r>
      <w:r w:rsidR="003145DC" w:rsidRPr="00C00FDE">
        <w:rPr>
          <w:sz w:val="27"/>
          <w:szCs w:val="27"/>
        </w:rPr>
        <w:t>подпункт</w:t>
      </w:r>
      <w:r>
        <w:rPr>
          <w:sz w:val="27"/>
          <w:szCs w:val="27"/>
        </w:rPr>
        <w:t>е</w:t>
      </w:r>
      <w:r w:rsidR="003145DC" w:rsidRPr="00C00FDE">
        <w:rPr>
          <w:sz w:val="27"/>
          <w:szCs w:val="27"/>
        </w:rPr>
        <w:t xml:space="preserve"> </w:t>
      </w:r>
      <w:r w:rsidR="00DD127A" w:rsidRPr="00C00FDE">
        <w:rPr>
          <w:sz w:val="27"/>
          <w:szCs w:val="27"/>
        </w:rPr>
        <w:t>1.4.3</w:t>
      </w:r>
      <w:r>
        <w:rPr>
          <w:sz w:val="27"/>
          <w:szCs w:val="27"/>
        </w:rPr>
        <w:t xml:space="preserve">. </w:t>
      </w:r>
      <w:r w:rsidRPr="002D6B4A">
        <w:rPr>
          <w:sz w:val="27"/>
          <w:szCs w:val="27"/>
        </w:rPr>
        <w:t>Регламента слов</w:t>
      </w:r>
      <w:r>
        <w:rPr>
          <w:sz w:val="27"/>
          <w:szCs w:val="27"/>
        </w:rPr>
        <w:t>о</w:t>
      </w:r>
      <w:r w:rsidRPr="002D6B4A">
        <w:rPr>
          <w:sz w:val="27"/>
          <w:szCs w:val="27"/>
        </w:rPr>
        <w:t xml:space="preserve"> «</w:t>
      </w:r>
      <w:r>
        <w:rPr>
          <w:sz w:val="27"/>
          <w:szCs w:val="27"/>
        </w:rPr>
        <w:t>С</w:t>
      </w:r>
      <w:r w:rsidRPr="002D6B4A">
        <w:rPr>
          <w:sz w:val="27"/>
          <w:szCs w:val="27"/>
        </w:rPr>
        <w:t>ектор</w:t>
      </w:r>
      <w:r>
        <w:rPr>
          <w:sz w:val="27"/>
          <w:szCs w:val="27"/>
        </w:rPr>
        <w:t>а</w:t>
      </w:r>
      <w:r w:rsidRPr="002D6B4A">
        <w:rPr>
          <w:sz w:val="27"/>
          <w:szCs w:val="27"/>
        </w:rPr>
        <w:t>»</w:t>
      </w:r>
      <w:r>
        <w:rPr>
          <w:sz w:val="27"/>
          <w:szCs w:val="27"/>
        </w:rPr>
        <w:t xml:space="preserve"> заменить словом «Отдела»</w:t>
      </w:r>
    </w:p>
    <w:p w:rsidR="00B27BD4" w:rsidRDefault="00B27BD4" w:rsidP="006B76D0">
      <w:pPr>
        <w:spacing w:line="276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</w:t>
      </w:r>
      <w:r w:rsidRPr="00C00FDE">
        <w:rPr>
          <w:sz w:val="27"/>
          <w:szCs w:val="27"/>
        </w:rPr>
        <w:t>подпункт</w:t>
      </w:r>
      <w:r>
        <w:rPr>
          <w:sz w:val="27"/>
          <w:szCs w:val="27"/>
        </w:rPr>
        <w:t>е</w:t>
      </w:r>
      <w:r w:rsidRPr="00C00FDE">
        <w:rPr>
          <w:sz w:val="27"/>
          <w:szCs w:val="27"/>
        </w:rPr>
        <w:t xml:space="preserve"> </w:t>
      </w:r>
      <w:r w:rsidR="00DD127A" w:rsidRPr="00C00FDE">
        <w:rPr>
          <w:sz w:val="27"/>
          <w:szCs w:val="27"/>
        </w:rPr>
        <w:t>1.4.4.1.</w:t>
      </w:r>
      <w:r w:rsidRPr="00B27BD4">
        <w:rPr>
          <w:sz w:val="27"/>
          <w:szCs w:val="27"/>
        </w:rPr>
        <w:t xml:space="preserve"> </w:t>
      </w:r>
      <w:r w:rsidRPr="002D6B4A">
        <w:rPr>
          <w:sz w:val="27"/>
          <w:szCs w:val="27"/>
        </w:rPr>
        <w:t>Регламента слов</w:t>
      </w:r>
      <w:r>
        <w:rPr>
          <w:sz w:val="27"/>
          <w:szCs w:val="27"/>
        </w:rPr>
        <w:t>о</w:t>
      </w:r>
      <w:r w:rsidRPr="002D6B4A">
        <w:rPr>
          <w:sz w:val="27"/>
          <w:szCs w:val="27"/>
        </w:rPr>
        <w:t xml:space="preserve"> «</w:t>
      </w:r>
      <w:r>
        <w:rPr>
          <w:sz w:val="27"/>
          <w:szCs w:val="27"/>
        </w:rPr>
        <w:t>С</w:t>
      </w:r>
      <w:r w:rsidRPr="002D6B4A">
        <w:rPr>
          <w:sz w:val="27"/>
          <w:szCs w:val="27"/>
        </w:rPr>
        <w:t>ектор»</w:t>
      </w:r>
      <w:r>
        <w:rPr>
          <w:sz w:val="27"/>
          <w:szCs w:val="27"/>
        </w:rPr>
        <w:t xml:space="preserve"> заменить словом «Отдел»</w:t>
      </w:r>
    </w:p>
    <w:p w:rsidR="00B27BD4" w:rsidRDefault="00B27BD4" w:rsidP="006B76D0">
      <w:pPr>
        <w:spacing w:line="276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</w:t>
      </w:r>
      <w:r w:rsidRPr="00C00FDE">
        <w:rPr>
          <w:sz w:val="27"/>
          <w:szCs w:val="27"/>
        </w:rPr>
        <w:t>подпункт</w:t>
      </w:r>
      <w:r>
        <w:rPr>
          <w:sz w:val="27"/>
          <w:szCs w:val="27"/>
        </w:rPr>
        <w:t>е</w:t>
      </w:r>
      <w:r w:rsidRPr="00C00FDE">
        <w:rPr>
          <w:sz w:val="27"/>
          <w:szCs w:val="27"/>
        </w:rPr>
        <w:t xml:space="preserve"> </w:t>
      </w:r>
      <w:r w:rsidR="003145DC" w:rsidRPr="00C00FDE">
        <w:rPr>
          <w:sz w:val="27"/>
          <w:szCs w:val="27"/>
        </w:rPr>
        <w:t>1.4.4.</w:t>
      </w:r>
      <w:r>
        <w:rPr>
          <w:sz w:val="27"/>
          <w:szCs w:val="27"/>
        </w:rPr>
        <w:t>4</w:t>
      </w:r>
      <w:r w:rsidR="003145DC" w:rsidRPr="00C00FDE">
        <w:rPr>
          <w:sz w:val="27"/>
          <w:szCs w:val="27"/>
        </w:rPr>
        <w:t>.</w:t>
      </w:r>
      <w:r>
        <w:rPr>
          <w:sz w:val="27"/>
          <w:szCs w:val="27"/>
        </w:rPr>
        <w:t xml:space="preserve"> </w:t>
      </w:r>
      <w:r w:rsidRPr="002D6B4A">
        <w:rPr>
          <w:sz w:val="27"/>
          <w:szCs w:val="27"/>
        </w:rPr>
        <w:t>Регламента слов</w:t>
      </w:r>
      <w:r>
        <w:rPr>
          <w:sz w:val="27"/>
          <w:szCs w:val="27"/>
        </w:rPr>
        <w:t>о</w:t>
      </w:r>
      <w:r w:rsidRPr="002D6B4A">
        <w:rPr>
          <w:sz w:val="27"/>
          <w:szCs w:val="27"/>
        </w:rPr>
        <w:t xml:space="preserve"> «</w:t>
      </w:r>
      <w:r>
        <w:rPr>
          <w:sz w:val="27"/>
          <w:szCs w:val="27"/>
        </w:rPr>
        <w:t>С</w:t>
      </w:r>
      <w:r w:rsidRPr="002D6B4A">
        <w:rPr>
          <w:sz w:val="27"/>
          <w:szCs w:val="27"/>
        </w:rPr>
        <w:t>ектор»</w:t>
      </w:r>
      <w:r>
        <w:rPr>
          <w:sz w:val="27"/>
          <w:szCs w:val="27"/>
        </w:rPr>
        <w:t xml:space="preserve"> заменить словом «Отдел»</w:t>
      </w:r>
    </w:p>
    <w:p w:rsidR="00B27BD4" w:rsidRDefault="00B27BD4" w:rsidP="00B27BD4">
      <w:pPr>
        <w:spacing w:line="276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</w:t>
      </w:r>
      <w:r w:rsidRPr="00C00FDE">
        <w:rPr>
          <w:sz w:val="27"/>
          <w:szCs w:val="27"/>
        </w:rPr>
        <w:t>подпункт</w:t>
      </w:r>
      <w:r>
        <w:rPr>
          <w:sz w:val="27"/>
          <w:szCs w:val="27"/>
        </w:rPr>
        <w:t>е</w:t>
      </w:r>
      <w:r w:rsidRPr="00C00FDE">
        <w:rPr>
          <w:sz w:val="27"/>
          <w:szCs w:val="27"/>
        </w:rPr>
        <w:t xml:space="preserve"> 1.4.4.</w:t>
      </w:r>
      <w:r>
        <w:rPr>
          <w:sz w:val="27"/>
          <w:szCs w:val="27"/>
        </w:rPr>
        <w:t>5</w:t>
      </w:r>
      <w:r w:rsidRPr="00C00FDE">
        <w:rPr>
          <w:sz w:val="27"/>
          <w:szCs w:val="27"/>
        </w:rPr>
        <w:t>.</w:t>
      </w:r>
      <w:r>
        <w:rPr>
          <w:sz w:val="27"/>
          <w:szCs w:val="27"/>
        </w:rPr>
        <w:t xml:space="preserve"> </w:t>
      </w:r>
      <w:r w:rsidRPr="002D6B4A">
        <w:rPr>
          <w:sz w:val="27"/>
          <w:szCs w:val="27"/>
        </w:rPr>
        <w:t>Регламента слов</w:t>
      </w:r>
      <w:r>
        <w:rPr>
          <w:sz w:val="27"/>
          <w:szCs w:val="27"/>
        </w:rPr>
        <w:t>о</w:t>
      </w:r>
      <w:r w:rsidRPr="002D6B4A">
        <w:rPr>
          <w:sz w:val="27"/>
          <w:szCs w:val="27"/>
        </w:rPr>
        <w:t xml:space="preserve"> «</w:t>
      </w:r>
      <w:r>
        <w:rPr>
          <w:sz w:val="27"/>
          <w:szCs w:val="27"/>
        </w:rPr>
        <w:t>С</w:t>
      </w:r>
      <w:r w:rsidRPr="002D6B4A">
        <w:rPr>
          <w:sz w:val="27"/>
          <w:szCs w:val="27"/>
        </w:rPr>
        <w:t>ектор»</w:t>
      </w:r>
      <w:r>
        <w:rPr>
          <w:sz w:val="27"/>
          <w:szCs w:val="27"/>
        </w:rPr>
        <w:t xml:space="preserve"> заменить словом «Отдел»</w:t>
      </w:r>
    </w:p>
    <w:p w:rsidR="00B27BD4" w:rsidRDefault="00B27BD4" w:rsidP="006B76D0">
      <w:pPr>
        <w:spacing w:line="276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</w:t>
      </w:r>
      <w:r w:rsidR="003145DC" w:rsidRPr="00C00FDE">
        <w:rPr>
          <w:sz w:val="27"/>
          <w:szCs w:val="27"/>
        </w:rPr>
        <w:t>пункт</w:t>
      </w:r>
      <w:r>
        <w:rPr>
          <w:sz w:val="27"/>
          <w:szCs w:val="27"/>
        </w:rPr>
        <w:t>е</w:t>
      </w:r>
      <w:r w:rsidR="003145DC" w:rsidRPr="00C00FDE">
        <w:rPr>
          <w:sz w:val="27"/>
          <w:szCs w:val="27"/>
        </w:rPr>
        <w:t xml:space="preserve"> 2.2.</w:t>
      </w:r>
      <w:r>
        <w:rPr>
          <w:sz w:val="27"/>
          <w:szCs w:val="27"/>
        </w:rPr>
        <w:t xml:space="preserve"> </w:t>
      </w:r>
      <w:r w:rsidRPr="002D6B4A">
        <w:rPr>
          <w:sz w:val="27"/>
          <w:szCs w:val="27"/>
        </w:rPr>
        <w:t>Регламента слов</w:t>
      </w:r>
      <w:r>
        <w:rPr>
          <w:sz w:val="27"/>
          <w:szCs w:val="27"/>
        </w:rPr>
        <w:t>о</w:t>
      </w:r>
      <w:r w:rsidRPr="002D6B4A">
        <w:rPr>
          <w:sz w:val="27"/>
          <w:szCs w:val="27"/>
        </w:rPr>
        <w:t xml:space="preserve"> «</w:t>
      </w:r>
      <w:r>
        <w:rPr>
          <w:sz w:val="27"/>
          <w:szCs w:val="27"/>
        </w:rPr>
        <w:t>С</w:t>
      </w:r>
      <w:r w:rsidRPr="002D6B4A">
        <w:rPr>
          <w:sz w:val="27"/>
          <w:szCs w:val="27"/>
        </w:rPr>
        <w:t>ектор»</w:t>
      </w:r>
      <w:r>
        <w:rPr>
          <w:sz w:val="27"/>
          <w:szCs w:val="27"/>
        </w:rPr>
        <w:t xml:space="preserve"> заменить словом «Отдел»</w:t>
      </w:r>
    </w:p>
    <w:p w:rsidR="00B27BD4" w:rsidRDefault="00B27BD4" w:rsidP="006B76D0">
      <w:pPr>
        <w:spacing w:line="276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</w:t>
      </w:r>
      <w:r w:rsidRPr="00C00FDE">
        <w:rPr>
          <w:sz w:val="27"/>
          <w:szCs w:val="27"/>
        </w:rPr>
        <w:t>пункт</w:t>
      </w:r>
      <w:r>
        <w:rPr>
          <w:sz w:val="27"/>
          <w:szCs w:val="27"/>
        </w:rPr>
        <w:t>е</w:t>
      </w:r>
      <w:r w:rsidR="003145DC" w:rsidRPr="00C00FDE">
        <w:rPr>
          <w:sz w:val="27"/>
          <w:szCs w:val="27"/>
        </w:rPr>
        <w:t xml:space="preserve"> 2.3.</w:t>
      </w:r>
      <w:r>
        <w:rPr>
          <w:sz w:val="27"/>
          <w:szCs w:val="27"/>
        </w:rPr>
        <w:t xml:space="preserve"> </w:t>
      </w:r>
      <w:r w:rsidRPr="002D6B4A">
        <w:rPr>
          <w:sz w:val="27"/>
          <w:szCs w:val="27"/>
        </w:rPr>
        <w:t>Регламента слов</w:t>
      </w:r>
      <w:r>
        <w:rPr>
          <w:sz w:val="27"/>
          <w:szCs w:val="27"/>
        </w:rPr>
        <w:t>о</w:t>
      </w:r>
      <w:r w:rsidRPr="002D6B4A">
        <w:rPr>
          <w:sz w:val="27"/>
          <w:szCs w:val="27"/>
        </w:rPr>
        <w:t xml:space="preserve"> «</w:t>
      </w:r>
      <w:r>
        <w:rPr>
          <w:sz w:val="27"/>
          <w:szCs w:val="27"/>
        </w:rPr>
        <w:t>С</w:t>
      </w:r>
      <w:r w:rsidRPr="002D6B4A">
        <w:rPr>
          <w:sz w:val="27"/>
          <w:szCs w:val="27"/>
        </w:rPr>
        <w:t>ектор</w:t>
      </w:r>
      <w:r>
        <w:rPr>
          <w:sz w:val="27"/>
          <w:szCs w:val="27"/>
        </w:rPr>
        <w:t>е</w:t>
      </w:r>
      <w:r w:rsidRPr="002D6B4A">
        <w:rPr>
          <w:sz w:val="27"/>
          <w:szCs w:val="27"/>
        </w:rPr>
        <w:t>»</w:t>
      </w:r>
      <w:r>
        <w:rPr>
          <w:sz w:val="27"/>
          <w:szCs w:val="27"/>
        </w:rPr>
        <w:t xml:space="preserve"> заменить словом «Отделе»</w:t>
      </w:r>
    </w:p>
    <w:p w:rsidR="00B27BD4" w:rsidRDefault="00B27BD4" w:rsidP="006B76D0">
      <w:pPr>
        <w:spacing w:line="276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</w:t>
      </w:r>
      <w:r w:rsidRPr="00C00FDE">
        <w:rPr>
          <w:sz w:val="27"/>
          <w:szCs w:val="27"/>
        </w:rPr>
        <w:t>пункт</w:t>
      </w:r>
      <w:r>
        <w:rPr>
          <w:sz w:val="27"/>
          <w:szCs w:val="27"/>
        </w:rPr>
        <w:t>е</w:t>
      </w:r>
      <w:r w:rsidR="003145DC" w:rsidRPr="00C00FDE">
        <w:rPr>
          <w:sz w:val="27"/>
          <w:szCs w:val="27"/>
        </w:rPr>
        <w:t xml:space="preserve"> 3.2</w:t>
      </w:r>
      <w:r w:rsidR="00E03154">
        <w:rPr>
          <w:sz w:val="27"/>
          <w:szCs w:val="27"/>
        </w:rPr>
        <w:t xml:space="preserve">. </w:t>
      </w:r>
      <w:r w:rsidR="00E03154" w:rsidRPr="002D6B4A">
        <w:rPr>
          <w:sz w:val="27"/>
          <w:szCs w:val="27"/>
        </w:rPr>
        <w:t>Регламента слов</w:t>
      </w:r>
      <w:r w:rsidR="00E03154">
        <w:rPr>
          <w:sz w:val="27"/>
          <w:szCs w:val="27"/>
        </w:rPr>
        <w:t>о</w:t>
      </w:r>
      <w:r w:rsidR="00E03154" w:rsidRPr="002D6B4A">
        <w:rPr>
          <w:sz w:val="27"/>
          <w:szCs w:val="27"/>
        </w:rPr>
        <w:t xml:space="preserve"> «</w:t>
      </w:r>
      <w:r w:rsidR="00E03154">
        <w:rPr>
          <w:sz w:val="27"/>
          <w:szCs w:val="27"/>
        </w:rPr>
        <w:t>С</w:t>
      </w:r>
      <w:r w:rsidR="00E03154" w:rsidRPr="002D6B4A">
        <w:rPr>
          <w:sz w:val="27"/>
          <w:szCs w:val="27"/>
        </w:rPr>
        <w:t>ектор</w:t>
      </w:r>
      <w:r w:rsidR="00E03154">
        <w:rPr>
          <w:sz w:val="27"/>
          <w:szCs w:val="27"/>
        </w:rPr>
        <w:t>а</w:t>
      </w:r>
      <w:r w:rsidR="00E03154" w:rsidRPr="002D6B4A">
        <w:rPr>
          <w:sz w:val="27"/>
          <w:szCs w:val="27"/>
        </w:rPr>
        <w:t>»</w:t>
      </w:r>
      <w:r w:rsidR="00E03154">
        <w:rPr>
          <w:sz w:val="27"/>
          <w:szCs w:val="27"/>
        </w:rPr>
        <w:t xml:space="preserve"> заменить словом «Отдела»</w:t>
      </w:r>
    </w:p>
    <w:p w:rsidR="00E03154" w:rsidRDefault="00B27BD4" w:rsidP="006B76D0">
      <w:pPr>
        <w:spacing w:line="276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</w:t>
      </w:r>
      <w:r w:rsidRPr="00C00FDE">
        <w:rPr>
          <w:sz w:val="27"/>
          <w:szCs w:val="27"/>
        </w:rPr>
        <w:t>пункт</w:t>
      </w:r>
      <w:r>
        <w:rPr>
          <w:sz w:val="27"/>
          <w:szCs w:val="27"/>
        </w:rPr>
        <w:t>е</w:t>
      </w:r>
      <w:r w:rsidR="003145DC" w:rsidRPr="00C00FDE">
        <w:rPr>
          <w:sz w:val="27"/>
          <w:szCs w:val="27"/>
        </w:rPr>
        <w:t xml:space="preserve"> 3.3.</w:t>
      </w:r>
      <w:r w:rsidR="00E03154">
        <w:rPr>
          <w:sz w:val="27"/>
          <w:szCs w:val="27"/>
        </w:rPr>
        <w:t xml:space="preserve"> </w:t>
      </w:r>
      <w:r w:rsidR="00E03154" w:rsidRPr="002D6B4A">
        <w:rPr>
          <w:sz w:val="27"/>
          <w:szCs w:val="27"/>
        </w:rPr>
        <w:t>Регламента слов</w:t>
      </w:r>
      <w:r w:rsidR="00E03154">
        <w:rPr>
          <w:sz w:val="27"/>
          <w:szCs w:val="27"/>
        </w:rPr>
        <w:t>о</w:t>
      </w:r>
      <w:r w:rsidR="00E03154" w:rsidRPr="002D6B4A">
        <w:rPr>
          <w:sz w:val="27"/>
          <w:szCs w:val="27"/>
        </w:rPr>
        <w:t xml:space="preserve"> «</w:t>
      </w:r>
      <w:r w:rsidR="00E03154">
        <w:rPr>
          <w:sz w:val="27"/>
          <w:szCs w:val="27"/>
        </w:rPr>
        <w:t>С</w:t>
      </w:r>
      <w:r w:rsidR="00E03154" w:rsidRPr="002D6B4A">
        <w:rPr>
          <w:sz w:val="27"/>
          <w:szCs w:val="27"/>
        </w:rPr>
        <w:t>ектор</w:t>
      </w:r>
      <w:r w:rsidR="00E03154">
        <w:rPr>
          <w:sz w:val="27"/>
          <w:szCs w:val="27"/>
        </w:rPr>
        <w:t>а</w:t>
      </w:r>
      <w:r w:rsidR="00E03154" w:rsidRPr="002D6B4A">
        <w:rPr>
          <w:sz w:val="27"/>
          <w:szCs w:val="27"/>
        </w:rPr>
        <w:t>»</w:t>
      </w:r>
      <w:r w:rsidR="00E03154">
        <w:rPr>
          <w:sz w:val="27"/>
          <w:szCs w:val="27"/>
        </w:rPr>
        <w:t xml:space="preserve"> заменить словом «Отдела»</w:t>
      </w:r>
    </w:p>
    <w:p w:rsidR="00E03154" w:rsidRDefault="00E03154" w:rsidP="00E03154">
      <w:pPr>
        <w:spacing w:line="276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</w:t>
      </w:r>
      <w:r w:rsidR="003145DC" w:rsidRPr="00C00FDE">
        <w:rPr>
          <w:sz w:val="27"/>
          <w:szCs w:val="27"/>
        </w:rPr>
        <w:t>подпункт</w:t>
      </w:r>
      <w:r>
        <w:rPr>
          <w:sz w:val="27"/>
          <w:szCs w:val="27"/>
        </w:rPr>
        <w:t>е</w:t>
      </w:r>
      <w:r w:rsidR="003145DC" w:rsidRPr="00C00FDE">
        <w:rPr>
          <w:sz w:val="27"/>
          <w:szCs w:val="27"/>
        </w:rPr>
        <w:t xml:space="preserve"> 3.4.1.</w:t>
      </w:r>
      <w:r w:rsidRPr="00E03154">
        <w:rPr>
          <w:sz w:val="27"/>
          <w:szCs w:val="27"/>
        </w:rPr>
        <w:t xml:space="preserve"> </w:t>
      </w:r>
      <w:r w:rsidRPr="002D6B4A">
        <w:rPr>
          <w:sz w:val="27"/>
          <w:szCs w:val="27"/>
        </w:rPr>
        <w:t>Регламента слов</w:t>
      </w:r>
      <w:r>
        <w:rPr>
          <w:sz w:val="27"/>
          <w:szCs w:val="27"/>
        </w:rPr>
        <w:t>о</w:t>
      </w:r>
      <w:r w:rsidRPr="002D6B4A">
        <w:rPr>
          <w:sz w:val="27"/>
          <w:szCs w:val="27"/>
        </w:rPr>
        <w:t xml:space="preserve"> «</w:t>
      </w:r>
      <w:r>
        <w:rPr>
          <w:sz w:val="27"/>
          <w:szCs w:val="27"/>
        </w:rPr>
        <w:t>С</w:t>
      </w:r>
      <w:r w:rsidRPr="002D6B4A">
        <w:rPr>
          <w:sz w:val="27"/>
          <w:szCs w:val="27"/>
        </w:rPr>
        <w:t>ектор</w:t>
      </w:r>
      <w:r>
        <w:rPr>
          <w:sz w:val="27"/>
          <w:szCs w:val="27"/>
        </w:rPr>
        <w:t>а</w:t>
      </w:r>
      <w:r w:rsidRPr="002D6B4A">
        <w:rPr>
          <w:sz w:val="27"/>
          <w:szCs w:val="27"/>
        </w:rPr>
        <w:t>»</w:t>
      </w:r>
      <w:r>
        <w:rPr>
          <w:sz w:val="27"/>
          <w:szCs w:val="27"/>
        </w:rPr>
        <w:t xml:space="preserve"> заменить словом «Отдела»</w:t>
      </w:r>
    </w:p>
    <w:p w:rsidR="00E03154" w:rsidRDefault="00E03154" w:rsidP="00E03154">
      <w:pPr>
        <w:spacing w:line="276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в подпункте</w:t>
      </w:r>
      <w:r w:rsidR="003145DC" w:rsidRPr="00C00FDE">
        <w:rPr>
          <w:sz w:val="27"/>
          <w:szCs w:val="27"/>
        </w:rPr>
        <w:t xml:space="preserve"> 3.4.2.</w:t>
      </w:r>
      <w:r>
        <w:rPr>
          <w:sz w:val="27"/>
          <w:szCs w:val="27"/>
        </w:rPr>
        <w:t xml:space="preserve"> </w:t>
      </w:r>
      <w:r w:rsidRPr="002D6B4A">
        <w:rPr>
          <w:sz w:val="27"/>
          <w:szCs w:val="27"/>
        </w:rPr>
        <w:t>Регламента слов</w:t>
      </w:r>
      <w:r>
        <w:rPr>
          <w:sz w:val="27"/>
          <w:szCs w:val="27"/>
        </w:rPr>
        <w:t>о</w:t>
      </w:r>
      <w:r w:rsidRPr="002D6B4A">
        <w:rPr>
          <w:sz w:val="27"/>
          <w:szCs w:val="27"/>
        </w:rPr>
        <w:t xml:space="preserve"> «</w:t>
      </w:r>
      <w:r>
        <w:rPr>
          <w:sz w:val="27"/>
          <w:szCs w:val="27"/>
        </w:rPr>
        <w:t>С</w:t>
      </w:r>
      <w:r w:rsidRPr="002D6B4A">
        <w:rPr>
          <w:sz w:val="27"/>
          <w:szCs w:val="27"/>
        </w:rPr>
        <w:t>ектор»</w:t>
      </w:r>
      <w:r>
        <w:rPr>
          <w:sz w:val="27"/>
          <w:szCs w:val="27"/>
        </w:rPr>
        <w:t xml:space="preserve"> заменить словом «Отдел»</w:t>
      </w:r>
    </w:p>
    <w:p w:rsidR="00E03154" w:rsidRDefault="00E03154" w:rsidP="006B76D0">
      <w:pPr>
        <w:spacing w:line="276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</w:t>
      </w:r>
      <w:r w:rsidRPr="00C00FDE">
        <w:rPr>
          <w:sz w:val="27"/>
          <w:szCs w:val="27"/>
        </w:rPr>
        <w:t>подпункт</w:t>
      </w:r>
      <w:r>
        <w:rPr>
          <w:sz w:val="27"/>
          <w:szCs w:val="27"/>
        </w:rPr>
        <w:t xml:space="preserve">е 3.5.1. </w:t>
      </w:r>
      <w:r w:rsidRPr="002D6B4A">
        <w:rPr>
          <w:sz w:val="27"/>
          <w:szCs w:val="27"/>
        </w:rPr>
        <w:t>Регламента слов</w:t>
      </w:r>
      <w:r>
        <w:rPr>
          <w:sz w:val="27"/>
          <w:szCs w:val="27"/>
        </w:rPr>
        <w:t>о</w:t>
      </w:r>
      <w:r w:rsidRPr="002D6B4A">
        <w:rPr>
          <w:sz w:val="27"/>
          <w:szCs w:val="27"/>
        </w:rPr>
        <w:t xml:space="preserve"> «</w:t>
      </w:r>
      <w:r>
        <w:rPr>
          <w:sz w:val="27"/>
          <w:szCs w:val="27"/>
        </w:rPr>
        <w:t>С</w:t>
      </w:r>
      <w:r w:rsidRPr="002D6B4A">
        <w:rPr>
          <w:sz w:val="27"/>
          <w:szCs w:val="27"/>
        </w:rPr>
        <w:t>ектор</w:t>
      </w:r>
      <w:r>
        <w:rPr>
          <w:sz w:val="27"/>
          <w:szCs w:val="27"/>
        </w:rPr>
        <w:t>а</w:t>
      </w:r>
      <w:r w:rsidRPr="002D6B4A">
        <w:rPr>
          <w:sz w:val="27"/>
          <w:szCs w:val="27"/>
        </w:rPr>
        <w:t>»</w:t>
      </w:r>
      <w:r>
        <w:rPr>
          <w:sz w:val="27"/>
          <w:szCs w:val="27"/>
        </w:rPr>
        <w:t xml:space="preserve"> заменить словом «Отдела»</w:t>
      </w:r>
    </w:p>
    <w:p w:rsidR="00E03154" w:rsidRDefault="00E03154" w:rsidP="00E03154">
      <w:pPr>
        <w:spacing w:line="276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</w:t>
      </w:r>
      <w:r w:rsidRPr="00C00FDE">
        <w:rPr>
          <w:sz w:val="27"/>
          <w:szCs w:val="27"/>
        </w:rPr>
        <w:t>подпункт</w:t>
      </w:r>
      <w:r>
        <w:rPr>
          <w:sz w:val="27"/>
          <w:szCs w:val="27"/>
        </w:rPr>
        <w:t>е</w:t>
      </w:r>
      <w:r w:rsidR="003145DC" w:rsidRPr="00C00FDE">
        <w:rPr>
          <w:sz w:val="27"/>
          <w:szCs w:val="27"/>
        </w:rPr>
        <w:t xml:space="preserve"> 3.5.3.,</w:t>
      </w:r>
      <w:r>
        <w:rPr>
          <w:sz w:val="27"/>
          <w:szCs w:val="27"/>
        </w:rPr>
        <w:t xml:space="preserve"> </w:t>
      </w:r>
      <w:r w:rsidRPr="002D6B4A">
        <w:rPr>
          <w:sz w:val="27"/>
          <w:szCs w:val="27"/>
        </w:rPr>
        <w:t>Регламента слов</w:t>
      </w:r>
      <w:r>
        <w:rPr>
          <w:sz w:val="27"/>
          <w:szCs w:val="27"/>
        </w:rPr>
        <w:t>о</w:t>
      </w:r>
      <w:r w:rsidRPr="002D6B4A">
        <w:rPr>
          <w:sz w:val="27"/>
          <w:szCs w:val="27"/>
        </w:rPr>
        <w:t xml:space="preserve"> «</w:t>
      </w:r>
      <w:r>
        <w:rPr>
          <w:sz w:val="27"/>
          <w:szCs w:val="27"/>
        </w:rPr>
        <w:t>С</w:t>
      </w:r>
      <w:r w:rsidRPr="002D6B4A">
        <w:rPr>
          <w:sz w:val="27"/>
          <w:szCs w:val="27"/>
        </w:rPr>
        <w:t>ектор»</w:t>
      </w:r>
      <w:r>
        <w:rPr>
          <w:sz w:val="27"/>
          <w:szCs w:val="27"/>
        </w:rPr>
        <w:t xml:space="preserve"> заменить словом «Отдел»</w:t>
      </w:r>
    </w:p>
    <w:p w:rsidR="00E03154" w:rsidRDefault="00E03154" w:rsidP="006B76D0">
      <w:pPr>
        <w:spacing w:line="276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</w:t>
      </w:r>
      <w:r w:rsidRPr="00C00FDE">
        <w:rPr>
          <w:sz w:val="27"/>
          <w:szCs w:val="27"/>
        </w:rPr>
        <w:t>подпункт</w:t>
      </w:r>
      <w:r>
        <w:rPr>
          <w:sz w:val="27"/>
          <w:szCs w:val="27"/>
        </w:rPr>
        <w:t>е</w:t>
      </w:r>
      <w:r w:rsidR="003145DC" w:rsidRPr="00C00FDE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3.6.1. </w:t>
      </w:r>
      <w:r w:rsidRPr="002D6B4A">
        <w:rPr>
          <w:sz w:val="27"/>
          <w:szCs w:val="27"/>
        </w:rPr>
        <w:t>Регламента слов</w:t>
      </w:r>
      <w:r>
        <w:rPr>
          <w:sz w:val="27"/>
          <w:szCs w:val="27"/>
        </w:rPr>
        <w:t>о</w:t>
      </w:r>
      <w:r w:rsidRPr="002D6B4A">
        <w:rPr>
          <w:sz w:val="27"/>
          <w:szCs w:val="27"/>
        </w:rPr>
        <w:t xml:space="preserve"> «</w:t>
      </w:r>
      <w:r>
        <w:rPr>
          <w:sz w:val="27"/>
          <w:szCs w:val="27"/>
        </w:rPr>
        <w:t>С</w:t>
      </w:r>
      <w:r w:rsidRPr="002D6B4A">
        <w:rPr>
          <w:sz w:val="27"/>
          <w:szCs w:val="27"/>
        </w:rPr>
        <w:t>ектор</w:t>
      </w:r>
      <w:r>
        <w:rPr>
          <w:sz w:val="27"/>
          <w:szCs w:val="27"/>
        </w:rPr>
        <w:t>а</w:t>
      </w:r>
      <w:r w:rsidRPr="002D6B4A">
        <w:rPr>
          <w:sz w:val="27"/>
          <w:szCs w:val="27"/>
        </w:rPr>
        <w:t>»</w:t>
      </w:r>
      <w:r>
        <w:rPr>
          <w:sz w:val="27"/>
          <w:szCs w:val="27"/>
        </w:rPr>
        <w:t xml:space="preserve"> заменить словом «Отдела»</w:t>
      </w:r>
    </w:p>
    <w:p w:rsidR="00E03154" w:rsidRDefault="00E03154" w:rsidP="00E03154">
      <w:pPr>
        <w:spacing w:line="276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в </w:t>
      </w:r>
      <w:r w:rsidRPr="00C00FDE">
        <w:rPr>
          <w:sz w:val="27"/>
          <w:szCs w:val="27"/>
        </w:rPr>
        <w:t>подпункт</w:t>
      </w:r>
      <w:r>
        <w:rPr>
          <w:sz w:val="27"/>
          <w:szCs w:val="27"/>
        </w:rPr>
        <w:t>е</w:t>
      </w:r>
      <w:r w:rsidR="003145DC" w:rsidRPr="00C00FDE">
        <w:rPr>
          <w:sz w:val="27"/>
          <w:szCs w:val="27"/>
        </w:rPr>
        <w:t xml:space="preserve"> 3.6.2.</w:t>
      </w:r>
      <w:r>
        <w:rPr>
          <w:sz w:val="27"/>
          <w:szCs w:val="27"/>
        </w:rPr>
        <w:t xml:space="preserve"> </w:t>
      </w:r>
      <w:r w:rsidRPr="002D6B4A">
        <w:rPr>
          <w:sz w:val="27"/>
          <w:szCs w:val="27"/>
        </w:rPr>
        <w:t>Регламента слов</w:t>
      </w:r>
      <w:r>
        <w:rPr>
          <w:sz w:val="27"/>
          <w:szCs w:val="27"/>
        </w:rPr>
        <w:t>о</w:t>
      </w:r>
      <w:r w:rsidRPr="002D6B4A">
        <w:rPr>
          <w:sz w:val="27"/>
          <w:szCs w:val="27"/>
        </w:rPr>
        <w:t xml:space="preserve"> «</w:t>
      </w:r>
      <w:r>
        <w:rPr>
          <w:sz w:val="27"/>
          <w:szCs w:val="27"/>
        </w:rPr>
        <w:t>С</w:t>
      </w:r>
      <w:r w:rsidRPr="002D6B4A">
        <w:rPr>
          <w:sz w:val="27"/>
          <w:szCs w:val="27"/>
        </w:rPr>
        <w:t>ектор»</w:t>
      </w:r>
      <w:r>
        <w:rPr>
          <w:sz w:val="27"/>
          <w:szCs w:val="27"/>
        </w:rPr>
        <w:t xml:space="preserve"> заменить словом «Отдел»</w:t>
      </w:r>
    </w:p>
    <w:p w:rsidR="00DD127A" w:rsidRDefault="003145DC" w:rsidP="006B76D0">
      <w:pPr>
        <w:spacing w:line="276" w:lineRule="auto"/>
        <w:ind w:firstLine="709"/>
        <w:jc w:val="both"/>
        <w:rPr>
          <w:sz w:val="27"/>
          <w:szCs w:val="27"/>
        </w:rPr>
      </w:pPr>
      <w:r w:rsidRPr="00C00FDE">
        <w:rPr>
          <w:sz w:val="27"/>
          <w:szCs w:val="27"/>
        </w:rPr>
        <w:t xml:space="preserve"> </w:t>
      </w:r>
      <w:r w:rsidR="00D61B40">
        <w:rPr>
          <w:sz w:val="27"/>
          <w:szCs w:val="27"/>
        </w:rPr>
        <w:t>в</w:t>
      </w:r>
      <w:r w:rsidR="00323D92">
        <w:rPr>
          <w:sz w:val="27"/>
          <w:szCs w:val="27"/>
        </w:rPr>
        <w:t xml:space="preserve"> абзаце первом</w:t>
      </w:r>
      <w:r w:rsidR="00D61B40">
        <w:rPr>
          <w:sz w:val="27"/>
          <w:szCs w:val="27"/>
        </w:rPr>
        <w:t xml:space="preserve"> </w:t>
      </w:r>
      <w:r w:rsidRPr="00C00FDE">
        <w:rPr>
          <w:sz w:val="27"/>
          <w:szCs w:val="27"/>
        </w:rPr>
        <w:t>пункт</w:t>
      </w:r>
      <w:r w:rsidR="00323D92">
        <w:rPr>
          <w:sz w:val="27"/>
          <w:szCs w:val="27"/>
        </w:rPr>
        <w:t>а</w:t>
      </w:r>
      <w:r w:rsidRPr="00C00FDE">
        <w:rPr>
          <w:sz w:val="27"/>
          <w:szCs w:val="27"/>
        </w:rPr>
        <w:t xml:space="preserve"> 3.7. Регламента слова «</w:t>
      </w:r>
      <w:r w:rsidR="00323D92">
        <w:rPr>
          <w:sz w:val="27"/>
          <w:szCs w:val="27"/>
        </w:rPr>
        <w:t>Сектора</w:t>
      </w:r>
      <w:r w:rsidRPr="00C00FDE">
        <w:rPr>
          <w:sz w:val="27"/>
          <w:szCs w:val="27"/>
        </w:rPr>
        <w:t xml:space="preserve">» </w:t>
      </w:r>
      <w:r w:rsidR="00323D92">
        <w:rPr>
          <w:sz w:val="27"/>
          <w:szCs w:val="27"/>
        </w:rPr>
        <w:t>заменить словом «О</w:t>
      </w:r>
      <w:r w:rsidR="00323D92">
        <w:rPr>
          <w:sz w:val="27"/>
          <w:szCs w:val="27"/>
        </w:rPr>
        <w:t>т</w:t>
      </w:r>
      <w:r w:rsidR="00323D92">
        <w:rPr>
          <w:sz w:val="27"/>
          <w:szCs w:val="27"/>
        </w:rPr>
        <w:t>дел»</w:t>
      </w:r>
      <w:r w:rsidR="00C00FDE" w:rsidRPr="00C00FDE">
        <w:rPr>
          <w:sz w:val="27"/>
          <w:szCs w:val="27"/>
        </w:rPr>
        <w:t>;</w:t>
      </w:r>
    </w:p>
    <w:p w:rsidR="00323D92" w:rsidRPr="00C00FDE" w:rsidRDefault="00323D92" w:rsidP="00323D92">
      <w:pPr>
        <w:spacing w:line="276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в абзаце втором </w:t>
      </w:r>
      <w:r w:rsidRPr="00C00FDE">
        <w:rPr>
          <w:sz w:val="27"/>
          <w:szCs w:val="27"/>
        </w:rPr>
        <w:t>пункт</w:t>
      </w:r>
      <w:r>
        <w:rPr>
          <w:sz w:val="27"/>
          <w:szCs w:val="27"/>
        </w:rPr>
        <w:t>а</w:t>
      </w:r>
      <w:r w:rsidRPr="00C00FDE">
        <w:rPr>
          <w:sz w:val="27"/>
          <w:szCs w:val="27"/>
        </w:rPr>
        <w:t xml:space="preserve"> 3.7. Регламента слова «</w:t>
      </w:r>
      <w:r>
        <w:rPr>
          <w:sz w:val="27"/>
          <w:szCs w:val="27"/>
        </w:rPr>
        <w:t>Секторе</w:t>
      </w:r>
      <w:r w:rsidRPr="00C00FDE">
        <w:rPr>
          <w:sz w:val="27"/>
          <w:szCs w:val="27"/>
        </w:rPr>
        <w:t xml:space="preserve">» </w:t>
      </w:r>
      <w:r>
        <w:rPr>
          <w:sz w:val="27"/>
          <w:szCs w:val="27"/>
        </w:rPr>
        <w:t>заменить словом «Отд</w:t>
      </w:r>
      <w:r>
        <w:rPr>
          <w:sz w:val="27"/>
          <w:szCs w:val="27"/>
        </w:rPr>
        <w:t>е</w:t>
      </w:r>
      <w:r>
        <w:rPr>
          <w:sz w:val="27"/>
          <w:szCs w:val="27"/>
        </w:rPr>
        <w:t>ле»</w:t>
      </w:r>
      <w:r w:rsidRPr="00C00FDE">
        <w:rPr>
          <w:sz w:val="27"/>
          <w:szCs w:val="27"/>
        </w:rPr>
        <w:t>;</w:t>
      </w:r>
    </w:p>
    <w:p w:rsidR="00825CAD" w:rsidRPr="00C00FDE" w:rsidRDefault="003145DC" w:rsidP="006B76D0">
      <w:pPr>
        <w:spacing w:line="276" w:lineRule="auto"/>
        <w:ind w:firstLine="709"/>
        <w:jc w:val="both"/>
        <w:rPr>
          <w:sz w:val="27"/>
          <w:szCs w:val="27"/>
        </w:rPr>
      </w:pPr>
      <w:r w:rsidRPr="00C00FDE">
        <w:rPr>
          <w:sz w:val="27"/>
          <w:szCs w:val="27"/>
        </w:rPr>
        <w:t>п</w:t>
      </w:r>
      <w:r w:rsidR="00825CAD" w:rsidRPr="00C00FDE">
        <w:rPr>
          <w:sz w:val="27"/>
          <w:szCs w:val="27"/>
        </w:rPr>
        <w:t xml:space="preserve">риложение № 3 </w:t>
      </w:r>
      <w:r w:rsidRPr="00C00FDE">
        <w:rPr>
          <w:sz w:val="27"/>
          <w:szCs w:val="27"/>
        </w:rPr>
        <w:t>к Р</w:t>
      </w:r>
      <w:r w:rsidR="00825CAD" w:rsidRPr="00C00FDE">
        <w:rPr>
          <w:sz w:val="27"/>
          <w:szCs w:val="27"/>
        </w:rPr>
        <w:t>егламенту изложи</w:t>
      </w:r>
      <w:r w:rsidRPr="00C00FDE">
        <w:rPr>
          <w:sz w:val="27"/>
          <w:szCs w:val="27"/>
        </w:rPr>
        <w:t>ть в новой прилагаемой редакции</w:t>
      </w:r>
      <w:r w:rsidR="00C00FDE" w:rsidRPr="00C00FDE">
        <w:rPr>
          <w:sz w:val="27"/>
          <w:szCs w:val="27"/>
        </w:rPr>
        <w:t>;</w:t>
      </w:r>
    </w:p>
    <w:p w:rsidR="003145DC" w:rsidRDefault="00C00FDE" w:rsidP="006B76D0">
      <w:pPr>
        <w:spacing w:line="276" w:lineRule="auto"/>
        <w:ind w:firstLine="709"/>
        <w:jc w:val="both"/>
        <w:rPr>
          <w:sz w:val="27"/>
          <w:szCs w:val="27"/>
        </w:rPr>
      </w:pPr>
      <w:r w:rsidRPr="00C00FDE">
        <w:rPr>
          <w:sz w:val="27"/>
          <w:szCs w:val="27"/>
        </w:rPr>
        <w:t>приложение № 4 к Регламенту изложить в новой прилагаемой редакции</w:t>
      </w:r>
      <w:r w:rsidR="001E5B69">
        <w:rPr>
          <w:sz w:val="27"/>
          <w:szCs w:val="27"/>
        </w:rPr>
        <w:t>;</w:t>
      </w:r>
    </w:p>
    <w:p w:rsidR="00C64D95" w:rsidRPr="00C64D95" w:rsidRDefault="00C64D95" w:rsidP="00C64D9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C64D95">
        <w:rPr>
          <w:rFonts w:ascii="Times New Roman" w:hAnsi="Times New Roman" w:cs="Times New Roman"/>
          <w:bCs/>
          <w:sz w:val="27"/>
          <w:szCs w:val="27"/>
        </w:rPr>
        <w:t xml:space="preserve">Раздел </w:t>
      </w:r>
      <w:r w:rsidR="00071AB8">
        <w:rPr>
          <w:rFonts w:ascii="Times New Roman" w:hAnsi="Times New Roman" w:cs="Times New Roman"/>
          <w:bCs/>
          <w:sz w:val="27"/>
          <w:szCs w:val="27"/>
          <w:lang w:val="en-US"/>
        </w:rPr>
        <w:t>V</w:t>
      </w:r>
      <w:r w:rsidRPr="00C64D95">
        <w:rPr>
          <w:rFonts w:ascii="Times New Roman" w:hAnsi="Times New Roman" w:cs="Times New Roman"/>
          <w:bCs/>
          <w:sz w:val="27"/>
          <w:szCs w:val="27"/>
        </w:rPr>
        <w:t xml:space="preserve">. « </w:t>
      </w:r>
      <w:r w:rsidR="00071AB8">
        <w:rPr>
          <w:rFonts w:ascii="Times New Roman" w:hAnsi="Times New Roman" w:cs="Times New Roman"/>
          <w:bCs/>
          <w:sz w:val="27"/>
          <w:szCs w:val="27"/>
        </w:rPr>
        <w:t>Досудебный (внесудебный) п</w:t>
      </w:r>
      <w:r w:rsidRPr="00C64D95">
        <w:rPr>
          <w:rFonts w:ascii="Times New Roman" w:hAnsi="Times New Roman" w:cs="Times New Roman"/>
          <w:bCs/>
          <w:sz w:val="27"/>
          <w:szCs w:val="27"/>
        </w:rPr>
        <w:t>орядок обжалования решений и де</w:t>
      </w:r>
      <w:r w:rsidRPr="00C64D95">
        <w:rPr>
          <w:rFonts w:ascii="Times New Roman" w:hAnsi="Times New Roman" w:cs="Times New Roman"/>
          <w:bCs/>
          <w:sz w:val="27"/>
          <w:szCs w:val="27"/>
        </w:rPr>
        <w:t>й</w:t>
      </w:r>
      <w:r w:rsidRPr="00C64D95">
        <w:rPr>
          <w:rFonts w:ascii="Times New Roman" w:hAnsi="Times New Roman" w:cs="Times New Roman"/>
          <w:bCs/>
          <w:sz w:val="27"/>
          <w:szCs w:val="27"/>
        </w:rPr>
        <w:t>ствий (бездействия) органов, предоставляющих муниципальную услугу, а также их должностных лиц, м</w:t>
      </w:r>
      <w:r w:rsidRPr="00C64D95">
        <w:rPr>
          <w:rFonts w:ascii="Times New Roman" w:hAnsi="Times New Roman" w:cs="Times New Roman"/>
          <w:bCs/>
          <w:sz w:val="27"/>
          <w:szCs w:val="27"/>
        </w:rPr>
        <w:t>у</w:t>
      </w:r>
      <w:r w:rsidRPr="00C64D95">
        <w:rPr>
          <w:rFonts w:ascii="Times New Roman" w:hAnsi="Times New Roman" w:cs="Times New Roman"/>
          <w:bCs/>
          <w:sz w:val="27"/>
          <w:szCs w:val="27"/>
        </w:rPr>
        <w:t>ни</w:t>
      </w:r>
      <w:r w:rsidR="00071AB8">
        <w:rPr>
          <w:rFonts w:ascii="Times New Roman" w:hAnsi="Times New Roman" w:cs="Times New Roman"/>
          <w:bCs/>
          <w:sz w:val="27"/>
          <w:szCs w:val="27"/>
        </w:rPr>
        <w:t>ци</w:t>
      </w:r>
      <w:r w:rsidRPr="00C64D95">
        <w:rPr>
          <w:rFonts w:ascii="Times New Roman" w:hAnsi="Times New Roman" w:cs="Times New Roman"/>
          <w:bCs/>
          <w:sz w:val="27"/>
          <w:szCs w:val="27"/>
        </w:rPr>
        <w:t>пальных служащих» изложить в следующей редакции:</w:t>
      </w:r>
    </w:p>
    <w:p w:rsidR="00C64D95" w:rsidRPr="00C64D95" w:rsidRDefault="00C64D95" w:rsidP="00C64D9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C64D95">
        <w:rPr>
          <w:rFonts w:ascii="Times New Roman" w:hAnsi="Times New Roman" w:cs="Times New Roman"/>
          <w:bCs/>
          <w:sz w:val="27"/>
          <w:szCs w:val="27"/>
        </w:rPr>
        <w:t>«</w:t>
      </w:r>
      <w:r w:rsidR="00071AB8">
        <w:rPr>
          <w:rFonts w:ascii="Times New Roman" w:hAnsi="Times New Roman" w:cs="Times New Roman"/>
          <w:bCs/>
          <w:sz w:val="27"/>
          <w:szCs w:val="27"/>
          <w:lang w:val="en-US"/>
        </w:rPr>
        <w:t>V</w:t>
      </w:r>
      <w:r w:rsidRPr="00C64D95">
        <w:rPr>
          <w:rFonts w:ascii="Times New Roman" w:hAnsi="Times New Roman" w:cs="Times New Roman"/>
          <w:bCs/>
          <w:sz w:val="27"/>
          <w:szCs w:val="27"/>
        </w:rPr>
        <w:t>. Досудебный (внесудебный) порядок</w:t>
      </w:r>
      <w:bookmarkStart w:id="0" w:name="_GoBack"/>
      <w:bookmarkEnd w:id="0"/>
      <w:r w:rsidRPr="00C64D95">
        <w:rPr>
          <w:rFonts w:ascii="Times New Roman" w:hAnsi="Times New Roman" w:cs="Times New Roman"/>
          <w:bCs/>
          <w:sz w:val="27"/>
          <w:szCs w:val="27"/>
        </w:rPr>
        <w:t xml:space="preserve"> обжалования решений и действий (</w:t>
      </w:r>
      <w:proofErr w:type="gramStart"/>
      <w:r w:rsidRPr="00C64D95">
        <w:rPr>
          <w:rFonts w:ascii="Times New Roman" w:hAnsi="Times New Roman" w:cs="Times New Roman"/>
          <w:bCs/>
          <w:sz w:val="27"/>
          <w:szCs w:val="27"/>
        </w:rPr>
        <w:t>без-действия</w:t>
      </w:r>
      <w:proofErr w:type="gramEnd"/>
      <w:r w:rsidRPr="00C64D95">
        <w:rPr>
          <w:rFonts w:ascii="Times New Roman" w:hAnsi="Times New Roman" w:cs="Times New Roman"/>
          <w:bCs/>
          <w:sz w:val="27"/>
          <w:szCs w:val="27"/>
        </w:rPr>
        <w:t>) органов, предоставляющих муниципальную услугу, а также их должностных лиц, муниципальных служащих, МФЦ, работника МФЦ</w:t>
      </w:r>
    </w:p>
    <w:p w:rsidR="00C64D95" w:rsidRPr="00C64D95" w:rsidRDefault="00C64D95" w:rsidP="00C64D9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C64D95">
        <w:rPr>
          <w:rFonts w:ascii="Times New Roman" w:hAnsi="Times New Roman" w:cs="Times New Roman"/>
          <w:bCs/>
          <w:sz w:val="27"/>
          <w:szCs w:val="27"/>
        </w:rPr>
        <w:t xml:space="preserve">5.1. Получатели муниципальной услуги имеют право на обжалование в </w:t>
      </w:r>
      <w:proofErr w:type="spellStart"/>
      <w:proofErr w:type="gramStart"/>
      <w:r w:rsidRPr="00C64D95">
        <w:rPr>
          <w:rFonts w:ascii="Times New Roman" w:hAnsi="Times New Roman" w:cs="Times New Roman"/>
          <w:bCs/>
          <w:sz w:val="27"/>
          <w:szCs w:val="27"/>
        </w:rPr>
        <w:t>досу-дебном</w:t>
      </w:r>
      <w:proofErr w:type="spellEnd"/>
      <w:proofErr w:type="gramEnd"/>
      <w:r w:rsidRPr="00C64D95">
        <w:rPr>
          <w:rFonts w:ascii="Times New Roman" w:hAnsi="Times New Roman" w:cs="Times New Roman"/>
          <w:bCs/>
          <w:sz w:val="27"/>
          <w:szCs w:val="27"/>
        </w:rPr>
        <w:t xml:space="preserve"> порядке решений и действий (бездействия) сотрудников Отдела руководителю Отдела, решений и действий (бездействия) руководителя Отдела руководителю Испо</w:t>
      </w:r>
      <w:r w:rsidRPr="00C64D95">
        <w:rPr>
          <w:rFonts w:ascii="Times New Roman" w:hAnsi="Times New Roman" w:cs="Times New Roman"/>
          <w:bCs/>
          <w:sz w:val="27"/>
          <w:szCs w:val="27"/>
        </w:rPr>
        <w:t>л</w:t>
      </w:r>
      <w:r w:rsidRPr="00C64D95">
        <w:rPr>
          <w:rFonts w:ascii="Times New Roman" w:hAnsi="Times New Roman" w:cs="Times New Roman"/>
          <w:bCs/>
          <w:sz w:val="27"/>
          <w:szCs w:val="27"/>
        </w:rPr>
        <w:t>нительного комитета Нижнекамского муниципального района Республики Татарстан.</w:t>
      </w:r>
    </w:p>
    <w:p w:rsidR="00C64D95" w:rsidRPr="00C64D95" w:rsidRDefault="00C64D95" w:rsidP="00C64D9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C64D95">
        <w:rPr>
          <w:rFonts w:ascii="Times New Roman" w:hAnsi="Times New Roman" w:cs="Times New Roman"/>
          <w:bCs/>
          <w:sz w:val="27"/>
          <w:szCs w:val="27"/>
        </w:rPr>
        <w:t>Заявитель может обратиться с жалобой, в том числе в следующих случаях:</w:t>
      </w:r>
    </w:p>
    <w:p w:rsidR="00C64D95" w:rsidRPr="00C64D95" w:rsidRDefault="00C64D95" w:rsidP="00C64D9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C64D95">
        <w:rPr>
          <w:rFonts w:ascii="Times New Roman" w:hAnsi="Times New Roman" w:cs="Times New Roman"/>
          <w:bCs/>
          <w:sz w:val="27"/>
          <w:szCs w:val="27"/>
        </w:rPr>
        <w:t>1) нарушение срока регистрации запроса о предоставлении муниципальной усл</w:t>
      </w:r>
      <w:r w:rsidRPr="00C64D95">
        <w:rPr>
          <w:rFonts w:ascii="Times New Roman" w:hAnsi="Times New Roman" w:cs="Times New Roman"/>
          <w:bCs/>
          <w:sz w:val="27"/>
          <w:szCs w:val="27"/>
        </w:rPr>
        <w:t>у</w:t>
      </w:r>
      <w:r w:rsidRPr="00C64D95">
        <w:rPr>
          <w:rFonts w:ascii="Times New Roman" w:hAnsi="Times New Roman" w:cs="Times New Roman"/>
          <w:bCs/>
          <w:sz w:val="27"/>
          <w:szCs w:val="27"/>
        </w:rPr>
        <w:t>ги;</w:t>
      </w:r>
    </w:p>
    <w:p w:rsidR="00C64D95" w:rsidRPr="00C64D95" w:rsidRDefault="00C64D95" w:rsidP="00C64D9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C64D95">
        <w:rPr>
          <w:rFonts w:ascii="Times New Roman" w:hAnsi="Times New Roman" w:cs="Times New Roman"/>
          <w:bCs/>
          <w:sz w:val="27"/>
          <w:szCs w:val="27"/>
        </w:rPr>
        <w:t>2) нарушение срока предоставления муниципальной услуги;</w:t>
      </w:r>
    </w:p>
    <w:p w:rsidR="00C64D95" w:rsidRPr="00C64D95" w:rsidRDefault="00C64D95" w:rsidP="00C64D9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C64D95">
        <w:rPr>
          <w:rFonts w:ascii="Times New Roman" w:hAnsi="Times New Roman" w:cs="Times New Roman"/>
          <w:bCs/>
          <w:sz w:val="27"/>
          <w:szCs w:val="27"/>
        </w:rPr>
        <w:t>3) требование у заявителя документов, не предусмотренных нормативными пр</w:t>
      </w:r>
      <w:r w:rsidRPr="00C64D95">
        <w:rPr>
          <w:rFonts w:ascii="Times New Roman" w:hAnsi="Times New Roman" w:cs="Times New Roman"/>
          <w:bCs/>
          <w:sz w:val="27"/>
          <w:szCs w:val="27"/>
        </w:rPr>
        <w:t>а</w:t>
      </w:r>
      <w:r w:rsidRPr="00C64D95">
        <w:rPr>
          <w:rFonts w:ascii="Times New Roman" w:hAnsi="Times New Roman" w:cs="Times New Roman"/>
          <w:bCs/>
          <w:sz w:val="27"/>
          <w:szCs w:val="27"/>
        </w:rPr>
        <w:t>вовыми актами Российской Федерации, но</w:t>
      </w:r>
      <w:r>
        <w:rPr>
          <w:rFonts w:ascii="Times New Roman" w:hAnsi="Times New Roman" w:cs="Times New Roman"/>
          <w:bCs/>
          <w:sz w:val="27"/>
          <w:szCs w:val="27"/>
        </w:rPr>
        <w:t>рмативными правовыми актами Рес</w:t>
      </w:r>
      <w:r w:rsidRPr="00C64D95">
        <w:rPr>
          <w:rFonts w:ascii="Times New Roman" w:hAnsi="Times New Roman" w:cs="Times New Roman"/>
          <w:bCs/>
          <w:sz w:val="27"/>
          <w:szCs w:val="27"/>
        </w:rPr>
        <w:t>публики Татарстан, муниципальными правовыми</w:t>
      </w:r>
      <w:r>
        <w:rPr>
          <w:rFonts w:ascii="Times New Roman" w:hAnsi="Times New Roman" w:cs="Times New Roman"/>
          <w:bCs/>
          <w:sz w:val="27"/>
          <w:szCs w:val="27"/>
        </w:rPr>
        <w:t xml:space="preserve"> актами для предоставления муни</w:t>
      </w:r>
      <w:r w:rsidRPr="00C64D95">
        <w:rPr>
          <w:rFonts w:ascii="Times New Roman" w:hAnsi="Times New Roman" w:cs="Times New Roman"/>
          <w:bCs/>
          <w:sz w:val="27"/>
          <w:szCs w:val="27"/>
        </w:rPr>
        <w:t>ципальной услуги;</w:t>
      </w:r>
    </w:p>
    <w:p w:rsidR="00C64D95" w:rsidRPr="00C64D95" w:rsidRDefault="00C64D95" w:rsidP="00C64D9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C64D95">
        <w:rPr>
          <w:rFonts w:ascii="Times New Roman" w:hAnsi="Times New Roman" w:cs="Times New Roman"/>
          <w:bCs/>
          <w:sz w:val="27"/>
          <w:szCs w:val="27"/>
        </w:rPr>
        <w:t xml:space="preserve">4) отказ в приеме документов, предоставление которых предусмотрено </w:t>
      </w:r>
      <w:proofErr w:type="gramStart"/>
      <w:r w:rsidRPr="00C64D95">
        <w:rPr>
          <w:rFonts w:ascii="Times New Roman" w:hAnsi="Times New Roman" w:cs="Times New Roman"/>
          <w:bCs/>
          <w:sz w:val="27"/>
          <w:szCs w:val="27"/>
        </w:rPr>
        <w:t>норма-</w:t>
      </w:r>
      <w:proofErr w:type="spellStart"/>
      <w:r w:rsidRPr="00C64D95">
        <w:rPr>
          <w:rFonts w:ascii="Times New Roman" w:hAnsi="Times New Roman" w:cs="Times New Roman"/>
          <w:bCs/>
          <w:sz w:val="27"/>
          <w:szCs w:val="27"/>
        </w:rPr>
        <w:t>тивными</w:t>
      </w:r>
      <w:proofErr w:type="spellEnd"/>
      <w:proofErr w:type="gramEnd"/>
      <w:r w:rsidRPr="00C64D95">
        <w:rPr>
          <w:rFonts w:ascii="Times New Roman" w:hAnsi="Times New Roman" w:cs="Times New Roman"/>
          <w:bCs/>
          <w:sz w:val="27"/>
          <w:szCs w:val="27"/>
        </w:rPr>
        <w:t xml:space="preserve"> правовыми актами Российской Федер</w:t>
      </w:r>
      <w:r>
        <w:rPr>
          <w:rFonts w:ascii="Times New Roman" w:hAnsi="Times New Roman" w:cs="Times New Roman"/>
          <w:bCs/>
          <w:sz w:val="27"/>
          <w:szCs w:val="27"/>
        </w:rPr>
        <w:t>ации, нормативными правовыми ак</w:t>
      </w:r>
      <w:r w:rsidRPr="00C64D95">
        <w:rPr>
          <w:rFonts w:ascii="Times New Roman" w:hAnsi="Times New Roman" w:cs="Times New Roman"/>
          <w:bCs/>
          <w:sz w:val="27"/>
          <w:szCs w:val="27"/>
        </w:rPr>
        <w:t>тами Республики Татарстан, муниципальными правовыми а</w:t>
      </w:r>
      <w:r>
        <w:rPr>
          <w:rFonts w:ascii="Times New Roman" w:hAnsi="Times New Roman" w:cs="Times New Roman"/>
          <w:bCs/>
          <w:sz w:val="27"/>
          <w:szCs w:val="27"/>
        </w:rPr>
        <w:t>ктами для предоставле</w:t>
      </w:r>
      <w:r w:rsidRPr="00C64D95">
        <w:rPr>
          <w:rFonts w:ascii="Times New Roman" w:hAnsi="Times New Roman" w:cs="Times New Roman"/>
          <w:bCs/>
          <w:sz w:val="27"/>
          <w:szCs w:val="27"/>
        </w:rPr>
        <w:t>ния мун</w:t>
      </w:r>
      <w:r w:rsidRPr="00C64D95">
        <w:rPr>
          <w:rFonts w:ascii="Times New Roman" w:hAnsi="Times New Roman" w:cs="Times New Roman"/>
          <w:bCs/>
          <w:sz w:val="27"/>
          <w:szCs w:val="27"/>
        </w:rPr>
        <w:t>и</w:t>
      </w:r>
      <w:r w:rsidRPr="00C64D95">
        <w:rPr>
          <w:rFonts w:ascii="Times New Roman" w:hAnsi="Times New Roman" w:cs="Times New Roman"/>
          <w:bCs/>
          <w:sz w:val="27"/>
          <w:szCs w:val="27"/>
        </w:rPr>
        <w:t>ципальной услуги, у заявителя;</w:t>
      </w:r>
    </w:p>
    <w:p w:rsidR="00C64D95" w:rsidRPr="00C64D95" w:rsidRDefault="00C64D95" w:rsidP="00C64D9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proofErr w:type="gramStart"/>
      <w:r w:rsidRPr="00C64D95">
        <w:rPr>
          <w:rFonts w:ascii="Times New Roman" w:hAnsi="Times New Roman" w:cs="Times New Roman"/>
          <w:bCs/>
          <w:sz w:val="27"/>
          <w:szCs w:val="27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</w:t>
      </w:r>
      <w:r w:rsidRPr="00C64D95">
        <w:rPr>
          <w:rFonts w:ascii="Times New Roman" w:hAnsi="Times New Roman" w:cs="Times New Roman"/>
          <w:bCs/>
          <w:sz w:val="27"/>
          <w:szCs w:val="27"/>
        </w:rPr>
        <w:t>а</w:t>
      </w:r>
      <w:r w:rsidRPr="00C64D95">
        <w:rPr>
          <w:rFonts w:ascii="Times New Roman" w:hAnsi="Times New Roman" w:cs="Times New Roman"/>
          <w:bCs/>
          <w:sz w:val="27"/>
          <w:szCs w:val="27"/>
        </w:rPr>
        <w:t>тивными правовыми актами Республики Татарстан, муниципальными правовыми акт</w:t>
      </w:r>
      <w:r w:rsidRPr="00C64D95">
        <w:rPr>
          <w:rFonts w:ascii="Times New Roman" w:hAnsi="Times New Roman" w:cs="Times New Roman"/>
          <w:bCs/>
          <w:sz w:val="27"/>
          <w:szCs w:val="27"/>
        </w:rPr>
        <w:t>а</w:t>
      </w:r>
      <w:r w:rsidRPr="00C64D95">
        <w:rPr>
          <w:rFonts w:ascii="Times New Roman" w:hAnsi="Times New Roman" w:cs="Times New Roman"/>
          <w:bCs/>
          <w:sz w:val="27"/>
          <w:szCs w:val="27"/>
        </w:rPr>
        <w:t>ми;</w:t>
      </w:r>
      <w:proofErr w:type="gramEnd"/>
    </w:p>
    <w:p w:rsidR="00C64D95" w:rsidRPr="00C64D95" w:rsidRDefault="00C64D95" w:rsidP="00C64D9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C64D95">
        <w:rPr>
          <w:rFonts w:ascii="Times New Roman" w:hAnsi="Times New Roman" w:cs="Times New Roman"/>
          <w:bCs/>
          <w:sz w:val="27"/>
          <w:szCs w:val="27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</w:t>
      </w:r>
      <w:r w:rsidRPr="00C64D95">
        <w:rPr>
          <w:rFonts w:ascii="Times New Roman" w:hAnsi="Times New Roman" w:cs="Times New Roman"/>
          <w:bCs/>
          <w:sz w:val="27"/>
          <w:szCs w:val="27"/>
        </w:rPr>
        <w:t>а</w:t>
      </w:r>
      <w:r w:rsidRPr="00C64D95">
        <w:rPr>
          <w:rFonts w:ascii="Times New Roman" w:hAnsi="Times New Roman" w:cs="Times New Roman"/>
          <w:bCs/>
          <w:sz w:val="27"/>
          <w:szCs w:val="27"/>
        </w:rPr>
        <w:t>тивными правовыми актами Республики Татарстан, муниципальными правовыми акт</w:t>
      </w:r>
      <w:r w:rsidRPr="00C64D95">
        <w:rPr>
          <w:rFonts w:ascii="Times New Roman" w:hAnsi="Times New Roman" w:cs="Times New Roman"/>
          <w:bCs/>
          <w:sz w:val="27"/>
          <w:szCs w:val="27"/>
        </w:rPr>
        <w:t>а</w:t>
      </w:r>
      <w:r w:rsidRPr="00C64D95">
        <w:rPr>
          <w:rFonts w:ascii="Times New Roman" w:hAnsi="Times New Roman" w:cs="Times New Roman"/>
          <w:bCs/>
          <w:sz w:val="27"/>
          <w:szCs w:val="27"/>
        </w:rPr>
        <w:t>ми;</w:t>
      </w:r>
    </w:p>
    <w:p w:rsidR="00C64D95" w:rsidRPr="00C64D95" w:rsidRDefault="00C64D95" w:rsidP="00C64D9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proofErr w:type="gramStart"/>
      <w:r w:rsidRPr="00C64D95">
        <w:rPr>
          <w:rFonts w:ascii="Times New Roman" w:hAnsi="Times New Roman" w:cs="Times New Roman"/>
          <w:bCs/>
          <w:sz w:val="27"/>
          <w:szCs w:val="27"/>
        </w:rPr>
        <w:t>7) отказ Отдела, предоставляющего муниципальную услугу, должностного лица Отдела, МФЦ, работника МФЦ, в исправлении допущенных ими опечаток и ошибок в выданных в результате предоставления муниципальной услуги документах либо нар</w:t>
      </w:r>
      <w:r w:rsidRPr="00C64D95">
        <w:rPr>
          <w:rFonts w:ascii="Times New Roman" w:hAnsi="Times New Roman" w:cs="Times New Roman"/>
          <w:bCs/>
          <w:sz w:val="27"/>
          <w:szCs w:val="27"/>
        </w:rPr>
        <w:t>у</w:t>
      </w:r>
      <w:r w:rsidRPr="00C64D95">
        <w:rPr>
          <w:rFonts w:ascii="Times New Roman" w:hAnsi="Times New Roman" w:cs="Times New Roman"/>
          <w:bCs/>
          <w:sz w:val="27"/>
          <w:szCs w:val="27"/>
        </w:rPr>
        <w:t>шение установленного срока таких исправлений;</w:t>
      </w:r>
      <w:proofErr w:type="gramEnd"/>
    </w:p>
    <w:p w:rsidR="00C64D95" w:rsidRPr="00C64D95" w:rsidRDefault="00C64D95" w:rsidP="00C64D9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C64D95">
        <w:rPr>
          <w:rFonts w:ascii="Times New Roman" w:hAnsi="Times New Roman" w:cs="Times New Roman"/>
          <w:bCs/>
          <w:sz w:val="27"/>
          <w:szCs w:val="27"/>
        </w:rPr>
        <w:t>8) нарушение срока или порядка выдачи документов по результатам предоста</w:t>
      </w:r>
      <w:r w:rsidRPr="00C64D95">
        <w:rPr>
          <w:rFonts w:ascii="Times New Roman" w:hAnsi="Times New Roman" w:cs="Times New Roman"/>
          <w:bCs/>
          <w:sz w:val="27"/>
          <w:szCs w:val="27"/>
        </w:rPr>
        <w:t>в</w:t>
      </w:r>
      <w:r w:rsidRPr="00C64D95">
        <w:rPr>
          <w:rFonts w:ascii="Times New Roman" w:hAnsi="Times New Roman" w:cs="Times New Roman"/>
          <w:bCs/>
          <w:sz w:val="27"/>
          <w:szCs w:val="27"/>
        </w:rPr>
        <w:lastRenderedPageBreak/>
        <w:t>ления муниципальной услуги;</w:t>
      </w:r>
    </w:p>
    <w:p w:rsidR="00C64D95" w:rsidRPr="00C64D95" w:rsidRDefault="00C64D95" w:rsidP="00C64D9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proofErr w:type="gramStart"/>
      <w:r w:rsidRPr="00C64D95">
        <w:rPr>
          <w:rFonts w:ascii="Times New Roman" w:hAnsi="Times New Roman" w:cs="Times New Roman"/>
          <w:bCs/>
          <w:sz w:val="27"/>
          <w:szCs w:val="27"/>
        </w:rPr>
        <w:t xml:space="preserve">9) приостановление предоставления муниципальной услуг и, если основания приостановления не предусмотрены федеральными законами и принятыми в </w:t>
      </w:r>
      <w:proofErr w:type="spellStart"/>
      <w:r w:rsidRPr="00C64D95">
        <w:rPr>
          <w:rFonts w:ascii="Times New Roman" w:hAnsi="Times New Roman" w:cs="Times New Roman"/>
          <w:bCs/>
          <w:sz w:val="27"/>
          <w:szCs w:val="27"/>
        </w:rPr>
        <w:t>соот-ветствии</w:t>
      </w:r>
      <w:proofErr w:type="spellEnd"/>
      <w:r w:rsidRPr="00C64D95">
        <w:rPr>
          <w:rFonts w:ascii="Times New Roman" w:hAnsi="Times New Roman" w:cs="Times New Roman"/>
          <w:bCs/>
          <w:sz w:val="27"/>
          <w:szCs w:val="27"/>
        </w:rPr>
        <w:t xml:space="preserve"> с ними иными нормативными правовыми актами Российской Федерации, з</w:t>
      </w:r>
      <w:r w:rsidRPr="00C64D95">
        <w:rPr>
          <w:rFonts w:ascii="Times New Roman" w:hAnsi="Times New Roman" w:cs="Times New Roman"/>
          <w:bCs/>
          <w:sz w:val="27"/>
          <w:szCs w:val="27"/>
        </w:rPr>
        <w:t>а</w:t>
      </w:r>
      <w:r w:rsidRPr="00C64D95">
        <w:rPr>
          <w:rFonts w:ascii="Times New Roman" w:hAnsi="Times New Roman" w:cs="Times New Roman"/>
          <w:bCs/>
          <w:sz w:val="27"/>
          <w:szCs w:val="27"/>
        </w:rPr>
        <w:t xml:space="preserve">конами и иными нормативными правовыми актами Республики Татарстан, </w:t>
      </w:r>
      <w:proofErr w:type="spellStart"/>
      <w:r w:rsidRPr="00C64D95">
        <w:rPr>
          <w:rFonts w:ascii="Times New Roman" w:hAnsi="Times New Roman" w:cs="Times New Roman"/>
          <w:bCs/>
          <w:sz w:val="27"/>
          <w:szCs w:val="27"/>
        </w:rPr>
        <w:t>муни-ципальными</w:t>
      </w:r>
      <w:proofErr w:type="spellEnd"/>
      <w:r w:rsidRPr="00C64D95">
        <w:rPr>
          <w:rFonts w:ascii="Times New Roman" w:hAnsi="Times New Roman" w:cs="Times New Roman"/>
          <w:bCs/>
          <w:sz w:val="27"/>
          <w:szCs w:val="27"/>
        </w:rPr>
        <w:t xml:space="preserve"> правовыми актами.</w:t>
      </w:r>
      <w:proofErr w:type="gramEnd"/>
    </w:p>
    <w:p w:rsidR="00C64D95" w:rsidRPr="00C64D95" w:rsidRDefault="00C64D95" w:rsidP="00C64D9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C64D95">
        <w:rPr>
          <w:rFonts w:ascii="Times New Roman" w:hAnsi="Times New Roman" w:cs="Times New Roman"/>
          <w:bCs/>
          <w:sz w:val="27"/>
          <w:szCs w:val="27"/>
        </w:rPr>
        <w:t xml:space="preserve">5.2. Жалоба подается в письменной форме на бумажном носителе, в </w:t>
      </w:r>
      <w:proofErr w:type="gramStart"/>
      <w:r w:rsidRPr="00C64D95">
        <w:rPr>
          <w:rFonts w:ascii="Times New Roman" w:hAnsi="Times New Roman" w:cs="Times New Roman"/>
          <w:bCs/>
          <w:sz w:val="27"/>
          <w:szCs w:val="27"/>
        </w:rPr>
        <w:t>электрон-ной</w:t>
      </w:r>
      <w:proofErr w:type="gramEnd"/>
      <w:r w:rsidRPr="00C64D95">
        <w:rPr>
          <w:rFonts w:ascii="Times New Roman" w:hAnsi="Times New Roman" w:cs="Times New Roman"/>
          <w:bCs/>
          <w:sz w:val="27"/>
          <w:szCs w:val="27"/>
        </w:rPr>
        <w:t xml:space="preserve"> форме в Отдел, предоставляющий муниципальную услугу, МФЦ.</w:t>
      </w:r>
    </w:p>
    <w:p w:rsidR="00C64D95" w:rsidRPr="00C64D95" w:rsidRDefault="00C64D95" w:rsidP="00C64D9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C64D95">
        <w:rPr>
          <w:rFonts w:ascii="Times New Roman" w:hAnsi="Times New Roman" w:cs="Times New Roman"/>
          <w:bCs/>
          <w:sz w:val="27"/>
          <w:szCs w:val="27"/>
        </w:rPr>
        <w:t>Жалобы на решения и действия (бездействие) руководителя Отдела, предоста</w:t>
      </w:r>
      <w:r w:rsidRPr="00C64D95">
        <w:rPr>
          <w:rFonts w:ascii="Times New Roman" w:hAnsi="Times New Roman" w:cs="Times New Roman"/>
          <w:bCs/>
          <w:sz w:val="27"/>
          <w:szCs w:val="27"/>
        </w:rPr>
        <w:t>в</w:t>
      </w:r>
      <w:r w:rsidRPr="00C64D95">
        <w:rPr>
          <w:rFonts w:ascii="Times New Roman" w:hAnsi="Times New Roman" w:cs="Times New Roman"/>
          <w:bCs/>
          <w:sz w:val="27"/>
          <w:szCs w:val="27"/>
        </w:rPr>
        <w:t>ляющего муниципальную услугу, подаются в Исполнительный комитет Нижнекамск</w:t>
      </w:r>
      <w:r w:rsidRPr="00C64D95">
        <w:rPr>
          <w:rFonts w:ascii="Times New Roman" w:hAnsi="Times New Roman" w:cs="Times New Roman"/>
          <w:bCs/>
          <w:sz w:val="27"/>
          <w:szCs w:val="27"/>
        </w:rPr>
        <w:t>о</w:t>
      </w:r>
      <w:r w:rsidRPr="00C64D95">
        <w:rPr>
          <w:rFonts w:ascii="Times New Roman" w:hAnsi="Times New Roman" w:cs="Times New Roman"/>
          <w:bCs/>
          <w:sz w:val="27"/>
          <w:szCs w:val="27"/>
        </w:rPr>
        <w:t>го муниципального района Республики Татарстан.</w:t>
      </w:r>
    </w:p>
    <w:p w:rsidR="00C64D95" w:rsidRPr="00C64D95" w:rsidRDefault="00C64D95" w:rsidP="00C64D9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C64D95">
        <w:rPr>
          <w:rFonts w:ascii="Times New Roman" w:hAnsi="Times New Roman" w:cs="Times New Roman"/>
          <w:bCs/>
          <w:sz w:val="27"/>
          <w:szCs w:val="27"/>
        </w:rPr>
        <w:t>Жалобы на решения и действия (бездействие) МФЦ, работника МФЦ подаются в порядке, установленном законодательством.</w:t>
      </w:r>
    </w:p>
    <w:p w:rsidR="00C64D95" w:rsidRPr="00C64D95" w:rsidRDefault="00C64D95" w:rsidP="00C64D9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proofErr w:type="gramStart"/>
      <w:r w:rsidRPr="00C64D95">
        <w:rPr>
          <w:rFonts w:ascii="Times New Roman" w:hAnsi="Times New Roman" w:cs="Times New Roman"/>
          <w:bCs/>
          <w:sz w:val="27"/>
          <w:szCs w:val="27"/>
        </w:rPr>
        <w:t>Жалоба на решения и действия (бездействие) Отдела, должностного лица Отдела, руководителя Отдела, муниципального служащего, может быть направлена по почте, с использованием информационно – телекоммуникационной сети «Интернет», офиц</w:t>
      </w:r>
      <w:r w:rsidRPr="00C64D95">
        <w:rPr>
          <w:rFonts w:ascii="Times New Roman" w:hAnsi="Times New Roman" w:cs="Times New Roman"/>
          <w:bCs/>
          <w:sz w:val="27"/>
          <w:szCs w:val="27"/>
        </w:rPr>
        <w:t>и</w:t>
      </w:r>
      <w:r w:rsidRPr="00C64D95">
        <w:rPr>
          <w:rFonts w:ascii="Times New Roman" w:hAnsi="Times New Roman" w:cs="Times New Roman"/>
          <w:bCs/>
          <w:sz w:val="27"/>
          <w:szCs w:val="27"/>
        </w:rPr>
        <w:t>ального сайта Нижнекамского муниципального образования (официального сайта Нижнекамского муниципального образования (http://e-nkama.ru), Портала госуда</w:t>
      </w:r>
      <w:r w:rsidRPr="00C64D95">
        <w:rPr>
          <w:rFonts w:ascii="Times New Roman" w:hAnsi="Times New Roman" w:cs="Times New Roman"/>
          <w:bCs/>
          <w:sz w:val="27"/>
          <w:szCs w:val="27"/>
        </w:rPr>
        <w:t>р</w:t>
      </w:r>
      <w:r w:rsidRPr="00C64D95">
        <w:rPr>
          <w:rFonts w:ascii="Times New Roman" w:hAnsi="Times New Roman" w:cs="Times New Roman"/>
          <w:bCs/>
          <w:sz w:val="27"/>
          <w:szCs w:val="27"/>
        </w:rPr>
        <w:t>ственных и муниципальных услуг Республики Татарстан (http://uslugi.tatarstan.ru/), Единого портала государственных и муниципальных услуг (функций) (http://www.gosuslugi.ru</w:t>
      </w:r>
      <w:proofErr w:type="gramEnd"/>
      <w:r w:rsidRPr="00C64D95">
        <w:rPr>
          <w:rFonts w:ascii="Times New Roman" w:hAnsi="Times New Roman" w:cs="Times New Roman"/>
          <w:bCs/>
          <w:sz w:val="27"/>
          <w:szCs w:val="27"/>
        </w:rPr>
        <w:t xml:space="preserve">/), а также может быть </w:t>
      </w:r>
      <w:proofErr w:type="gramStart"/>
      <w:r w:rsidRPr="00C64D95">
        <w:rPr>
          <w:rFonts w:ascii="Times New Roman" w:hAnsi="Times New Roman" w:cs="Times New Roman"/>
          <w:bCs/>
          <w:sz w:val="27"/>
          <w:szCs w:val="27"/>
        </w:rPr>
        <w:t>принята</w:t>
      </w:r>
      <w:proofErr w:type="gramEnd"/>
      <w:r w:rsidRPr="00C64D95">
        <w:rPr>
          <w:rFonts w:ascii="Times New Roman" w:hAnsi="Times New Roman" w:cs="Times New Roman"/>
          <w:bCs/>
          <w:sz w:val="27"/>
          <w:szCs w:val="27"/>
        </w:rPr>
        <w:t xml:space="preserve"> при личном приеме заявителя. В случае</w:t>
      </w:r>
      <w:proofErr w:type="gramStart"/>
      <w:r w:rsidRPr="00C64D95">
        <w:rPr>
          <w:rFonts w:ascii="Times New Roman" w:hAnsi="Times New Roman" w:cs="Times New Roman"/>
          <w:bCs/>
          <w:sz w:val="27"/>
          <w:szCs w:val="27"/>
        </w:rPr>
        <w:t>,</w:t>
      </w:r>
      <w:proofErr w:type="gramEnd"/>
      <w:r w:rsidRPr="00C64D95">
        <w:rPr>
          <w:rFonts w:ascii="Times New Roman" w:hAnsi="Times New Roman" w:cs="Times New Roman"/>
          <w:bCs/>
          <w:sz w:val="27"/>
          <w:szCs w:val="27"/>
        </w:rPr>
        <w:t xml:space="preserve"> если предоставление муниципальной услуги осуществлялось через МФЦ,  ж</w:t>
      </w:r>
      <w:r w:rsidRPr="00C64D95">
        <w:rPr>
          <w:rFonts w:ascii="Times New Roman" w:hAnsi="Times New Roman" w:cs="Times New Roman"/>
          <w:bCs/>
          <w:sz w:val="27"/>
          <w:szCs w:val="27"/>
        </w:rPr>
        <w:t>а</w:t>
      </w:r>
      <w:r w:rsidRPr="00C64D95">
        <w:rPr>
          <w:rFonts w:ascii="Times New Roman" w:hAnsi="Times New Roman" w:cs="Times New Roman"/>
          <w:bCs/>
          <w:sz w:val="27"/>
          <w:szCs w:val="27"/>
        </w:rPr>
        <w:t>лоба может быть направлена через МФЦ или удаленное рабочее место МФЦ.</w:t>
      </w:r>
    </w:p>
    <w:p w:rsidR="00C64D95" w:rsidRPr="00C64D95" w:rsidRDefault="00C64D95" w:rsidP="00C64D9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C64D95">
        <w:rPr>
          <w:rFonts w:ascii="Times New Roman" w:hAnsi="Times New Roman" w:cs="Times New Roman"/>
          <w:bCs/>
          <w:sz w:val="27"/>
          <w:szCs w:val="27"/>
        </w:rPr>
        <w:t>5.3. Жалоба должна содержать:</w:t>
      </w:r>
    </w:p>
    <w:p w:rsidR="00C64D95" w:rsidRPr="00C64D95" w:rsidRDefault="00C64D95" w:rsidP="00C64D9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proofErr w:type="gramStart"/>
      <w:r w:rsidRPr="00C64D95">
        <w:rPr>
          <w:rFonts w:ascii="Times New Roman" w:hAnsi="Times New Roman" w:cs="Times New Roman"/>
          <w:bCs/>
          <w:sz w:val="27"/>
          <w:szCs w:val="27"/>
        </w:rPr>
        <w:t xml:space="preserve">1) наименование органа, предоставляющего муниципальную услугу, </w:t>
      </w:r>
      <w:proofErr w:type="spellStart"/>
      <w:r w:rsidRPr="00C64D95">
        <w:rPr>
          <w:rFonts w:ascii="Times New Roman" w:hAnsi="Times New Roman" w:cs="Times New Roman"/>
          <w:bCs/>
          <w:sz w:val="27"/>
          <w:szCs w:val="27"/>
        </w:rPr>
        <w:t>должност-ного</w:t>
      </w:r>
      <w:proofErr w:type="spellEnd"/>
      <w:r w:rsidRPr="00C64D95">
        <w:rPr>
          <w:rFonts w:ascii="Times New Roman" w:hAnsi="Times New Roman" w:cs="Times New Roman"/>
          <w:bCs/>
          <w:sz w:val="27"/>
          <w:szCs w:val="27"/>
        </w:rPr>
        <w:t xml:space="preserve"> лица органа, предоставляющего муниципальную услугу, или муниципального служащего, МФЦ, его руководителя и (или) работника, решения и действия (безде</w:t>
      </w:r>
      <w:r w:rsidRPr="00C64D95">
        <w:rPr>
          <w:rFonts w:ascii="Times New Roman" w:hAnsi="Times New Roman" w:cs="Times New Roman"/>
          <w:bCs/>
          <w:sz w:val="27"/>
          <w:szCs w:val="27"/>
        </w:rPr>
        <w:t>й</w:t>
      </w:r>
      <w:r w:rsidRPr="00C64D95">
        <w:rPr>
          <w:rFonts w:ascii="Times New Roman" w:hAnsi="Times New Roman" w:cs="Times New Roman"/>
          <w:bCs/>
          <w:sz w:val="27"/>
          <w:szCs w:val="27"/>
        </w:rPr>
        <w:t>ствие) которых обжалуются;</w:t>
      </w:r>
      <w:proofErr w:type="gramEnd"/>
    </w:p>
    <w:p w:rsidR="00C64D95" w:rsidRPr="00C64D95" w:rsidRDefault="00C64D95" w:rsidP="00C64D9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proofErr w:type="gramStart"/>
      <w:r w:rsidRPr="00C64D95">
        <w:rPr>
          <w:rFonts w:ascii="Times New Roman" w:hAnsi="Times New Roman" w:cs="Times New Roman"/>
          <w:bCs/>
          <w:sz w:val="27"/>
          <w:szCs w:val="27"/>
        </w:rPr>
        <w:t>2) фамилию, имя, отчество (последнее - при наличии), сведения о месте жител</w:t>
      </w:r>
      <w:r w:rsidRPr="00C64D95">
        <w:rPr>
          <w:rFonts w:ascii="Times New Roman" w:hAnsi="Times New Roman" w:cs="Times New Roman"/>
          <w:bCs/>
          <w:sz w:val="27"/>
          <w:szCs w:val="27"/>
        </w:rPr>
        <w:t>ь</w:t>
      </w:r>
      <w:r w:rsidRPr="00C64D95">
        <w:rPr>
          <w:rFonts w:ascii="Times New Roman" w:hAnsi="Times New Roman" w:cs="Times New Roman"/>
          <w:bCs/>
          <w:sz w:val="27"/>
          <w:szCs w:val="27"/>
        </w:rPr>
        <w:t>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C64D95" w:rsidRPr="00C64D95" w:rsidRDefault="00C64D95" w:rsidP="00C64D9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C64D95">
        <w:rPr>
          <w:rFonts w:ascii="Times New Roman" w:hAnsi="Times New Roman" w:cs="Times New Roman"/>
          <w:bCs/>
          <w:sz w:val="27"/>
          <w:szCs w:val="27"/>
        </w:rPr>
        <w:t>3) сведения об обжалуемых решениях и действиях (бездействии) органа, пред</w:t>
      </w:r>
      <w:r w:rsidRPr="00C64D95">
        <w:rPr>
          <w:rFonts w:ascii="Times New Roman" w:hAnsi="Times New Roman" w:cs="Times New Roman"/>
          <w:bCs/>
          <w:sz w:val="27"/>
          <w:szCs w:val="27"/>
        </w:rPr>
        <w:t>о</w:t>
      </w:r>
      <w:r w:rsidRPr="00C64D95">
        <w:rPr>
          <w:rFonts w:ascii="Times New Roman" w:hAnsi="Times New Roman" w:cs="Times New Roman"/>
          <w:bCs/>
          <w:sz w:val="27"/>
          <w:szCs w:val="27"/>
        </w:rPr>
        <w:t>ставляющего муниципальную услугу, долж</w:t>
      </w:r>
      <w:r>
        <w:rPr>
          <w:rFonts w:ascii="Times New Roman" w:hAnsi="Times New Roman" w:cs="Times New Roman"/>
          <w:bCs/>
          <w:sz w:val="27"/>
          <w:szCs w:val="27"/>
        </w:rPr>
        <w:t>ностного лица органа, предостав</w:t>
      </w:r>
      <w:r w:rsidRPr="00C64D95">
        <w:rPr>
          <w:rFonts w:ascii="Times New Roman" w:hAnsi="Times New Roman" w:cs="Times New Roman"/>
          <w:bCs/>
          <w:sz w:val="27"/>
          <w:szCs w:val="27"/>
        </w:rPr>
        <w:t>ляющего муниципальную услугу, или муниципального служащего, МФЦ, работника МФЦ;</w:t>
      </w:r>
    </w:p>
    <w:p w:rsidR="00C64D95" w:rsidRPr="00C64D95" w:rsidRDefault="00C64D95" w:rsidP="00C64D9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C64D95">
        <w:rPr>
          <w:rFonts w:ascii="Times New Roman" w:hAnsi="Times New Roman" w:cs="Times New Roman"/>
          <w:bCs/>
          <w:sz w:val="27"/>
          <w:szCs w:val="27"/>
        </w:rPr>
        <w:t>4) доводы, на основании которых заявитель н</w:t>
      </w:r>
      <w:r>
        <w:rPr>
          <w:rFonts w:ascii="Times New Roman" w:hAnsi="Times New Roman" w:cs="Times New Roman"/>
          <w:bCs/>
          <w:sz w:val="27"/>
          <w:szCs w:val="27"/>
        </w:rPr>
        <w:t>е согласен с решением и действи</w:t>
      </w:r>
      <w:r w:rsidRPr="00C64D95">
        <w:rPr>
          <w:rFonts w:ascii="Times New Roman" w:hAnsi="Times New Roman" w:cs="Times New Roman"/>
          <w:bCs/>
          <w:sz w:val="27"/>
          <w:szCs w:val="27"/>
        </w:rPr>
        <w:t>ем (бездействием) органа, предоставляющего муниципальную услугу, должностного лица органа, предоставляющего муниципальную услугу, или муниципального с</w:t>
      </w:r>
      <w:r>
        <w:rPr>
          <w:rFonts w:ascii="Times New Roman" w:hAnsi="Times New Roman" w:cs="Times New Roman"/>
          <w:bCs/>
          <w:sz w:val="27"/>
          <w:szCs w:val="27"/>
        </w:rPr>
        <w:t>лу</w:t>
      </w:r>
      <w:r w:rsidRPr="00C64D95">
        <w:rPr>
          <w:rFonts w:ascii="Times New Roman" w:hAnsi="Times New Roman" w:cs="Times New Roman"/>
          <w:bCs/>
          <w:sz w:val="27"/>
          <w:szCs w:val="27"/>
        </w:rPr>
        <w:t>жащего, МФЦ, работника МФЦ.</w:t>
      </w:r>
      <w:r w:rsidRPr="00C64D95">
        <w:rPr>
          <w:rFonts w:ascii="Times New Roman" w:hAnsi="Times New Roman" w:cs="Times New Roman"/>
          <w:bCs/>
          <w:sz w:val="27"/>
          <w:szCs w:val="27"/>
        </w:rPr>
        <w:cr/>
      </w:r>
    </w:p>
    <w:p w:rsidR="00C64D95" w:rsidRPr="00C64D95" w:rsidRDefault="00C64D95" w:rsidP="00C64D9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C64D95">
        <w:rPr>
          <w:rFonts w:ascii="Times New Roman" w:hAnsi="Times New Roman" w:cs="Times New Roman"/>
          <w:bCs/>
          <w:sz w:val="27"/>
          <w:szCs w:val="27"/>
        </w:rPr>
        <w:t>5.4. Срок рассмотрения жалобы - в течение пятнадцати рабочих дней со дня ее регистрации. В случае обжалования отказа органа (учреждения), предоставляющего муниципальную</w:t>
      </w:r>
      <w:r w:rsidRPr="00C64D95">
        <w:rPr>
          <w:rFonts w:ascii="Times New Roman" w:hAnsi="Times New Roman" w:cs="Times New Roman"/>
          <w:bCs/>
          <w:sz w:val="27"/>
          <w:szCs w:val="27"/>
        </w:rPr>
        <w:tab/>
        <w:t>услугу, должностного</w:t>
      </w:r>
      <w:r w:rsidRPr="00C64D95">
        <w:rPr>
          <w:rFonts w:ascii="Times New Roman" w:hAnsi="Times New Roman" w:cs="Times New Roman"/>
          <w:bCs/>
          <w:sz w:val="27"/>
          <w:szCs w:val="27"/>
        </w:rPr>
        <w:tab/>
        <w:t>лица</w:t>
      </w:r>
      <w:r w:rsidRPr="00C64D95">
        <w:rPr>
          <w:rFonts w:ascii="Times New Roman" w:hAnsi="Times New Roman" w:cs="Times New Roman"/>
          <w:bCs/>
          <w:sz w:val="27"/>
          <w:szCs w:val="27"/>
        </w:rPr>
        <w:tab/>
        <w:t>органа (сотрудника учреждения), предоставляющего муниципальную услугу, МФЦ в приеме документов у заявителя л</w:t>
      </w:r>
      <w:r w:rsidRPr="00C64D95">
        <w:rPr>
          <w:rFonts w:ascii="Times New Roman" w:hAnsi="Times New Roman" w:cs="Times New Roman"/>
          <w:bCs/>
          <w:sz w:val="27"/>
          <w:szCs w:val="27"/>
        </w:rPr>
        <w:t>и</w:t>
      </w:r>
      <w:r w:rsidRPr="00C64D95">
        <w:rPr>
          <w:rFonts w:ascii="Times New Roman" w:hAnsi="Times New Roman" w:cs="Times New Roman"/>
          <w:bCs/>
          <w:sz w:val="27"/>
          <w:szCs w:val="27"/>
        </w:rPr>
        <w:t>бо в исправлении допущенных опечаток и ошибок или в случае обжалования наруш</w:t>
      </w:r>
      <w:r w:rsidRPr="00C64D95">
        <w:rPr>
          <w:rFonts w:ascii="Times New Roman" w:hAnsi="Times New Roman" w:cs="Times New Roman"/>
          <w:bCs/>
          <w:sz w:val="27"/>
          <w:szCs w:val="27"/>
        </w:rPr>
        <w:t>е</w:t>
      </w:r>
      <w:r w:rsidRPr="00C64D95">
        <w:rPr>
          <w:rFonts w:ascii="Times New Roman" w:hAnsi="Times New Roman" w:cs="Times New Roman"/>
          <w:bCs/>
          <w:sz w:val="27"/>
          <w:szCs w:val="27"/>
        </w:rPr>
        <w:t>ния установленного срока таких исправлений - в течение пяти рабочих дней со дня ее регистрации.</w:t>
      </w:r>
    </w:p>
    <w:p w:rsidR="00C64D95" w:rsidRPr="00C64D95" w:rsidRDefault="00C64D95" w:rsidP="00C64D9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C64D95">
        <w:rPr>
          <w:rFonts w:ascii="Times New Roman" w:hAnsi="Times New Roman" w:cs="Times New Roman"/>
          <w:bCs/>
          <w:sz w:val="27"/>
          <w:szCs w:val="27"/>
        </w:rPr>
        <w:t xml:space="preserve">5.5. К жалобе могут быть приложены копии документов, подтверждающих </w:t>
      </w:r>
      <w:proofErr w:type="gramStart"/>
      <w:r w:rsidRPr="00C64D95">
        <w:rPr>
          <w:rFonts w:ascii="Times New Roman" w:hAnsi="Times New Roman" w:cs="Times New Roman"/>
          <w:bCs/>
          <w:sz w:val="27"/>
          <w:szCs w:val="27"/>
        </w:rPr>
        <w:t>из-</w:t>
      </w:r>
      <w:proofErr w:type="spellStart"/>
      <w:r w:rsidRPr="00C64D95">
        <w:rPr>
          <w:rFonts w:ascii="Times New Roman" w:hAnsi="Times New Roman" w:cs="Times New Roman"/>
          <w:bCs/>
          <w:sz w:val="27"/>
          <w:szCs w:val="27"/>
        </w:rPr>
        <w:t>ложенные</w:t>
      </w:r>
      <w:proofErr w:type="spellEnd"/>
      <w:proofErr w:type="gramEnd"/>
      <w:r w:rsidRPr="00C64D95">
        <w:rPr>
          <w:rFonts w:ascii="Times New Roman" w:hAnsi="Times New Roman" w:cs="Times New Roman"/>
          <w:bCs/>
          <w:sz w:val="27"/>
          <w:szCs w:val="27"/>
        </w:rPr>
        <w:t xml:space="preserve"> в жалобе обстоятельства. В таком случае в жалобе приводится перечень пр</w:t>
      </w:r>
      <w:r w:rsidRPr="00C64D95">
        <w:rPr>
          <w:rFonts w:ascii="Times New Roman" w:hAnsi="Times New Roman" w:cs="Times New Roman"/>
          <w:bCs/>
          <w:sz w:val="27"/>
          <w:szCs w:val="27"/>
        </w:rPr>
        <w:t>и</w:t>
      </w:r>
      <w:r w:rsidRPr="00C64D95">
        <w:rPr>
          <w:rFonts w:ascii="Times New Roman" w:hAnsi="Times New Roman" w:cs="Times New Roman"/>
          <w:bCs/>
          <w:sz w:val="27"/>
          <w:szCs w:val="27"/>
        </w:rPr>
        <w:t>лагаемых к ней документов.</w:t>
      </w:r>
    </w:p>
    <w:p w:rsidR="00C64D95" w:rsidRPr="00C64D95" w:rsidRDefault="00C64D95" w:rsidP="00C64D9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C64D95">
        <w:rPr>
          <w:rFonts w:ascii="Times New Roman" w:hAnsi="Times New Roman" w:cs="Times New Roman"/>
          <w:bCs/>
          <w:sz w:val="27"/>
          <w:szCs w:val="27"/>
        </w:rPr>
        <w:t>5.6. Жалоба подписывается подавшим ее получателем муниципальной услуги.</w:t>
      </w:r>
    </w:p>
    <w:p w:rsidR="00C64D95" w:rsidRPr="00C64D95" w:rsidRDefault="00C64D95" w:rsidP="00C64D9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C64D95">
        <w:rPr>
          <w:rFonts w:ascii="Times New Roman" w:hAnsi="Times New Roman" w:cs="Times New Roman"/>
          <w:bCs/>
          <w:sz w:val="27"/>
          <w:szCs w:val="27"/>
        </w:rPr>
        <w:t xml:space="preserve">5.7. По результатам рассмотрения жалобы принимается одно из следующих </w:t>
      </w:r>
      <w:proofErr w:type="gramStart"/>
      <w:r w:rsidRPr="00C64D95">
        <w:rPr>
          <w:rFonts w:ascii="Times New Roman" w:hAnsi="Times New Roman" w:cs="Times New Roman"/>
          <w:bCs/>
          <w:sz w:val="27"/>
          <w:szCs w:val="27"/>
        </w:rPr>
        <w:t>ре-</w:t>
      </w:r>
      <w:proofErr w:type="spellStart"/>
      <w:r w:rsidRPr="00C64D95">
        <w:rPr>
          <w:rFonts w:ascii="Times New Roman" w:hAnsi="Times New Roman" w:cs="Times New Roman"/>
          <w:bCs/>
          <w:sz w:val="27"/>
          <w:szCs w:val="27"/>
        </w:rPr>
        <w:t>шений</w:t>
      </w:r>
      <w:proofErr w:type="spellEnd"/>
      <w:proofErr w:type="gramEnd"/>
      <w:r w:rsidRPr="00C64D95">
        <w:rPr>
          <w:rFonts w:ascii="Times New Roman" w:hAnsi="Times New Roman" w:cs="Times New Roman"/>
          <w:bCs/>
          <w:sz w:val="27"/>
          <w:szCs w:val="27"/>
        </w:rPr>
        <w:t>:</w:t>
      </w:r>
    </w:p>
    <w:p w:rsidR="00C64D95" w:rsidRPr="00C64D95" w:rsidRDefault="00C64D95" w:rsidP="00C64D9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proofErr w:type="gramStart"/>
      <w:r w:rsidRPr="00C64D95">
        <w:rPr>
          <w:rFonts w:ascii="Times New Roman" w:hAnsi="Times New Roman" w:cs="Times New Roman"/>
          <w:bCs/>
          <w:sz w:val="27"/>
          <w:szCs w:val="27"/>
        </w:rPr>
        <w:t>1) жалоба удовлетворяется, в том числе в форме отмены принятого решения, и</w:t>
      </w:r>
      <w:r w:rsidRPr="00C64D95">
        <w:rPr>
          <w:rFonts w:ascii="Times New Roman" w:hAnsi="Times New Roman" w:cs="Times New Roman"/>
          <w:bCs/>
          <w:sz w:val="27"/>
          <w:szCs w:val="27"/>
        </w:rPr>
        <w:t>с</w:t>
      </w:r>
      <w:r w:rsidRPr="00C64D95">
        <w:rPr>
          <w:rFonts w:ascii="Times New Roman" w:hAnsi="Times New Roman" w:cs="Times New Roman"/>
          <w:bCs/>
          <w:sz w:val="27"/>
          <w:szCs w:val="27"/>
        </w:rPr>
        <w:t>правления допущенных опечаток и ошибок в выданных в результате предоставления государственной или муниципальной услуги документах, возврата заявителю дене</w:t>
      </w:r>
      <w:r w:rsidRPr="00C64D95">
        <w:rPr>
          <w:rFonts w:ascii="Times New Roman" w:hAnsi="Times New Roman" w:cs="Times New Roman"/>
          <w:bCs/>
          <w:sz w:val="27"/>
          <w:szCs w:val="27"/>
        </w:rPr>
        <w:t>ж</w:t>
      </w:r>
      <w:r w:rsidRPr="00C64D95">
        <w:rPr>
          <w:rFonts w:ascii="Times New Roman" w:hAnsi="Times New Roman" w:cs="Times New Roman"/>
          <w:bCs/>
          <w:sz w:val="27"/>
          <w:szCs w:val="27"/>
        </w:rPr>
        <w:t>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</w:t>
      </w:r>
      <w:r w:rsidRPr="00C64D95">
        <w:rPr>
          <w:rFonts w:ascii="Times New Roman" w:hAnsi="Times New Roman" w:cs="Times New Roman"/>
          <w:bCs/>
          <w:sz w:val="27"/>
          <w:szCs w:val="27"/>
        </w:rPr>
        <w:t>у</w:t>
      </w:r>
      <w:r w:rsidRPr="00C64D95">
        <w:rPr>
          <w:rFonts w:ascii="Times New Roman" w:hAnsi="Times New Roman" w:cs="Times New Roman"/>
          <w:bCs/>
          <w:sz w:val="27"/>
          <w:szCs w:val="27"/>
        </w:rPr>
        <w:t>ниципальными правовыми актами;</w:t>
      </w:r>
      <w:proofErr w:type="gramEnd"/>
    </w:p>
    <w:p w:rsidR="00C64D95" w:rsidRPr="00C64D95" w:rsidRDefault="00C64D95" w:rsidP="00C64D9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C64D95">
        <w:rPr>
          <w:rFonts w:ascii="Times New Roman" w:hAnsi="Times New Roman" w:cs="Times New Roman"/>
          <w:bCs/>
          <w:sz w:val="27"/>
          <w:szCs w:val="27"/>
        </w:rPr>
        <w:t>2) в удовлетворении жалобы отказывается.</w:t>
      </w:r>
    </w:p>
    <w:p w:rsidR="00C64D95" w:rsidRPr="00C64D95" w:rsidRDefault="00C64D95" w:rsidP="00C64D9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C64D95">
        <w:rPr>
          <w:rFonts w:ascii="Times New Roman" w:hAnsi="Times New Roman" w:cs="Times New Roman"/>
          <w:bCs/>
          <w:sz w:val="27"/>
          <w:szCs w:val="27"/>
        </w:rPr>
        <w:t xml:space="preserve">Не позднее дня, следующего за днем принятия решения, указанного в </w:t>
      </w:r>
      <w:proofErr w:type="gramStart"/>
      <w:r w:rsidRPr="00C64D95">
        <w:rPr>
          <w:rFonts w:ascii="Times New Roman" w:hAnsi="Times New Roman" w:cs="Times New Roman"/>
          <w:bCs/>
          <w:sz w:val="27"/>
          <w:szCs w:val="27"/>
        </w:rPr>
        <w:t>настоя-</w:t>
      </w:r>
      <w:proofErr w:type="spellStart"/>
      <w:r w:rsidRPr="00C64D95">
        <w:rPr>
          <w:rFonts w:ascii="Times New Roman" w:hAnsi="Times New Roman" w:cs="Times New Roman"/>
          <w:bCs/>
          <w:sz w:val="27"/>
          <w:szCs w:val="27"/>
        </w:rPr>
        <w:t>щем</w:t>
      </w:r>
      <w:proofErr w:type="spellEnd"/>
      <w:proofErr w:type="gramEnd"/>
      <w:r w:rsidRPr="00C64D95">
        <w:rPr>
          <w:rFonts w:ascii="Times New Roman" w:hAnsi="Times New Roman" w:cs="Times New Roman"/>
          <w:bCs/>
          <w:sz w:val="27"/>
          <w:szCs w:val="27"/>
        </w:rPr>
        <w:t xml:space="preserve">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CF798A" w:rsidRDefault="00C64D95" w:rsidP="00C64D9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C64D95">
        <w:rPr>
          <w:rFonts w:ascii="Times New Roman" w:hAnsi="Times New Roman" w:cs="Times New Roman"/>
          <w:bCs/>
          <w:sz w:val="27"/>
          <w:szCs w:val="27"/>
        </w:rPr>
        <w:t xml:space="preserve">5.8. В случае установления в ходе или по результатам </w:t>
      </w:r>
      <w:proofErr w:type="gramStart"/>
      <w:r w:rsidRPr="00C64D95">
        <w:rPr>
          <w:rFonts w:ascii="Times New Roman" w:hAnsi="Times New Roman" w:cs="Times New Roman"/>
          <w:bCs/>
          <w:sz w:val="27"/>
          <w:szCs w:val="27"/>
        </w:rPr>
        <w:t>рассмотрения жалобы пр</w:t>
      </w:r>
      <w:r w:rsidRPr="00C64D95">
        <w:rPr>
          <w:rFonts w:ascii="Times New Roman" w:hAnsi="Times New Roman" w:cs="Times New Roman"/>
          <w:bCs/>
          <w:sz w:val="27"/>
          <w:szCs w:val="27"/>
        </w:rPr>
        <w:t>и</w:t>
      </w:r>
      <w:r w:rsidRPr="00C64D95">
        <w:rPr>
          <w:rFonts w:ascii="Times New Roman" w:hAnsi="Times New Roman" w:cs="Times New Roman"/>
          <w:bCs/>
          <w:sz w:val="27"/>
          <w:szCs w:val="27"/>
        </w:rPr>
        <w:t>знаков состава административного право</w:t>
      </w:r>
      <w:r>
        <w:rPr>
          <w:rFonts w:ascii="Times New Roman" w:hAnsi="Times New Roman" w:cs="Times New Roman"/>
          <w:bCs/>
          <w:sz w:val="27"/>
          <w:szCs w:val="27"/>
        </w:rPr>
        <w:t>нарушения</w:t>
      </w:r>
      <w:proofErr w:type="gramEnd"/>
      <w:r>
        <w:rPr>
          <w:rFonts w:ascii="Times New Roman" w:hAnsi="Times New Roman" w:cs="Times New Roman"/>
          <w:bCs/>
          <w:sz w:val="27"/>
          <w:szCs w:val="27"/>
        </w:rPr>
        <w:t xml:space="preserve"> или преступления долж</w:t>
      </w:r>
      <w:r w:rsidRPr="00C64D95">
        <w:rPr>
          <w:rFonts w:ascii="Times New Roman" w:hAnsi="Times New Roman" w:cs="Times New Roman"/>
          <w:bCs/>
          <w:sz w:val="27"/>
          <w:szCs w:val="27"/>
        </w:rPr>
        <w:t>ностное лицо, наделенное полномочиями по рассмотрению жалоб, незамедлительно направляет имеющиеся материалы в органы прокуратуры.</w:t>
      </w:r>
      <w:r w:rsidR="00CF798A">
        <w:rPr>
          <w:rFonts w:ascii="Times New Roman" w:hAnsi="Times New Roman" w:cs="Times New Roman"/>
          <w:bCs/>
          <w:sz w:val="27"/>
          <w:szCs w:val="27"/>
        </w:rPr>
        <w:t>»</w:t>
      </w:r>
    </w:p>
    <w:p w:rsidR="00825CAD" w:rsidRPr="00C00FDE" w:rsidRDefault="00825CAD" w:rsidP="006B76D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C00FDE">
        <w:rPr>
          <w:rFonts w:ascii="Times New Roman" w:hAnsi="Times New Roman" w:cs="Times New Roman"/>
          <w:bCs/>
          <w:sz w:val="27"/>
          <w:szCs w:val="27"/>
        </w:rPr>
        <w:t>2. Отделу по связям с общественностью и средствами массовой информации обеспечить размещение настоящего постановления на официальном сайте Нижнека</w:t>
      </w:r>
      <w:r w:rsidRPr="00C00FDE">
        <w:rPr>
          <w:rFonts w:ascii="Times New Roman" w:hAnsi="Times New Roman" w:cs="Times New Roman"/>
          <w:bCs/>
          <w:sz w:val="27"/>
          <w:szCs w:val="27"/>
        </w:rPr>
        <w:t>м</w:t>
      </w:r>
      <w:r w:rsidRPr="00C00FDE">
        <w:rPr>
          <w:rFonts w:ascii="Times New Roman" w:hAnsi="Times New Roman" w:cs="Times New Roman"/>
          <w:bCs/>
          <w:sz w:val="27"/>
          <w:szCs w:val="27"/>
        </w:rPr>
        <w:t>ского муниципального района.</w:t>
      </w:r>
    </w:p>
    <w:p w:rsidR="00825CAD" w:rsidRPr="00C00FDE" w:rsidRDefault="00825CAD" w:rsidP="006B76D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00FDE">
        <w:rPr>
          <w:rFonts w:ascii="Times New Roman" w:hAnsi="Times New Roman" w:cs="Times New Roman"/>
          <w:sz w:val="27"/>
          <w:szCs w:val="27"/>
        </w:rPr>
        <w:t>3. Контроль за исполнением настоящего постановления возложить на заместит</w:t>
      </w:r>
      <w:r w:rsidRPr="00C00FDE">
        <w:rPr>
          <w:rFonts w:ascii="Times New Roman" w:hAnsi="Times New Roman" w:cs="Times New Roman"/>
          <w:sz w:val="27"/>
          <w:szCs w:val="27"/>
        </w:rPr>
        <w:t>е</w:t>
      </w:r>
      <w:r w:rsidRPr="00C00FDE">
        <w:rPr>
          <w:rFonts w:ascii="Times New Roman" w:hAnsi="Times New Roman" w:cs="Times New Roman"/>
          <w:sz w:val="27"/>
          <w:szCs w:val="27"/>
        </w:rPr>
        <w:t>ля Руководителя Исполнительного комитета Нижнекамского муниципального района Беляева Р.И.</w:t>
      </w:r>
    </w:p>
    <w:p w:rsidR="00825CAD" w:rsidRDefault="00825CAD" w:rsidP="006B76D0">
      <w:pPr>
        <w:pStyle w:val="ConsPlusNormal"/>
        <w:spacing w:line="276" w:lineRule="auto"/>
        <w:ind w:left="5580" w:firstLine="0"/>
        <w:jc w:val="right"/>
        <w:rPr>
          <w:rFonts w:ascii="Times New Roman" w:hAnsi="Times New Roman" w:cs="Times New Roman"/>
          <w:sz w:val="27"/>
          <w:szCs w:val="27"/>
        </w:rPr>
      </w:pPr>
      <w:r w:rsidRPr="00C00FDE">
        <w:rPr>
          <w:rFonts w:ascii="Times New Roman" w:hAnsi="Times New Roman" w:cs="Times New Roman"/>
          <w:sz w:val="27"/>
          <w:szCs w:val="27"/>
        </w:rPr>
        <w:t xml:space="preserve">А.Г. </w:t>
      </w:r>
      <w:proofErr w:type="spellStart"/>
      <w:r w:rsidRPr="00C00FDE">
        <w:rPr>
          <w:rFonts w:ascii="Times New Roman" w:hAnsi="Times New Roman" w:cs="Times New Roman"/>
          <w:sz w:val="27"/>
          <w:szCs w:val="27"/>
        </w:rPr>
        <w:t>Сайфутдинов</w:t>
      </w:r>
      <w:proofErr w:type="spellEnd"/>
    </w:p>
    <w:p w:rsidR="00C00FDE" w:rsidRDefault="00C00FDE" w:rsidP="006B76D0">
      <w:pPr>
        <w:pStyle w:val="ConsPlusNormal"/>
        <w:spacing w:line="276" w:lineRule="auto"/>
        <w:ind w:left="5580" w:firstLine="0"/>
        <w:jc w:val="right"/>
        <w:rPr>
          <w:rFonts w:ascii="Times New Roman" w:hAnsi="Times New Roman" w:cs="Times New Roman"/>
          <w:sz w:val="27"/>
          <w:szCs w:val="27"/>
        </w:rPr>
      </w:pPr>
    </w:p>
    <w:p w:rsidR="00F21F5B" w:rsidRDefault="00F21F5B" w:rsidP="006B76D0">
      <w:pPr>
        <w:pStyle w:val="ConsPlusNormal"/>
        <w:spacing w:line="276" w:lineRule="auto"/>
        <w:ind w:left="5580" w:firstLine="0"/>
        <w:jc w:val="right"/>
        <w:rPr>
          <w:rFonts w:ascii="Times New Roman" w:hAnsi="Times New Roman" w:cs="Times New Roman"/>
          <w:sz w:val="27"/>
          <w:szCs w:val="27"/>
        </w:rPr>
      </w:pPr>
    </w:p>
    <w:p w:rsidR="00F21F5B" w:rsidRDefault="00F21F5B" w:rsidP="00C64D95">
      <w:pPr>
        <w:pStyle w:val="ConsPlusNormal"/>
        <w:spacing w:line="276" w:lineRule="auto"/>
        <w:ind w:firstLine="0"/>
        <w:rPr>
          <w:rFonts w:ascii="Times New Roman" w:hAnsi="Times New Roman" w:cs="Times New Roman"/>
          <w:sz w:val="27"/>
          <w:szCs w:val="27"/>
        </w:rPr>
      </w:pPr>
    </w:p>
    <w:p w:rsidR="00F21F5B" w:rsidRDefault="00F21F5B" w:rsidP="006B76D0">
      <w:pPr>
        <w:pStyle w:val="ConsPlusNormal"/>
        <w:spacing w:line="276" w:lineRule="auto"/>
        <w:ind w:left="5580" w:firstLine="0"/>
        <w:jc w:val="right"/>
        <w:rPr>
          <w:rFonts w:ascii="Times New Roman" w:hAnsi="Times New Roman" w:cs="Times New Roman"/>
          <w:sz w:val="27"/>
          <w:szCs w:val="27"/>
        </w:rPr>
      </w:pPr>
    </w:p>
    <w:p w:rsidR="00F21F5B" w:rsidRDefault="00F21F5B" w:rsidP="006B76D0">
      <w:pPr>
        <w:pStyle w:val="ConsPlusNormal"/>
        <w:spacing w:line="276" w:lineRule="auto"/>
        <w:ind w:left="5580" w:firstLine="0"/>
        <w:jc w:val="right"/>
        <w:rPr>
          <w:rFonts w:ascii="Times New Roman" w:hAnsi="Times New Roman" w:cs="Times New Roman"/>
          <w:sz w:val="27"/>
          <w:szCs w:val="27"/>
        </w:rPr>
      </w:pPr>
    </w:p>
    <w:p w:rsidR="00F21F5B" w:rsidRDefault="00F21F5B" w:rsidP="006B76D0">
      <w:pPr>
        <w:pStyle w:val="ConsPlusNormal"/>
        <w:spacing w:line="276" w:lineRule="auto"/>
        <w:ind w:left="5580" w:firstLine="0"/>
        <w:jc w:val="right"/>
        <w:rPr>
          <w:rFonts w:ascii="Times New Roman" w:hAnsi="Times New Roman" w:cs="Times New Roman"/>
          <w:sz w:val="27"/>
          <w:szCs w:val="27"/>
        </w:rPr>
      </w:pPr>
    </w:p>
    <w:p w:rsidR="006E27EC" w:rsidRDefault="006E27EC" w:rsidP="006E27EC">
      <w:pPr>
        <w:ind w:firstLine="709"/>
        <w:jc w:val="right"/>
        <w:rPr>
          <w:sz w:val="28"/>
          <w:szCs w:val="28"/>
        </w:rPr>
      </w:pPr>
      <w:r w:rsidRPr="00BC3C3C">
        <w:rPr>
          <w:sz w:val="28"/>
          <w:szCs w:val="28"/>
        </w:rPr>
        <w:t>Приложение № 3</w:t>
      </w:r>
    </w:p>
    <w:p w:rsidR="006E27EC" w:rsidRDefault="006E27EC" w:rsidP="006E27EC">
      <w:pPr>
        <w:ind w:firstLine="709"/>
        <w:jc w:val="right"/>
        <w:rPr>
          <w:sz w:val="28"/>
          <w:szCs w:val="28"/>
        </w:rPr>
      </w:pPr>
    </w:p>
    <w:p w:rsidR="006E27EC" w:rsidRPr="00BC3C3C" w:rsidRDefault="006E27EC" w:rsidP="00BF05E6">
      <w:pPr>
        <w:ind w:left="-426" w:firstLine="70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33440" cy="4171142"/>
            <wp:effectExtent l="0" t="0" r="0" b="127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Сторона Б (Информация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766" cy="4178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27EC" w:rsidRDefault="006E27EC" w:rsidP="006B76D0">
      <w:pPr>
        <w:pStyle w:val="ConsPlusNormal"/>
        <w:spacing w:line="276" w:lineRule="auto"/>
        <w:ind w:left="558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6E27EC" w:rsidRDefault="006E27EC" w:rsidP="006B76D0">
      <w:pPr>
        <w:pStyle w:val="ConsPlusNormal"/>
        <w:spacing w:line="276" w:lineRule="auto"/>
        <w:ind w:left="558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6E27EC" w:rsidRDefault="006E27EC" w:rsidP="006B76D0">
      <w:pPr>
        <w:pStyle w:val="ConsPlusNormal"/>
        <w:spacing w:line="276" w:lineRule="auto"/>
        <w:ind w:left="558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6E27EC" w:rsidRDefault="006E27EC" w:rsidP="006B76D0">
      <w:pPr>
        <w:pStyle w:val="ConsPlusNormal"/>
        <w:spacing w:line="276" w:lineRule="auto"/>
        <w:ind w:left="558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6E27EC" w:rsidRDefault="006E27EC" w:rsidP="006B76D0">
      <w:pPr>
        <w:pStyle w:val="ConsPlusNormal"/>
        <w:spacing w:line="276" w:lineRule="auto"/>
        <w:ind w:left="558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6E27EC" w:rsidRDefault="006E27EC" w:rsidP="006B76D0">
      <w:pPr>
        <w:pStyle w:val="ConsPlusNormal"/>
        <w:spacing w:line="276" w:lineRule="auto"/>
        <w:ind w:left="558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6E27EC" w:rsidRDefault="006E27EC" w:rsidP="006B76D0">
      <w:pPr>
        <w:pStyle w:val="ConsPlusNormal"/>
        <w:spacing w:line="276" w:lineRule="auto"/>
        <w:ind w:left="558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6E27EC" w:rsidRDefault="006E27EC" w:rsidP="006B76D0">
      <w:pPr>
        <w:pStyle w:val="ConsPlusNormal"/>
        <w:spacing w:line="276" w:lineRule="auto"/>
        <w:ind w:left="558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6E27EC" w:rsidRDefault="006E27EC" w:rsidP="006B76D0">
      <w:pPr>
        <w:pStyle w:val="ConsPlusNormal"/>
        <w:spacing w:line="276" w:lineRule="auto"/>
        <w:ind w:left="558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6E27EC" w:rsidRDefault="006E27EC" w:rsidP="006B76D0">
      <w:pPr>
        <w:pStyle w:val="ConsPlusNormal"/>
        <w:spacing w:line="276" w:lineRule="auto"/>
        <w:ind w:left="558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6E27EC" w:rsidRDefault="006E27EC" w:rsidP="006B76D0">
      <w:pPr>
        <w:pStyle w:val="ConsPlusNormal"/>
        <w:spacing w:line="276" w:lineRule="auto"/>
        <w:ind w:left="558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6E27EC" w:rsidRDefault="006E27EC" w:rsidP="006B76D0">
      <w:pPr>
        <w:pStyle w:val="ConsPlusNormal"/>
        <w:spacing w:line="276" w:lineRule="auto"/>
        <w:ind w:left="558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6E27EC" w:rsidRDefault="006E27EC" w:rsidP="006B76D0">
      <w:pPr>
        <w:pStyle w:val="ConsPlusNormal"/>
        <w:spacing w:line="276" w:lineRule="auto"/>
        <w:ind w:left="558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6E27EC" w:rsidRDefault="006E27EC" w:rsidP="006B76D0">
      <w:pPr>
        <w:pStyle w:val="ConsPlusNormal"/>
        <w:spacing w:line="276" w:lineRule="auto"/>
        <w:ind w:left="558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6E27EC" w:rsidRDefault="006E27EC" w:rsidP="006B76D0">
      <w:pPr>
        <w:pStyle w:val="ConsPlusNormal"/>
        <w:spacing w:line="276" w:lineRule="auto"/>
        <w:ind w:left="558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6E27EC" w:rsidRDefault="006E27EC" w:rsidP="006B76D0">
      <w:pPr>
        <w:pStyle w:val="ConsPlusNormal"/>
        <w:spacing w:line="276" w:lineRule="auto"/>
        <w:ind w:left="558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6E27EC" w:rsidRDefault="006E27EC" w:rsidP="006B76D0">
      <w:pPr>
        <w:pStyle w:val="ConsPlusNormal"/>
        <w:spacing w:line="276" w:lineRule="auto"/>
        <w:ind w:left="558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6E27EC" w:rsidRDefault="006E27EC" w:rsidP="006B76D0">
      <w:pPr>
        <w:pStyle w:val="ConsPlusNormal"/>
        <w:spacing w:line="276" w:lineRule="auto"/>
        <w:ind w:left="558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6E27EC" w:rsidRDefault="006E27EC" w:rsidP="006B76D0">
      <w:pPr>
        <w:pStyle w:val="ConsPlusNormal"/>
        <w:spacing w:line="276" w:lineRule="auto"/>
        <w:ind w:left="558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6E27EC" w:rsidRDefault="006E27EC" w:rsidP="006E27EC">
      <w:pPr>
        <w:ind w:firstLine="709"/>
        <w:jc w:val="right"/>
        <w:rPr>
          <w:sz w:val="28"/>
          <w:szCs w:val="28"/>
        </w:rPr>
      </w:pPr>
      <w:r w:rsidRPr="00BC3C3C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4</w:t>
      </w:r>
    </w:p>
    <w:p w:rsidR="006E27EC" w:rsidRDefault="00BF05E6" w:rsidP="00BF05E6">
      <w:pPr>
        <w:pStyle w:val="ConsPlusNormal"/>
        <w:spacing w:line="276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480175" cy="8533765"/>
            <wp:effectExtent l="0" t="0" r="0" b="63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схема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8533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E27EC" w:rsidSect="00B16180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B5CD0"/>
    <w:multiLevelType w:val="multilevel"/>
    <w:tmpl w:val="D632F9FA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5688" w:hanging="144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180"/>
    <w:rsid w:val="00071AB8"/>
    <w:rsid w:val="00095A40"/>
    <w:rsid w:val="000C1B09"/>
    <w:rsid w:val="001D3E1B"/>
    <w:rsid w:val="001E5B69"/>
    <w:rsid w:val="00241F0D"/>
    <w:rsid w:val="002513D9"/>
    <w:rsid w:val="002B5A98"/>
    <w:rsid w:val="003145DC"/>
    <w:rsid w:val="00323D92"/>
    <w:rsid w:val="003328E7"/>
    <w:rsid w:val="003B11BF"/>
    <w:rsid w:val="004628DF"/>
    <w:rsid w:val="004D389F"/>
    <w:rsid w:val="005869D5"/>
    <w:rsid w:val="005B4FC6"/>
    <w:rsid w:val="005F7652"/>
    <w:rsid w:val="00623874"/>
    <w:rsid w:val="006A7A48"/>
    <w:rsid w:val="006B76D0"/>
    <w:rsid w:val="006E27EC"/>
    <w:rsid w:val="00712B8C"/>
    <w:rsid w:val="00825CAD"/>
    <w:rsid w:val="0087315F"/>
    <w:rsid w:val="0090607B"/>
    <w:rsid w:val="009579F1"/>
    <w:rsid w:val="009A72A4"/>
    <w:rsid w:val="00B16180"/>
    <w:rsid w:val="00B27BD4"/>
    <w:rsid w:val="00B53D14"/>
    <w:rsid w:val="00B7141A"/>
    <w:rsid w:val="00BF05E6"/>
    <w:rsid w:val="00C00FDE"/>
    <w:rsid w:val="00C21727"/>
    <w:rsid w:val="00C64D95"/>
    <w:rsid w:val="00CF798A"/>
    <w:rsid w:val="00D44B3A"/>
    <w:rsid w:val="00D61B40"/>
    <w:rsid w:val="00DD127A"/>
    <w:rsid w:val="00E03154"/>
    <w:rsid w:val="00E53A76"/>
    <w:rsid w:val="00EF3295"/>
    <w:rsid w:val="00F17E58"/>
    <w:rsid w:val="00F21F5B"/>
    <w:rsid w:val="00F3653D"/>
    <w:rsid w:val="00FA0E4E"/>
    <w:rsid w:val="00FA6B00"/>
    <w:rsid w:val="00FD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180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16180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16180"/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paragraph" w:customStyle="1" w:styleId="ConsPlusNormal">
    <w:name w:val="ConsPlusNormal"/>
    <w:rsid w:val="00B16180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1618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60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607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180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16180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16180"/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paragraph" w:customStyle="1" w:styleId="ConsPlusNormal">
    <w:name w:val="ConsPlusNormal"/>
    <w:rsid w:val="00B16180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1618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60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60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1844</Words>
  <Characters>10511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2018-08-31T11:28:00Z</cp:lastPrinted>
  <dcterms:created xsi:type="dcterms:W3CDTF">2018-08-31T11:16:00Z</dcterms:created>
  <dcterms:modified xsi:type="dcterms:W3CDTF">2018-08-31T11:28:00Z</dcterms:modified>
</cp:coreProperties>
</file>