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BB" w:rsidRDefault="001328BB" w:rsidP="003647FD">
      <w:pPr>
        <w:pStyle w:val="a3"/>
        <w:ind w:right="4110"/>
        <w:jc w:val="both"/>
        <w:rPr>
          <w:szCs w:val="28"/>
        </w:rPr>
      </w:pPr>
      <w:bookmarkStart w:id="0" w:name="_GoBack"/>
      <w:bookmarkEnd w:id="0"/>
    </w:p>
    <w:p w:rsidR="001328BB" w:rsidRDefault="001328BB" w:rsidP="003647FD">
      <w:pPr>
        <w:pStyle w:val="a3"/>
        <w:ind w:right="4110"/>
        <w:jc w:val="both"/>
        <w:rPr>
          <w:szCs w:val="28"/>
        </w:rPr>
      </w:pPr>
    </w:p>
    <w:p w:rsidR="001328BB" w:rsidRDefault="001328BB" w:rsidP="003647FD">
      <w:pPr>
        <w:pStyle w:val="a3"/>
        <w:ind w:right="4110"/>
        <w:jc w:val="both"/>
        <w:rPr>
          <w:szCs w:val="28"/>
        </w:rPr>
      </w:pPr>
    </w:p>
    <w:p w:rsidR="001328BB" w:rsidRDefault="001328BB" w:rsidP="003647FD">
      <w:pPr>
        <w:pStyle w:val="a3"/>
        <w:ind w:right="4110"/>
        <w:jc w:val="both"/>
        <w:rPr>
          <w:szCs w:val="28"/>
        </w:rPr>
      </w:pPr>
    </w:p>
    <w:p w:rsidR="001328BB" w:rsidRDefault="001328BB" w:rsidP="003647FD">
      <w:pPr>
        <w:pStyle w:val="a3"/>
        <w:ind w:right="4110"/>
        <w:jc w:val="both"/>
        <w:rPr>
          <w:szCs w:val="28"/>
        </w:rPr>
      </w:pPr>
    </w:p>
    <w:p w:rsidR="001328BB" w:rsidRDefault="001328BB" w:rsidP="003647FD">
      <w:pPr>
        <w:pStyle w:val="a3"/>
        <w:ind w:right="4110"/>
        <w:jc w:val="both"/>
        <w:rPr>
          <w:szCs w:val="28"/>
        </w:rPr>
      </w:pPr>
    </w:p>
    <w:p w:rsidR="001328BB" w:rsidRDefault="001328BB" w:rsidP="003647FD">
      <w:pPr>
        <w:pStyle w:val="a3"/>
        <w:ind w:right="4110"/>
        <w:jc w:val="both"/>
        <w:rPr>
          <w:szCs w:val="28"/>
        </w:rPr>
      </w:pPr>
    </w:p>
    <w:p w:rsidR="00033CC6" w:rsidRPr="007C1D31" w:rsidRDefault="004C5433" w:rsidP="00187CE4">
      <w:pPr>
        <w:pStyle w:val="a3"/>
        <w:ind w:right="4110"/>
        <w:jc w:val="both"/>
        <w:rPr>
          <w:szCs w:val="28"/>
        </w:rPr>
      </w:pPr>
      <w:r w:rsidRPr="004C5433">
        <w:rPr>
          <w:szCs w:val="28"/>
        </w:rPr>
        <w:t xml:space="preserve">О внесении изменений в </w:t>
      </w:r>
      <w:r w:rsidR="00C8333F" w:rsidRPr="00C8333F">
        <w:rPr>
          <w:szCs w:val="28"/>
        </w:rPr>
        <w:t>Упрощенный порядок заключения договора о предоставлении торгового места на сельскохозяйственн</w:t>
      </w:r>
      <w:r w:rsidR="00C8333F">
        <w:rPr>
          <w:szCs w:val="28"/>
        </w:rPr>
        <w:t>ых</w:t>
      </w:r>
      <w:r w:rsidR="00C8333F" w:rsidRPr="00C8333F">
        <w:rPr>
          <w:szCs w:val="28"/>
        </w:rPr>
        <w:t xml:space="preserve"> (кооперативн</w:t>
      </w:r>
      <w:r w:rsidR="00C8333F">
        <w:rPr>
          <w:szCs w:val="28"/>
        </w:rPr>
        <w:t>ых</w:t>
      </w:r>
      <w:r w:rsidR="00C8333F" w:rsidRPr="00C8333F">
        <w:rPr>
          <w:szCs w:val="28"/>
        </w:rPr>
        <w:t>) рынк</w:t>
      </w:r>
      <w:r w:rsidR="00C8333F">
        <w:rPr>
          <w:szCs w:val="28"/>
        </w:rPr>
        <w:t xml:space="preserve">ах Республики Татарстан, </w:t>
      </w:r>
      <w:r w:rsidR="00187CE4">
        <w:rPr>
          <w:szCs w:val="28"/>
        </w:rPr>
        <w:t xml:space="preserve">утвержденный </w:t>
      </w:r>
      <w:r>
        <w:rPr>
          <w:szCs w:val="28"/>
        </w:rPr>
        <w:t>п</w:t>
      </w:r>
      <w:r w:rsidRPr="004C5433">
        <w:rPr>
          <w:szCs w:val="28"/>
        </w:rPr>
        <w:t>остановление</w:t>
      </w:r>
      <w:r w:rsidR="00C8333F">
        <w:rPr>
          <w:szCs w:val="28"/>
        </w:rPr>
        <w:t>м</w:t>
      </w:r>
      <w:r w:rsidRPr="004C5433">
        <w:rPr>
          <w:szCs w:val="28"/>
        </w:rPr>
        <w:t xml:space="preserve"> Кабинета Министров Республики Татарстан </w:t>
      </w:r>
      <w:r>
        <w:rPr>
          <w:szCs w:val="28"/>
        </w:rPr>
        <w:t xml:space="preserve">от </w:t>
      </w:r>
      <w:r w:rsidR="00187CE4" w:rsidRPr="00187CE4">
        <w:rPr>
          <w:szCs w:val="28"/>
        </w:rPr>
        <w:t xml:space="preserve">13.07.2007 </w:t>
      </w:r>
      <w:r w:rsidR="00187CE4">
        <w:rPr>
          <w:szCs w:val="28"/>
        </w:rPr>
        <w:t>№</w:t>
      </w:r>
      <w:r w:rsidR="00187CE4" w:rsidRPr="00187CE4">
        <w:rPr>
          <w:szCs w:val="28"/>
        </w:rPr>
        <w:t xml:space="preserve"> 285 </w:t>
      </w:r>
      <w:r w:rsidR="00187CE4">
        <w:rPr>
          <w:szCs w:val="28"/>
        </w:rPr>
        <w:t>«</w:t>
      </w:r>
      <w:r w:rsidR="00187CE4" w:rsidRPr="00187CE4">
        <w:rPr>
          <w:szCs w:val="28"/>
        </w:rPr>
        <w:t xml:space="preserve">О мерах по реализации Федерального закона от 30.12.2006 </w:t>
      </w:r>
      <w:r w:rsidR="00187CE4">
        <w:rPr>
          <w:szCs w:val="28"/>
        </w:rPr>
        <w:t>№ 271-ФЗ «</w:t>
      </w:r>
      <w:r w:rsidR="00187CE4" w:rsidRPr="00187CE4">
        <w:rPr>
          <w:szCs w:val="28"/>
        </w:rPr>
        <w:t>О розничных рынках и о внесении изменений в Трудо</w:t>
      </w:r>
      <w:r w:rsidR="00187CE4">
        <w:rPr>
          <w:szCs w:val="28"/>
        </w:rPr>
        <w:t>вой кодекс Российской Федерации»</w:t>
      </w:r>
    </w:p>
    <w:p w:rsidR="00331AFC" w:rsidRPr="007C1D31" w:rsidRDefault="00331AFC" w:rsidP="00EC36DF">
      <w:pPr>
        <w:pStyle w:val="a3"/>
        <w:ind w:right="4819"/>
        <w:rPr>
          <w:sz w:val="24"/>
          <w:szCs w:val="24"/>
        </w:rPr>
      </w:pPr>
    </w:p>
    <w:p w:rsidR="00331AFC" w:rsidRPr="007C1D31" w:rsidRDefault="00331AFC" w:rsidP="00331AFC">
      <w:pPr>
        <w:pStyle w:val="a3"/>
        <w:ind w:left="4962"/>
        <w:rPr>
          <w:sz w:val="24"/>
          <w:szCs w:val="24"/>
        </w:rPr>
      </w:pPr>
    </w:p>
    <w:p w:rsidR="00331AFC" w:rsidRPr="007C1D31" w:rsidRDefault="00331AFC" w:rsidP="004C5433">
      <w:pPr>
        <w:pStyle w:val="a3"/>
        <w:ind w:right="-1" w:firstLine="709"/>
        <w:jc w:val="both"/>
        <w:rPr>
          <w:spacing w:val="-4"/>
          <w:szCs w:val="28"/>
        </w:rPr>
      </w:pPr>
      <w:r w:rsidRPr="007C1D31">
        <w:rPr>
          <w:spacing w:val="-4"/>
          <w:szCs w:val="28"/>
        </w:rPr>
        <w:t>Кабинет Министров Республики Татарстан ПОСТАНОВЛЯЕТ:</w:t>
      </w:r>
    </w:p>
    <w:p w:rsidR="00331AFC" w:rsidRPr="007C1D31" w:rsidRDefault="00331AFC" w:rsidP="00331AFC">
      <w:pPr>
        <w:pStyle w:val="a3"/>
        <w:ind w:right="-284" w:firstLine="709"/>
        <w:jc w:val="both"/>
        <w:rPr>
          <w:spacing w:val="-4"/>
          <w:szCs w:val="28"/>
        </w:rPr>
      </w:pPr>
    </w:p>
    <w:p w:rsidR="004C5433" w:rsidRDefault="0032527F" w:rsidP="004C5433">
      <w:pPr>
        <w:pStyle w:val="a3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1. </w:t>
      </w:r>
      <w:r w:rsidR="004C5433" w:rsidRPr="004C5433">
        <w:rPr>
          <w:spacing w:val="-4"/>
          <w:szCs w:val="28"/>
        </w:rPr>
        <w:t>Внести</w:t>
      </w:r>
      <w:r w:rsidR="004C5433">
        <w:rPr>
          <w:spacing w:val="-4"/>
          <w:szCs w:val="28"/>
        </w:rPr>
        <w:t xml:space="preserve"> </w:t>
      </w:r>
      <w:r w:rsidR="004C5433" w:rsidRPr="004C5433">
        <w:rPr>
          <w:spacing w:val="-4"/>
          <w:szCs w:val="28"/>
        </w:rPr>
        <w:t xml:space="preserve">в </w:t>
      </w:r>
      <w:r w:rsidR="00187CE4" w:rsidRPr="00C8333F">
        <w:rPr>
          <w:szCs w:val="28"/>
        </w:rPr>
        <w:t>Упрощенный порядок заключения договора о предоставлении торгового места на сельскохозяйственн</w:t>
      </w:r>
      <w:r w:rsidR="00187CE4">
        <w:rPr>
          <w:szCs w:val="28"/>
        </w:rPr>
        <w:t>ых</w:t>
      </w:r>
      <w:r w:rsidR="00187CE4" w:rsidRPr="00C8333F">
        <w:rPr>
          <w:szCs w:val="28"/>
        </w:rPr>
        <w:t xml:space="preserve"> (кооперативн</w:t>
      </w:r>
      <w:r w:rsidR="00187CE4">
        <w:rPr>
          <w:szCs w:val="28"/>
        </w:rPr>
        <w:t>ых</w:t>
      </w:r>
      <w:r w:rsidR="00187CE4" w:rsidRPr="00C8333F">
        <w:rPr>
          <w:szCs w:val="28"/>
        </w:rPr>
        <w:t>) рынк</w:t>
      </w:r>
      <w:r w:rsidR="00187CE4">
        <w:rPr>
          <w:szCs w:val="28"/>
        </w:rPr>
        <w:t>ах Республики Татарстан, утвержденный п</w:t>
      </w:r>
      <w:r w:rsidR="00187CE4" w:rsidRPr="004C5433">
        <w:rPr>
          <w:szCs w:val="28"/>
        </w:rPr>
        <w:t>остановление</w:t>
      </w:r>
      <w:r w:rsidR="00187CE4">
        <w:rPr>
          <w:szCs w:val="28"/>
        </w:rPr>
        <w:t>м</w:t>
      </w:r>
      <w:r w:rsidR="00187CE4" w:rsidRPr="004C5433">
        <w:rPr>
          <w:szCs w:val="28"/>
        </w:rPr>
        <w:t xml:space="preserve"> Кабинета Министров Республики Татарстан </w:t>
      </w:r>
      <w:r w:rsidR="00187CE4">
        <w:rPr>
          <w:szCs w:val="28"/>
        </w:rPr>
        <w:t xml:space="preserve">от </w:t>
      </w:r>
      <w:r w:rsidR="00187CE4" w:rsidRPr="00187CE4">
        <w:rPr>
          <w:szCs w:val="28"/>
        </w:rPr>
        <w:t xml:space="preserve">13.07.2007 </w:t>
      </w:r>
      <w:r w:rsidR="00187CE4">
        <w:rPr>
          <w:szCs w:val="28"/>
        </w:rPr>
        <w:t>№</w:t>
      </w:r>
      <w:r w:rsidR="00187CE4" w:rsidRPr="00187CE4">
        <w:rPr>
          <w:szCs w:val="28"/>
        </w:rPr>
        <w:t xml:space="preserve"> 285 </w:t>
      </w:r>
      <w:r w:rsidR="00187CE4">
        <w:rPr>
          <w:szCs w:val="28"/>
        </w:rPr>
        <w:t>«</w:t>
      </w:r>
      <w:r w:rsidR="00187CE4" w:rsidRPr="00187CE4">
        <w:rPr>
          <w:szCs w:val="28"/>
        </w:rPr>
        <w:t xml:space="preserve">О мерах по реализации Федерального закона от 30.12.2006 </w:t>
      </w:r>
      <w:r w:rsidR="00187CE4">
        <w:rPr>
          <w:szCs w:val="28"/>
        </w:rPr>
        <w:t>№ 271-ФЗ «</w:t>
      </w:r>
      <w:r w:rsidR="00187CE4" w:rsidRPr="00187CE4">
        <w:rPr>
          <w:szCs w:val="28"/>
        </w:rPr>
        <w:t>О розничных рынках и о внесении изменений в Трудо</w:t>
      </w:r>
      <w:r w:rsidR="00187CE4">
        <w:rPr>
          <w:szCs w:val="28"/>
        </w:rPr>
        <w:t>вой кодекс Российской Федерации»</w:t>
      </w:r>
      <w:r w:rsidR="004C5433">
        <w:rPr>
          <w:spacing w:val="-4"/>
          <w:szCs w:val="28"/>
        </w:rPr>
        <w:t xml:space="preserve"> следующие изменения</w:t>
      </w:r>
      <w:r w:rsidR="00441E7F">
        <w:rPr>
          <w:spacing w:val="-4"/>
          <w:szCs w:val="28"/>
        </w:rPr>
        <w:t>:</w:t>
      </w:r>
    </w:p>
    <w:p w:rsidR="004C5433" w:rsidRDefault="004C5433" w:rsidP="004C5433">
      <w:pPr>
        <w:pStyle w:val="a3"/>
        <w:ind w:firstLine="709"/>
        <w:jc w:val="both"/>
        <w:rPr>
          <w:spacing w:val="-4"/>
          <w:szCs w:val="28"/>
        </w:rPr>
      </w:pPr>
      <w:r w:rsidRPr="004C5433">
        <w:rPr>
          <w:spacing w:val="-4"/>
          <w:szCs w:val="28"/>
        </w:rPr>
        <w:t xml:space="preserve">пункт </w:t>
      </w:r>
      <w:r w:rsidR="009037CF">
        <w:rPr>
          <w:spacing w:val="-4"/>
          <w:szCs w:val="28"/>
        </w:rPr>
        <w:t>2</w:t>
      </w:r>
      <w:r w:rsidRPr="004C5433">
        <w:rPr>
          <w:spacing w:val="-4"/>
          <w:szCs w:val="28"/>
        </w:rPr>
        <w:t xml:space="preserve"> изложить в следующей редакции:</w:t>
      </w:r>
    </w:p>
    <w:p w:rsidR="004C5433" w:rsidRDefault="004C5433" w:rsidP="004C5433">
      <w:pPr>
        <w:pStyle w:val="a3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«</w:t>
      </w:r>
      <w:r w:rsidR="009037CF" w:rsidRPr="009037CF">
        <w:rPr>
          <w:spacing w:val="-4"/>
          <w:szCs w:val="28"/>
        </w:rPr>
        <w:t>2. Упрощенный порядок заключения договора о предоставлении торгового места на сельскохозяйственном (кооперативном) рынке применяется в отношении продавцов - сельскохозяйственных товаропроизводителей, физических лиц, создавших крестьянские (фермерские) хозяйства и (или) ведущих личное (подсобное) хозяйств</w:t>
      </w:r>
      <w:r w:rsidR="009037CF">
        <w:rPr>
          <w:spacing w:val="-4"/>
          <w:szCs w:val="28"/>
        </w:rPr>
        <w:t>о, а также членов садоводческих и</w:t>
      </w:r>
      <w:r w:rsidR="009037CF" w:rsidRPr="009037CF">
        <w:rPr>
          <w:spacing w:val="-4"/>
          <w:szCs w:val="28"/>
        </w:rPr>
        <w:t xml:space="preserve"> огороднических некоммерческих объединений товаропроизводителей.</w:t>
      </w:r>
      <w:r>
        <w:rPr>
          <w:spacing w:val="-4"/>
          <w:szCs w:val="28"/>
        </w:rPr>
        <w:t>»;</w:t>
      </w:r>
    </w:p>
    <w:p w:rsidR="00900B9E" w:rsidRDefault="00900B9E" w:rsidP="004C5433">
      <w:pPr>
        <w:pStyle w:val="a3"/>
        <w:ind w:firstLine="709"/>
        <w:jc w:val="both"/>
        <w:rPr>
          <w:spacing w:val="-4"/>
          <w:szCs w:val="28"/>
        </w:rPr>
      </w:pPr>
      <w:r w:rsidRPr="004C5433">
        <w:rPr>
          <w:spacing w:val="-4"/>
          <w:szCs w:val="28"/>
        </w:rPr>
        <w:t xml:space="preserve">пункт </w:t>
      </w:r>
      <w:r>
        <w:rPr>
          <w:spacing w:val="-4"/>
          <w:szCs w:val="28"/>
        </w:rPr>
        <w:t>7</w:t>
      </w:r>
      <w:r w:rsidRPr="004C5433">
        <w:rPr>
          <w:spacing w:val="-4"/>
          <w:szCs w:val="28"/>
        </w:rPr>
        <w:t xml:space="preserve"> изложить в следующей редакции:</w:t>
      </w:r>
    </w:p>
    <w:p w:rsidR="0083238A" w:rsidRDefault="00900B9E" w:rsidP="00900B9E">
      <w:pPr>
        <w:pStyle w:val="a3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«</w:t>
      </w:r>
      <w:r w:rsidRPr="00900B9E">
        <w:rPr>
          <w:spacing w:val="-4"/>
          <w:szCs w:val="28"/>
        </w:rPr>
        <w:t>7. Упрощенная форма договора о предоставлении торгового места на сельскохозяйственном (кооперативном) рынке в безвозмездное пользование может применяться в отношении продавцов - физических лиц, создавших крестьянские (фермерские) хозяйства и (или) ведущих личное (подсобное) хозяйство</w:t>
      </w:r>
      <w:r>
        <w:rPr>
          <w:spacing w:val="-4"/>
          <w:szCs w:val="28"/>
        </w:rPr>
        <w:t xml:space="preserve">, а также членов садоводческих и </w:t>
      </w:r>
      <w:r w:rsidRPr="00900B9E">
        <w:rPr>
          <w:spacing w:val="-4"/>
          <w:szCs w:val="28"/>
        </w:rPr>
        <w:t>огороднических некоммерческих объединений товаропроизводителей по решению управляющей рынком компании.</w:t>
      </w:r>
      <w:r>
        <w:rPr>
          <w:spacing w:val="-4"/>
          <w:szCs w:val="28"/>
        </w:rPr>
        <w:t>».</w:t>
      </w:r>
    </w:p>
    <w:p w:rsidR="006A664B" w:rsidRPr="007C1D31" w:rsidRDefault="0032527F" w:rsidP="006A664B">
      <w:pPr>
        <w:pStyle w:val="a3"/>
        <w:ind w:left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2. </w:t>
      </w:r>
      <w:r w:rsidRPr="0032527F">
        <w:rPr>
          <w:spacing w:val="-4"/>
          <w:szCs w:val="28"/>
        </w:rPr>
        <w:t>Установить, что настоящее постановление вступает в силу с 1 января 2019 года.</w:t>
      </w:r>
    </w:p>
    <w:p w:rsidR="00C71B93" w:rsidRPr="007C1D31" w:rsidRDefault="00C71B93" w:rsidP="006A664B">
      <w:pPr>
        <w:pStyle w:val="a3"/>
        <w:ind w:left="709"/>
        <w:jc w:val="both"/>
        <w:rPr>
          <w:spacing w:val="-4"/>
          <w:szCs w:val="28"/>
        </w:rPr>
      </w:pPr>
    </w:p>
    <w:p w:rsidR="006A664B" w:rsidRPr="007C1D31" w:rsidRDefault="006A664B" w:rsidP="001E629F">
      <w:pPr>
        <w:pStyle w:val="a3"/>
        <w:jc w:val="both"/>
        <w:rPr>
          <w:spacing w:val="-4"/>
          <w:szCs w:val="28"/>
        </w:rPr>
      </w:pPr>
      <w:r w:rsidRPr="007C1D31">
        <w:rPr>
          <w:spacing w:val="-4"/>
          <w:szCs w:val="28"/>
        </w:rPr>
        <w:t>Премьер-министр</w:t>
      </w:r>
    </w:p>
    <w:p w:rsidR="006A664B" w:rsidRPr="007C1D31" w:rsidRDefault="006A664B" w:rsidP="001E629F">
      <w:pPr>
        <w:pStyle w:val="a3"/>
        <w:jc w:val="both"/>
        <w:rPr>
          <w:spacing w:val="-4"/>
          <w:szCs w:val="28"/>
        </w:rPr>
      </w:pPr>
      <w:r w:rsidRPr="007C1D31">
        <w:rPr>
          <w:spacing w:val="-4"/>
          <w:szCs w:val="28"/>
        </w:rPr>
        <w:t xml:space="preserve">Республики Татарстан                               </w:t>
      </w:r>
      <w:r w:rsidR="001E629F" w:rsidRPr="007C1D31">
        <w:rPr>
          <w:spacing w:val="-4"/>
          <w:szCs w:val="28"/>
        </w:rPr>
        <w:t xml:space="preserve">          </w:t>
      </w:r>
      <w:r w:rsidRPr="007C1D31">
        <w:rPr>
          <w:spacing w:val="-4"/>
          <w:szCs w:val="28"/>
        </w:rPr>
        <w:t xml:space="preserve">                  </w:t>
      </w:r>
      <w:r w:rsidR="001E629F" w:rsidRPr="007C1D31">
        <w:rPr>
          <w:spacing w:val="-4"/>
          <w:szCs w:val="28"/>
        </w:rPr>
        <w:t xml:space="preserve">                            </w:t>
      </w:r>
      <w:r w:rsidRPr="007C1D31">
        <w:rPr>
          <w:spacing w:val="-4"/>
          <w:szCs w:val="28"/>
        </w:rPr>
        <w:t xml:space="preserve">   </w:t>
      </w:r>
      <w:r w:rsidR="00FC6825">
        <w:rPr>
          <w:spacing w:val="-4"/>
          <w:szCs w:val="28"/>
        </w:rPr>
        <w:t xml:space="preserve">                 </w:t>
      </w:r>
      <w:proofErr w:type="spellStart"/>
      <w:r w:rsidR="00FC6825">
        <w:rPr>
          <w:spacing w:val="-4"/>
          <w:szCs w:val="28"/>
        </w:rPr>
        <w:t>А.В.Песошин</w:t>
      </w:r>
      <w:proofErr w:type="spellEnd"/>
    </w:p>
    <w:p w:rsidR="006A664B" w:rsidRDefault="006A664B" w:rsidP="006A664B">
      <w:pPr>
        <w:pStyle w:val="a3"/>
        <w:ind w:left="709"/>
        <w:jc w:val="both"/>
        <w:rPr>
          <w:spacing w:val="-4"/>
          <w:szCs w:val="28"/>
        </w:rPr>
      </w:pPr>
    </w:p>
    <w:p w:rsidR="00F0652B" w:rsidRPr="00F0652B" w:rsidRDefault="00F0652B" w:rsidP="00F065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652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0652B" w:rsidRPr="00F0652B" w:rsidRDefault="00F0652B" w:rsidP="00F065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652B">
        <w:rPr>
          <w:rFonts w:ascii="Times New Roman" w:eastAsia="Times New Roman" w:hAnsi="Times New Roman" w:cs="Times New Roman"/>
          <w:b/>
          <w:sz w:val="28"/>
          <w:szCs w:val="28"/>
        </w:rPr>
        <w:t>к проекту постановления Кабинета Министров Республики Татарстан</w:t>
      </w:r>
    </w:p>
    <w:p w:rsidR="00F0652B" w:rsidRPr="00F0652B" w:rsidRDefault="00F0652B" w:rsidP="00F065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652B">
        <w:rPr>
          <w:rFonts w:ascii="Times New Roman" w:eastAsia="Times New Roman" w:hAnsi="Times New Roman" w:cs="Times New Roman"/>
          <w:b/>
          <w:sz w:val="28"/>
          <w:szCs w:val="28"/>
        </w:rPr>
        <w:t>«О внесении изменений в Упрощенный порядок заключения договора о предоставлении торгового места на сельскохозяйственных (кооперативных) рынках Республики Татарстан, утвержденный постановлением Кабинета Министров Республики Татарстан от 13.07.2007 № 285 «О мерах по реализации Федерального закона от 30.12.2006 № 271-ФЗ «О розничных рынках и о внесении изменений в Трудовой кодекс Российской Федерации»</w:t>
      </w:r>
    </w:p>
    <w:p w:rsidR="00F0652B" w:rsidRPr="00F0652B" w:rsidRDefault="00F0652B" w:rsidP="00F0652B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652B" w:rsidRPr="00F0652B" w:rsidRDefault="00F0652B" w:rsidP="00F0652B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52B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(далее – Федеральный закон № 217-ФЗ) признается утратившим силу Федеральный закон от 15.04.1998 № 66-ФЗ «О садоводческих, огороднических и дачных некоммерческих объединениях граждан». </w:t>
      </w:r>
    </w:p>
    <w:p w:rsidR="00F0652B" w:rsidRPr="00F0652B" w:rsidRDefault="00F0652B" w:rsidP="00F0652B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52B">
        <w:rPr>
          <w:rFonts w:ascii="Times New Roman" w:eastAsia="Times New Roman" w:hAnsi="Times New Roman" w:cs="Times New Roman"/>
          <w:sz w:val="28"/>
          <w:szCs w:val="28"/>
        </w:rPr>
        <w:t>Также Федеральным законом № 217-ФЗ сокращается количество организационно-правовых форм товариществ собственников недвижимости, созданных для ведения садоводства, огородничества и дачного хозяйства, до двух: садоводческое некоммерческое товарищество и огородническое некоммерческое товарищество, а понятие «дачное хозяйство» исключается.</w:t>
      </w:r>
    </w:p>
    <w:p w:rsidR="00F0652B" w:rsidRPr="00F0652B" w:rsidRDefault="00F0652B" w:rsidP="00F0652B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52B">
        <w:rPr>
          <w:rFonts w:ascii="Times New Roman" w:eastAsia="Times New Roman" w:hAnsi="Times New Roman" w:cs="Times New Roman"/>
          <w:sz w:val="28"/>
          <w:szCs w:val="28"/>
        </w:rPr>
        <w:t>В этой связи возникает необходимость внесения соответствующих изменений в Упрощенный порядок заключения договора о предоставлении торгового места на сельскохозяйственных (кооперативных) рынках Республики Татарстан, утвержденный постановлением Кабинета Министров Республики Татарстан от 13.07.2007 № 285 «О мерах по реализации Федерального закона от 30.12.2006 № 271-ФЗ «О розничных рынках и о внесении изменений в Трудовой кодекс Российской Федерации».</w:t>
      </w:r>
    </w:p>
    <w:p w:rsidR="00F0652B" w:rsidRPr="00F0652B" w:rsidRDefault="00F0652B" w:rsidP="00F0652B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52B">
        <w:rPr>
          <w:rFonts w:ascii="Times New Roman" w:eastAsia="Times New Roman" w:hAnsi="Times New Roman" w:cs="Times New Roman"/>
          <w:sz w:val="28"/>
          <w:szCs w:val="28"/>
        </w:rPr>
        <w:t>Учитывая изложенное, Министерством промышленности и торговли Республики Татарстан разработан настоящий проект постановления Кабинета Министров Республики Татарстан.</w:t>
      </w:r>
    </w:p>
    <w:p w:rsidR="00F0652B" w:rsidRPr="00F0652B" w:rsidRDefault="00F0652B" w:rsidP="00F0652B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52B">
        <w:rPr>
          <w:rFonts w:ascii="Times New Roman" w:eastAsia="Times New Roman" w:hAnsi="Times New Roman" w:cs="Times New Roman"/>
          <w:sz w:val="28"/>
          <w:szCs w:val="28"/>
        </w:rPr>
        <w:t>Принятие проекта постановления не повлечет за собой дополнительных расходов из бюджета Республики Татарстан.</w:t>
      </w:r>
    </w:p>
    <w:p w:rsidR="00F0652B" w:rsidRPr="007C1D31" w:rsidRDefault="00F0652B" w:rsidP="006A664B">
      <w:pPr>
        <w:pStyle w:val="a3"/>
        <w:ind w:left="709"/>
        <w:jc w:val="both"/>
        <w:rPr>
          <w:spacing w:val="-4"/>
          <w:szCs w:val="28"/>
        </w:rPr>
      </w:pPr>
    </w:p>
    <w:sectPr w:rsidR="00F0652B" w:rsidRPr="007C1D31" w:rsidSect="00FC68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E3CFA"/>
    <w:multiLevelType w:val="hybridMultilevel"/>
    <w:tmpl w:val="0110FE6E"/>
    <w:lvl w:ilvl="0" w:tplc="080AD8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F51B83"/>
    <w:multiLevelType w:val="hybridMultilevel"/>
    <w:tmpl w:val="785838B2"/>
    <w:lvl w:ilvl="0" w:tplc="AB4CF73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F1C1FAA"/>
    <w:multiLevelType w:val="hybridMultilevel"/>
    <w:tmpl w:val="A71EAC70"/>
    <w:lvl w:ilvl="0" w:tplc="6F44DC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9A"/>
    <w:rsid w:val="00016C56"/>
    <w:rsid w:val="00017A4D"/>
    <w:rsid w:val="00022105"/>
    <w:rsid w:val="00026B5C"/>
    <w:rsid w:val="00033CC6"/>
    <w:rsid w:val="000B5EC6"/>
    <w:rsid w:val="000E62DC"/>
    <w:rsid w:val="000F0831"/>
    <w:rsid w:val="001328BB"/>
    <w:rsid w:val="001421DB"/>
    <w:rsid w:val="0015638D"/>
    <w:rsid w:val="00187CE4"/>
    <w:rsid w:val="001A19BA"/>
    <w:rsid w:val="001D378C"/>
    <w:rsid w:val="001E629F"/>
    <w:rsid w:val="001F2490"/>
    <w:rsid w:val="00212CBD"/>
    <w:rsid w:val="00275474"/>
    <w:rsid w:val="00297F92"/>
    <w:rsid w:val="00305C90"/>
    <w:rsid w:val="0032313D"/>
    <w:rsid w:val="0032527F"/>
    <w:rsid w:val="00331AFC"/>
    <w:rsid w:val="00332B80"/>
    <w:rsid w:val="00346CBD"/>
    <w:rsid w:val="003647FD"/>
    <w:rsid w:val="003D0862"/>
    <w:rsid w:val="0040761D"/>
    <w:rsid w:val="00414703"/>
    <w:rsid w:val="004237AA"/>
    <w:rsid w:val="00427E54"/>
    <w:rsid w:val="00441E7F"/>
    <w:rsid w:val="0047345C"/>
    <w:rsid w:val="00481495"/>
    <w:rsid w:val="004A7C81"/>
    <w:rsid w:val="004C5433"/>
    <w:rsid w:val="004F72C4"/>
    <w:rsid w:val="00503DC5"/>
    <w:rsid w:val="00524DF3"/>
    <w:rsid w:val="00525B6A"/>
    <w:rsid w:val="00533A71"/>
    <w:rsid w:val="00542D11"/>
    <w:rsid w:val="00562B29"/>
    <w:rsid w:val="00563362"/>
    <w:rsid w:val="0057166D"/>
    <w:rsid w:val="00585B03"/>
    <w:rsid w:val="005B1D27"/>
    <w:rsid w:val="005C386C"/>
    <w:rsid w:val="0068018A"/>
    <w:rsid w:val="006870D9"/>
    <w:rsid w:val="006939AE"/>
    <w:rsid w:val="006A664B"/>
    <w:rsid w:val="006B02E2"/>
    <w:rsid w:val="006C04B1"/>
    <w:rsid w:val="006D670D"/>
    <w:rsid w:val="006D72A4"/>
    <w:rsid w:val="00705C07"/>
    <w:rsid w:val="007357C7"/>
    <w:rsid w:val="00745807"/>
    <w:rsid w:val="0078359A"/>
    <w:rsid w:val="007C1D31"/>
    <w:rsid w:val="007F191B"/>
    <w:rsid w:val="00807E9A"/>
    <w:rsid w:val="0083238A"/>
    <w:rsid w:val="008B174D"/>
    <w:rsid w:val="008B4B70"/>
    <w:rsid w:val="008C6A6B"/>
    <w:rsid w:val="00900B9E"/>
    <w:rsid w:val="009037CF"/>
    <w:rsid w:val="00906FF7"/>
    <w:rsid w:val="009072A0"/>
    <w:rsid w:val="00942188"/>
    <w:rsid w:val="00951DF6"/>
    <w:rsid w:val="00957C17"/>
    <w:rsid w:val="00962419"/>
    <w:rsid w:val="00992C55"/>
    <w:rsid w:val="009C240F"/>
    <w:rsid w:val="009E5D29"/>
    <w:rsid w:val="009F058F"/>
    <w:rsid w:val="009F3369"/>
    <w:rsid w:val="00A14327"/>
    <w:rsid w:val="00A170DD"/>
    <w:rsid w:val="00A61E3A"/>
    <w:rsid w:val="00A951C7"/>
    <w:rsid w:val="00AA0447"/>
    <w:rsid w:val="00AA07CC"/>
    <w:rsid w:val="00AA2419"/>
    <w:rsid w:val="00AC3FE1"/>
    <w:rsid w:val="00AD0691"/>
    <w:rsid w:val="00AF35F0"/>
    <w:rsid w:val="00AF7171"/>
    <w:rsid w:val="00B100A9"/>
    <w:rsid w:val="00B161E4"/>
    <w:rsid w:val="00B40718"/>
    <w:rsid w:val="00B517F0"/>
    <w:rsid w:val="00B80A42"/>
    <w:rsid w:val="00BA32E1"/>
    <w:rsid w:val="00BA3640"/>
    <w:rsid w:val="00BD42F4"/>
    <w:rsid w:val="00BF0ACD"/>
    <w:rsid w:val="00C71B93"/>
    <w:rsid w:val="00C8281B"/>
    <w:rsid w:val="00C8333F"/>
    <w:rsid w:val="00CC7B9B"/>
    <w:rsid w:val="00D36878"/>
    <w:rsid w:val="00D36DAF"/>
    <w:rsid w:val="00D50FF7"/>
    <w:rsid w:val="00D874AD"/>
    <w:rsid w:val="00D97C82"/>
    <w:rsid w:val="00DA6F4A"/>
    <w:rsid w:val="00DB3236"/>
    <w:rsid w:val="00DE031A"/>
    <w:rsid w:val="00E45F32"/>
    <w:rsid w:val="00E62999"/>
    <w:rsid w:val="00E75C9C"/>
    <w:rsid w:val="00E9153F"/>
    <w:rsid w:val="00E94104"/>
    <w:rsid w:val="00EC36DF"/>
    <w:rsid w:val="00EF1373"/>
    <w:rsid w:val="00F054C1"/>
    <w:rsid w:val="00F0652B"/>
    <w:rsid w:val="00F8374F"/>
    <w:rsid w:val="00FB3B3F"/>
    <w:rsid w:val="00FC286E"/>
    <w:rsid w:val="00FC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EDDE3-FB54-489A-9B03-96C26549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1A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0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31AFC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AC3F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A5974-5DA2-42CD-BE7F-469994C95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Фатхуллина Фирая</dc:creator>
  <cp:lastModifiedBy>Грачева Анна Михайловна</cp:lastModifiedBy>
  <cp:revision>2</cp:revision>
  <cp:lastPrinted>2017-03-02T14:48:00Z</cp:lastPrinted>
  <dcterms:created xsi:type="dcterms:W3CDTF">2018-10-15T07:28:00Z</dcterms:created>
  <dcterms:modified xsi:type="dcterms:W3CDTF">2018-10-15T07:28:00Z</dcterms:modified>
</cp:coreProperties>
</file>