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0E" w:rsidRPr="003A207A" w:rsidRDefault="00DD730E" w:rsidP="00DD730E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lang w:eastAsia="en-US"/>
        </w:rPr>
      </w:pPr>
      <w:r w:rsidRPr="003A207A">
        <w:rPr>
          <w:rFonts w:ascii="Times New Roman" w:hAnsi="Times New Roman" w:cs="Times New Roman"/>
          <w:lang w:eastAsia="en-US"/>
        </w:rPr>
        <w:t>проект</w:t>
      </w:r>
    </w:p>
    <w:p w:rsidR="00DD730E" w:rsidRPr="003A207A" w:rsidRDefault="00DD730E" w:rsidP="00DD730E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3A207A">
        <w:rPr>
          <w:rFonts w:ascii="Times New Roman" w:hAnsi="Times New Roman" w:cs="Times New Roman"/>
          <w:sz w:val="20"/>
          <w:szCs w:val="20"/>
          <w:lang w:eastAsia="en-US"/>
        </w:rPr>
        <w:t>ГЛАВА</w:t>
      </w:r>
    </w:p>
    <w:p w:rsidR="00DD730E" w:rsidRPr="003A207A" w:rsidRDefault="00DD730E" w:rsidP="00DD730E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3A207A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DD730E" w:rsidRPr="003A207A" w:rsidRDefault="00DD730E" w:rsidP="00DD730E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3A207A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DD730E" w:rsidRPr="003A207A" w:rsidRDefault="00DD730E" w:rsidP="00DD73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DD730E" w:rsidRPr="003A207A" w:rsidRDefault="00DD730E" w:rsidP="00DD73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3A207A">
        <w:rPr>
          <w:rFonts w:ascii="Times New Roman" w:hAnsi="Times New Roman" w:cs="Times New Roman"/>
          <w:sz w:val="20"/>
          <w:szCs w:val="20"/>
          <w:lang w:val="tt-RU"/>
        </w:rPr>
        <w:t>ПОСТАНОВЛЕНИЕ                                                                                              КАРАР</w:t>
      </w:r>
    </w:p>
    <w:p w:rsidR="00DD730E" w:rsidRPr="003A207A" w:rsidRDefault="00DD730E" w:rsidP="00DD7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_____</w:t>
      </w:r>
      <w:r w:rsidRPr="003A207A">
        <w:rPr>
          <w:rFonts w:ascii="Times New Roman" w:hAnsi="Times New Roman" w:cs="Times New Roman"/>
          <w:sz w:val="28"/>
          <w:szCs w:val="28"/>
          <w:lang w:val="tt-RU"/>
        </w:rPr>
        <w:t xml:space="preserve">_________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</w:t>
      </w:r>
      <w:r w:rsidRPr="003A207A">
        <w:rPr>
          <w:rFonts w:ascii="Times New Roman" w:hAnsi="Times New Roman" w:cs="Times New Roman"/>
          <w:sz w:val="24"/>
          <w:szCs w:val="24"/>
          <w:lang w:val="tt-RU"/>
        </w:rPr>
        <w:t>№</w:t>
      </w:r>
      <w:r>
        <w:rPr>
          <w:rFonts w:ascii="Times New Roman" w:hAnsi="Times New Roman" w:cs="Times New Roman"/>
          <w:sz w:val="24"/>
          <w:szCs w:val="24"/>
          <w:lang w:val="tt-RU"/>
        </w:rPr>
        <w:t>________</w:t>
      </w:r>
    </w:p>
    <w:p w:rsidR="00E019A4" w:rsidRPr="0036541D" w:rsidRDefault="00E019A4" w:rsidP="00E019A4">
      <w:pPr>
        <w:spacing w:after="0"/>
        <w:rPr>
          <w:rFonts w:ascii="Times New Roman" w:hAnsi="Times New Roman" w:cs="Times New Roman"/>
        </w:rPr>
      </w:pPr>
    </w:p>
    <w:p w:rsidR="00807B24" w:rsidRDefault="00807B24" w:rsidP="00807B24">
      <w:pPr>
        <w:spacing w:line="240" w:lineRule="auto"/>
        <w:ind w:left="-57" w:right="5102"/>
        <w:jc w:val="both"/>
        <w:rPr>
          <w:rFonts w:ascii="Calibri" w:eastAsia="Times New Roman" w:hAnsi="Calibri" w:cs="Times New Roman"/>
        </w:rPr>
      </w:pPr>
      <w:r w:rsidRPr="007E1E72">
        <w:rPr>
          <w:rFonts w:ascii="Times New Roman" w:hAnsi="Times New Roman" w:cs="Times New Roman"/>
          <w:spacing w:val="2"/>
          <w:sz w:val="28"/>
          <w:szCs w:val="28"/>
        </w:rPr>
        <w:t>О внесении изменений в постановление</w:t>
      </w:r>
      <w:r w:rsidRPr="00DB0C0F">
        <w:rPr>
          <w:rFonts w:ascii="Times New Roman" w:hAnsi="Times New Roman" w:cs="Times New Roman"/>
          <w:spacing w:val="2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Рыбно-Слободского муниципального района </w:t>
      </w:r>
      <w:r w:rsidRPr="00325916">
        <w:rPr>
          <w:rFonts w:ascii="Times New Roman" w:hAnsi="Times New Roman" w:cs="Times New Roman"/>
          <w:spacing w:val="2"/>
          <w:sz w:val="28"/>
          <w:szCs w:val="28"/>
        </w:rPr>
        <w:t xml:space="preserve">Республики Татарстан от 10.12.2015 №144пг </w:t>
      </w:r>
      <w:r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325916">
        <w:rPr>
          <w:rFonts w:ascii="Times New Roman" w:eastAsia="Times New Roman" w:hAnsi="Times New Roman" w:cs="Times New Roman"/>
          <w:sz w:val="28"/>
          <w:szCs w:val="28"/>
        </w:rPr>
        <w:t>О Комиссии по координации работы по противодействию коррупции в Рыбно-Слободском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19A4" w:rsidRDefault="00E019A4" w:rsidP="00E019A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19A4" w:rsidRDefault="00E019A4" w:rsidP="00E019A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30F8">
        <w:rPr>
          <w:sz w:val="28"/>
          <w:szCs w:val="28"/>
        </w:rPr>
        <w:t xml:space="preserve">В </w:t>
      </w:r>
      <w:r w:rsidRPr="007530F8">
        <w:rPr>
          <w:bCs/>
          <w:sz w:val="28"/>
          <w:szCs w:val="28"/>
        </w:rPr>
        <w:t xml:space="preserve">связи </w:t>
      </w:r>
      <w:r w:rsidRPr="007530F8">
        <w:rPr>
          <w:sz w:val="28"/>
          <w:szCs w:val="28"/>
        </w:rPr>
        <w:t xml:space="preserve">с переходом отдельных лиц на другую работу и организационно-штатными мероприятиями, в соответствии с Уставом Рыбно-Слободского муниципального района Республики Татарстан </w:t>
      </w:r>
      <w:r w:rsidRPr="007530F8">
        <w:rPr>
          <w:sz w:val="28"/>
          <w:szCs w:val="28"/>
          <w:lang w:val="tt-RU"/>
        </w:rPr>
        <w:t>ПОСТАНОВЛЯЮ</w:t>
      </w:r>
      <w:r w:rsidRPr="007530F8">
        <w:rPr>
          <w:sz w:val="28"/>
          <w:szCs w:val="28"/>
        </w:rPr>
        <w:t xml:space="preserve">: </w:t>
      </w:r>
    </w:p>
    <w:p w:rsidR="00330E46" w:rsidRPr="007530F8" w:rsidRDefault="00330E46" w:rsidP="00E019A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7B24" w:rsidRPr="00325916" w:rsidRDefault="00807B24" w:rsidP="00807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16">
        <w:rPr>
          <w:rFonts w:ascii="Times New Roman" w:hAnsi="Times New Roman" w:cs="Times New Roman"/>
          <w:spacing w:val="2"/>
          <w:sz w:val="28"/>
          <w:szCs w:val="28"/>
        </w:rPr>
        <w:t>1.Внести в постановление Главы Рыбно-Слободского муниципального района Республики Татарстан от 10.12.2015 №144пг «</w:t>
      </w:r>
      <w:r w:rsidRPr="00325916">
        <w:rPr>
          <w:rFonts w:ascii="Times New Roman" w:eastAsia="Times New Roman" w:hAnsi="Times New Roman" w:cs="Times New Roman"/>
          <w:sz w:val="28"/>
          <w:szCs w:val="28"/>
        </w:rPr>
        <w:t>О Комиссии по координации работы по противодействию коррупции в Рыбно-Слободском муниципальном районе Республики Татарстан</w:t>
      </w:r>
      <w:r w:rsidRPr="00325916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07B24" w:rsidRPr="00325916" w:rsidRDefault="00807B24" w:rsidP="00807B2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5916">
        <w:rPr>
          <w:rFonts w:ascii="Times New Roman" w:hAnsi="Times New Roman" w:cs="Times New Roman"/>
          <w:b w:val="0"/>
          <w:sz w:val="28"/>
          <w:szCs w:val="28"/>
        </w:rPr>
        <w:t>1.1)пункт 8 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916">
        <w:rPr>
          <w:rFonts w:ascii="Times New Roman" w:hAnsi="Times New Roman" w:cs="Times New Roman"/>
          <w:b w:val="0"/>
          <w:sz w:val="28"/>
          <w:szCs w:val="28"/>
        </w:rPr>
        <w:t>о Комиссии по координации работы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916">
        <w:rPr>
          <w:rFonts w:ascii="Times New Roman" w:hAnsi="Times New Roman" w:cs="Times New Roman"/>
          <w:b w:val="0"/>
          <w:sz w:val="28"/>
          <w:szCs w:val="28"/>
        </w:rPr>
        <w:t>по противодействию коррупции в Рыбно-Слободском муниципальном районе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5916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807B24" w:rsidRPr="00325916" w:rsidRDefault="00807B24" w:rsidP="00341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916">
        <w:rPr>
          <w:rFonts w:ascii="Times New Roman" w:hAnsi="Times New Roman" w:cs="Times New Roman"/>
          <w:sz w:val="28"/>
          <w:szCs w:val="28"/>
        </w:rPr>
        <w:t>«8.</w:t>
      </w:r>
      <w:r w:rsidR="00341C54">
        <w:rPr>
          <w:rFonts w:ascii="Times New Roman" w:hAnsi="Times New Roman" w:cs="Times New Roman"/>
          <w:sz w:val="28"/>
          <w:szCs w:val="28"/>
        </w:rPr>
        <w:t>П</w:t>
      </w:r>
      <w:r w:rsidR="00341C54" w:rsidRPr="00B35D7E">
        <w:rPr>
          <w:rFonts w:ascii="Times New Roman" w:hAnsi="Times New Roman" w:cs="Times New Roman"/>
          <w:sz w:val="28"/>
          <w:szCs w:val="28"/>
        </w:rPr>
        <w:t>редседателем Комиссии является Глава Рыбно</w:t>
      </w:r>
      <w:r w:rsidR="00341C54">
        <w:rPr>
          <w:rFonts w:ascii="Times New Roman" w:hAnsi="Times New Roman" w:cs="Times New Roman"/>
          <w:sz w:val="28"/>
          <w:szCs w:val="28"/>
        </w:rPr>
        <w:t>-Слободского муниципального района</w:t>
      </w:r>
      <w:r w:rsidR="00341C54" w:rsidRPr="00F62646">
        <w:rPr>
          <w:rFonts w:ascii="Times New Roman" w:hAnsi="Times New Roman" w:cs="Times New Roman"/>
          <w:sz w:val="28"/>
          <w:szCs w:val="28"/>
        </w:rPr>
        <w:t xml:space="preserve"> Республики Татарстан или лицо, временно исполняющее его обязанности</w:t>
      </w:r>
      <w:proofErr w:type="gramStart"/>
      <w:r w:rsidR="00341C54" w:rsidRPr="00F62646">
        <w:rPr>
          <w:rFonts w:ascii="Times New Roman" w:hAnsi="Times New Roman" w:cs="Times New Roman"/>
          <w:sz w:val="28"/>
          <w:szCs w:val="28"/>
        </w:rPr>
        <w:t>.</w:t>
      </w:r>
      <w:r w:rsidRPr="0032591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65EE9" w:rsidRDefault="00807B24" w:rsidP="00F65EE9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1.2)у</w:t>
      </w:r>
      <w:r w:rsidR="007530F8" w:rsidRPr="007530F8">
        <w:rPr>
          <w:rFonts w:ascii="Times New Roman" w:hAnsi="Times New Roman" w:cs="Times New Roman"/>
          <w:sz w:val="28"/>
          <w:szCs w:val="28"/>
        </w:rPr>
        <w:t xml:space="preserve">твердить прилагаемый состав </w:t>
      </w:r>
      <w:r w:rsidR="00E019A4" w:rsidRPr="007530F8">
        <w:rPr>
          <w:rFonts w:ascii="Times New Roman" w:hAnsi="Times New Roman" w:cs="Times New Roman"/>
          <w:sz w:val="28"/>
          <w:szCs w:val="28"/>
        </w:rPr>
        <w:t>Комиссии по координации работы по противодействию коррупции в Рыбно-Слободском муниципальном районе Республики Татарстан</w:t>
      </w:r>
      <w:r w:rsidR="007530F8" w:rsidRPr="007530F8">
        <w:rPr>
          <w:rFonts w:ascii="Times New Roman" w:hAnsi="Times New Roman" w:cs="Times New Roman"/>
          <w:sz w:val="28"/>
          <w:szCs w:val="28"/>
        </w:rPr>
        <w:t>.</w:t>
      </w:r>
    </w:p>
    <w:p w:rsidR="007530F8" w:rsidRPr="00F65EE9" w:rsidRDefault="00F65EE9" w:rsidP="00F65EE9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530F8" w:rsidRPr="00F65EE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F65EE9" w:rsidRDefault="00F65EE9" w:rsidP="00753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7530F8">
        <w:rPr>
          <w:rFonts w:ascii="Times New Roman" w:hAnsi="Times New Roman" w:cs="Times New Roman"/>
          <w:sz w:val="28"/>
          <w:szCs w:val="28"/>
        </w:rPr>
        <w:t>Комиссии по координации работы по противодействию коррупции в Рыбно-Слободском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утверждённый</w:t>
      </w:r>
      <w:r w:rsidRPr="007530F8">
        <w:rPr>
          <w:rFonts w:ascii="Times New Roman" w:hAnsi="Times New Roman" w:cs="Times New Roman"/>
          <w:sz w:val="28"/>
          <w:szCs w:val="28"/>
        </w:rPr>
        <w:t xml:space="preserve"> </w:t>
      </w:r>
      <w:r w:rsidR="007530F8" w:rsidRPr="007530F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530F8" w:rsidRPr="007530F8">
        <w:rPr>
          <w:rFonts w:ascii="Times New Roman" w:hAnsi="Times New Roman" w:cs="Times New Roman"/>
          <w:sz w:val="28"/>
          <w:szCs w:val="28"/>
        </w:rPr>
        <w:t xml:space="preserve"> Главы Рыбно-Слободского муниципального района Республики Татарстан от </w:t>
      </w:r>
      <w:r w:rsidR="007530F8" w:rsidRPr="007530F8">
        <w:rPr>
          <w:rFonts w:ascii="Times New Roman" w:hAnsi="Times New Roman" w:cs="Times New Roman"/>
          <w:spacing w:val="2"/>
          <w:sz w:val="28"/>
          <w:szCs w:val="28"/>
        </w:rPr>
        <w:t>10.12.2015 № 144пг</w:t>
      </w:r>
      <w:r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F65EE9" w:rsidRDefault="00F65EE9" w:rsidP="00F65E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EE9">
        <w:rPr>
          <w:rFonts w:ascii="Times New Roman" w:hAnsi="Times New Roman" w:cs="Times New Roman"/>
          <w:sz w:val="28"/>
          <w:szCs w:val="28"/>
        </w:rPr>
        <w:t xml:space="preserve">постановление Главы Рыбно-Слободского муниципального района Республики Татарстан </w:t>
      </w:r>
      <w:r w:rsidRPr="00F65EE9">
        <w:rPr>
          <w:rFonts w:ascii="Times New Roman" w:hAnsi="Times New Roman" w:cs="Times New Roman"/>
          <w:bCs/>
          <w:sz w:val="28"/>
          <w:szCs w:val="28"/>
        </w:rPr>
        <w:t xml:space="preserve">от 04.04.2017 года №32пг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65EE9">
        <w:rPr>
          <w:rFonts w:ascii="Times New Roman" w:hAnsi="Times New Roman" w:cs="Times New Roman"/>
          <w:sz w:val="28"/>
          <w:szCs w:val="28"/>
        </w:rPr>
        <w:t>О внесении изменений в состав Комиссии по  координации работы по противодействию коррупции в Рыбно-Слободском муниципальном районе Республики Татарстан, утвержденный  постановлением Главы Рыбно-Слободского муниципального района Республики Татарстан от 10.12.2015 года №144пг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5EE9" w:rsidRDefault="00330E46" w:rsidP="00F65E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EE9">
        <w:rPr>
          <w:rFonts w:ascii="Times New Roman" w:hAnsi="Times New Roman" w:cs="Times New Roman"/>
          <w:sz w:val="28"/>
          <w:szCs w:val="28"/>
        </w:rPr>
        <w:lastRenderedPageBreak/>
        <w:t>постановление Главы Рыбно-Слободского муниципального района Республики Татарстан</w:t>
      </w:r>
      <w:r w:rsidR="00F65EE9" w:rsidRPr="00F65EE9">
        <w:rPr>
          <w:rFonts w:ascii="Times New Roman" w:hAnsi="Times New Roman" w:cs="Times New Roman"/>
          <w:sz w:val="28"/>
          <w:szCs w:val="28"/>
        </w:rPr>
        <w:t xml:space="preserve"> от 27.09.2017 №116пг «О внесении изменений в состав Комиссии по  координации работы по противодействию коррупции в Рыбно-Слободском муниципальном районе Республики Татарстан, утвержденный  постановлением Главы Рыбно-Слободского муниципального района Республики Татарстан от 10.12.2015 года №144пг;</w:t>
      </w:r>
    </w:p>
    <w:p w:rsidR="00330E46" w:rsidRDefault="00330E46" w:rsidP="00F65EE9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330E46">
        <w:rPr>
          <w:rFonts w:ascii="Times New Roman" w:hAnsi="Times New Roman" w:cs="Times New Roman"/>
          <w:sz w:val="28"/>
          <w:szCs w:val="28"/>
        </w:rPr>
        <w:t>постановление Главы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22.02.2018 №28пг «</w:t>
      </w:r>
      <w:r w:rsidRPr="007E1E72">
        <w:rPr>
          <w:rFonts w:ascii="Times New Roman" w:hAnsi="Times New Roman" w:cs="Times New Roman"/>
          <w:spacing w:val="2"/>
          <w:sz w:val="28"/>
          <w:szCs w:val="28"/>
        </w:rPr>
        <w:t>О внесении изменений в постановление</w:t>
      </w:r>
      <w:r w:rsidRPr="00DB0C0F">
        <w:rPr>
          <w:rFonts w:ascii="Times New Roman" w:hAnsi="Times New Roman" w:cs="Times New Roman"/>
          <w:spacing w:val="2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Рыбно-Слободского муниципального района </w:t>
      </w:r>
      <w:r w:rsidRPr="00325916">
        <w:rPr>
          <w:rFonts w:ascii="Times New Roman" w:hAnsi="Times New Roman" w:cs="Times New Roman"/>
          <w:spacing w:val="2"/>
          <w:sz w:val="28"/>
          <w:szCs w:val="28"/>
        </w:rPr>
        <w:t xml:space="preserve">Республики Татарстан от 10.12.2015 №144пг </w:t>
      </w:r>
      <w:r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325916">
        <w:rPr>
          <w:rFonts w:ascii="Times New Roman" w:eastAsia="Times New Roman" w:hAnsi="Times New Roman" w:cs="Times New Roman"/>
          <w:sz w:val="28"/>
          <w:szCs w:val="28"/>
        </w:rPr>
        <w:t>О Комиссии по координации работы по противодействию коррупции в Рыбно-Слободском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5EE9" w:rsidRDefault="00330E46" w:rsidP="00F65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E46">
        <w:rPr>
          <w:rFonts w:ascii="Times New Roman" w:hAnsi="Times New Roman" w:cs="Times New Roman"/>
          <w:sz w:val="28"/>
          <w:szCs w:val="28"/>
        </w:rPr>
        <w:t>постановление Главы Рыбно-Слободского муниципального района Республики Татарстан</w:t>
      </w:r>
      <w:r w:rsidRPr="00330E4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530F8" w:rsidRPr="00330E46">
        <w:rPr>
          <w:rFonts w:ascii="Times New Roman" w:hAnsi="Times New Roman" w:cs="Times New Roman"/>
          <w:spacing w:val="2"/>
          <w:sz w:val="28"/>
          <w:szCs w:val="28"/>
        </w:rPr>
        <w:t>от 21.05.2018 № 50пг «</w:t>
      </w:r>
      <w:r w:rsidRPr="00330E46">
        <w:rPr>
          <w:rFonts w:ascii="Times New Roman" w:hAnsi="Times New Roman" w:cs="Times New Roman"/>
          <w:spacing w:val="2"/>
          <w:sz w:val="28"/>
          <w:szCs w:val="28"/>
        </w:rPr>
        <w:t xml:space="preserve">О внесении изменений </w:t>
      </w:r>
      <w:r w:rsidRPr="00330E46">
        <w:rPr>
          <w:rFonts w:ascii="Times New Roman" w:hAnsi="Times New Roman" w:cs="Times New Roman"/>
          <w:sz w:val="28"/>
          <w:szCs w:val="28"/>
        </w:rPr>
        <w:t xml:space="preserve">в </w:t>
      </w:r>
      <w:r w:rsidRPr="00330E46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 w:rsidRPr="00330E46">
        <w:rPr>
          <w:rFonts w:ascii="Times New Roman" w:hAnsi="Times New Roman" w:cs="Times New Roman"/>
          <w:sz w:val="28"/>
          <w:szCs w:val="28"/>
        </w:rPr>
        <w:t xml:space="preserve">Комиссии по координации работы по противодействию коррупции в Рыбно-Слободском муниципальном районе Республики Татарстан, утверждённый </w:t>
      </w:r>
      <w:r w:rsidRPr="00330E46">
        <w:rPr>
          <w:rFonts w:ascii="Times New Roman" w:hAnsi="Times New Roman" w:cs="Times New Roman"/>
          <w:spacing w:val="2"/>
          <w:sz w:val="28"/>
          <w:szCs w:val="28"/>
        </w:rPr>
        <w:t>постановлением Главы Рыбно-Слободского муниципального района Республики Татарстан от 10.12.2015 №144пг».</w:t>
      </w:r>
    </w:p>
    <w:p w:rsidR="00F65EE9" w:rsidRDefault="00F65EE9" w:rsidP="00F65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530F8" w:rsidRPr="00F65EE9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7530F8" w:rsidRPr="00F65EE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7530F8" w:rsidRPr="00F65EE9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7530F8" w:rsidRPr="00F65EE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7530F8" w:rsidRPr="00F65EE9">
        <w:rPr>
          <w:rFonts w:ascii="Times New Roman" w:hAnsi="Times New Roman" w:cs="Times New Roman"/>
          <w:sz w:val="28"/>
          <w:szCs w:val="28"/>
        </w:rPr>
        <w:t>.</w:t>
      </w:r>
    </w:p>
    <w:p w:rsidR="007530F8" w:rsidRPr="00F65EE9" w:rsidRDefault="00F65EE9" w:rsidP="00F65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7530F8" w:rsidRPr="00F65E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30F8" w:rsidRPr="00F65EE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Исполнительного комитета Рыбно-Слободского муниципального района Республики Татарстан Р.Л. Исланова.</w:t>
      </w:r>
    </w:p>
    <w:p w:rsidR="007530F8" w:rsidRPr="007530F8" w:rsidRDefault="007530F8" w:rsidP="007530F8">
      <w:pPr>
        <w:pStyle w:val="a6"/>
        <w:spacing w:after="0" w:line="240" w:lineRule="auto"/>
        <w:ind w:left="1084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019A4" w:rsidRPr="001B5CAE" w:rsidRDefault="00E019A4" w:rsidP="00E019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0F8" w:rsidRDefault="007530F8" w:rsidP="007530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Рыбно-Слободского</w:t>
      </w:r>
    </w:p>
    <w:p w:rsidR="007530F8" w:rsidRDefault="007530F8" w:rsidP="007530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7530F8" w:rsidRPr="00152BA0" w:rsidRDefault="007530F8" w:rsidP="007530F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</w:t>
      </w:r>
      <w:r w:rsidR="00F65EE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>И.Р. Тазутдинов</w:t>
      </w:r>
    </w:p>
    <w:p w:rsidR="00152BA0" w:rsidRDefault="00152BA0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DD730E" w:rsidRDefault="00DD730E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DD730E" w:rsidRDefault="00DD730E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F65EE9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</w:p>
    <w:p w:rsidR="00E019A4" w:rsidRPr="001B5CAE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Утверждён</w:t>
      </w:r>
      <w:r w:rsidR="00E019A4"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</w:p>
    <w:p w:rsidR="00E019A4" w:rsidRPr="001B5CAE" w:rsidRDefault="00F65EE9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по</w:t>
      </w:r>
      <w:r w:rsidR="00E019A4" w:rsidRPr="001B5CAE">
        <w:rPr>
          <w:rFonts w:ascii="Times New Roman" w:hAnsi="Times New Roman" w:cs="Times New Roman"/>
          <w:spacing w:val="2"/>
          <w:sz w:val="24"/>
          <w:szCs w:val="24"/>
        </w:rPr>
        <w:t>становлени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ем </w:t>
      </w:r>
      <w:r w:rsidR="00E019A4"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 Главы </w:t>
      </w:r>
    </w:p>
    <w:p w:rsidR="00E019A4" w:rsidRPr="001B5CAE" w:rsidRDefault="00E019A4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Рыбно-Слободского </w:t>
      </w:r>
    </w:p>
    <w:p w:rsidR="00E019A4" w:rsidRPr="001B5CAE" w:rsidRDefault="00E019A4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района </w:t>
      </w:r>
    </w:p>
    <w:p w:rsidR="00E019A4" w:rsidRPr="001B5CAE" w:rsidRDefault="00E019A4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1B5CAE">
        <w:rPr>
          <w:rFonts w:ascii="Times New Roman" w:hAnsi="Times New Roman" w:cs="Times New Roman"/>
          <w:spacing w:val="2"/>
          <w:sz w:val="24"/>
          <w:szCs w:val="24"/>
        </w:rPr>
        <w:t>Республики Татарстан</w:t>
      </w:r>
    </w:p>
    <w:p w:rsidR="00E019A4" w:rsidRPr="001B5CAE" w:rsidRDefault="00E019A4" w:rsidP="00E019A4">
      <w:pPr>
        <w:spacing w:after="0" w:line="240" w:lineRule="auto"/>
        <w:ind w:firstLine="6237"/>
        <w:rPr>
          <w:rFonts w:ascii="Times New Roman" w:hAnsi="Times New Roman" w:cs="Times New Roman"/>
          <w:spacing w:val="2"/>
          <w:sz w:val="24"/>
          <w:szCs w:val="24"/>
        </w:rPr>
      </w:pPr>
      <w:r w:rsidRPr="001B5CAE">
        <w:rPr>
          <w:rFonts w:ascii="Times New Roman" w:hAnsi="Times New Roman" w:cs="Times New Roman"/>
          <w:spacing w:val="2"/>
          <w:sz w:val="24"/>
          <w:szCs w:val="24"/>
        </w:rPr>
        <w:t xml:space="preserve">от </w:t>
      </w:r>
      <w:r w:rsidR="00152BA0">
        <w:rPr>
          <w:rFonts w:ascii="Times New Roman" w:hAnsi="Times New Roman" w:cs="Times New Roman"/>
          <w:spacing w:val="2"/>
          <w:sz w:val="24"/>
          <w:szCs w:val="24"/>
        </w:rPr>
        <w:t>_____</w:t>
      </w:r>
      <w:r w:rsidR="008B3586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1B5CAE">
        <w:rPr>
          <w:rFonts w:ascii="Times New Roman" w:hAnsi="Times New Roman" w:cs="Times New Roman"/>
          <w:spacing w:val="2"/>
          <w:sz w:val="24"/>
          <w:szCs w:val="24"/>
        </w:rPr>
        <w:t>2018 года №</w:t>
      </w:r>
      <w:r w:rsidR="00152BA0">
        <w:rPr>
          <w:rFonts w:ascii="Times New Roman" w:hAnsi="Times New Roman" w:cs="Times New Roman"/>
          <w:spacing w:val="2"/>
          <w:sz w:val="24"/>
          <w:szCs w:val="24"/>
        </w:rPr>
        <w:t>____</w:t>
      </w:r>
    </w:p>
    <w:p w:rsidR="00E019A4" w:rsidRPr="001B5CAE" w:rsidRDefault="00E019A4" w:rsidP="00E019A4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19A4" w:rsidRPr="00F65EE9" w:rsidRDefault="001E5F08" w:rsidP="00E01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E019A4" w:rsidRPr="00F65EE9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Состав</w:t>
        </w:r>
      </w:hyperlink>
    </w:p>
    <w:p w:rsidR="00E019A4" w:rsidRPr="00BC2021" w:rsidRDefault="00E019A4" w:rsidP="00E01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021">
        <w:rPr>
          <w:rFonts w:ascii="Times New Roman" w:hAnsi="Times New Roman" w:cs="Times New Roman"/>
          <w:b/>
          <w:sz w:val="28"/>
          <w:szCs w:val="28"/>
        </w:rPr>
        <w:t xml:space="preserve">Комиссии по координации работы по противодействию коррупции </w:t>
      </w:r>
    </w:p>
    <w:p w:rsidR="00E019A4" w:rsidRPr="00BC2021" w:rsidRDefault="00E019A4" w:rsidP="00E019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021">
        <w:rPr>
          <w:rFonts w:ascii="Times New Roman" w:hAnsi="Times New Roman" w:cs="Times New Roman"/>
          <w:b/>
          <w:sz w:val="28"/>
          <w:szCs w:val="28"/>
        </w:rPr>
        <w:t xml:space="preserve">в Рыбно-Слободском муниципальном </w:t>
      </w:r>
      <w:proofErr w:type="gramStart"/>
      <w:r w:rsidRPr="00BC2021"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  <w:r w:rsidRPr="00BC202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E019A4" w:rsidRPr="00BC2021" w:rsidRDefault="00E019A4" w:rsidP="00E019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19A4" w:rsidRPr="00BC2021" w:rsidRDefault="00E019A4" w:rsidP="00830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44" w:type="dxa"/>
        <w:tblLook w:val="04A0"/>
      </w:tblPr>
      <w:tblGrid>
        <w:gridCol w:w="3196"/>
        <w:gridCol w:w="6948"/>
      </w:tblGrid>
      <w:tr w:rsidR="00E019A4" w:rsidRPr="00BC2021" w:rsidTr="00830F56">
        <w:trPr>
          <w:trHeight w:val="820"/>
        </w:trPr>
        <w:tc>
          <w:tcPr>
            <w:tcW w:w="3196" w:type="dxa"/>
            <w:hideMark/>
          </w:tcPr>
          <w:p w:rsidR="00E019A4" w:rsidRPr="00BC2021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Тазутдинов</w:t>
            </w:r>
            <w:proofErr w:type="spellEnd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И.Р.</w:t>
            </w:r>
          </w:p>
        </w:tc>
        <w:tc>
          <w:tcPr>
            <w:tcW w:w="6948" w:type="dxa"/>
            <w:hideMark/>
          </w:tcPr>
          <w:p w:rsidR="00E019A4" w:rsidRPr="00BC2021" w:rsidRDefault="00612C3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Рыбно-Слободского муниципального района Республики Татарстан, председатель </w:t>
            </w:r>
            <w:r w:rsidR="00830F56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омиссии</w:t>
            </w:r>
          </w:p>
        </w:tc>
      </w:tr>
      <w:tr w:rsidR="00152BA0" w:rsidRPr="00BC2021" w:rsidTr="00830F56">
        <w:trPr>
          <w:trHeight w:val="1143"/>
        </w:trPr>
        <w:tc>
          <w:tcPr>
            <w:tcW w:w="3196" w:type="dxa"/>
          </w:tcPr>
          <w:p w:rsidR="00341C54" w:rsidRDefault="00341C54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Ибрагимов И.Г.</w:t>
            </w: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2BA0" w:rsidRPr="00BC2021" w:rsidRDefault="00152BA0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Исланов Р.Л.</w:t>
            </w:r>
          </w:p>
        </w:tc>
        <w:tc>
          <w:tcPr>
            <w:tcW w:w="6948" w:type="dxa"/>
          </w:tcPr>
          <w:p w:rsidR="00341C54" w:rsidRDefault="00341C54" w:rsidP="00830F56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заместитель Главы Рыбно-Слободского муниципального района Республики Татарстан, заместитель председателя </w:t>
            </w:r>
            <w:r w:rsidR="00830F5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омиссии</w:t>
            </w:r>
          </w:p>
          <w:p w:rsidR="00830F56" w:rsidRDefault="00830F56" w:rsidP="00830F56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52BA0" w:rsidRPr="00BC2021" w:rsidRDefault="00152BA0" w:rsidP="00830F56">
            <w:pPr>
              <w:spacing w:after="0" w:line="240" w:lineRule="auto"/>
              <w:ind w:right="-10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руководител</w:t>
            </w:r>
            <w:r w:rsidR="00F65E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ь</w:t>
            </w:r>
            <w:r w:rsidRPr="00BC20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Исполнительного комитета Рыбно-Слободского муниципального района Республики Татарстан, заместитель председателя Комиссии</w:t>
            </w:r>
          </w:p>
        </w:tc>
      </w:tr>
      <w:tr w:rsidR="00E019A4" w:rsidRPr="00BC2021" w:rsidTr="00830F56">
        <w:trPr>
          <w:trHeight w:val="1143"/>
        </w:trPr>
        <w:tc>
          <w:tcPr>
            <w:tcW w:w="3196" w:type="dxa"/>
            <w:hideMark/>
          </w:tcPr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BC2021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Аслямов</w:t>
            </w:r>
            <w:proofErr w:type="spellEnd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Х.Г.</w:t>
            </w:r>
          </w:p>
        </w:tc>
        <w:tc>
          <w:tcPr>
            <w:tcW w:w="6948" w:type="dxa"/>
            <w:hideMark/>
          </w:tcPr>
          <w:p w:rsidR="00830F56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BC2021" w:rsidRDefault="00E019A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Главы Рыбно-Слободского муниципального района</w:t>
            </w:r>
            <w:r w:rsidR="00F65E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Татарстан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вопросам противодействия коррупции, секретарь Комиссии   </w:t>
            </w:r>
          </w:p>
        </w:tc>
      </w:tr>
      <w:tr w:rsidR="00E019A4" w:rsidRPr="00BC2021" w:rsidTr="00650F9E">
        <w:trPr>
          <w:cantSplit/>
          <w:trHeight w:val="512"/>
        </w:trPr>
        <w:tc>
          <w:tcPr>
            <w:tcW w:w="10144" w:type="dxa"/>
            <w:gridSpan w:val="2"/>
            <w:hideMark/>
          </w:tcPr>
          <w:p w:rsidR="00E019A4" w:rsidRPr="00BC2021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Члены </w:t>
            </w:r>
            <w:r w:rsidR="00830F56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омиссии:</w:t>
            </w:r>
          </w:p>
        </w:tc>
      </w:tr>
      <w:tr w:rsidR="00E019A4" w:rsidRPr="00BC2021" w:rsidTr="00830F56">
        <w:trPr>
          <w:trHeight w:val="3725"/>
        </w:trPr>
        <w:tc>
          <w:tcPr>
            <w:tcW w:w="3196" w:type="dxa"/>
          </w:tcPr>
          <w:p w:rsidR="00E019A4" w:rsidRPr="00BC2021" w:rsidRDefault="00A00D24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Токранов</w:t>
            </w:r>
            <w:proofErr w:type="spellEnd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В.И.</w:t>
            </w:r>
          </w:p>
          <w:p w:rsidR="00E019A4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BC2021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Мустафин Н.Ф.</w:t>
            </w:r>
          </w:p>
          <w:p w:rsidR="00A00D24" w:rsidRDefault="00A00D24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0F56" w:rsidRPr="00BC2021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Мугинов</w:t>
            </w:r>
            <w:proofErr w:type="spellEnd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Р.А.</w:t>
            </w: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0F56" w:rsidRPr="00BC2021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8" w:type="dxa"/>
          </w:tcPr>
          <w:p w:rsidR="00E019A4" w:rsidRDefault="00A00D2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руководителя Исполнительного комитета Рыбно-Слободского муниципального  района Республики Татарстан по </w:t>
            </w:r>
            <w:proofErr w:type="gramStart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экономическим</w:t>
            </w:r>
            <w:proofErr w:type="gramEnd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вопросам </w:t>
            </w:r>
            <w:r w:rsidR="00830F56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  <w:p w:rsidR="00830F56" w:rsidRPr="00BC2021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Default="00E019A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МВД  России по Рыбно-Слободскому району (по согласованию)</w:t>
            </w:r>
          </w:p>
          <w:p w:rsidR="00830F56" w:rsidRPr="00BC2021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19A4" w:rsidRPr="00BC2021" w:rsidRDefault="00E019A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</w:t>
            </w:r>
            <w:proofErr w:type="spellStart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Высокогорского</w:t>
            </w:r>
            <w:proofErr w:type="spellEnd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межрайонного следственного отдела следственного управления Следственного комитета Российской Федерации по Республике Татарстан (по согласованию)</w:t>
            </w:r>
          </w:p>
        </w:tc>
      </w:tr>
      <w:tr w:rsidR="00E019A4" w:rsidRPr="00BC2021" w:rsidTr="00830F56">
        <w:trPr>
          <w:trHeight w:val="1775"/>
        </w:trPr>
        <w:tc>
          <w:tcPr>
            <w:tcW w:w="3196" w:type="dxa"/>
            <w:hideMark/>
          </w:tcPr>
          <w:p w:rsidR="00E019A4" w:rsidRPr="00BC2021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Фатихов</w:t>
            </w:r>
            <w:proofErr w:type="spellEnd"/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М.Х.</w:t>
            </w:r>
          </w:p>
        </w:tc>
        <w:tc>
          <w:tcPr>
            <w:tcW w:w="6948" w:type="dxa"/>
            <w:hideMark/>
          </w:tcPr>
          <w:p w:rsidR="00E019A4" w:rsidRPr="00BC2021" w:rsidRDefault="00E019A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филиала - главный редактор газеты «Сельские горизонты» («Авыл</w:t>
            </w:r>
            <w:r w:rsidR="004342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офыклары») АО «</w:t>
            </w:r>
            <w:proofErr w:type="spellStart"/>
            <w:r w:rsidR="00434247">
              <w:rPr>
                <w:rFonts w:ascii="Times New Roman" w:hAnsi="Times New Roman" w:cs="Times New Roman"/>
                <w:bCs/>
                <w:sz w:val="28"/>
                <w:szCs w:val="28"/>
              </w:rPr>
              <w:t>Татмедиа</w:t>
            </w:r>
            <w:proofErr w:type="spellEnd"/>
            <w:r w:rsidR="004342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E019A4" w:rsidRPr="00BC2021" w:rsidTr="00830F56">
        <w:trPr>
          <w:trHeight w:val="1143"/>
        </w:trPr>
        <w:tc>
          <w:tcPr>
            <w:tcW w:w="3196" w:type="dxa"/>
            <w:hideMark/>
          </w:tcPr>
          <w:p w:rsidR="00E019A4" w:rsidRPr="00BC2021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Садиков И.М.</w:t>
            </w:r>
          </w:p>
        </w:tc>
        <w:tc>
          <w:tcPr>
            <w:tcW w:w="6948" w:type="dxa"/>
            <w:hideMark/>
          </w:tcPr>
          <w:p w:rsidR="00E019A4" w:rsidRPr="00BC2021" w:rsidRDefault="00E019A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начальник МКУ «Отдел образования Исполнительного комитета Рыбно-Слобод</w:t>
            </w:r>
            <w:r w:rsidR="004122C7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района Р</w:t>
            </w:r>
            <w:r w:rsidR="00434247">
              <w:rPr>
                <w:rFonts w:ascii="Times New Roman" w:hAnsi="Times New Roman" w:cs="Times New Roman"/>
                <w:sz w:val="28"/>
                <w:szCs w:val="28"/>
              </w:rPr>
              <w:t>еспублики Татарстан</w:t>
            </w:r>
            <w:r w:rsidR="004122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34247"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361068" w:rsidRPr="00BC2021" w:rsidTr="00830F56">
        <w:trPr>
          <w:trHeight w:val="820"/>
        </w:trPr>
        <w:tc>
          <w:tcPr>
            <w:tcW w:w="3196" w:type="dxa"/>
          </w:tcPr>
          <w:p w:rsidR="00361068" w:rsidRPr="00BC2021" w:rsidRDefault="00361068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Замалиев Р.Р.</w:t>
            </w:r>
          </w:p>
        </w:tc>
        <w:tc>
          <w:tcPr>
            <w:tcW w:w="6948" w:type="dxa"/>
          </w:tcPr>
          <w:p w:rsidR="00361068" w:rsidRDefault="00361068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</w:t>
            </w:r>
            <w:r w:rsidR="00434247">
              <w:rPr>
                <w:rFonts w:ascii="Times New Roman" w:hAnsi="Times New Roman" w:cs="Times New Roman"/>
                <w:sz w:val="28"/>
                <w:szCs w:val="28"/>
              </w:rPr>
              <w:t xml:space="preserve">аппарата </w:t>
            </w: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Рыбно-Слободского муниципального района</w:t>
            </w:r>
            <w:r w:rsidR="004342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Татарстан</w:t>
            </w:r>
          </w:p>
          <w:p w:rsidR="00830F56" w:rsidRPr="00BC2021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A4" w:rsidRPr="00BC2021" w:rsidTr="00830F56">
        <w:trPr>
          <w:trHeight w:val="1143"/>
        </w:trPr>
        <w:tc>
          <w:tcPr>
            <w:tcW w:w="3196" w:type="dxa"/>
            <w:hideMark/>
          </w:tcPr>
          <w:p w:rsidR="00E019A4" w:rsidRPr="00BC2021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Бадрутдинов</w:t>
            </w:r>
            <w:proofErr w:type="spellEnd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6948" w:type="dxa"/>
            <w:hideMark/>
          </w:tcPr>
          <w:p w:rsidR="00E019A4" w:rsidRPr="00BC2021" w:rsidRDefault="00E019A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 Рыбно-Слободского муниципального района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E019A4" w:rsidRPr="00BC2021" w:rsidTr="00830F56">
        <w:trPr>
          <w:trHeight w:val="2273"/>
        </w:trPr>
        <w:tc>
          <w:tcPr>
            <w:tcW w:w="3196" w:type="dxa"/>
          </w:tcPr>
          <w:p w:rsidR="00E019A4" w:rsidRPr="00BC2021" w:rsidRDefault="00A00D24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Рашитов</w:t>
            </w:r>
            <w:r w:rsidR="004342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  <w:p w:rsidR="00E019A4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247" w:rsidRDefault="00434247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247" w:rsidRDefault="00434247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 И.З.</w:t>
            </w:r>
          </w:p>
          <w:p w:rsidR="00434247" w:rsidRDefault="00434247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BC2021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Рашитов Р.Р.</w:t>
            </w:r>
          </w:p>
        </w:tc>
        <w:tc>
          <w:tcPr>
            <w:tcW w:w="6948" w:type="dxa"/>
          </w:tcPr>
          <w:p w:rsidR="00E019A4" w:rsidRDefault="00A00D2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и.о. начальника МКУ «Отдел социально-культурной сферы Исполнительного комитета Рыбно-Слободского муниципального района Республики Татарстан»</w:t>
            </w:r>
            <w:r w:rsidR="00434247"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согласованию)</w:t>
            </w:r>
          </w:p>
          <w:p w:rsidR="00830F56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4247" w:rsidRDefault="00434247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247">
              <w:rPr>
                <w:rFonts w:ascii="Times New Roman" w:hAnsi="Times New Roman" w:cs="Times New Roman"/>
                <w:sz w:val="28"/>
                <w:szCs w:val="28"/>
              </w:rPr>
              <w:t>начальник МКУ «Отдел по молодежной политике, спорту и туризму Исполнительного комитета Рыбно-Слободского муниципального района Республики Татарстан» (по согласованию)</w:t>
            </w:r>
          </w:p>
          <w:p w:rsidR="00830F56" w:rsidRPr="00434247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Default="00E019A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председатель Палаты имущественных и земельных отношений Рыбно-Слободского муниципального района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Татарстан</w:t>
            </w:r>
          </w:p>
          <w:p w:rsidR="00830F56" w:rsidRPr="00BC2021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9A4" w:rsidRPr="00BC2021" w:rsidTr="00830F56">
        <w:trPr>
          <w:trHeight w:val="1143"/>
        </w:trPr>
        <w:tc>
          <w:tcPr>
            <w:tcW w:w="3196" w:type="dxa"/>
            <w:hideMark/>
          </w:tcPr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BC2021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Керженцева</w:t>
            </w:r>
            <w:proofErr w:type="spellEnd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  <w:tc>
          <w:tcPr>
            <w:tcW w:w="6948" w:type="dxa"/>
            <w:hideMark/>
          </w:tcPr>
          <w:p w:rsidR="00E019A4" w:rsidRPr="00BC2021" w:rsidRDefault="00E019A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ГКУ «Центр занятости населения» Рыбно-Слободского муниципального района 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Татарстан</w:t>
            </w: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019A4" w:rsidRPr="00BC2021" w:rsidTr="00830F56">
        <w:trPr>
          <w:trHeight w:val="2288"/>
        </w:trPr>
        <w:tc>
          <w:tcPr>
            <w:tcW w:w="3196" w:type="dxa"/>
          </w:tcPr>
          <w:p w:rsidR="00E019A4" w:rsidRPr="00BC2021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Кадырова Р.Ф.</w:t>
            </w:r>
          </w:p>
          <w:p w:rsidR="00434247" w:rsidRDefault="00434247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Pr="00BC2021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Нугманова</w:t>
            </w:r>
            <w:proofErr w:type="spellEnd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Pr="00BC2021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8" w:type="dxa"/>
          </w:tcPr>
          <w:p w:rsidR="00E019A4" w:rsidRDefault="00E019A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(пенсионеров) Рыбно-Слободского муниципального района 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Республики Татарстан</w:t>
            </w: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830F56" w:rsidRPr="00BC2021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9A4" w:rsidRPr="00BC2021" w:rsidRDefault="00E019A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председатель Финансово-бюджетной палаты Рыбно-Слободского муниципального района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E019A4" w:rsidRPr="00BC2021" w:rsidTr="00830F56">
        <w:trPr>
          <w:trHeight w:val="1129"/>
        </w:trPr>
        <w:tc>
          <w:tcPr>
            <w:tcW w:w="3196" w:type="dxa"/>
            <w:hideMark/>
          </w:tcPr>
          <w:p w:rsidR="00E019A4" w:rsidRDefault="00E019A4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Малакаева</w:t>
            </w:r>
            <w:proofErr w:type="spellEnd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Pr="00BC2021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Китаев М.Р.</w:t>
            </w: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Pr="00BC2021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6948" w:type="dxa"/>
            <w:hideMark/>
          </w:tcPr>
          <w:p w:rsidR="00E019A4" w:rsidRDefault="00E019A4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председатель координационного Совета профсоюзов Рыбно-Слободского  муниципального района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Республики Татарстан</w:t>
            </w: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830F56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Pr="00BC2021" w:rsidRDefault="00830F56" w:rsidP="00830F56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врач ГАУЗ «Рыбно-Слободская ЦРБ» (по согласованию) </w:t>
            </w:r>
          </w:p>
          <w:p w:rsidR="00830F56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F56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директор МУП «</w:t>
            </w:r>
            <w:proofErr w:type="spellStart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Теплоэнергосервис</w:t>
            </w:r>
            <w:proofErr w:type="spellEnd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20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Рыбно-</w:t>
            </w:r>
            <w:r w:rsidRPr="00BC202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Слободского муниципального района Республики Татарстан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, общественный помощник Уполномоченного по правам человека в Республике Татарстан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C2021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  <w:p w:rsidR="00830F56" w:rsidRPr="00BC2021" w:rsidRDefault="00830F56" w:rsidP="00830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CDD" w:rsidRPr="00BC2021" w:rsidTr="00830F56">
        <w:trPr>
          <w:trHeight w:val="1452"/>
        </w:trPr>
        <w:tc>
          <w:tcPr>
            <w:tcW w:w="3196" w:type="dxa"/>
          </w:tcPr>
          <w:p w:rsidR="00830F56" w:rsidRDefault="00830F56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CDD" w:rsidRPr="00BC2021" w:rsidRDefault="00D63CDD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Вафина</w:t>
            </w:r>
            <w:proofErr w:type="spellEnd"/>
            <w:r w:rsidRPr="00BC2021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6948" w:type="dxa"/>
          </w:tcPr>
          <w:p w:rsidR="00D63CDD" w:rsidRPr="00BC2021" w:rsidRDefault="00D63CDD" w:rsidP="00830F56">
            <w:pPr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2021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защиты Министерства труда, занятости и социальной защиты Республики Татарстан в Рыбно-Слободском муниципальном районе (по согласованию</w:t>
            </w:r>
            <w:r w:rsidR="0090571E" w:rsidRPr="00BC202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2021" w:rsidRPr="00BC2021" w:rsidTr="00830F56">
        <w:trPr>
          <w:trHeight w:val="1452"/>
        </w:trPr>
        <w:tc>
          <w:tcPr>
            <w:tcW w:w="3196" w:type="dxa"/>
          </w:tcPr>
          <w:p w:rsidR="00BC2021" w:rsidRPr="00BC2021" w:rsidRDefault="00BC2021" w:rsidP="00830F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20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Мингалиев</w:t>
            </w:r>
            <w:proofErr w:type="spellEnd"/>
            <w:r w:rsidRPr="00BC20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М.З.</w:t>
            </w:r>
          </w:p>
        </w:tc>
        <w:tc>
          <w:tcPr>
            <w:tcW w:w="6948" w:type="dxa"/>
          </w:tcPr>
          <w:p w:rsidR="00BC2021" w:rsidRPr="00BC2021" w:rsidRDefault="00BC2021" w:rsidP="00830F56">
            <w:pPr>
              <w:pStyle w:val="a3"/>
              <w:tabs>
                <w:tab w:val="left" w:pos="3402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0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="004342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BC2021">
              <w:rPr>
                <w:rFonts w:ascii="Times New Roman" w:hAnsi="Times New Roman"/>
                <w:color w:val="000000"/>
                <w:sz w:val="28"/>
                <w:szCs w:val="28"/>
              </w:rPr>
              <w:t>правления сельского хозяйства и продовольствия М</w:t>
            </w:r>
            <w:r w:rsidR="00830F56">
              <w:rPr>
                <w:rFonts w:ascii="Times New Roman" w:hAnsi="Times New Roman"/>
                <w:color w:val="000000"/>
                <w:sz w:val="28"/>
                <w:szCs w:val="28"/>
              </w:rPr>
              <w:t>инистерства сельского хозяйства и продовольствия Республики Татарстан</w:t>
            </w:r>
            <w:r w:rsidRPr="00BC20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Рыбно-Слободском </w:t>
            </w:r>
            <w:r w:rsidR="00434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муниципальном </w:t>
            </w:r>
            <w:proofErr w:type="gramStart"/>
            <w:r w:rsidRPr="00BC2021">
              <w:rPr>
                <w:rFonts w:ascii="Times New Roman" w:hAnsi="Times New Roman"/>
                <w:color w:val="000000"/>
                <w:sz w:val="28"/>
                <w:szCs w:val="28"/>
              </w:rPr>
              <w:t>районе</w:t>
            </w:r>
            <w:proofErr w:type="gramEnd"/>
            <w:r w:rsidRPr="00BC20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C202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E019A4" w:rsidRPr="00BC2021" w:rsidRDefault="00E019A4" w:rsidP="00830F56">
      <w:pPr>
        <w:pStyle w:val="a3"/>
        <w:tabs>
          <w:tab w:val="left" w:pos="3402"/>
        </w:tabs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E019A4" w:rsidRPr="00BC2021" w:rsidSect="007530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1513"/>
    <w:multiLevelType w:val="hybridMultilevel"/>
    <w:tmpl w:val="80CEF39A"/>
    <w:lvl w:ilvl="0" w:tplc="9600ED9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3544B5"/>
    <w:multiLevelType w:val="hybridMultilevel"/>
    <w:tmpl w:val="2A7A0466"/>
    <w:lvl w:ilvl="0" w:tplc="9E0848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9A4"/>
    <w:rsid w:val="00147EAD"/>
    <w:rsid w:val="00152BA0"/>
    <w:rsid w:val="00190CC4"/>
    <w:rsid w:val="001E5F08"/>
    <w:rsid w:val="00280169"/>
    <w:rsid w:val="002D09CE"/>
    <w:rsid w:val="00307823"/>
    <w:rsid w:val="00326325"/>
    <w:rsid w:val="00330E46"/>
    <w:rsid w:val="00341C54"/>
    <w:rsid w:val="00361068"/>
    <w:rsid w:val="003A33BA"/>
    <w:rsid w:val="004122C7"/>
    <w:rsid w:val="00434247"/>
    <w:rsid w:val="00513F5E"/>
    <w:rsid w:val="005F6D31"/>
    <w:rsid w:val="00612C34"/>
    <w:rsid w:val="00650F9E"/>
    <w:rsid w:val="006E51E0"/>
    <w:rsid w:val="00701307"/>
    <w:rsid w:val="0070567A"/>
    <w:rsid w:val="00726C3A"/>
    <w:rsid w:val="00742FCF"/>
    <w:rsid w:val="007530F8"/>
    <w:rsid w:val="00796632"/>
    <w:rsid w:val="007A6F54"/>
    <w:rsid w:val="007C5D4B"/>
    <w:rsid w:val="007F01FC"/>
    <w:rsid w:val="00807B24"/>
    <w:rsid w:val="00830F56"/>
    <w:rsid w:val="008B3586"/>
    <w:rsid w:val="008B4D21"/>
    <w:rsid w:val="0090571E"/>
    <w:rsid w:val="00956C41"/>
    <w:rsid w:val="009A32DD"/>
    <w:rsid w:val="00A00D24"/>
    <w:rsid w:val="00B141E7"/>
    <w:rsid w:val="00BC2021"/>
    <w:rsid w:val="00D63CDD"/>
    <w:rsid w:val="00DD730E"/>
    <w:rsid w:val="00E019A4"/>
    <w:rsid w:val="00EB2FAF"/>
    <w:rsid w:val="00F25EE0"/>
    <w:rsid w:val="00F43EA1"/>
    <w:rsid w:val="00F65EE9"/>
    <w:rsid w:val="00F74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32"/>
  </w:style>
  <w:style w:type="paragraph" w:styleId="1">
    <w:name w:val="heading 1"/>
    <w:basedOn w:val="a"/>
    <w:next w:val="a"/>
    <w:link w:val="10"/>
    <w:qFormat/>
    <w:rsid w:val="00E019A4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unhideWhenUsed/>
    <w:qFormat/>
    <w:rsid w:val="00E019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E019A4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9A4"/>
    <w:rPr>
      <w:rFonts w:ascii="Tatar Antiqua" w:eastAsia="Times New Roman" w:hAnsi="Tatar Antiqua" w:cs="Times New Roman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E019A4"/>
    <w:rPr>
      <w:rFonts w:ascii="Times New Roman" w:eastAsia="Times New Roman" w:hAnsi="Times New Roman" w:cs="Times New Roman"/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E019A4"/>
    <w:rPr>
      <w:rFonts w:ascii="Tatar Antiqua" w:eastAsia="Times New Roman" w:hAnsi="Tatar Antiqua" w:cs="Times New Roman"/>
      <w:b/>
      <w:sz w:val="20"/>
      <w:szCs w:val="20"/>
      <w:lang w:val="en-US"/>
    </w:rPr>
  </w:style>
  <w:style w:type="paragraph" w:customStyle="1" w:styleId="ConsPlusNormal">
    <w:name w:val="ConsPlusNormal"/>
    <w:rsid w:val="00E019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E019A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E019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0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019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List Paragraph"/>
    <w:basedOn w:val="a"/>
    <w:uiPriority w:val="34"/>
    <w:qFormat/>
    <w:rsid w:val="00753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2EE05088506673F63FBD097BF55F6F056D37778C1629C0EB5D274D7BCD639DE91305E38CF1860844F44D6121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18</cp:revision>
  <dcterms:created xsi:type="dcterms:W3CDTF">2018-10-19T11:11:00Z</dcterms:created>
  <dcterms:modified xsi:type="dcterms:W3CDTF">2018-10-22T05:44:00Z</dcterms:modified>
</cp:coreProperties>
</file>