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99" w:rsidRDefault="00326899" w:rsidP="00996428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440DB7" w:rsidRDefault="00440DB7" w:rsidP="00996428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440DB7" w:rsidRDefault="00440DB7" w:rsidP="00996428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440DB7" w:rsidRDefault="00440DB7" w:rsidP="00996428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440DB7" w:rsidRPr="00677F96" w:rsidRDefault="00440DB7" w:rsidP="00996428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</w:p>
    <w:p w:rsidR="00440DB7" w:rsidRPr="00440DB7" w:rsidRDefault="00536BB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440DB7" w:rsidRPr="00440DB7">
        <w:rPr>
          <w:rFonts w:ascii="Times New Roman" w:hAnsi="Times New Roman" w:cs="Times New Roman"/>
          <w:sz w:val="28"/>
          <w:szCs w:val="28"/>
        </w:rPr>
        <w:t xml:space="preserve"> постановление </w:t>
      </w:r>
    </w:p>
    <w:p w:rsidR="00440DB7" w:rsidRPr="00440DB7" w:rsidRDefault="00440DB7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Исполнительного комитета от 11.09.2015 №5072</w:t>
      </w:r>
    </w:p>
    <w:p w:rsidR="00D02602" w:rsidRPr="00440DB7" w:rsidRDefault="00440DB7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«Об утверждении</w:t>
      </w:r>
      <w:r w:rsidR="00D02602" w:rsidRPr="00440DB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Pr="00440DB7">
        <w:rPr>
          <w:rFonts w:ascii="Times New Roman" w:hAnsi="Times New Roman" w:cs="Times New Roman"/>
          <w:sz w:val="28"/>
          <w:szCs w:val="28"/>
        </w:rPr>
        <w:t>ого</w:t>
      </w:r>
      <w:r w:rsidR="00D02602" w:rsidRPr="00440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02" w:rsidRPr="00440DB7" w:rsidRDefault="00536BB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регламент</w:t>
      </w:r>
      <w:r w:rsidR="00440DB7" w:rsidRPr="00440DB7">
        <w:rPr>
          <w:rFonts w:ascii="Times New Roman" w:hAnsi="Times New Roman" w:cs="Times New Roman"/>
          <w:sz w:val="28"/>
          <w:szCs w:val="28"/>
        </w:rPr>
        <w:t>а</w:t>
      </w:r>
      <w:r w:rsidR="00D02602" w:rsidRPr="00440DB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</w:p>
    <w:p w:rsidR="00D02602" w:rsidRPr="00440DB7" w:rsidRDefault="00D02602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услуги по предоставлению земельного участка</w:t>
      </w:r>
      <w:r w:rsidR="00536BBB" w:rsidRPr="00440DB7">
        <w:rPr>
          <w:rFonts w:ascii="Times New Roman" w:hAnsi="Times New Roman" w:cs="Times New Roman"/>
          <w:sz w:val="28"/>
          <w:szCs w:val="28"/>
        </w:rPr>
        <w:t xml:space="preserve">, </w:t>
      </w:r>
      <w:r w:rsidRPr="00440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BBB" w:rsidRPr="00440DB7" w:rsidRDefault="00536BBB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собственности,</w:t>
      </w:r>
    </w:p>
    <w:p w:rsidR="00D02602" w:rsidRPr="00440DB7" w:rsidRDefault="001064A0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в безвозмездное пользование</w:t>
      </w:r>
      <w:r w:rsidR="00440DB7" w:rsidRPr="00440DB7">
        <w:rPr>
          <w:rFonts w:ascii="Times New Roman" w:hAnsi="Times New Roman" w:cs="Times New Roman"/>
          <w:sz w:val="28"/>
          <w:szCs w:val="28"/>
        </w:rPr>
        <w:t>»</w:t>
      </w:r>
    </w:p>
    <w:p w:rsidR="00D02602" w:rsidRPr="00440DB7" w:rsidRDefault="00D02602" w:rsidP="000070A6">
      <w:pPr>
        <w:tabs>
          <w:tab w:val="left" w:pos="705"/>
        </w:tabs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</w:p>
    <w:p w:rsidR="000820D5" w:rsidRPr="00440DB7" w:rsidRDefault="000820D5" w:rsidP="000820D5">
      <w:pPr>
        <w:pStyle w:val="20"/>
        <w:spacing w:line="280" w:lineRule="exact"/>
        <w:ind w:right="709" w:firstLine="720"/>
        <w:jc w:val="both"/>
        <w:rPr>
          <w:color w:val="auto"/>
          <w:szCs w:val="28"/>
        </w:rPr>
      </w:pPr>
      <w:r w:rsidRPr="00440DB7">
        <w:rPr>
          <w:szCs w:val="28"/>
        </w:rPr>
        <w:t xml:space="preserve">В соответствии с </w:t>
      </w:r>
      <w:r w:rsidR="009865FE">
        <w:rPr>
          <w:szCs w:val="28"/>
        </w:rPr>
        <w:t xml:space="preserve">Земельным кодексом Российской Федерации, </w:t>
      </w:r>
      <w:bookmarkStart w:id="0" w:name="_GoBack"/>
      <w:bookmarkEnd w:id="0"/>
      <w:r w:rsidRPr="00440DB7">
        <w:rPr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="004D37D4" w:rsidRPr="00440DB7">
        <w:rPr>
          <w:szCs w:val="28"/>
        </w:rPr>
        <w:t>,</w:t>
      </w:r>
      <w:r w:rsidRPr="00440DB7">
        <w:rPr>
          <w:szCs w:val="28"/>
        </w:rPr>
        <w:t xml:space="preserve"> пунктом 5.24 Положения о системе муниципальных правовых актов, утвержденного решением Городского Совета от  21.02.2007 №19/8, Положением  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 комитета от 30.03.2011 №1576</w:t>
      </w:r>
    </w:p>
    <w:p w:rsidR="00034A42" w:rsidRPr="00440DB7" w:rsidRDefault="00034A4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2602" w:rsidRPr="00440DB7" w:rsidRDefault="00D02602" w:rsidP="000070A6">
      <w:pPr>
        <w:autoSpaceDE w:val="0"/>
        <w:autoSpaceDN w:val="0"/>
        <w:adjustRightInd w:val="0"/>
        <w:spacing w:after="0" w:line="240" w:lineRule="auto"/>
        <w:ind w:right="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02602" w:rsidRPr="00440DB7" w:rsidRDefault="00D02602" w:rsidP="000070A6">
      <w:pPr>
        <w:spacing w:after="0" w:line="240" w:lineRule="auto"/>
        <w:ind w:right="709"/>
        <w:jc w:val="center"/>
        <w:rPr>
          <w:rFonts w:ascii="Times New Roman" w:hAnsi="Times New Roman" w:cs="Times New Roman"/>
          <w:sz w:val="28"/>
          <w:szCs w:val="28"/>
        </w:rPr>
      </w:pPr>
    </w:p>
    <w:p w:rsidR="00631649" w:rsidRPr="00440DB7" w:rsidRDefault="00536BBB" w:rsidP="00631649">
      <w:pPr>
        <w:pStyle w:val="1"/>
        <w:numPr>
          <w:ilvl w:val="0"/>
          <w:numId w:val="1"/>
        </w:numPr>
        <w:tabs>
          <w:tab w:val="num" w:pos="0"/>
        </w:tabs>
        <w:spacing w:before="0" w:after="0"/>
        <w:ind w:left="0" w:right="709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0DB7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440DB7" w:rsidRPr="00440DB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 Исполнительного комитета от 11.09.2015 №5072 «Об утверждении административного</w:t>
      </w:r>
      <w:r w:rsidRPr="00440DB7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440DB7" w:rsidRPr="00440DB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40DB7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по предоставлению земельного участка, находящегося в муниципальной собственности, </w:t>
      </w:r>
      <w:r w:rsidR="00DD4A58" w:rsidRPr="00440DB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064A0" w:rsidRPr="00440DB7">
        <w:rPr>
          <w:rFonts w:ascii="Times New Roman" w:hAnsi="Times New Roman" w:cs="Times New Roman"/>
          <w:b w:val="0"/>
          <w:sz w:val="28"/>
          <w:szCs w:val="28"/>
        </w:rPr>
        <w:t>безвозмездное пользование</w:t>
      </w:r>
      <w:r w:rsidR="00440DB7" w:rsidRPr="00440DB7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40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37D4" w:rsidRPr="00440DB7">
        <w:rPr>
          <w:rFonts w:ascii="Times New Roman" w:hAnsi="Times New Roman" w:cs="Times New Roman"/>
          <w:b w:val="0"/>
          <w:sz w:val="28"/>
          <w:szCs w:val="28"/>
        </w:rPr>
        <w:t>(в редакции постановлений</w:t>
      </w:r>
      <w:r w:rsidR="00B65284" w:rsidRPr="00440DB7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от 22.06.2016 №3189</w:t>
      </w:r>
      <w:r w:rsidR="008C16AB" w:rsidRPr="00440DB7">
        <w:rPr>
          <w:rFonts w:ascii="Times New Roman" w:hAnsi="Times New Roman" w:cs="Times New Roman"/>
          <w:b w:val="0"/>
          <w:sz w:val="28"/>
          <w:szCs w:val="28"/>
        </w:rPr>
        <w:t>, от 14.08.2018 №4577</w:t>
      </w:r>
      <w:r w:rsidR="00B65284" w:rsidRPr="00440DB7">
        <w:rPr>
          <w:rFonts w:ascii="Times New Roman" w:hAnsi="Times New Roman" w:cs="Times New Roman"/>
          <w:b w:val="0"/>
          <w:sz w:val="28"/>
          <w:szCs w:val="28"/>
        </w:rPr>
        <w:t>)</w:t>
      </w:r>
      <w:r w:rsidR="000820D5" w:rsidRPr="00440D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0DB7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440DB7" w:rsidRPr="00440DB7" w:rsidRDefault="000820D5" w:rsidP="00440DB7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 xml:space="preserve"> </w:t>
      </w:r>
      <w:r w:rsidR="00440DB7" w:rsidRPr="00440DB7">
        <w:rPr>
          <w:rFonts w:ascii="Times New Roman" w:hAnsi="Times New Roman" w:cs="Times New Roman"/>
          <w:sz w:val="28"/>
          <w:szCs w:val="28"/>
        </w:rPr>
        <w:t xml:space="preserve">в преамбуле слова «от 09.04.2013 №2393» заменить словами «от 13.05.2016 №2363»; </w:t>
      </w:r>
    </w:p>
    <w:p w:rsidR="00440DB7" w:rsidRPr="00440DB7" w:rsidRDefault="00440DB7" w:rsidP="00440DB7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в административном регламенте:</w:t>
      </w:r>
    </w:p>
    <w:p w:rsidR="00440DB7" w:rsidRPr="00440DB7" w:rsidRDefault="00440DB7" w:rsidP="00440DB7">
      <w:pPr>
        <w:shd w:val="clear" w:color="auto" w:fill="FFFFFF"/>
        <w:spacing w:after="0" w:line="29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90344">
        <w:rPr>
          <w:rFonts w:ascii="Times New Roman" w:eastAsia="Times New Roman" w:hAnsi="Times New Roman" w:cs="Times New Roman"/>
          <w:sz w:val="28"/>
          <w:szCs w:val="28"/>
        </w:rPr>
        <w:t xml:space="preserve">столбец второй </w:t>
      </w:r>
      <w:r w:rsidRPr="00440DB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19034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40DB7">
        <w:rPr>
          <w:rFonts w:ascii="Times New Roman" w:eastAsia="Times New Roman" w:hAnsi="Times New Roman" w:cs="Times New Roman"/>
          <w:sz w:val="28"/>
          <w:szCs w:val="28"/>
        </w:rPr>
        <w:t xml:space="preserve"> 2.9 дополнить </w:t>
      </w:r>
      <w:r w:rsidR="00190344">
        <w:rPr>
          <w:rFonts w:ascii="Times New Roman" w:eastAsia="Times New Roman" w:hAnsi="Times New Roman" w:cs="Times New Roman"/>
          <w:sz w:val="28"/>
          <w:szCs w:val="28"/>
        </w:rPr>
        <w:t>подпунктами 14.1 т 26 следующего содержания</w:t>
      </w:r>
      <w:r w:rsidRPr="00440D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0DB7" w:rsidRPr="00440DB7" w:rsidRDefault="00440DB7" w:rsidP="00440DB7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  <w:shd w:val="clear" w:color="auto" w:fill="FFFFFF"/>
        </w:rPr>
        <w:t>«14.1)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440DB7" w:rsidRPr="00440DB7" w:rsidRDefault="00440DB7" w:rsidP="00440DB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  <w:shd w:val="clear" w:color="auto" w:fill="FFFFFF"/>
        </w:rPr>
        <w:t>26)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 </w:t>
      </w:r>
      <w:hyperlink r:id="rId7" w:anchor="dst100346" w:history="1">
        <w:r w:rsidRPr="00440D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4 статьи 18</w:t>
        </w:r>
      </w:hyperlink>
      <w:r w:rsidRPr="00440DB7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24 июля 2007 года N 209-ФЗ "О развитии малого и среднего предпринимательства 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 </w:t>
      </w:r>
      <w:hyperlink r:id="rId8" w:anchor="dst100138" w:history="1">
        <w:r w:rsidRPr="00440DB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3 статьи 14</w:t>
        </w:r>
      </w:hyperlink>
      <w:r w:rsidRPr="00440DB7">
        <w:rPr>
          <w:rFonts w:ascii="Times New Roman" w:hAnsi="Times New Roman" w:cs="Times New Roman"/>
          <w:sz w:val="28"/>
          <w:szCs w:val="28"/>
          <w:shd w:val="clear" w:color="auto" w:fill="FFFFFF"/>
        </w:rPr>
        <w:t> указанного Федерального закона.»;</w:t>
      </w:r>
    </w:p>
    <w:p w:rsidR="00440DB7" w:rsidRPr="00440DB7" w:rsidRDefault="00440DB7" w:rsidP="00440DB7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B7">
        <w:rPr>
          <w:rFonts w:ascii="Times New Roman" w:eastAsia="Times New Roman" w:hAnsi="Times New Roman" w:cs="Times New Roman"/>
          <w:sz w:val="28"/>
          <w:szCs w:val="28"/>
        </w:rPr>
        <w:t>- абзац второй пункта 3.4.2. изложить в новой редакции:</w:t>
      </w:r>
    </w:p>
    <w:p w:rsidR="00440DB7" w:rsidRPr="00440DB7" w:rsidRDefault="00440DB7" w:rsidP="00440D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B7">
        <w:rPr>
          <w:rFonts w:ascii="Times New Roman" w:eastAsia="Times New Roman" w:hAnsi="Times New Roman" w:cs="Times New Roman"/>
          <w:sz w:val="28"/>
          <w:szCs w:val="28"/>
        </w:rPr>
        <w:lastRenderedPageBreak/>
        <w:t>«Процедуры, устанавливаемые настоящим пунктом, осуществляются в следующие сроки:</w:t>
      </w:r>
    </w:p>
    <w:p w:rsidR="00440DB7" w:rsidRPr="00440DB7" w:rsidRDefault="00440DB7" w:rsidP="00440DB7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B7">
        <w:rPr>
          <w:rFonts w:ascii="Times New Roman" w:eastAsia="Times New Roman" w:hAnsi="Times New Roman" w:cs="Times New Roman"/>
          <w:sz w:val="28"/>
          <w:szCs w:val="28"/>
        </w:rPr>
        <w:t xml:space="preserve">- по документам (сведениям), направляемым специалистам Росреестра, не более  трех рабочих дней; </w:t>
      </w:r>
    </w:p>
    <w:p w:rsidR="00440DB7" w:rsidRPr="00440DB7" w:rsidRDefault="00440DB7" w:rsidP="00440DB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DB7">
        <w:rPr>
          <w:rFonts w:ascii="Times New Roman" w:eastAsia="Times New Roman" w:hAnsi="Times New Roman" w:cs="Times New Roman"/>
          <w:sz w:val="28"/>
          <w:szCs w:val="28"/>
        </w:rPr>
        <w:t>- по остальным поставщикам – в течение пяти дней со дня поступления межведомственного запроса в орган или организацию, предоставляющие документы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Республики Татарстан.»;</w:t>
      </w:r>
    </w:p>
    <w:p w:rsidR="00440DB7" w:rsidRPr="00440DB7" w:rsidRDefault="00440DB7" w:rsidP="00440DB7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- в подпункте 3 пункта 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440DB7" w:rsidRPr="00440DB7" w:rsidRDefault="00440DB7" w:rsidP="00440DB7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- пункт 5.1 дополнить подпунктом 10 следующего содержания:</w:t>
      </w:r>
    </w:p>
    <w:p w:rsidR="00440DB7" w:rsidRPr="00440DB7" w:rsidRDefault="00440DB7" w:rsidP="00440DB7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210-ФЗ»;</w:t>
      </w:r>
    </w:p>
    <w:p w:rsidR="00440DB7" w:rsidRPr="00440DB7" w:rsidRDefault="00440DB7" w:rsidP="00440DB7">
      <w:pPr>
        <w:widowControl w:val="0"/>
        <w:autoSpaceDE w:val="0"/>
        <w:autoSpaceDN w:val="0"/>
        <w:adjustRightInd w:val="0"/>
        <w:spacing w:after="0" w:line="240" w:lineRule="auto"/>
        <w:ind w:left="360" w:right="709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- пункт 5.7 дополнить абзацами пятым и шестым следующего содержания:</w:t>
      </w:r>
    </w:p>
    <w:p w:rsidR="00440DB7" w:rsidRPr="00440DB7" w:rsidRDefault="00440DB7" w:rsidP="00440DB7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«В случае признания жалобы подлежащей удовлетворению в ответе заявителю, указанном в настоящем пункте, дается информация о действиях, осуществляемых Исполнительным комитетом,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40DB7" w:rsidRPr="00440DB7" w:rsidRDefault="00440DB7" w:rsidP="00440DB7">
      <w:pPr>
        <w:spacing w:after="0" w:line="240" w:lineRule="auto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440DB7" w:rsidRPr="00440DB7" w:rsidRDefault="00440DB7" w:rsidP="00440DB7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- пункт 5.8 исключить;</w:t>
      </w:r>
    </w:p>
    <w:p w:rsidR="00440DB7" w:rsidRPr="00440DB7" w:rsidRDefault="00440DB7" w:rsidP="00440DB7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- пункт</w:t>
      </w:r>
      <w:r w:rsidR="00190344">
        <w:rPr>
          <w:rFonts w:ascii="Times New Roman" w:hAnsi="Times New Roman" w:cs="Times New Roman"/>
          <w:sz w:val="28"/>
          <w:szCs w:val="28"/>
        </w:rPr>
        <w:t>ы</w:t>
      </w:r>
      <w:r w:rsidRPr="00440DB7">
        <w:rPr>
          <w:rFonts w:ascii="Times New Roman" w:hAnsi="Times New Roman" w:cs="Times New Roman"/>
          <w:sz w:val="28"/>
          <w:szCs w:val="28"/>
        </w:rPr>
        <w:t xml:space="preserve"> 5.9, 5.10 считать пунктами 5.8, 5.9 соответственно.</w:t>
      </w:r>
    </w:p>
    <w:p w:rsidR="00440DB7" w:rsidRPr="00440DB7" w:rsidRDefault="00440DB7" w:rsidP="00440DB7">
      <w:pPr>
        <w:spacing w:after="0"/>
        <w:ind w:right="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40DB7" w:rsidRPr="00440DB7" w:rsidRDefault="00440DB7" w:rsidP="00440DB7">
      <w:pPr>
        <w:pStyle w:val="a3"/>
        <w:numPr>
          <w:ilvl w:val="0"/>
          <w:numId w:val="1"/>
        </w:numPr>
        <w:tabs>
          <w:tab w:val="clear" w:pos="502"/>
          <w:tab w:val="num" w:pos="0"/>
        </w:tabs>
        <w:spacing w:after="0"/>
        <w:ind w:left="0" w:right="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0DB7">
        <w:rPr>
          <w:rFonts w:ascii="Times New Roman" w:hAnsi="Times New Roman" w:cs="Times New Roman"/>
          <w:sz w:val="28"/>
          <w:szCs w:val="28"/>
        </w:rPr>
        <w:t>Начальнику управления земельных и имущественных отношений Исполнительного комитета Гизатуллину Л. Р. Обеспечить опубликование настоящего постановления в семидневный срок со дня подписания в газете  «Челнинские известия», размещение его на официальном портале правовой информации РТ (</w:t>
      </w:r>
      <w:r w:rsidRPr="00440DB7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440DB7">
        <w:rPr>
          <w:rFonts w:ascii="Times New Roman" w:hAnsi="Times New Roman" w:cs="Times New Roman"/>
          <w:sz w:val="28"/>
          <w:szCs w:val="28"/>
        </w:rPr>
        <w:t>.</w:t>
      </w:r>
      <w:r w:rsidRPr="00440DB7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440DB7">
        <w:rPr>
          <w:rFonts w:ascii="Times New Roman" w:hAnsi="Times New Roman" w:cs="Times New Roman"/>
          <w:sz w:val="28"/>
          <w:szCs w:val="28"/>
        </w:rPr>
        <w:t>.</w:t>
      </w:r>
      <w:r w:rsidRPr="00440DB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40DB7">
        <w:rPr>
          <w:rFonts w:ascii="Times New Roman" w:hAnsi="Times New Roman" w:cs="Times New Roman"/>
          <w:sz w:val="28"/>
          <w:szCs w:val="28"/>
        </w:rPr>
        <w:t>) на официальном сайте города Набережные Челны в сети «Интернет».</w:t>
      </w:r>
    </w:p>
    <w:p w:rsidR="008C16AB" w:rsidRPr="008C16AB" w:rsidRDefault="008C16AB" w:rsidP="00440DB7">
      <w:pPr>
        <w:widowControl w:val="0"/>
        <w:autoSpaceDE w:val="0"/>
        <w:autoSpaceDN w:val="0"/>
        <w:adjustRightInd w:val="0"/>
        <w:spacing w:after="0" w:line="240" w:lineRule="auto"/>
        <w:ind w:left="426" w:right="709"/>
        <w:jc w:val="both"/>
      </w:pPr>
    </w:p>
    <w:p w:rsidR="00D02602" w:rsidRPr="00677F96" w:rsidRDefault="00D02602" w:rsidP="003E205A">
      <w:pPr>
        <w:pStyle w:val="a3"/>
        <w:numPr>
          <w:ilvl w:val="0"/>
          <w:numId w:val="1"/>
        </w:numPr>
        <w:tabs>
          <w:tab w:val="num" w:pos="0"/>
        </w:tabs>
        <w:spacing w:after="0" w:line="240" w:lineRule="auto"/>
        <w:ind w:left="0" w:right="709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77F96">
        <w:rPr>
          <w:rFonts w:ascii="Times New Roman" w:hAnsi="Times New Roman" w:cs="Times New Roman"/>
          <w:sz w:val="26"/>
          <w:szCs w:val="26"/>
        </w:rPr>
        <w:lastRenderedPageBreak/>
        <w:t>Контроль за исполнением настоящего постановления возложить</w:t>
      </w:r>
      <w:r w:rsidR="00034A42" w:rsidRPr="00677F96">
        <w:rPr>
          <w:rFonts w:ascii="Times New Roman" w:hAnsi="Times New Roman" w:cs="Times New Roman"/>
          <w:sz w:val="26"/>
          <w:szCs w:val="26"/>
        </w:rPr>
        <w:t xml:space="preserve"> </w:t>
      </w:r>
      <w:r w:rsidRPr="00677F96">
        <w:rPr>
          <w:rFonts w:ascii="Times New Roman" w:hAnsi="Times New Roman" w:cs="Times New Roman"/>
          <w:sz w:val="26"/>
          <w:szCs w:val="26"/>
        </w:rPr>
        <w:t>на</w:t>
      </w:r>
      <w:r w:rsidR="00034A42" w:rsidRPr="00677F96">
        <w:rPr>
          <w:rFonts w:ascii="Times New Roman" w:hAnsi="Times New Roman" w:cs="Times New Roman"/>
          <w:sz w:val="26"/>
          <w:szCs w:val="26"/>
        </w:rPr>
        <w:t xml:space="preserve"> </w:t>
      </w:r>
      <w:r w:rsidRPr="00677F96">
        <w:rPr>
          <w:rFonts w:ascii="Times New Roman" w:hAnsi="Times New Roman" w:cs="Times New Roman"/>
          <w:sz w:val="26"/>
          <w:szCs w:val="26"/>
        </w:rPr>
        <w:t>начальника</w:t>
      </w:r>
      <w:r w:rsidR="00034A42" w:rsidRPr="00677F96">
        <w:rPr>
          <w:rFonts w:ascii="Times New Roman" w:hAnsi="Times New Roman" w:cs="Times New Roman"/>
          <w:sz w:val="26"/>
          <w:szCs w:val="26"/>
        </w:rPr>
        <w:t xml:space="preserve"> </w:t>
      </w:r>
      <w:r w:rsidRPr="00677F96">
        <w:rPr>
          <w:rFonts w:ascii="Times New Roman" w:hAnsi="Times New Roman" w:cs="Times New Roman"/>
          <w:sz w:val="26"/>
          <w:szCs w:val="26"/>
        </w:rPr>
        <w:t>управления  земельных и имущественных отношений</w:t>
      </w:r>
      <w:r w:rsidR="00631649" w:rsidRPr="00677F96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4A42B4" w:rsidRPr="00677F96">
        <w:rPr>
          <w:rFonts w:ascii="Times New Roman" w:hAnsi="Times New Roman" w:cs="Times New Roman"/>
          <w:sz w:val="26"/>
          <w:szCs w:val="26"/>
        </w:rPr>
        <w:t xml:space="preserve"> </w:t>
      </w:r>
      <w:r w:rsidR="00E56B60" w:rsidRPr="00677F96">
        <w:rPr>
          <w:rFonts w:ascii="Times New Roman" w:hAnsi="Times New Roman" w:cs="Times New Roman"/>
          <w:sz w:val="26"/>
          <w:szCs w:val="26"/>
        </w:rPr>
        <w:t>Гизатуллина</w:t>
      </w:r>
      <w:r w:rsidR="00631649" w:rsidRPr="00677F96">
        <w:rPr>
          <w:rFonts w:ascii="Times New Roman" w:hAnsi="Times New Roman" w:cs="Times New Roman"/>
          <w:sz w:val="26"/>
          <w:szCs w:val="26"/>
        </w:rPr>
        <w:t xml:space="preserve"> Л. Р.</w:t>
      </w:r>
    </w:p>
    <w:p w:rsidR="00D02602" w:rsidRPr="00677F96" w:rsidRDefault="00D02602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6"/>
          <w:szCs w:val="26"/>
        </w:rPr>
      </w:pPr>
    </w:p>
    <w:p w:rsidR="00D02602" w:rsidRPr="00677F96" w:rsidRDefault="00D02602" w:rsidP="000070A6">
      <w:pPr>
        <w:spacing w:after="0" w:line="240" w:lineRule="auto"/>
        <w:ind w:right="709"/>
        <w:jc w:val="both"/>
        <w:rPr>
          <w:rFonts w:ascii="Times New Roman" w:hAnsi="Times New Roman" w:cs="Times New Roman"/>
          <w:sz w:val="26"/>
          <w:szCs w:val="26"/>
        </w:rPr>
      </w:pPr>
      <w:r w:rsidRPr="00677F96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D02602" w:rsidRPr="00677F96" w:rsidRDefault="00D02602" w:rsidP="000070A6">
      <w:pPr>
        <w:spacing w:after="0" w:line="240" w:lineRule="auto"/>
        <w:ind w:right="709"/>
        <w:rPr>
          <w:rFonts w:ascii="Times New Roman" w:hAnsi="Times New Roman" w:cs="Times New Roman"/>
          <w:sz w:val="26"/>
          <w:szCs w:val="26"/>
        </w:rPr>
      </w:pPr>
      <w:r w:rsidRPr="00677F96">
        <w:rPr>
          <w:rFonts w:ascii="Times New Roman" w:hAnsi="Times New Roman" w:cs="Times New Roman"/>
          <w:sz w:val="26"/>
          <w:szCs w:val="26"/>
        </w:rPr>
        <w:t>Исполнительного</w:t>
      </w:r>
      <w:r w:rsidR="0058763E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58763E">
        <w:rPr>
          <w:rFonts w:ascii="Times New Roman" w:hAnsi="Times New Roman" w:cs="Times New Roman"/>
          <w:sz w:val="26"/>
          <w:szCs w:val="26"/>
        </w:rPr>
        <w:tab/>
      </w:r>
      <w:r w:rsidR="0058763E">
        <w:rPr>
          <w:rFonts w:ascii="Times New Roman" w:hAnsi="Times New Roman" w:cs="Times New Roman"/>
          <w:sz w:val="26"/>
          <w:szCs w:val="26"/>
        </w:rPr>
        <w:tab/>
      </w:r>
      <w:r w:rsidR="0058763E">
        <w:rPr>
          <w:rFonts w:ascii="Times New Roman" w:hAnsi="Times New Roman" w:cs="Times New Roman"/>
          <w:sz w:val="26"/>
          <w:szCs w:val="26"/>
        </w:rPr>
        <w:tab/>
      </w:r>
      <w:r w:rsidR="000070A6" w:rsidRPr="00677F96">
        <w:rPr>
          <w:rFonts w:ascii="Times New Roman" w:hAnsi="Times New Roman" w:cs="Times New Roman"/>
          <w:sz w:val="26"/>
          <w:szCs w:val="26"/>
        </w:rPr>
        <w:tab/>
      </w:r>
      <w:r w:rsidRPr="00677F96">
        <w:rPr>
          <w:rFonts w:ascii="Times New Roman" w:hAnsi="Times New Roman" w:cs="Times New Roman"/>
          <w:sz w:val="26"/>
          <w:szCs w:val="26"/>
        </w:rPr>
        <w:tab/>
      </w:r>
      <w:r w:rsidRPr="00677F96">
        <w:rPr>
          <w:rFonts w:ascii="Times New Roman" w:hAnsi="Times New Roman" w:cs="Times New Roman"/>
          <w:sz w:val="26"/>
          <w:szCs w:val="26"/>
        </w:rPr>
        <w:tab/>
      </w:r>
      <w:r w:rsidR="00034A42" w:rsidRPr="00677F96">
        <w:rPr>
          <w:rFonts w:ascii="Times New Roman" w:hAnsi="Times New Roman" w:cs="Times New Roman"/>
          <w:sz w:val="26"/>
          <w:szCs w:val="26"/>
        </w:rPr>
        <w:tab/>
      </w:r>
      <w:r w:rsidR="00314E9F" w:rsidRPr="00677F96">
        <w:rPr>
          <w:rFonts w:ascii="Times New Roman" w:hAnsi="Times New Roman" w:cs="Times New Roman"/>
          <w:sz w:val="26"/>
          <w:szCs w:val="26"/>
        </w:rPr>
        <w:t>Р. А. Абдуллин</w:t>
      </w:r>
    </w:p>
    <w:tbl>
      <w:tblPr>
        <w:tblpPr w:leftFromText="180" w:rightFromText="180" w:vertAnchor="text" w:horzAnchor="margin" w:tblpXSpec="right" w:tblpY="110"/>
        <w:tblOverlap w:val="never"/>
        <w:tblW w:w="6511" w:type="dxa"/>
        <w:tblLook w:val="01E0" w:firstRow="1" w:lastRow="1" w:firstColumn="1" w:lastColumn="1" w:noHBand="0" w:noVBand="0"/>
      </w:tblPr>
      <w:tblGrid>
        <w:gridCol w:w="6511"/>
      </w:tblGrid>
      <w:tr w:rsidR="004A42B4" w:rsidRPr="00677F96" w:rsidTr="00953D82">
        <w:trPr>
          <w:trHeight w:val="3260"/>
        </w:trPr>
        <w:tc>
          <w:tcPr>
            <w:tcW w:w="6511" w:type="dxa"/>
          </w:tcPr>
          <w:p w:rsidR="004A42B4" w:rsidRPr="007476FE" w:rsidRDefault="004A42B4" w:rsidP="00953D82">
            <w:pPr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4A42B4" w:rsidRPr="007476FE" w:rsidRDefault="000070A6" w:rsidP="00953D82">
            <w:pPr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A42B4" w:rsidRPr="007476FE">
              <w:rPr>
                <w:rFonts w:ascii="Times New Roman" w:hAnsi="Times New Roman" w:cs="Times New Roman"/>
                <w:sz w:val="26"/>
                <w:szCs w:val="26"/>
              </w:rPr>
              <w:t>ачальник Правового управления</w:t>
            </w:r>
          </w:p>
          <w:p w:rsidR="004A42B4" w:rsidRPr="007476FE" w:rsidRDefault="004A42B4" w:rsidP="00953D82">
            <w:pPr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  <w:r w:rsidR="00034A42" w:rsidRPr="007476FE">
              <w:rPr>
                <w:rFonts w:ascii="Times New Roman" w:hAnsi="Times New Roman" w:cs="Times New Roman"/>
                <w:sz w:val="26"/>
                <w:szCs w:val="26"/>
              </w:rPr>
              <w:t>ного комите</w:t>
            </w:r>
            <w:r w:rsidR="000070A6" w:rsidRPr="007476FE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  <w:r w:rsidR="00953D8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034A42" w:rsidRPr="007476FE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E56B60" w:rsidRPr="007476FE">
              <w:rPr>
                <w:rFonts w:ascii="Times New Roman" w:hAnsi="Times New Roman" w:cs="Times New Roman"/>
                <w:sz w:val="26"/>
                <w:szCs w:val="26"/>
              </w:rPr>
              <w:t>Л. И. Ахметзянов</w:t>
            </w: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4A42B4" w:rsidRPr="007476FE" w:rsidRDefault="004A42B4" w:rsidP="00953D82">
            <w:pPr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2B4" w:rsidRPr="007476FE" w:rsidRDefault="00034A42" w:rsidP="00953D82">
            <w:pPr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A42B4" w:rsidRPr="007476FE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земельных</w:t>
            </w:r>
          </w:p>
          <w:p w:rsidR="004A42B4" w:rsidRPr="007476FE" w:rsidRDefault="000070A6" w:rsidP="00953D82">
            <w:pPr>
              <w:tabs>
                <w:tab w:val="left" w:pos="4752"/>
              </w:tabs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>и имущественных отношений</w:t>
            </w:r>
            <w:r w:rsidR="00953D82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E56B60" w:rsidRPr="007476FE">
              <w:rPr>
                <w:rFonts w:ascii="Times New Roman" w:hAnsi="Times New Roman" w:cs="Times New Roman"/>
                <w:sz w:val="26"/>
                <w:szCs w:val="26"/>
              </w:rPr>
              <w:t>Л. Р. Гизатуллин</w:t>
            </w:r>
          </w:p>
          <w:p w:rsidR="004A42B4" w:rsidRPr="007476FE" w:rsidRDefault="004A42B4" w:rsidP="00953D82">
            <w:pPr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6FE" w:rsidRPr="007476FE" w:rsidRDefault="007476FE" w:rsidP="00953D82">
            <w:pPr>
              <w:spacing w:after="0"/>
              <w:ind w:left="-709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Аппарата </w:t>
            </w:r>
          </w:p>
          <w:p w:rsidR="007476FE" w:rsidRPr="007476FE" w:rsidRDefault="007476FE" w:rsidP="00953D82">
            <w:pPr>
              <w:spacing w:after="0"/>
              <w:ind w:left="-709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>Исполнительного комитета __________Г.К. Ахметова</w:t>
            </w:r>
          </w:p>
          <w:p w:rsidR="007476FE" w:rsidRPr="007476FE" w:rsidRDefault="007476FE" w:rsidP="00953D82">
            <w:pPr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76FE" w:rsidRPr="007476FE" w:rsidRDefault="007476FE" w:rsidP="00953D82">
            <w:pPr>
              <w:ind w:left="-709"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>Прокуратура ________________________</w:t>
            </w:r>
          </w:p>
          <w:p w:rsidR="004A42B4" w:rsidRPr="007476FE" w:rsidRDefault="004A42B4" w:rsidP="00953D82">
            <w:pPr>
              <w:spacing w:after="0" w:line="240" w:lineRule="auto"/>
              <w:ind w:left="-709" w:right="709"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4A42" w:rsidRPr="007476FE" w:rsidRDefault="004A42B4" w:rsidP="00953D82">
            <w:pPr>
              <w:spacing w:after="0" w:line="240" w:lineRule="auto"/>
              <w:ind w:left="-709" w:right="709"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476F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="000070A6" w:rsidRPr="007476F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</w:p>
        </w:tc>
      </w:tr>
    </w:tbl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6F682A" w:rsidRPr="00677F96" w:rsidRDefault="006F682A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034A42" w:rsidRPr="00677F96" w:rsidRDefault="00034A4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7618A2" w:rsidRPr="00677F96" w:rsidRDefault="007618A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B13EA6" w:rsidRPr="00677F96" w:rsidRDefault="00B13EA6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B13EA6" w:rsidRPr="00677F96" w:rsidRDefault="00B13EA6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B13EA6" w:rsidRPr="00677F96" w:rsidRDefault="00B13EA6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B13EA6" w:rsidRPr="00677F96" w:rsidRDefault="00B13EA6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B13EA6" w:rsidRPr="00677F96" w:rsidRDefault="00B13EA6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B13EA6" w:rsidRPr="00677F96" w:rsidRDefault="00B13EA6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B13EA6" w:rsidRPr="00677F96" w:rsidRDefault="00B13EA6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B13EA6" w:rsidRPr="00677F96" w:rsidRDefault="00B13EA6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2454C7" w:rsidRPr="00677F96" w:rsidRDefault="002454C7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7618A2" w:rsidRPr="00677F96" w:rsidRDefault="007618A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034A42" w:rsidRPr="00677F96" w:rsidRDefault="00034A42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26"/>
          <w:szCs w:val="26"/>
        </w:rPr>
      </w:pPr>
    </w:p>
    <w:p w:rsidR="007618A2" w:rsidRPr="008C16AB" w:rsidRDefault="00E56B60" w:rsidP="000070A6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 w:rsidRPr="008C16AB">
        <w:rPr>
          <w:rFonts w:ascii="Times New Roman" w:hAnsi="Times New Roman" w:cs="Times New Roman"/>
          <w:bCs/>
          <w:sz w:val="18"/>
          <w:szCs w:val="18"/>
        </w:rPr>
        <w:t>Фахретдинова Л.А</w:t>
      </w:r>
    </w:p>
    <w:p w:rsidR="00DC1B31" w:rsidRPr="008C16AB" w:rsidRDefault="00B13EA6" w:rsidP="00DC1B31">
      <w:pPr>
        <w:spacing w:after="0" w:line="240" w:lineRule="auto"/>
        <w:ind w:right="709"/>
        <w:rPr>
          <w:rFonts w:ascii="Times New Roman" w:hAnsi="Times New Roman" w:cs="Times New Roman"/>
          <w:bCs/>
          <w:sz w:val="18"/>
          <w:szCs w:val="18"/>
        </w:rPr>
      </w:pPr>
      <w:r w:rsidRPr="008C16AB">
        <w:rPr>
          <w:rFonts w:ascii="Times New Roman" w:hAnsi="Times New Roman" w:cs="Times New Roman"/>
          <w:bCs/>
          <w:sz w:val="18"/>
          <w:szCs w:val="18"/>
        </w:rPr>
        <w:t>30 57</w:t>
      </w:r>
      <w:r w:rsidR="00677F96" w:rsidRPr="008C16AB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C16AB">
        <w:rPr>
          <w:rFonts w:ascii="Times New Roman" w:hAnsi="Times New Roman" w:cs="Times New Roman"/>
          <w:bCs/>
          <w:sz w:val="18"/>
          <w:szCs w:val="18"/>
        </w:rPr>
        <w:t>05</w:t>
      </w:r>
    </w:p>
    <w:p w:rsidR="00631649" w:rsidRPr="00CD27D7" w:rsidRDefault="00631649" w:rsidP="00CD27D7">
      <w:pPr>
        <w:tabs>
          <w:tab w:val="left" w:pos="6510"/>
        </w:tabs>
        <w:rPr>
          <w:rFonts w:ascii="Times New Roman" w:hAnsi="Times New Roman" w:cs="Times New Roman"/>
          <w:sz w:val="18"/>
          <w:szCs w:val="18"/>
        </w:rPr>
      </w:pPr>
    </w:p>
    <w:sectPr w:rsidR="00631649" w:rsidRPr="00CD27D7" w:rsidSect="00F90BF1">
      <w:headerReference w:type="default" r:id="rId9"/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5D9" w:rsidRDefault="00D555D9" w:rsidP="000070A6">
      <w:pPr>
        <w:spacing w:after="0" w:line="240" w:lineRule="auto"/>
      </w:pPr>
      <w:r>
        <w:separator/>
      </w:r>
    </w:p>
  </w:endnote>
  <w:endnote w:type="continuationSeparator" w:id="0">
    <w:p w:rsidR="00D555D9" w:rsidRDefault="00D555D9" w:rsidP="000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5D9" w:rsidRDefault="00D555D9" w:rsidP="000070A6">
      <w:pPr>
        <w:spacing w:after="0" w:line="240" w:lineRule="auto"/>
      </w:pPr>
      <w:r>
        <w:separator/>
      </w:r>
    </w:p>
  </w:footnote>
  <w:footnote w:type="continuationSeparator" w:id="0">
    <w:p w:rsidR="00D555D9" w:rsidRDefault="00D555D9" w:rsidP="0000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BF1" w:rsidRDefault="00F90BF1" w:rsidP="000070A6">
    <w:pPr>
      <w:pStyle w:val="a6"/>
      <w:tabs>
        <w:tab w:val="lef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77196"/>
    <w:multiLevelType w:val="hybridMultilevel"/>
    <w:tmpl w:val="252A0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3C53"/>
    <w:multiLevelType w:val="hybridMultilevel"/>
    <w:tmpl w:val="E5BAD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278A5"/>
    <w:multiLevelType w:val="hybridMultilevel"/>
    <w:tmpl w:val="D7F45794"/>
    <w:lvl w:ilvl="0" w:tplc="946EC0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3519DF"/>
    <w:multiLevelType w:val="hybridMultilevel"/>
    <w:tmpl w:val="DD42D04E"/>
    <w:lvl w:ilvl="0" w:tplc="7FCC4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FF5560"/>
    <w:multiLevelType w:val="multilevel"/>
    <w:tmpl w:val="270C48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691323A"/>
    <w:multiLevelType w:val="hybridMultilevel"/>
    <w:tmpl w:val="3A8A3E7E"/>
    <w:lvl w:ilvl="0" w:tplc="27C05D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8D573F"/>
    <w:multiLevelType w:val="hybridMultilevel"/>
    <w:tmpl w:val="B92A1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670A"/>
    <w:multiLevelType w:val="hybridMultilevel"/>
    <w:tmpl w:val="35E05F22"/>
    <w:lvl w:ilvl="0" w:tplc="2DFEDB7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D945C3"/>
    <w:multiLevelType w:val="hybridMultilevel"/>
    <w:tmpl w:val="21B68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C0C5F"/>
    <w:multiLevelType w:val="hybridMultilevel"/>
    <w:tmpl w:val="3206A05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602"/>
    <w:rsid w:val="0000609C"/>
    <w:rsid w:val="000070A6"/>
    <w:rsid w:val="00034A42"/>
    <w:rsid w:val="00046F6E"/>
    <w:rsid w:val="00051B73"/>
    <w:rsid w:val="000820D5"/>
    <w:rsid w:val="00083434"/>
    <w:rsid w:val="00093515"/>
    <w:rsid w:val="00093B0C"/>
    <w:rsid w:val="000A6B5A"/>
    <w:rsid w:val="000B0153"/>
    <w:rsid w:val="000C72D5"/>
    <w:rsid w:val="000D7A2C"/>
    <w:rsid w:val="000F1349"/>
    <w:rsid w:val="001064A0"/>
    <w:rsid w:val="00110B64"/>
    <w:rsid w:val="00115615"/>
    <w:rsid w:val="00123AF5"/>
    <w:rsid w:val="00137E80"/>
    <w:rsid w:val="00163104"/>
    <w:rsid w:val="00190344"/>
    <w:rsid w:val="001B43FC"/>
    <w:rsid w:val="001F1C3D"/>
    <w:rsid w:val="0020145E"/>
    <w:rsid w:val="00230A35"/>
    <w:rsid w:val="00244462"/>
    <w:rsid w:val="002454C7"/>
    <w:rsid w:val="002508E2"/>
    <w:rsid w:val="00270867"/>
    <w:rsid w:val="002D7006"/>
    <w:rsid w:val="002F1C0E"/>
    <w:rsid w:val="002F650F"/>
    <w:rsid w:val="00314893"/>
    <w:rsid w:val="00314E9F"/>
    <w:rsid w:val="00316506"/>
    <w:rsid w:val="00324935"/>
    <w:rsid w:val="00326899"/>
    <w:rsid w:val="00337C42"/>
    <w:rsid w:val="00342F42"/>
    <w:rsid w:val="003459F7"/>
    <w:rsid w:val="00374CED"/>
    <w:rsid w:val="003807CF"/>
    <w:rsid w:val="003B135C"/>
    <w:rsid w:val="003D3FCF"/>
    <w:rsid w:val="003D4BC6"/>
    <w:rsid w:val="003E205A"/>
    <w:rsid w:val="004061C6"/>
    <w:rsid w:val="00440DB7"/>
    <w:rsid w:val="004613A9"/>
    <w:rsid w:val="00465359"/>
    <w:rsid w:val="0047145B"/>
    <w:rsid w:val="00473099"/>
    <w:rsid w:val="0048633B"/>
    <w:rsid w:val="0049252D"/>
    <w:rsid w:val="00494BEA"/>
    <w:rsid w:val="004A42B4"/>
    <w:rsid w:val="004B1F0C"/>
    <w:rsid w:val="004C3984"/>
    <w:rsid w:val="004C7097"/>
    <w:rsid w:val="004C77D5"/>
    <w:rsid w:val="004D37D4"/>
    <w:rsid w:val="005043B4"/>
    <w:rsid w:val="005107E0"/>
    <w:rsid w:val="0052728C"/>
    <w:rsid w:val="00536BBB"/>
    <w:rsid w:val="00564D23"/>
    <w:rsid w:val="005703C3"/>
    <w:rsid w:val="0058329A"/>
    <w:rsid w:val="00583AF2"/>
    <w:rsid w:val="0058763E"/>
    <w:rsid w:val="005A28CD"/>
    <w:rsid w:val="005B58C3"/>
    <w:rsid w:val="005C2C89"/>
    <w:rsid w:val="005D0C54"/>
    <w:rsid w:val="005F2334"/>
    <w:rsid w:val="005F530B"/>
    <w:rsid w:val="00631649"/>
    <w:rsid w:val="00677F96"/>
    <w:rsid w:val="00687119"/>
    <w:rsid w:val="00692AF6"/>
    <w:rsid w:val="006A5983"/>
    <w:rsid w:val="006D01CB"/>
    <w:rsid w:val="006F682A"/>
    <w:rsid w:val="0070300D"/>
    <w:rsid w:val="007476FE"/>
    <w:rsid w:val="00760DB1"/>
    <w:rsid w:val="007618A2"/>
    <w:rsid w:val="00762B5F"/>
    <w:rsid w:val="007767A8"/>
    <w:rsid w:val="007B194C"/>
    <w:rsid w:val="007B62AD"/>
    <w:rsid w:val="007D0FD9"/>
    <w:rsid w:val="0080602D"/>
    <w:rsid w:val="00807EF2"/>
    <w:rsid w:val="008450D2"/>
    <w:rsid w:val="00861681"/>
    <w:rsid w:val="00871560"/>
    <w:rsid w:val="008A7E67"/>
    <w:rsid w:val="008B00E9"/>
    <w:rsid w:val="008B4789"/>
    <w:rsid w:val="008B690A"/>
    <w:rsid w:val="008C16AB"/>
    <w:rsid w:val="008C3150"/>
    <w:rsid w:val="008C3AAF"/>
    <w:rsid w:val="008E79CE"/>
    <w:rsid w:val="009022F1"/>
    <w:rsid w:val="009039D0"/>
    <w:rsid w:val="00912556"/>
    <w:rsid w:val="00931CE6"/>
    <w:rsid w:val="00953D82"/>
    <w:rsid w:val="00976A0B"/>
    <w:rsid w:val="009865FE"/>
    <w:rsid w:val="00993772"/>
    <w:rsid w:val="00995CFB"/>
    <w:rsid w:val="00996428"/>
    <w:rsid w:val="009A0B86"/>
    <w:rsid w:val="009A70FA"/>
    <w:rsid w:val="009C4FED"/>
    <w:rsid w:val="009D49BE"/>
    <w:rsid w:val="00A00CF1"/>
    <w:rsid w:val="00A06BE5"/>
    <w:rsid w:val="00A353C4"/>
    <w:rsid w:val="00A5665D"/>
    <w:rsid w:val="00A741C2"/>
    <w:rsid w:val="00A83632"/>
    <w:rsid w:val="00A839F7"/>
    <w:rsid w:val="00A9680E"/>
    <w:rsid w:val="00A97FEB"/>
    <w:rsid w:val="00AA216C"/>
    <w:rsid w:val="00B13EA6"/>
    <w:rsid w:val="00B14357"/>
    <w:rsid w:val="00B2169D"/>
    <w:rsid w:val="00B501FE"/>
    <w:rsid w:val="00B61C6C"/>
    <w:rsid w:val="00B65284"/>
    <w:rsid w:val="00B77C93"/>
    <w:rsid w:val="00B84291"/>
    <w:rsid w:val="00B948D8"/>
    <w:rsid w:val="00BA5775"/>
    <w:rsid w:val="00BE1C26"/>
    <w:rsid w:val="00BE79CA"/>
    <w:rsid w:val="00BF587D"/>
    <w:rsid w:val="00C14EBF"/>
    <w:rsid w:val="00C57C4F"/>
    <w:rsid w:val="00C81445"/>
    <w:rsid w:val="00CB02B0"/>
    <w:rsid w:val="00CC1524"/>
    <w:rsid w:val="00CC4999"/>
    <w:rsid w:val="00CD27D7"/>
    <w:rsid w:val="00CF5BDF"/>
    <w:rsid w:val="00D02602"/>
    <w:rsid w:val="00D13C7B"/>
    <w:rsid w:val="00D24537"/>
    <w:rsid w:val="00D30547"/>
    <w:rsid w:val="00D41CF6"/>
    <w:rsid w:val="00D46373"/>
    <w:rsid w:val="00D555D9"/>
    <w:rsid w:val="00D66B9A"/>
    <w:rsid w:val="00D9261B"/>
    <w:rsid w:val="00DC00D9"/>
    <w:rsid w:val="00DC1B31"/>
    <w:rsid w:val="00DD4A58"/>
    <w:rsid w:val="00DF0DF8"/>
    <w:rsid w:val="00DF4BE7"/>
    <w:rsid w:val="00E078FC"/>
    <w:rsid w:val="00E10CEC"/>
    <w:rsid w:val="00E519F2"/>
    <w:rsid w:val="00E56B60"/>
    <w:rsid w:val="00E75554"/>
    <w:rsid w:val="00E909C4"/>
    <w:rsid w:val="00EA5A1B"/>
    <w:rsid w:val="00EC5CC9"/>
    <w:rsid w:val="00ED283C"/>
    <w:rsid w:val="00ED3B18"/>
    <w:rsid w:val="00F026E2"/>
    <w:rsid w:val="00F460F1"/>
    <w:rsid w:val="00F52622"/>
    <w:rsid w:val="00F54C30"/>
    <w:rsid w:val="00F56EC9"/>
    <w:rsid w:val="00F72794"/>
    <w:rsid w:val="00F818D1"/>
    <w:rsid w:val="00F83B32"/>
    <w:rsid w:val="00F844ED"/>
    <w:rsid w:val="00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926C2-32AB-482E-B8B1-86B81765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AF"/>
  </w:style>
  <w:style w:type="paragraph" w:styleId="1">
    <w:name w:val="heading 1"/>
    <w:basedOn w:val="a"/>
    <w:next w:val="a"/>
    <w:link w:val="10"/>
    <w:uiPriority w:val="99"/>
    <w:qFormat/>
    <w:rsid w:val="00D026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260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D02602"/>
    <w:pPr>
      <w:ind w:left="720"/>
      <w:contextualSpacing/>
    </w:pPr>
  </w:style>
  <w:style w:type="table" w:styleId="a4">
    <w:name w:val="Table Grid"/>
    <w:basedOn w:val="a1"/>
    <w:uiPriority w:val="59"/>
    <w:rsid w:val="0057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E56B60"/>
  </w:style>
  <w:style w:type="character" w:styleId="a5">
    <w:name w:val="Hyperlink"/>
    <w:basedOn w:val="a0"/>
    <w:uiPriority w:val="99"/>
    <w:unhideWhenUsed/>
    <w:rsid w:val="00E56B6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070A6"/>
  </w:style>
  <w:style w:type="paragraph" w:styleId="a8">
    <w:name w:val="footer"/>
    <w:basedOn w:val="a"/>
    <w:link w:val="a9"/>
    <w:uiPriority w:val="99"/>
    <w:semiHidden/>
    <w:unhideWhenUsed/>
    <w:rsid w:val="00007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70A6"/>
  </w:style>
  <w:style w:type="character" w:customStyle="1" w:styleId="aa">
    <w:name w:val="Основной текст Знак"/>
    <w:rsid w:val="000D7A2C"/>
    <w:rPr>
      <w:rFonts w:ascii="Courier New" w:hAnsi="Courier New" w:cs="Courier New"/>
      <w:sz w:val="24"/>
      <w:szCs w:val="24"/>
    </w:rPr>
  </w:style>
  <w:style w:type="paragraph" w:styleId="ab">
    <w:name w:val="No Spacing"/>
    <w:uiPriority w:val="99"/>
    <w:qFormat/>
    <w:rsid w:val="00D926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D9261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link w:val="BodyText"/>
    <w:rsid w:val="00DC1B3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BodyText">
    <w:name w:val="Body Text Знак"/>
    <w:link w:val="11"/>
    <w:rsid w:val="00DC1B31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customStyle="1" w:styleId="20">
    <w:name w:val="Основной текст2"/>
    <w:rsid w:val="00B77C9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c">
    <w:name w:val="Гипертекстовая ссылка"/>
    <w:basedOn w:val="a0"/>
    <w:uiPriority w:val="99"/>
    <w:rsid w:val="00583AF2"/>
    <w:rPr>
      <w:rFonts w:cs="Times New Roman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83A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e">
    <w:name w:val="Прижатый влево"/>
    <w:basedOn w:val="a"/>
    <w:next w:val="a"/>
    <w:uiPriority w:val="99"/>
    <w:rsid w:val="00583A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5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7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5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4211/907e696968a1aa8800098b2d5c7d87c3c22a55a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4211/7705ea248eb2ec0cf267513902ed8f43cc104c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sabirzyanovalr</dc:creator>
  <cp:lastModifiedBy>Правовое Управление Приемная</cp:lastModifiedBy>
  <cp:revision>13</cp:revision>
  <cp:lastPrinted>2018-10-24T12:59:00Z</cp:lastPrinted>
  <dcterms:created xsi:type="dcterms:W3CDTF">2018-08-13T07:17:00Z</dcterms:created>
  <dcterms:modified xsi:type="dcterms:W3CDTF">2018-10-26T10:48:00Z</dcterms:modified>
</cp:coreProperties>
</file>