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1F0" w:rsidRDefault="00B221F0" w:rsidP="00532FCC">
      <w:pPr>
        <w:shd w:val="clear" w:color="auto" w:fill="FFFFFF"/>
        <w:spacing w:line="276" w:lineRule="auto"/>
        <w:ind w:firstLine="907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221F0" w:rsidRDefault="00B221F0" w:rsidP="00B221F0">
      <w:pPr>
        <w:shd w:val="clear" w:color="auto" w:fill="FFFFFF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B221F0" w:rsidRDefault="00B221F0" w:rsidP="00B221F0">
      <w:pPr>
        <w:shd w:val="clear" w:color="auto" w:fill="FFFFFF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B221F0" w:rsidRDefault="00B221F0" w:rsidP="00B221F0">
      <w:pPr>
        <w:shd w:val="clear" w:color="auto" w:fill="FFFFFF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B221F0" w:rsidRDefault="00B221F0" w:rsidP="00B221F0">
      <w:pPr>
        <w:shd w:val="clear" w:color="auto" w:fill="FFFFFF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B221F0" w:rsidRDefault="00B221F0" w:rsidP="00B221F0">
      <w:pPr>
        <w:shd w:val="clear" w:color="auto" w:fill="FFFFFF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B221F0" w:rsidRPr="00B221F0" w:rsidRDefault="00B221F0" w:rsidP="00B221F0">
      <w:pPr>
        <w:shd w:val="clear" w:color="auto" w:fill="FFFFFF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B221F0" w:rsidRPr="00B221F0" w:rsidRDefault="00B221F0" w:rsidP="00B221F0">
      <w:pPr>
        <w:shd w:val="clear" w:color="auto" w:fill="FFFFFF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221F0">
        <w:rPr>
          <w:rFonts w:ascii="Times New Roman" w:hAnsi="Times New Roman" w:cs="Times New Roman"/>
          <w:sz w:val="28"/>
          <w:szCs w:val="28"/>
        </w:rPr>
        <w:t xml:space="preserve">Об утверждении Концепции </w:t>
      </w:r>
    </w:p>
    <w:p w:rsidR="00B221F0" w:rsidRPr="00B221F0" w:rsidRDefault="00B221F0" w:rsidP="00B221F0">
      <w:pPr>
        <w:shd w:val="clear" w:color="auto" w:fill="FFFFFF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221F0">
        <w:rPr>
          <w:rFonts w:ascii="Times New Roman" w:hAnsi="Times New Roman" w:cs="Times New Roman"/>
          <w:sz w:val="28"/>
          <w:szCs w:val="28"/>
        </w:rPr>
        <w:t xml:space="preserve">развития музыкального искусства </w:t>
      </w:r>
    </w:p>
    <w:p w:rsidR="00B221F0" w:rsidRPr="00B221F0" w:rsidRDefault="00B221F0" w:rsidP="00B221F0">
      <w:pPr>
        <w:shd w:val="clear" w:color="auto" w:fill="FFFFFF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221F0"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</w:p>
    <w:p w:rsidR="00B221F0" w:rsidRPr="00B221F0" w:rsidRDefault="00B221F0" w:rsidP="00B221F0">
      <w:pPr>
        <w:shd w:val="clear" w:color="auto" w:fill="FFFFFF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221F0">
        <w:rPr>
          <w:rFonts w:ascii="Times New Roman" w:hAnsi="Times New Roman" w:cs="Times New Roman"/>
          <w:sz w:val="28"/>
          <w:szCs w:val="28"/>
        </w:rPr>
        <w:t>на период до 2030 года</w:t>
      </w:r>
    </w:p>
    <w:p w:rsidR="00B221F0" w:rsidRPr="00B221F0" w:rsidRDefault="00B221F0" w:rsidP="00B221F0">
      <w:pPr>
        <w:shd w:val="clear" w:color="auto" w:fill="FFFFFF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221F0" w:rsidRPr="00B221F0" w:rsidRDefault="00B221F0" w:rsidP="00B221F0">
      <w:pPr>
        <w:shd w:val="clear" w:color="auto" w:fill="FFFFFF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221F0">
        <w:rPr>
          <w:rFonts w:ascii="Times New Roman" w:hAnsi="Times New Roman" w:cs="Times New Roman"/>
          <w:sz w:val="28"/>
          <w:szCs w:val="28"/>
        </w:rPr>
        <w:t>В целях развития музыкального искусства в Республике Татарстан Кабинет Министров Республики Татарстан ПОСТАНОВЛЯЕТ:</w:t>
      </w:r>
    </w:p>
    <w:p w:rsidR="00B221F0" w:rsidRPr="00B221F0" w:rsidRDefault="00B221F0" w:rsidP="00B221F0">
      <w:pPr>
        <w:shd w:val="clear" w:color="auto" w:fill="FFFFFF"/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B221F0" w:rsidRPr="00B221F0" w:rsidRDefault="00532FCC" w:rsidP="00B221F0">
      <w:pPr>
        <w:pStyle w:val="a3"/>
        <w:numPr>
          <w:ilvl w:val="0"/>
          <w:numId w:val="8"/>
        </w:numPr>
        <w:tabs>
          <w:tab w:val="left" w:pos="993"/>
        </w:tabs>
        <w:spacing w:line="276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221F0" w:rsidRPr="00B221F0">
        <w:rPr>
          <w:rFonts w:ascii="Times New Roman" w:hAnsi="Times New Roman" w:cs="Times New Roman"/>
          <w:sz w:val="28"/>
          <w:szCs w:val="28"/>
        </w:rPr>
        <w:t>Концепцию развития музыкального искусства в Республике Татарстан на период до 2030 года (далее – Концепция).</w:t>
      </w:r>
    </w:p>
    <w:p w:rsidR="00B221F0" w:rsidRDefault="00B221F0" w:rsidP="00B221F0">
      <w:pPr>
        <w:pStyle w:val="a3"/>
        <w:numPr>
          <w:ilvl w:val="0"/>
          <w:numId w:val="8"/>
        </w:numPr>
        <w:tabs>
          <w:tab w:val="left" w:pos="993"/>
        </w:tabs>
        <w:spacing w:line="276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B221F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Министерство культуры Республики Татарстан.</w:t>
      </w:r>
    </w:p>
    <w:p w:rsidR="00B221F0" w:rsidRDefault="00B221F0" w:rsidP="00B221F0">
      <w:pPr>
        <w:tabs>
          <w:tab w:val="left" w:pos="993"/>
        </w:tabs>
        <w:spacing w:line="276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221F0" w:rsidRDefault="00B221F0" w:rsidP="00B221F0">
      <w:pPr>
        <w:tabs>
          <w:tab w:val="left" w:pos="993"/>
        </w:tabs>
        <w:spacing w:line="276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221F0" w:rsidRPr="00B221F0" w:rsidRDefault="00B221F0" w:rsidP="00B221F0">
      <w:pPr>
        <w:tabs>
          <w:tab w:val="left" w:pos="993"/>
        </w:tabs>
        <w:spacing w:line="276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221F0" w:rsidRPr="00B221F0" w:rsidRDefault="00B221F0" w:rsidP="00532FCC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221F0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1F0" w:rsidRPr="00B221F0" w:rsidRDefault="00B221F0" w:rsidP="00532FCC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B221F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B221F0">
        <w:rPr>
          <w:rFonts w:ascii="Times New Roman" w:hAnsi="Times New Roman" w:cs="Times New Roman"/>
          <w:b/>
          <w:sz w:val="28"/>
          <w:szCs w:val="28"/>
        </w:rPr>
        <w:tab/>
      </w:r>
      <w:r w:rsidRPr="00B221F0">
        <w:rPr>
          <w:rFonts w:ascii="Times New Roman" w:hAnsi="Times New Roman" w:cs="Times New Roman"/>
          <w:b/>
          <w:sz w:val="28"/>
          <w:szCs w:val="28"/>
        </w:rPr>
        <w:tab/>
      </w:r>
      <w:r w:rsidRPr="00B221F0">
        <w:rPr>
          <w:rFonts w:ascii="Times New Roman" w:hAnsi="Times New Roman" w:cs="Times New Roman"/>
          <w:b/>
          <w:sz w:val="28"/>
          <w:szCs w:val="28"/>
        </w:rPr>
        <w:tab/>
      </w:r>
      <w:r w:rsidRPr="00B221F0">
        <w:rPr>
          <w:rFonts w:ascii="Times New Roman" w:hAnsi="Times New Roman" w:cs="Times New Roman"/>
          <w:b/>
          <w:sz w:val="28"/>
          <w:szCs w:val="28"/>
        </w:rPr>
        <w:tab/>
      </w:r>
      <w:r w:rsidRPr="00B221F0">
        <w:rPr>
          <w:rFonts w:ascii="Times New Roman" w:hAnsi="Times New Roman" w:cs="Times New Roman"/>
          <w:b/>
          <w:sz w:val="28"/>
          <w:szCs w:val="28"/>
        </w:rPr>
        <w:tab/>
      </w:r>
      <w:r w:rsidRPr="00B221F0">
        <w:rPr>
          <w:rFonts w:ascii="Times New Roman" w:hAnsi="Times New Roman" w:cs="Times New Roman"/>
          <w:b/>
          <w:sz w:val="28"/>
          <w:szCs w:val="28"/>
        </w:rPr>
        <w:tab/>
      </w:r>
      <w:r w:rsidRPr="00B221F0">
        <w:rPr>
          <w:rFonts w:ascii="Times New Roman" w:hAnsi="Times New Roman" w:cs="Times New Roman"/>
          <w:b/>
          <w:sz w:val="28"/>
          <w:szCs w:val="28"/>
        </w:rPr>
        <w:tab/>
      </w:r>
      <w:r w:rsidR="00532FCC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B221F0">
        <w:rPr>
          <w:rFonts w:ascii="Times New Roman" w:hAnsi="Times New Roman" w:cs="Times New Roman"/>
          <w:sz w:val="28"/>
          <w:szCs w:val="28"/>
        </w:rPr>
        <w:t>А.В.Песошин</w:t>
      </w:r>
    </w:p>
    <w:p w:rsidR="00B221F0" w:rsidRPr="00B221F0" w:rsidRDefault="00B221F0" w:rsidP="00B221F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221F0" w:rsidRDefault="00B221F0" w:rsidP="00B221F0">
      <w:pPr>
        <w:pStyle w:val="ad"/>
        <w:spacing w:line="276" w:lineRule="auto"/>
        <w:ind w:firstLine="4820"/>
        <w:rPr>
          <w:szCs w:val="28"/>
        </w:rPr>
      </w:pPr>
    </w:p>
    <w:p w:rsidR="00B221F0" w:rsidRDefault="00B221F0" w:rsidP="00B221F0">
      <w:pPr>
        <w:pStyle w:val="ad"/>
        <w:spacing w:line="276" w:lineRule="auto"/>
        <w:ind w:firstLine="4820"/>
        <w:rPr>
          <w:szCs w:val="28"/>
        </w:rPr>
      </w:pPr>
    </w:p>
    <w:p w:rsidR="00B221F0" w:rsidRDefault="00B221F0" w:rsidP="00B221F0">
      <w:pPr>
        <w:pStyle w:val="ad"/>
        <w:spacing w:line="276" w:lineRule="auto"/>
        <w:ind w:firstLine="4820"/>
        <w:rPr>
          <w:szCs w:val="28"/>
        </w:rPr>
      </w:pPr>
    </w:p>
    <w:p w:rsidR="00B221F0" w:rsidRDefault="00B221F0" w:rsidP="00B221F0">
      <w:pPr>
        <w:pStyle w:val="ad"/>
        <w:spacing w:line="276" w:lineRule="auto"/>
        <w:ind w:firstLine="4820"/>
        <w:rPr>
          <w:szCs w:val="28"/>
        </w:rPr>
      </w:pPr>
    </w:p>
    <w:p w:rsidR="00B221F0" w:rsidRDefault="00B221F0" w:rsidP="00B221F0">
      <w:pPr>
        <w:pStyle w:val="ad"/>
        <w:spacing w:line="276" w:lineRule="auto"/>
        <w:ind w:firstLine="4820"/>
        <w:rPr>
          <w:szCs w:val="28"/>
        </w:rPr>
      </w:pPr>
    </w:p>
    <w:p w:rsidR="00B221F0" w:rsidRDefault="00B221F0" w:rsidP="00B221F0">
      <w:pPr>
        <w:spacing w:line="276" w:lineRule="auto"/>
        <w:jc w:val="right"/>
        <w:rPr>
          <w:sz w:val="28"/>
          <w:szCs w:val="28"/>
        </w:rPr>
      </w:pPr>
    </w:p>
    <w:p w:rsidR="00B221F0" w:rsidRDefault="00B221F0" w:rsidP="00B221F0">
      <w:pPr>
        <w:spacing w:line="276" w:lineRule="auto"/>
        <w:jc w:val="right"/>
        <w:rPr>
          <w:sz w:val="28"/>
          <w:szCs w:val="28"/>
        </w:rPr>
      </w:pPr>
    </w:p>
    <w:p w:rsidR="00B221F0" w:rsidRDefault="00B221F0" w:rsidP="00B221F0">
      <w:pPr>
        <w:spacing w:line="276" w:lineRule="auto"/>
        <w:jc w:val="right"/>
        <w:rPr>
          <w:sz w:val="28"/>
          <w:szCs w:val="28"/>
        </w:rPr>
      </w:pPr>
    </w:p>
    <w:p w:rsidR="00B221F0" w:rsidRDefault="00B221F0" w:rsidP="00B221F0">
      <w:pPr>
        <w:spacing w:line="276" w:lineRule="auto"/>
        <w:jc w:val="right"/>
        <w:rPr>
          <w:sz w:val="28"/>
          <w:szCs w:val="28"/>
        </w:rPr>
      </w:pPr>
    </w:p>
    <w:p w:rsidR="00B221F0" w:rsidRDefault="00B221F0" w:rsidP="00B221F0">
      <w:pPr>
        <w:spacing w:line="276" w:lineRule="auto"/>
        <w:jc w:val="right"/>
        <w:rPr>
          <w:sz w:val="28"/>
          <w:szCs w:val="28"/>
        </w:rPr>
      </w:pPr>
    </w:p>
    <w:p w:rsidR="00B221F0" w:rsidRDefault="00B221F0" w:rsidP="00B221F0">
      <w:pPr>
        <w:jc w:val="right"/>
        <w:rPr>
          <w:sz w:val="28"/>
          <w:szCs w:val="28"/>
        </w:rPr>
      </w:pPr>
    </w:p>
    <w:p w:rsidR="00B221F0" w:rsidRDefault="00B221F0" w:rsidP="00B221F0">
      <w:pPr>
        <w:jc w:val="right"/>
        <w:rPr>
          <w:sz w:val="28"/>
          <w:szCs w:val="28"/>
        </w:rPr>
      </w:pPr>
    </w:p>
    <w:p w:rsidR="00B221F0" w:rsidRDefault="00B221F0" w:rsidP="00B221F0">
      <w:pPr>
        <w:jc w:val="right"/>
        <w:rPr>
          <w:sz w:val="28"/>
          <w:szCs w:val="28"/>
        </w:rPr>
      </w:pPr>
    </w:p>
    <w:p w:rsidR="00B221F0" w:rsidRDefault="00B221F0" w:rsidP="00B221F0">
      <w:pPr>
        <w:pStyle w:val="ad"/>
        <w:rPr>
          <w:szCs w:val="28"/>
        </w:rPr>
      </w:pPr>
    </w:p>
    <w:p w:rsidR="00B221F0" w:rsidRDefault="00820264" w:rsidP="00B221F0">
      <w:pPr>
        <w:pStyle w:val="ad"/>
        <w:ind w:firstLine="6663"/>
        <w:rPr>
          <w:szCs w:val="28"/>
        </w:rPr>
      </w:pPr>
      <w:r>
        <w:rPr>
          <w:szCs w:val="28"/>
        </w:rPr>
        <w:t>Утверждена</w:t>
      </w:r>
    </w:p>
    <w:p w:rsidR="00B221F0" w:rsidRDefault="00B221F0" w:rsidP="00B221F0">
      <w:pPr>
        <w:pStyle w:val="ad"/>
        <w:ind w:firstLine="6663"/>
        <w:rPr>
          <w:szCs w:val="28"/>
        </w:rPr>
      </w:pPr>
      <w:r>
        <w:rPr>
          <w:szCs w:val="28"/>
        </w:rPr>
        <w:t xml:space="preserve">постановлением </w:t>
      </w:r>
    </w:p>
    <w:p w:rsidR="00B221F0" w:rsidRDefault="00B221F0" w:rsidP="00B221F0">
      <w:pPr>
        <w:pStyle w:val="ad"/>
        <w:ind w:firstLine="6663"/>
        <w:rPr>
          <w:szCs w:val="28"/>
        </w:rPr>
      </w:pPr>
      <w:r>
        <w:rPr>
          <w:szCs w:val="28"/>
        </w:rPr>
        <w:t xml:space="preserve">Кабинета Министров </w:t>
      </w:r>
    </w:p>
    <w:p w:rsidR="00B221F0" w:rsidRDefault="00B221F0" w:rsidP="00B221F0">
      <w:pPr>
        <w:pStyle w:val="ad"/>
        <w:ind w:firstLine="6663"/>
        <w:rPr>
          <w:szCs w:val="28"/>
        </w:rPr>
      </w:pPr>
      <w:r>
        <w:rPr>
          <w:szCs w:val="28"/>
        </w:rPr>
        <w:t>Республики Татарстан</w:t>
      </w:r>
    </w:p>
    <w:p w:rsidR="00B221F0" w:rsidRDefault="00B221F0" w:rsidP="00B221F0">
      <w:pPr>
        <w:pStyle w:val="ad"/>
        <w:ind w:firstLine="6663"/>
        <w:rPr>
          <w:szCs w:val="28"/>
        </w:rPr>
      </w:pPr>
      <w:r>
        <w:rPr>
          <w:szCs w:val="28"/>
        </w:rPr>
        <w:t>от_________2018 №_____</w:t>
      </w:r>
    </w:p>
    <w:p w:rsidR="00B221F0" w:rsidRDefault="00B221F0" w:rsidP="00174B2F">
      <w:pPr>
        <w:spacing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B221F0" w:rsidRDefault="00B221F0" w:rsidP="00174B2F">
      <w:pPr>
        <w:spacing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B221F0" w:rsidRDefault="00B221F0" w:rsidP="00174B2F">
      <w:pPr>
        <w:spacing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B221F0" w:rsidRDefault="00B221F0" w:rsidP="00174B2F">
      <w:pPr>
        <w:spacing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B221F0" w:rsidRDefault="00B221F0" w:rsidP="00174B2F">
      <w:pPr>
        <w:spacing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0057BF" w:rsidRDefault="000057BF" w:rsidP="00B221F0">
      <w:pPr>
        <w:ind w:firstLine="0"/>
      </w:pPr>
    </w:p>
    <w:p w:rsidR="00313A63" w:rsidRDefault="00313A63" w:rsidP="00313A6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13A63" w:rsidRDefault="00313A63" w:rsidP="00D62664">
      <w:pPr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13A63" w:rsidRPr="00313A63" w:rsidRDefault="00313A63" w:rsidP="00D62664">
      <w:pPr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3A63">
        <w:rPr>
          <w:rFonts w:ascii="Times New Roman" w:hAnsi="Times New Roman" w:cs="Times New Roman"/>
          <w:b/>
          <w:sz w:val="36"/>
          <w:szCs w:val="36"/>
        </w:rPr>
        <w:t>КОНЦЕПЦИЯ</w:t>
      </w:r>
    </w:p>
    <w:p w:rsidR="00313A63" w:rsidRPr="00313A63" w:rsidRDefault="00313A63" w:rsidP="00D62664">
      <w:pPr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3A63">
        <w:rPr>
          <w:rFonts w:ascii="Times New Roman" w:hAnsi="Times New Roman" w:cs="Times New Roman"/>
          <w:b/>
          <w:sz w:val="36"/>
          <w:szCs w:val="36"/>
        </w:rPr>
        <w:t xml:space="preserve">развития музыкального искусства </w:t>
      </w:r>
    </w:p>
    <w:p w:rsidR="00313A63" w:rsidRPr="00313A63" w:rsidRDefault="00313A63" w:rsidP="00D62664">
      <w:pPr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3A63">
        <w:rPr>
          <w:rFonts w:ascii="Times New Roman" w:hAnsi="Times New Roman" w:cs="Times New Roman"/>
          <w:b/>
          <w:sz w:val="36"/>
          <w:szCs w:val="36"/>
        </w:rPr>
        <w:t xml:space="preserve">в Республике Татарстан </w:t>
      </w:r>
    </w:p>
    <w:p w:rsidR="00313A63" w:rsidRDefault="00313A63" w:rsidP="00D62664">
      <w:pPr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3A63">
        <w:rPr>
          <w:rFonts w:ascii="Times New Roman" w:hAnsi="Times New Roman" w:cs="Times New Roman"/>
          <w:b/>
          <w:sz w:val="36"/>
          <w:szCs w:val="36"/>
        </w:rPr>
        <w:t>на период до 2030 года</w:t>
      </w:r>
    </w:p>
    <w:p w:rsidR="00313A63" w:rsidRDefault="00313A63" w:rsidP="00313A6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13A63" w:rsidRDefault="00313A63" w:rsidP="00313A6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13A63" w:rsidRDefault="00313A63" w:rsidP="00313A6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13A63" w:rsidRDefault="00313A63" w:rsidP="00313A6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13A63" w:rsidRDefault="00313A63" w:rsidP="00313A6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13A63" w:rsidRDefault="00313A63" w:rsidP="00313A6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13A63" w:rsidRDefault="00313A63" w:rsidP="00313A6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13A63" w:rsidRDefault="00313A63" w:rsidP="00313A6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13A63" w:rsidRDefault="00313A63" w:rsidP="00313A6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13A63" w:rsidRDefault="00313A63" w:rsidP="00313A6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13A63" w:rsidRPr="00B316E4" w:rsidRDefault="00313A63" w:rsidP="00614A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316E4">
        <w:rPr>
          <w:rFonts w:ascii="Times New Roman" w:hAnsi="Times New Roman" w:cs="Times New Roman"/>
          <w:sz w:val="28"/>
          <w:szCs w:val="28"/>
        </w:rPr>
        <w:t>Казань  2018</w:t>
      </w:r>
    </w:p>
    <w:p w:rsidR="00C061DD" w:rsidRDefault="00313A63" w:rsidP="00C061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  <w:r w:rsidR="00C061DD" w:rsidRPr="00385CF9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C061DD" w:rsidRPr="00385CF9" w:rsidRDefault="00C061DD" w:rsidP="00C061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1DD" w:rsidRDefault="00C061DD" w:rsidP="00C061DD">
      <w:pPr>
        <w:rPr>
          <w:sz w:val="28"/>
          <w:szCs w:val="28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9"/>
        <w:gridCol w:w="526"/>
      </w:tblGrid>
      <w:tr w:rsidR="00C061DD" w:rsidRPr="00385CF9" w:rsidTr="00B221F0">
        <w:tc>
          <w:tcPr>
            <w:tcW w:w="8679" w:type="dxa"/>
          </w:tcPr>
          <w:p w:rsidR="00C061DD" w:rsidRPr="00191232" w:rsidRDefault="00C061DD" w:rsidP="00B221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CF9">
              <w:rPr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………………………………………………………...</w:t>
            </w:r>
          </w:p>
        </w:tc>
        <w:tc>
          <w:tcPr>
            <w:tcW w:w="526" w:type="dxa"/>
          </w:tcPr>
          <w:p w:rsidR="00C061DD" w:rsidRPr="00385CF9" w:rsidRDefault="00C061DD" w:rsidP="00B221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61DD" w:rsidRPr="00385CF9" w:rsidTr="00B221F0">
        <w:tc>
          <w:tcPr>
            <w:tcW w:w="8679" w:type="dxa"/>
          </w:tcPr>
          <w:p w:rsidR="00C061DD" w:rsidRPr="00191232" w:rsidRDefault="00C061DD" w:rsidP="00B221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7949">
              <w:rPr>
                <w:rFonts w:ascii="Times New Roman" w:hAnsi="Times New Roman" w:cs="Times New Roman"/>
                <w:sz w:val="28"/>
                <w:szCs w:val="28"/>
              </w:rPr>
              <w:t>Цель и задачи Концепции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………………………………………………..</w:t>
            </w:r>
          </w:p>
        </w:tc>
        <w:tc>
          <w:tcPr>
            <w:tcW w:w="526" w:type="dxa"/>
          </w:tcPr>
          <w:p w:rsidR="00C061DD" w:rsidRPr="00385CF9" w:rsidRDefault="00C061DD" w:rsidP="00B221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61DD" w:rsidRPr="00385CF9" w:rsidTr="00B221F0">
        <w:tc>
          <w:tcPr>
            <w:tcW w:w="8679" w:type="dxa"/>
          </w:tcPr>
          <w:p w:rsidR="00C061DD" w:rsidRPr="00191232" w:rsidRDefault="00C061DD" w:rsidP="00B221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5CF9">
              <w:rPr>
                <w:rFonts w:ascii="Times New Roman" w:hAnsi="Times New Roman" w:cs="Times New Roman"/>
                <w:sz w:val="28"/>
                <w:szCs w:val="28"/>
              </w:rPr>
              <w:t>Анализ инфраструктуры в области музыкального искусства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</w:tc>
        <w:tc>
          <w:tcPr>
            <w:tcW w:w="526" w:type="dxa"/>
          </w:tcPr>
          <w:p w:rsidR="00C061DD" w:rsidRPr="00385CF9" w:rsidRDefault="00C061DD" w:rsidP="00B221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061DD" w:rsidRPr="00385CF9" w:rsidTr="00B221F0">
        <w:tc>
          <w:tcPr>
            <w:tcW w:w="8679" w:type="dxa"/>
          </w:tcPr>
          <w:p w:rsidR="00C061DD" w:rsidRPr="00385CF9" w:rsidRDefault="00C061DD" w:rsidP="00B221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5CF9">
              <w:rPr>
                <w:rFonts w:ascii="Times New Roman" w:hAnsi="Times New Roman" w:cs="Times New Roman"/>
                <w:sz w:val="28"/>
                <w:szCs w:val="28"/>
              </w:rPr>
              <w:t>Доступность музыкаль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искусства для населения Республики Татарстан</w:t>
            </w:r>
            <w:r w:rsidRPr="0038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</w:t>
            </w:r>
          </w:p>
        </w:tc>
        <w:tc>
          <w:tcPr>
            <w:tcW w:w="526" w:type="dxa"/>
          </w:tcPr>
          <w:p w:rsidR="00C061DD" w:rsidRDefault="00C061DD" w:rsidP="00B221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1DD" w:rsidRPr="00D62664" w:rsidRDefault="00D62664" w:rsidP="00B221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C061DD" w:rsidRPr="00385CF9" w:rsidTr="00B221F0">
        <w:tc>
          <w:tcPr>
            <w:tcW w:w="8679" w:type="dxa"/>
          </w:tcPr>
          <w:p w:rsidR="00C061DD" w:rsidRPr="00385CF9" w:rsidRDefault="00C061DD" w:rsidP="00B221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5CF9">
              <w:rPr>
                <w:rFonts w:ascii="Times New Roman" w:hAnsi="Times New Roman" w:cs="Times New Roman"/>
                <w:sz w:val="28"/>
                <w:szCs w:val="28"/>
              </w:rPr>
              <w:t xml:space="preserve">Татарское музыкальное искусство в </w:t>
            </w:r>
            <w:r w:rsidRPr="00385CF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современном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культурном пространстве………………………………………………………………</w:t>
            </w:r>
          </w:p>
        </w:tc>
        <w:tc>
          <w:tcPr>
            <w:tcW w:w="526" w:type="dxa"/>
          </w:tcPr>
          <w:p w:rsidR="00C061DD" w:rsidRDefault="00C061DD" w:rsidP="00B221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1DD" w:rsidRPr="00D62664" w:rsidRDefault="00C061DD" w:rsidP="00D626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2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C061DD" w:rsidRPr="00385CF9" w:rsidTr="00B221F0">
        <w:tc>
          <w:tcPr>
            <w:tcW w:w="8679" w:type="dxa"/>
          </w:tcPr>
          <w:p w:rsidR="00C061DD" w:rsidRDefault="00C061DD" w:rsidP="00B221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Стимулирование создания, показа и распространения музыкального продукта……………………………………………………………………</w:t>
            </w:r>
          </w:p>
          <w:p w:rsidR="00C061DD" w:rsidRPr="00385CF9" w:rsidRDefault="00C061DD" w:rsidP="00B221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аудитории……………………………………………………….</w:t>
            </w:r>
          </w:p>
        </w:tc>
        <w:tc>
          <w:tcPr>
            <w:tcW w:w="526" w:type="dxa"/>
          </w:tcPr>
          <w:p w:rsidR="00C061DD" w:rsidRDefault="00C061DD" w:rsidP="00B221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1DD" w:rsidRPr="00D62664" w:rsidRDefault="00C061DD" w:rsidP="00B221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2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C061DD" w:rsidRPr="00D62664" w:rsidRDefault="00C061DD" w:rsidP="00D626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2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C061DD" w:rsidRPr="00385CF9" w:rsidTr="00B221F0">
        <w:tc>
          <w:tcPr>
            <w:tcW w:w="8679" w:type="dxa"/>
          </w:tcPr>
          <w:p w:rsidR="00C061DD" w:rsidRPr="00C738F3" w:rsidRDefault="00C061DD" w:rsidP="00B221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8F3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детско-юношеской аудиторией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  <w:p w:rsidR="00C061DD" w:rsidRPr="00637636" w:rsidRDefault="00C061DD" w:rsidP="00B221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в цифровой культуре. «Интерактивная культура»……………. </w:t>
            </w:r>
          </w:p>
        </w:tc>
        <w:tc>
          <w:tcPr>
            <w:tcW w:w="526" w:type="dxa"/>
          </w:tcPr>
          <w:p w:rsidR="00C061DD" w:rsidRPr="00D62664" w:rsidRDefault="00C061DD" w:rsidP="00B221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2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  <w:p w:rsidR="00C061DD" w:rsidRPr="00D62664" w:rsidRDefault="00C061DD" w:rsidP="00D626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2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C061DD" w:rsidRPr="00385CF9" w:rsidTr="00B221F0">
        <w:tc>
          <w:tcPr>
            <w:tcW w:w="8679" w:type="dxa"/>
          </w:tcPr>
          <w:p w:rsidR="00C061DD" w:rsidRDefault="00C061DD" w:rsidP="00B221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народов Республики Татарстан в системе музыкального образования (на примере татарской музыки)………………………….</w:t>
            </w:r>
          </w:p>
          <w:p w:rsidR="00C061DD" w:rsidRPr="00385CF9" w:rsidRDefault="00C061DD" w:rsidP="00B221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продвижение музыкального искусства.</w:t>
            </w:r>
            <w:r w:rsidRPr="00C738F3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Музыкальное искусство в туристической инфраструктуре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……………………………..</w:t>
            </w:r>
          </w:p>
        </w:tc>
        <w:tc>
          <w:tcPr>
            <w:tcW w:w="526" w:type="dxa"/>
          </w:tcPr>
          <w:p w:rsidR="00C061DD" w:rsidRDefault="00C061DD" w:rsidP="00B221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1DD" w:rsidRPr="00D62664" w:rsidRDefault="00D62664" w:rsidP="00B221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C061DD" w:rsidRDefault="00C061DD" w:rsidP="00B22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1DD" w:rsidRPr="00D62664" w:rsidRDefault="00C061DD" w:rsidP="00D626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2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C061DD" w:rsidRPr="00385CF9" w:rsidTr="00B221F0">
        <w:tc>
          <w:tcPr>
            <w:tcW w:w="8679" w:type="dxa"/>
          </w:tcPr>
          <w:p w:rsidR="00C061DD" w:rsidRPr="00385CF9" w:rsidRDefault="00C061DD" w:rsidP="00B221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85CF9">
              <w:rPr>
                <w:rFonts w:ascii="Times New Roman" w:hAnsi="Times New Roman" w:cs="Times New Roman"/>
                <w:sz w:val="28"/>
                <w:szCs w:val="28"/>
              </w:rPr>
              <w:t xml:space="preserve">овершенствование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инфраструктуры музыкального искусства и материально-технической базы…………………………………………...</w:t>
            </w:r>
          </w:p>
        </w:tc>
        <w:tc>
          <w:tcPr>
            <w:tcW w:w="526" w:type="dxa"/>
          </w:tcPr>
          <w:p w:rsidR="00C061DD" w:rsidRDefault="00C061DD" w:rsidP="00B221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1DD" w:rsidRPr="00D62664" w:rsidRDefault="00C061DD" w:rsidP="00D626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2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C061DD" w:rsidRPr="00385CF9" w:rsidTr="00B221F0">
        <w:tc>
          <w:tcPr>
            <w:tcW w:w="8679" w:type="dxa"/>
          </w:tcPr>
          <w:p w:rsidR="00C061DD" w:rsidRPr="00385CF9" w:rsidRDefault="00C061DD" w:rsidP="00B221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5CF9">
              <w:rPr>
                <w:rFonts w:ascii="Times New Roman" w:hAnsi="Times New Roman" w:cs="Times New Roman"/>
                <w:sz w:val="28"/>
                <w:szCs w:val="28"/>
              </w:rPr>
              <w:t>Этапы и ожидаемые результаты реализации концепции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………………..</w:t>
            </w:r>
          </w:p>
        </w:tc>
        <w:tc>
          <w:tcPr>
            <w:tcW w:w="526" w:type="dxa"/>
          </w:tcPr>
          <w:p w:rsidR="00C061DD" w:rsidRPr="00D62664" w:rsidRDefault="00C061DD" w:rsidP="00D626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2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</w:tbl>
    <w:p w:rsidR="00C23CAF" w:rsidRPr="00B221F0" w:rsidRDefault="00313A63" w:rsidP="00B221F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C23CAF" w:rsidRPr="00B221F0" w:rsidRDefault="00C23CAF" w:rsidP="00B221F0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1F0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B221F0" w:rsidRPr="00B221F0" w:rsidRDefault="00B221F0" w:rsidP="00B221F0">
      <w:pPr>
        <w:ind w:left="709" w:firstLine="0"/>
        <w:rPr>
          <w:rFonts w:ascii="Times New Roman" w:hAnsi="Times New Roman" w:cs="Times New Roman"/>
          <w:b/>
          <w:sz w:val="28"/>
          <w:szCs w:val="28"/>
        </w:rPr>
      </w:pPr>
    </w:p>
    <w:p w:rsidR="00F811D4" w:rsidRDefault="00966E51" w:rsidP="00B85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Концепции </w:t>
      </w:r>
      <w:r w:rsidR="007B5CE0">
        <w:rPr>
          <w:rFonts w:ascii="Times New Roman" w:hAnsi="Times New Roman" w:cs="Times New Roman"/>
          <w:sz w:val="28"/>
          <w:szCs w:val="28"/>
        </w:rPr>
        <w:t>изложены приоритетные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</w:t>
      </w:r>
      <w:r w:rsidR="007B5CE0">
        <w:rPr>
          <w:rFonts w:ascii="Times New Roman" w:hAnsi="Times New Roman" w:cs="Times New Roman"/>
          <w:sz w:val="28"/>
          <w:szCs w:val="28"/>
        </w:rPr>
        <w:t>развития музыкального искусства и связанной с ним современной инфраструктуры в Республике Татарстан. Положения Концепции рассчитаны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B5CE0">
        <w:rPr>
          <w:rFonts w:ascii="Times New Roman" w:hAnsi="Times New Roman" w:cs="Times New Roman"/>
          <w:sz w:val="28"/>
          <w:szCs w:val="28"/>
        </w:rPr>
        <w:t xml:space="preserve">реализацию в </w:t>
      </w:r>
      <w:r>
        <w:rPr>
          <w:rFonts w:ascii="Times New Roman" w:hAnsi="Times New Roman" w:cs="Times New Roman"/>
          <w:sz w:val="28"/>
          <w:szCs w:val="28"/>
        </w:rPr>
        <w:t>краткосро</w:t>
      </w:r>
      <w:r w:rsidR="007B5CE0">
        <w:rPr>
          <w:rFonts w:ascii="Times New Roman" w:hAnsi="Times New Roman" w:cs="Times New Roman"/>
          <w:sz w:val="28"/>
          <w:szCs w:val="28"/>
        </w:rPr>
        <w:t xml:space="preserve">чной и долгосрочной перспективе. </w:t>
      </w:r>
    </w:p>
    <w:p w:rsidR="007A4E1D" w:rsidRDefault="007B5CE0" w:rsidP="00B85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Концепции осуществлена в соответствие с основополагающими документами в области государственной культурной и национальной политики</w:t>
      </w:r>
      <w:r w:rsidR="00B857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7A9">
        <w:rPr>
          <w:rFonts w:ascii="Times New Roman" w:hAnsi="Times New Roman" w:cs="Times New Roman"/>
          <w:sz w:val="28"/>
          <w:szCs w:val="28"/>
        </w:rPr>
        <w:t xml:space="preserve"> </w:t>
      </w:r>
      <w:r w:rsidR="00426116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</w:t>
      </w:r>
      <w:r w:rsidR="00C35ECA">
        <w:rPr>
          <w:rFonts w:ascii="Times New Roman" w:hAnsi="Times New Roman" w:cs="Times New Roman"/>
          <w:sz w:val="28"/>
          <w:szCs w:val="28"/>
        </w:rPr>
        <w:t xml:space="preserve">от 7 мая </w:t>
      </w:r>
      <w:r w:rsidR="00D95104">
        <w:rPr>
          <w:rFonts w:ascii="Times New Roman" w:hAnsi="Times New Roman" w:cs="Times New Roman"/>
          <w:sz w:val="28"/>
          <w:szCs w:val="28"/>
        </w:rPr>
        <w:t>2018 года</w:t>
      </w:r>
      <w:r w:rsidR="00E666B9">
        <w:rPr>
          <w:rFonts w:ascii="Times New Roman" w:hAnsi="Times New Roman" w:cs="Times New Roman"/>
          <w:sz w:val="28"/>
          <w:szCs w:val="28"/>
        </w:rPr>
        <w:t xml:space="preserve"> </w:t>
      </w:r>
      <w:r w:rsidR="00C35ECA" w:rsidRPr="00C35ECA">
        <w:rPr>
          <w:rFonts w:ascii="Times New Roman" w:hAnsi="Times New Roman" w:cs="Times New Roman"/>
          <w:sz w:val="28"/>
          <w:szCs w:val="28"/>
        </w:rPr>
        <w:t>№ 204</w:t>
      </w:r>
      <w:r w:rsidR="00E666B9">
        <w:rPr>
          <w:rFonts w:ascii="Times New Roman" w:hAnsi="Times New Roman" w:cs="Times New Roman"/>
          <w:sz w:val="28"/>
          <w:szCs w:val="28"/>
        </w:rPr>
        <w:t xml:space="preserve"> </w:t>
      </w:r>
      <w:r w:rsidR="00426116">
        <w:rPr>
          <w:rFonts w:ascii="Times New Roman" w:hAnsi="Times New Roman" w:cs="Times New Roman"/>
          <w:sz w:val="28"/>
          <w:szCs w:val="28"/>
        </w:rPr>
        <w:t xml:space="preserve">«О национальных целях и стратегических задачах развития Российской Федерации на период до 2024 года», </w:t>
      </w:r>
      <w:r w:rsidR="002028F9">
        <w:rPr>
          <w:rFonts w:ascii="Times New Roman" w:hAnsi="Times New Roman" w:cs="Times New Roman"/>
          <w:sz w:val="28"/>
          <w:szCs w:val="28"/>
        </w:rPr>
        <w:t>Указ</w:t>
      </w:r>
      <w:r w:rsidR="002028F9" w:rsidRPr="002028F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</w:t>
      </w:r>
      <w:r w:rsidR="00D95104">
        <w:rPr>
          <w:rFonts w:ascii="Times New Roman" w:hAnsi="Times New Roman" w:cs="Times New Roman"/>
          <w:sz w:val="28"/>
          <w:szCs w:val="28"/>
        </w:rPr>
        <w:t xml:space="preserve">и  от 24 декабря 2014 года </w:t>
      </w:r>
      <w:r w:rsidR="00B221F0">
        <w:rPr>
          <w:rFonts w:ascii="Times New Roman" w:hAnsi="Times New Roman" w:cs="Times New Roman"/>
          <w:sz w:val="28"/>
          <w:szCs w:val="28"/>
        </w:rPr>
        <w:t>№ 808 «</w:t>
      </w:r>
      <w:r w:rsidR="002028F9" w:rsidRPr="002028F9">
        <w:rPr>
          <w:rFonts w:ascii="Times New Roman" w:hAnsi="Times New Roman" w:cs="Times New Roman"/>
          <w:sz w:val="28"/>
          <w:szCs w:val="28"/>
        </w:rPr>
        <w:t>Об утверждении Основ госу</w:t>
      </w:r>
      <w:r w:rsidR="00B221F0">
        <w:rPr>
          <w:rFonts w:ascii="Times New Roman" w:hAnsi="Times New Roman" w:cs="Times New Roman"/>
          <w:sz w:val="28"/>
          <w:szCs w:val="28"/>
        </w:rPr>
        <w:t>дарственной культурной политики»</w:t>
      </w:r>
      <w:r w:rsidR="002028F9">
        <w:rPr>
          <w:rFonts w:ascii="Times New Roman" w:hAnsi="Times New Roman" w:cs="Times New Roman"/>
          <w:sz w:val="28"/>
          <w:szCs w:val="28"/>
        </w:rPr>
        <w:t xml:space="preserve">, </w:t>
      </w:r>
      <w:r w:rsidR="00426116">
        <w:rPr>
          <w:rFonts w:ascii="Times New Roman" w:hAnsi="Times New Roman" w:cs="Times New Roman"/>
          <w:sz w:val="28"/>
          <w:szCs w:val="28"/>
        </w:rPr>
        <w:t>Стратегия государственной культурной политики Российской Федерации на период до 2030 года (утверждена распоряжением Правительства Рос</w:t>
      </w:r>
      <w:r w:rsidR="00B221F0">
        <w:rPr>
          <w:rFonts w:ascii="Times New Roman" w:hAnsi="Times New Roman" w:cs="Times New Roman"/>
          <w:sz w:val="28"/>
          <w:szCs w:val="28"/>
        </w:rPr>
        <w:t xml:space="preserve">сийской Федерации </w:t>
      </w:r>
      <w:r w:rsidR="00C35EC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95104">
        <w:rPr>
          <w:rFonts w:ascii="Times New Roman" w:hAnsi="Times New Roman" w:cs="Times New Roman"/>
          <w:sz w:val="28"/>
          <w:szCs w:val="28"/>
        </w:rPr>
        <w:t xml:space="preserve">от 29 февраля </w:t>
      </w:r>
      <w:r w:rsidR="00B221F0">
        <w:rPr>
          <w:rFonts w:ascii="Times New Roman" w:hAnsi="Times New Roman" w:cs="Times New Roman"/>
          <w:sz w:val="28"/>
          <w:szCs w:val="28"/>
        </w:rPr>
        <w:t xml:space="preserve">2016 г. </w:t>
      </w:r>
      <w:r w:rsidR="00426116">
        <w:rPr>
          <w:rFonts w:ascii="Times New Roman" w:hAnsi="Times New Roman" w:cs="Times New Roman"/>
          <w:sz w:val="28"/>
          <w:szCs w:val="28"/>
        </w:rPr>
        <w:t xml:space="preserve">№ 326-р), </w:t>
      </w:r>
      <w:r w:rsidR="007A4E1D" w:rsidRPr="007A4E1D">
        <w:rPr>
          <w:rFonts w:ascii="Times New Roman" w:hAnsi="Times New Roman" w:cs="Times New Roman"/>
          <w:sz w:val="28"/>
          <w:szCs w:val="28"/>
        </w:rPr>
        <w:t>Стратегия государственной национальной политики Российской Федерации на период до 2025 года</w:t>
      </w:r>
      <w:r w:rsidR="007A4E1D">
        <w:rPr>
          <w:rFonts w:ascii="Times New Roman" w:hAnsi="Times New Roman" w:cs="Times New Roman"/>
          <w:sz w:val="28"/>
          <w:szCs w:val="28"/>
        </w:rPr>
        <w:t xml:space="preserve"> </w:t>
      </w:r>
      <w:r w:rsidR="00AE5E55">
        <w:rPr>
          <w:rFonts w:ascii="Times New Roman" w:hAnsi="Times New Roman" w:cs="Times New Roman"/>
          <w:sz w:val="28"/>
          <w:szCs w:val="28"/>
        </w:rPr>
        <w:t>(</w:t>
      </w:r>
      <w:r w:rsidR="003C7785">
        <w:rPr>
          <w:rFonts w:ascii="Times New Roman" w:hAnsi="Times New Roman" w:cs="Times New Roman"/>
          <w:sz w:val="28"/>
          <w:szCs w:val="28"/>
        </w:rPr>
        <w:t xml:space="preserve">Указ Президента </w:t>
      </w:r>
      <w:r w:rsidR="00703286" w:rsidRPr="0070328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3C7785">
        <w:rPr>
          <w:rFonts w:ascii="Times New Roman" w:hAnsi="Times New Roman" w:cs="Times New Roman"/>
          <w:sz w:val="28"/>
          <w:szCs w:val="28"/>
        </w:rPr>
        <w:t xml:space="preserve"> от</w:t>
      </w:r>
      <w:r w:rsidR="00D95104">
        <w:rPr>
          <w:rFonts w:ascii="Times New Roman" w:hAnsi="Times New Roman" w:cs="Times New Roman"/>
          <w:sz w:val="28"/>
          <w:szCs w:val="28"/>
        </w:rPr>
        <w:t xml:space="preserve"> 19 декабря 2012 года</w:t>
      </w:r>
      <w:r w:rsidR="00E666B9">
        <w:rPr>
          <w:rFonts w:ascii="Times New Roman" w:hAnsi="Times New Roman" w:cs="Times New Roman"/>
          <w:sz w:val="28"/>
          <w:szCs w:val="28"/>
        </w:rPr>
        <w:t xml:space="preserve"> </w:t>
      </w:r>
      <w:r w:rsidR="00C35ECA">
        <w:rPr>
          <w:rFonts w:ascii="Times New Roman" w:hAnsi="Times New Roman" w:cs="Times New Roman"/>
          <w:sz w:val="28"/>
          <w:szCs w:val="28"/>
        </w:rPr>
        <w:t>№</w:t>
      </w:r>
      <w:r w:rsidR="00AE5E55" w:rsidRPr="00AE5E55">
        <w:rPr>
          <w:rFonts w:ascii="Times New Roman" w:hAnsi="Times New Roman" w:cs="Times New Roman"/>
          <w:sz w:val="28"/>
          <w:szCs w:val="28"/>
        </w:rPr>
        <w:t xml:space="preserve"> 1666</w:t>
      </w:r>
      <w:r w:rsidR="00AE5E55">
        <w:rPr>
          <w:rFonts w:ascii="Times New Roman" w:hAnsi="Times New Roman" w:cs="Times New Roman"/>
          <w:sz w:val="28"/>
          <w:szCs w:val="28"/>
        </w:rPr>
        <w:t>)</w:t>
      </w:r>
      <w:r w:rsidR="00A63DC0">
        <w:rPr>
          <w:rFonts w:ascii="Times New Roman" w:hAnsi="Times New Roman" w:cs="Times New Roman"/>
          <w:sz w:val="28"/>
          <w:szCs w:val="28"/>
        </w:rPr>
        <w:t xml:space="preserve">, </w:t>
      </w:r>
      <w:r w:rsidR="007A4E1D">
        <w:rPr>
          <w:rFonts w:ascii="Times New Roman" w:hAnsi="Times New Roman" w:cs="Times New Roman"/>
          <w:sz w:val="28"/>
          <w:szCs w:val="28"/>
        </w:rPr>
        <w:t>Концепция развития концертной деятельности в области академической музыки в Российской Федерации на период до 2025 года (</w:t>
      </w:r>
      <w:r w:rsidR="00966E51">
        <w:rPr>
          <w:rFonts w:ascii="Times New Roman" w:hAnsi="Times New Roman" w:cs="Times New Roman"/>
          <w:sz w:val="28"/>
          <w:szCs w:val="28"/>
        </w:rPr>
        <w:t>одобрена</w:t>
      </w:r>
      <w:r w:rsidR="007A4E1D">
        <w:rPr>
          <w:rFonts w:ascii="Times New Roman" w:hAnsi="Times New Roman" w:cs="Times New Roman"/>
          <w:sz w:val="28"/>
          <w:szCs w:val="28"/>
        </w:rPr>
        <w:t xml:space="preserve"> распоряжением Правительств</w:t>
      </w:r>
      <w:r w:rsidR="00D95104">
        <w:rPr>
          <w:rFonts w:ascii="Times New Roman" w:hAnsi="Times New Roman" w:cs="Times New Roman"/>
          <w:sz w:val="28"/>
          <w:szCs w:val="28"/>
        </w:rPr>
        <w:t xml:space="preserve">а Российской Федерации от 24 ноября </w:t>
      </w:r>
      <w:r w:rsidR="007A4E1D">
        <w:rPr>
          <w:rFonts w:ascii="Times New Roman" w:hAnsi="Times New Roman" w:cs="Times New Roman"/>
          <w:sz w:val="28"/>
          <w:szCs w:val="28"/>
        </w:rPr>
        <w:t>2015</w:t>
      </w:r>
      <w:r w:rsidR="00B221F0">
        <w:rPr>
          <w:rFonts w:ascii="Times New Roman" w:hAnsi="Times New Roman" w:cs="Times New Roman"/>
          <w:sz w:val="28"/>
          <w:szCs w:val="28"/>
        </w:rPr>
        <w:t xml:space="preserve"> г.</w:t>
      </w:r>
      <w:r w:rsidR="007A4E1D">
        <w:rPr>
          <w:rFonts w:ascii="Times New Roman" w:hAnsi="Times New Roman" w:cs="Times New Roman"/>
          <w:sz w:val="28"/>
          <w:szCs w:val="28"/>
        </w:rPr>
        <w:t xml:space="preserve"> № 2395-р)</w:t>
      </w:r>
      <w:r w:rsidR="003C7785">
        <w:rPr>
          <w:rFonts w:ascii="Times New Roman" w:hAnsi="Times New Roman" w:cs="Times New Roman"/>
          <w:sz w:val="28"/>
          <w:szCs w:val="28"/>
        </w:rPr>
        <w:t xml:space="preserve">, </w:t>
      </w:r>
      <w:r w:rsidR="00703286">
        <w:rPr>
          <w:rFonts w:ascii="Times New Roman" w:hAnsi="Times New Roman" w:cs="Times New Roman"/>
          <w:sz w:val="28"/>
          <w:szCs w:val="28"/>
        </w:rPr>
        <w:t>Концепция долгосрочного развития театрального дела в Российской Федерации на период до 2020 года (одобрена распоряжением Правительств</w:t>
      </w:r>
      <w:r w:rsidR="00D95104">
        <w:rPr>
          <w:rFonts w:ascii="Times New Roman" w:hAnsi="Times New Roman" w:cs="Times New Roman"/>
          <w:sz w:val="28"/>
          <w:szCs w:val="28"/>
        </w:rPr>
        <w:t xml:space="preserve">а Российской Федерации от 10 июня </w:t>
      </w:r>
      <w:r w:rsidR="00703286">
        <w:rPr>
          <w:rFonts w:ascii="Times New Roman" w:hAnsi="Times New Roman" w:cs="Times New Roman"/>
          <w:sz w:val="28"/>
          <w:szCs w:val="28"/>
        </w:rPr>
        <w:t>2011</w:t>
      </w:r>
      <w:r w:rsidR="00B221F0">
        <w:rPr>
          <w:rFonts w:ascii="Times New Roman" w:hAnsi="Times New Roman" w:cs="Times New Roman"/>
          <w:sz w:val="28"/>
          <w:szCs w:val="28"/>
        </w:rPr>
        <w:t xml:space="preserve"> г.</w:t>
      </w:r>
      <w:r w:rsidR="00703286">
        <w:rPr>
          <w:rFonts w:ascii="Times New Roman" w:hAnsi="Times New Roman" w:cs="Times New Roman"/>
          <w:sz w:val="28"/>
          <w:szCs w:val="28"/>
        </w:rPr>
        <w:t xml:space="preserve"> № 1019-р), </w:t>
      </w:r>
      <w:r w:rsidR="003C7785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(утверждена распоряжением Правительства Российской Федераци</w:t>
      </w:r>
      <w:r w:rsidR="00E666B9">
        <w:rPr>
          <w:rFonts w:ascii="Times New Roman" w:hAnsi="Times New Roman" w:cs="Times New Roman"/>
          <w:sz w:val="28"/>
          <w:szCs w:val="28"/>
        </w:rPr>
        <w:t>и</w:t>
      </w:r>
      <w:r w:rsidR="00B221F0">
        <w:rPr>
          <w:rFonts w:ascii="Times New Roman" w:hAnsi="Times New Roman" w:cs="Times New Roman"/>
          <w:sz w:val="28"/>
          <w:szCs w:val="28"/>
        </w:rPr>
        <w:t xml:space="preserve"> </w:t>
      </w:r>
      <w:r w:rsidR="00D95104">
        <w:rPr>
          <w:rFonts w:ascii="Times New Roman" w:hAnsi="Times New Roman" w:cs="Times New Roman"/>
          <w:sz w:val="28"/>
          <w:szCs w:val="28"/>
        </w:rPr>
        <w:t xml:space="preserve">от 4 сентября </w:t>
      </w:r>
      <w:r w:rsidR="003C7785">
        <w:rPr>
          <w:rFonts w:ascii="Times New Roman" w:hAnsi="Times New Roman" w:cs="Times New Roman"/>
          <w:sz w:val="28"/>
          <w:szCs w:val="28"/>
        </w:rPr>
        <w:t>2014</w:t>
      </w:r>
      <w:r w:rsidR="00B221F0">
        <w:rPr>
          <w:rFonts w:ascii="Times New Roman" w:hAnsi="Times New Roman" w:cs="Times New Roman"/>
          <w:sz w:val="28"/>
          <w:szCs w:val="28"/>
        </w:rPr>
        <w:t xml:space="preserve"> г.</w:t>
      </w:r>
      <w:r w:rsidR="003C7785">
        <w:rPr>
          <w:rFonts w:ascii="Times New Roman" w:hAnsi="Times New Roman" w:cs="Times New Roman"/>
          <w:sz w:val="28"/>
          <w:szCs w:val="28"/>
        </w:rPr>
        <w:t xml:space="preserve"> № 1726-р).</w:t>
      </w:r>
      <w:r w:rsidR="00B857A9">
        <w:rPr>
          <w:rFonts w:ascii="Times New Roman" w:hAnsi="Times New Roman" w:cs="Times New Roman"/>
          <w:sz w:val="28"/>
          <w:szCs w:val="28"/>
        </w:rPr>
        <w:t xml:space="preserve">, Концепция государственной национальной политики в Республике Татарстан (утверждена Указом </w:t>
      </w:r>
      <w:r w:rsidR="00E666B9">
        <w:rPr>
          <w:rFonts w:ascii="Times New Roman" w:hAnsi="Times New Roman" w:cs="Times New Roman"/>
          <w:sz w:val="28"/>
          <w:szCs w:val="28"/>
        </w:rPr>
        <w:t xml:space="preserve">Президента Республики Татарстан </w:t>
      </w:r>
      <w:r w:rsidR="00B857A9">
        <w:rPr>
          <w:rFonts w:ascii="Times New Roman" w:hAnsi="Times New Roman" w:cs="Times New Roman"/>
          <w:sz w:val="28"/>
          <w:szCs w:val="28"/>
        </w:rPr>
        <w:t>от 3 июля 2008 года № УП-312, в редакции Указа Президента Республики Татарстан от 26 июля 2013 года № УП-659).</w:t>
      </w:r>
    </w:p>
    <w:p w:rsidR="002028F9" w:rsidRDefault="002028F9" w:rsidP="00B85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B857A9">
        <w:rPr>
          <w:rFonts w:ascii="Times New Roman" w:hAnsi="Times New Roman" w:cs="Times New Roman"/>
          <w:sz w:val="28"/>
          <w:szCs w:val="28"/>
        </w:rPr>
        <w:t xml:space="preserve">Концепции учтены: </w:t>
      </w:r>
      <w:r w:rsidRPr="002028F9">
        <w:rPr>
          <w:rFonts w:ascii="Times New Roman" w:hAnsi="Times New Roman" w:cs="Times New Roman"/>
          <w:sz w:val="28"/>
          <w:szCs w:val="28"/>
        </w:rPr>
        <w:t xml:space="preserve">Стратегия развития воспитания в Российской Федерации на период до 2025 года, </w:t>
      </w:r>
      <w:r w:rsidR="00631229" w:rsidRPr="002028F9">
        <w:rPr>
          <w:rFonts w:ascii="Times New Roman" w:hAnsi="Times New Roman" w:cs="Times New Roman"/>
          <w:sz w:val="28"/>
          <w:szCs w:val="28"/>
        </w:rPr>
        <w:t xml:space="preserve">Концепция внешней политики Российской Федерации, </w:t>
      </w:r>
      <w:r w:rsidRPr="002028F9">
        <w:rPr>
          <w:rFonts w:ascii="Times New Roman" w:hAnsi="Times New Roman" w:cs="Times New Roman"/>
          <w:sz w:val="28"/>
          <w:szCs w:val="28"/>
        </w:rPr>
        <w:t xml:space="preserve">Концепция государственной семейной политики в </w:t>
      </w:r>
      <w:r w:rsidRPr="002028F9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на период до 2025 года, Концепция информационной безопасности детей, </w:t>
      </w:r>
      <w:r w:rsidR="00631229" w:rsidRPr="002028F9">
        <w:rPr>
          <w:rFonts w:ascii="Times New Roman" w:hAnsi="Times New Roman" w:cs="Times New Roman"/>
          <w:sz w:val="28"/>
          <w:szCs w:val="28"/>
        </w:rPr>
        <w:t>Основы государственной молодежной политики Российской Феде</w:t>
      </w:r>
      <w:r w:rsidR="00B857A9">
        <w:rPr>
          <w:rFonts w:ascii="Times New Roman" w:hAnsi="Times New Roman" w:cs="Times New Roman"/>
          <w:sz w:val="28"/>
          <w:szCs w:val="28"/>
        </w:rPr>
        <w:t xml:space="preserve">рации на период до 2025 года, </w:t>
      </w:r>
      <w:r w:rsidRPr="002028F9">
        <w:rPr>
          <w:rFonts w:ascii="Times New Roman" w:hAnsi="Times New Roman" w:cs="Times New Roman"/>
          <w:sz w:val="28"/>
          <w:szCs w:val="28"/>
        </w:rPr>
        <w:t>Основные направления политики Российской Федерации в сфере международного культурно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B857A9">
        <w:rPr>
          <w:rFonts w:ascii="Times New Roman" w:hAnsi="Times New Roman" w:cs="Times New Roman"/>
          <w:sz w:val="28"/>
          <w:szCs w:val="28"/>
        </w:rPr>
        <w:t>гуманитарного сотрудничества.</w:t>
      </w:r>
    </w:p>
    <w:p w:rsidR="002028F9" w:rsidRDefault="00B857A9" w:rsidP="00B85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учтены положительные результаты принятия государственных программ, таких как: </w:t>
      </w:r>
      <w:r w:rsidR="00AB7950">
        <w:rPr>
          <w:rFonts w:ascii="Times New Roman" w:hAnsi="Times New Roman" w:cs="Times New Roman"/>
          <w:sz w:val="28"/>
          <w:szCs w:val="28"/>
        </w:rPr>
        <w:t>Государственная программа Российской Федерации «Развитие культуры</w:t>
      </w:r>
      <w:r>
        <w:rPr>
          <w:rFonts w:ascii="Times New Roman" w:hAnsi="Times New Roman" w:cs="Times New Roman"/>
          <w:sz w:val="28"/>
          <w:szCs w:val="28"/>
        </w:rPr>
        <w:t xml:space="preserve"> и туризма» на 2013 – 2020 годы; </w:t>
      </w:r>
      <w:r w:rsidR="002028F9">
        <w:rPr>
          <w:rFonts w:ascii="Times New Roman" w:hAnsi="Times New Roman" w:cs="Times New Roman"/>
          <w:sz w:val="28"/>
          <w:szCs w:val="28"/>
        </w:rPr>
        <w:t>Государственная программа «Реализация государственной национальной политики в Республике</w:t>
      </w:r>
      <w:r w:rsidR="00D95104">
        <w:rPr>
          <w:rFonts w:ascii="Times New Roman" w:hAnsi="Times New Roman" w:cs="Times New Roman"/>
          <w:sz w:val="28"/>
          <w:szCs w:val="28"/>
        </w:rPr>
        <w:t xml:space="preserve"> Татарстан на 2014–2020 годы» (у</w:t>
      </w:r>
      <w:r w:rsidR="002028F9">
        <w:rPr>
          <w:rFonts w:ascii="Times New Roman" w:hAnsi="Times New Roman" w:cs="Times New Roman"/>
          <w:sz w:val="28"/>
          <w:szCs w:val="28"/>
        </w:rPr>
        <w:t>тверждена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028F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18.12.2013 № 1006), </w:t>
      </w:r>
      <w:r w:rsidR="00194583">
        <w:rPr>
          <w:rFonts w:ascii="Times New Roman" w:hAnsi="Times New Roman" w:cs="Times New Roman"/>
          <w:sz w:val="28"/>
          <w:szCs w:val="28"/>
        </w:rPr>
        <w:t>Государственная программа «Сохранение, изучение и развитие государственных языков Республики Татарстан и других языков в Республике</w:t>
      </w:r>
      <w:r w:rsidR="00D95104">
        <w:rPr>
          <w:rFonts w:ascii="Times New Roman" w:hAnsi="Times New Roman" w:cs="Times New Roman"/>
          <w:sz w:val="28"/>
          <w:szCs w:val="28"/>
        </w:rPr>
        <w:t xml:space="preserve"> Татарстан на 2014–2020 годы» (у</w:t>
      </w:r>
      <w:r w:rsidR="00194583">
        <w:rPr>
          <w:rFonts w:ascii="Times New Roman" w:hAnsi="Times New Roman" w:cs="Times New Roman"/>
          <w:sz w:val="28"/>
          <w:szCs w:val="28"/>
        </w:rPr>
        <w:t>тверждена постановлением Кабинета Министров Республики Татарстан от 25.10.2013</w:t>
      </w:r>
      <w:r w:rsidR="00523961">
        <w:rPr>
          <w:rFonts w:ascii="Times New Roman" w:hAnsi="Times New Roman" w:cs="Times New Roman"/>
          <w:sz w:val="28"/>
          <w:szCs w:val="28"/>
        </w:rPr>
        <w:t xml:space="preserve"> </w:t>
      </w:r>
      <w:r w:rsidR="00C35ECA" w:rsidRPr="00C35ECA">
        <w:rPr>
          <w:rFonts w:ascii="Times New Roman" w:hAnsi="Times New Roman" w:cs="Times New Roman"/>
          <w:sz w:val="28"/>
          <w:szCs w:val="28"/>
        </w:rPr>
        <w:t>№ 794</w:t>
      </w:r>
      <w:r w:rsidR="00D95104">
        <w:rPr>
          <w:rFonts w:ascii="Times New Roman" w:hAnsi="Times New Roman" w:cs="Times New Roman"/>
          <w:sz w:val="28"/>
          <w:szCs w:val="28"/>
        </w:rPr>
        <w:t>)</w:t>
      </w:r>
      <w:r w:rsidR="00C35ECA">
        <w:rPr>
          <w:rFonts w:ascii="Times New Roman" w:hAnsi="Times New Roman" w:cs="Times New Roman"/>
          <w:sz w:val="28"/>
          <w:szCs w:val="28"/>
        </w:rPr>
        <w:t>.</w:t>
      </w:r>
    </w:p>
    <w:p w:rsidR="00741B1F" w:rsidRDefault="00741B1F" w:rsidP="004C1B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8EB" w:rsidRPr="00820264" w:rsidRDefault="004C1BED" w:rsidP="004C1B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785">
        <w:rPr>
          <w:rFonts w:ascii="Times New Roman" w:hAnsi="Times New Roman" w:cs="Times New Roman"/>
          <w:b/>
          <w:sz w:val="28"/>
          <w:szCs w:val="28"/>
        </w:rPr>
        <w:t>II. Цель и задачи Концепции</w:t>
      </w:r>
    </w:p>
    <w:p w:rsidR="007A65DE" w:rsidRDefault="00CE6D3D" w:rsidP="00F81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26116">
        <w:rPr>
          <w:rFonts w:ascii="Times New Roman" w:hAnsi="Times New Roman" w:cs="Times New Roman"/>
          <w:sz w:val="28"/>
          <w:szCs w:val="28"/>
        </w:rPr>
        <w:t>узыкальное искусство является составной</w:t>
      </w:r>
      <w:r>
        <w:rPr>
          <w:rFonts w:ascii="Times New Roman" w:hAnsi="Times New Roman" w:cs="Times New Roman"/>
          <w:sz w:val="28"/>
          <w:szCs w:val="28"/>
        </w:rPr>
        <w:t xml:space="preserve"> часть</w:t>
      </w:r>
      <w:r w:rsidR="0042611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общего духовного и интеллектуаль</w:t>
      </w:r>
      <w:r w:rsidR="00426116">
        <w:rPr>
          <w:rFonts w:ascii="Times New Roman" w:hAnsi="Times New Roman" w:cs="Times New Roman"/>
          <w:sz w:val="28"/>
          <w:szCs w:val="28"/>
        </w:rPr>
        <w:t>ного развития людей, позволяющей</w:t>
      </w:r>
      <w:r>
        <w:rPr>
          <w:rFonts w:ascii="Times New Roman" w:hAnsi="Times New Roman" w:cs="Times New Roman"/>
          <w:sz w:val="28"/>
          <w:szCs w:val="28"/>
        </w:rPr>
        <w:t xml:space="preserve"> осознать и укрепить цели и ориентиры развития общества</w:t>
      </w:r>
      <w:r w:rsidR="00426116">
        <w:rPr>
          <w:rFonts w:ascii="Times New Roman" w:hAnsi="Times New Roman" w:cs="Times New Roman"/>
          <w:sz w:val="28"/>
          <w:szCs w:val="28"/>
        </w:rPr>
        <w:t>.</w:t>
      </w:r>
      <w:r w:rsidR="00AF2A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7EA" w:rsidRDefault="00CC7A59" w:rsidP="00F272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преддверии празднования 100-</w:t>
      </w:r>
      <w:r w:rsidR="00577912">
        <w:rPr>
          <w:rFonts w:ascii="Times New Roman" w:hAnsi="Times New Roman" w:cs="Times New Roman"/>
          <w:sz w:val="28"/>
          <w:szCs w:val="28"/>
        </w:rPr>
        <w:t>летия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Татарской Автономной Советской Социалистической Республики возникает необходимость подведения итогов и определения перспектив дальнейшего развития. </w:t>
      </w:r>
      <w:r w:rsidR="00577912">
        <w:rPr>
          <w:rFonts w:ascii="Times New Roman" w:hAnsi="Times New Roman" w:cs="Times New Roman"/>
          <w:sz w:val="28"/>
          <w:szCs w:val="28"/>
        </w:rPr>
        <w:t xml:space="preserve"> </w:t>
      </w:r>
      <w:r w:rsidR="00CB4DC0">
        <w:rPr>
          <w:rFonts w:ascii="Times New Roman" w:hAnsi="Times New Roman" w:cs="Times New Roman"/>
          <w:sz w:val="28"/>
          <w:szCs w:val="28"/>
        </w:rPr>
        <w:t>Культура и музыкальное искусство, как ее составная часть относятся к приоритетным направлениям развития общества.</w:t>
      </w:r>
    </w:p>
    <w:p w:rsidR="00F272BE" w:rsidRDefault="00F272BE" w:rsidP="00F272BE">
      <w:pPr>
        <w:rPr>
          <w:rFonts w:ascii="Times New Roman" w:hAnsi="Times New Roman" w:cs="Times New Roman"/>
          <w:sz w:val="28"/>
          <w:szCs w:val="28"/>
        </w:rPr>
      </w:pPr>
      <w:r w:rsidRPr="00F272BE">
        <w:rPr>
          <w:rFonts w:ascii="Times New Roman" w:hAnsi="Times New Roman" w:cs="Times New Roman"/>
          <w:sz w:val="28"/>
          <w:szCs w:val="28"/>
        </w:rPr>
        <w:t xml:space="preserve">Целью Концепции является определение </w:t>
      </w:r>
      <w:r w:rsidR="006031F8" w:rsidRPr="00F272BE">
        <w:rPr>
          <w:rFonts w:ascii="Times New Roman" w:hAnsi="Times New Roman" w:cs="Times New Roman"/>
          <w:sz w:val="28"/>
          <w:szCs w:val="28"/>
        </w:rPr>
        <w:t xml:space="preserve">способов сохранения </w:t>
      </w:r>
      <w:r w:rsidR="006031F8">
        <w:rPr>
          <w:rFonts w:ascii="Times New Roman" w:hAnsi="Times New Roman" w:cs="Times New Roman"/>
          <w:sz w:val="28"/>
          <w:szCs w:val="28"/>
        </w:rPr>
        <w:t>и приоритетных направлений развития</w:t>
      </w:r>
      <w:r w:rsidRPr="00F272BE">
        <w:rPr>
          <w:rFonts w:ascii="Times New Roman" w:hAnsi="Times New Roman" w:cs="Times New Roman"/>
          <w:sz w:val="28"/>
          <w:szCs w:val="28"/>
        </w:rPr>
        <w:t xml:space="preserve"> </w:t>
      </w:r>
      <w:r w:rsidR="00CB4DC0">
        <w:rPr>
          <w:rFonts w:ascii="Times New Roman" w:hAnsi="Times New Roman" w:cs="Times New Roman"/>
          <w:sz w:val="28"/>
          <w:szCs w:val="28"/>
        </w:rPr>
        <w:t>музыкального искусства народов Республики Татарстан</w:t>
      </w:r>
      <w:r w:rsidR="006031F8">
        <w:rPr>
          <w:rFonts w:ascii="Times New Roman" w:hAnsi="Times New Roman" w:cs="Times New Roman"/>
          <w:sz w:val="28"/>
          <w:szCs w:val="28"/>
        </w:rPr>
        <w:t>.</w:t>
      </w:r>
      <w:r w:rsidRPr="00F272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2BE" w:rsidRPr="009941DE" w:rsidRDefault="00F272BE" w:rsidP="00F272BE">
      <w:pPr>
        <w:rPr>
          <w:rFonts w:ascii="Times New Roman" w:hAnsi="Times New Roman" w:cs="Times New Roman"/>
          <w:sz w:val="28"/>
          <w:szCs w:val="28"/>
        </w:rPr>
      </w:pPr>
      <w:r w:rsidRPr="009F77EA">
        <w:rPr>
          <w:rFonts w:ascii="Times New Roman" w:hAnsi="Times New Roman" w:cs="Times New Roman"/>
          <w:sz w:val="28"/>
          <w:szCs w:val="28"/>
        </w:rPr>
        <w:t xml:space="preserve">В соответствии с этой целью в Концепции на ближайший период времени и долгосрочную перспективу </w:t>
      </w:r>
      <w:r w:rsidR="006031F8">
        <w:rPr>
          <w:rFonts w:ascii="Times New Roman" w:hAnsi="Times New Roman" w:cs="Times New Roman"/>
          <w:sz w:val="28"/>
          <w:szCs w:val="28"/>
        </w:rPr>
        <w:t xml:space="preserve">сформулированы </w:t>
      </w:r>
      <w:r w:rsidRPr="009F77EA">
        <w:rPr>
          <w:rFonts w:ascii="Times New Roman" w:hAnsi="Times New Roman" w:cs="Times New Roman"/>
          <w:sz w:val="28"/>
          <w:szCs w:val="28"/>
        </w:rPr>
        <w:t>следующие задачи</w:t>
      </w:r>
      <w:r w:rsidR="009941DE">
        <w:rPr>
          <w:rFonts w:ascii="Times New Roman" w:hAnsi="Times New Roman" w:cs="Times New Roman"/>
          <w:sz w:val="28"/>
          <w:szCs w:val="28"/>
        </w:rPr>
        <w:t>:</w:t>
      </w:r>
    </w:p>
    <w:p w:rsidR="00AD48EB" w:rsidRDefault="00F272BE" w:rsidP="00AD48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48EB">
        <w:rPr>
          <w:rFonts w:ascii="Times New Roman" w:hAnsi="Times New Roman" w:cs="Times New Roman"/>
          <w:sz w:val="28"/>
          <w:szCs w:val="28"/>
        </w:rPr>
        <w:t>Создание условий для сохранения,</w:t>
      </w:r>
      <w:r w:rsidR="006031F8">
        <w:rPr>
          <w:rFonts w:ascii="Times New Roman" w:hAnsi="Times New Roman" w:cs="Times New Roman"/>
          <w:sz w:val="28"/>
          <w:szCs w:val="28"/>
        </w:rPr>
        <w:t xml:space="preserve"> изучения и развития музыкального искусства</w:t>
      </w:r>
      <w:r w:rsidR="00AD48EB">
        <w:rPr>
          <w:rFonts w:ascii="Times New Roman" w:hAnsi="Times New Roman" w:cs="Times New Roman"/>
          <w:sz w:val="28"/>
          <w:szCs w:val="28"/>
        </w:rPr>
        <w:t xml:space="preserve"> народов Республики Татарстан</w:t>
      </w:r>
      <w:r w:rsidR="006031F8">
        <w:rPr>
          <w:rFonts w:ascii="Times New Roman" w:hAnsi="Times New Roman" w:cs="Times New Roman"/>
          <w:sz w:val="28"/>
          <w:szCs w:val="28"/>
        </w:rPr>
        <w:t>;</w:t>
      </w:r>
    </w:p>
    <w:p w:rsidR="00D50C6A" w:rsidRDefault="00D50C6A" w:rsidP="00AD48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Стимулирование создания, показа и распространения музыкального продукта;</w:t>
      </w:r>
    </w:p>
    <w:p w:rsidR="00D50C6A" w:rsidRDefault="00CB4DC0" w:rsidP="00CB4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31F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беспечение</w:t>
      </w:r>
      <w:r w:rsidR="00F272BE">
        <w:rPr>
          <w:rFonts w:ascii="Times New Roman" w:hAnsi="Times New Roman" w:cs="Times New Roman"/>
          <w:sz w:val="28"/>
          <w:szCs w:val="28"/>
        </w:rPr>
        <w:t xml:space="preserve"> доступа граждан к культурным ценност</w:t>
      </w:r>
      <w:r w:rsidR="00D50C6A">
        <w:rPr>
          <w:rFonts w:ascii="Times New Roman" w:hAnsi="Times New Roman" w:cs="Times New Roman"/>
          <w:sz w:val="28"/>
          <w:szCs w:val="28"/>
        </w:rPr>
        <w:t>ям и участию в культурной жизни, расширение доступности музыкального искусства для различных групп населения, увеличение численности аудитории;</w:t>
      </w:r>
    </w:p>
    <w:p w:rsidR="00F272BE" w:rsidRDefault="00D50C6A" w:rsidP="00CB4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единства музыкально-культурного пространства;</w:t>
      </w:r>
      <w:r w:rsidR="00F272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8EB" w:rsidRPr="00AD48EB" w:rsidRDefault="00F272BE" w:rsidP="00AD48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48EB" w:rsidRPr="00AD48EB">
        <w:rPr>
          <w:rFonts w:ascii="Times New Roman" w:hAnsi="Times New Roman" w:cs="Times New Roman"/>
          <w:sz w:val="28"/>
          <w:szCs w:val="28"/>
        </w:rPr>
        <w:t>Стимулирование распространения, изучения и творческого развития традиционной и современной музыкальной культуры народов Республики Т</w:t>
      </w:r>
      <w:r w:rsidR="006031F8">
        <w:rPr>
          <w:rFonts w:ascii="Times New Roman" w:hAnsi="Times New Roman" w:cs="Times New Roman"/>
          <w:sz w:val="28"/>
          <w:szCs w:val="28"/>
        </w:rPr>
        <w:t>атарстан;</w:t>
      </w:r>
    </w:p>
    <w:p w:rsidR="003C7785" w:rsidRDefault="00F272BE" w:rsidP="003C77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0EB4">
        <w:rPr>
          <w:rFonts w:ascii="Times New Roman" w:hAnsi="Times New Roman" w:cs="Times New Roman"/>
          <w:sz w:val="28"/>
          <w:szCs w:val="28"/>
        </w:rPr>
        <w:t xml:space="preserve">Поддержка творческой деятельности по созданию </w:t>
      </w:r>
      <w:r>
        <w:rPr>
          <w:rFonts w:ascii="Times New Roman" w:hAnsi="Times New Roman" w:cs="Times New Roman"/>
          <w:sz w:val="28"/>
          <w:szCs w:val="28"/>
        </w:rPr>
        <w:t>конкурентоспособного творческого и интеллектуального</w:t>
      </w:r>
      <w:r w:rsidR="00170EB4">
        <w:rPr>
          <w:rFonts w:ascii="Times New Roman" w:hAnsi="Times New Roman" w:cs="Times New Roman"/>
          <w:sz w:val="28"/>
          <w:szCs w:val="28"/>
        </w:rPr>
        <w:t xml:space="preserve"> продукта, связанного с музыкальным искусством (музыкальные произведения, музыкально-театральные постановки, концертные программы, видео- и аудиозаписи, сборники образцов фольклора, учебные и методические пособия, музыкальные</w:t>
      </w:r>
      <w:r>
        <w:rPr>
          <w:rFonts w:ascii="Times New Roman" w:hAnsi="Times New Roman" w:cs="Times New Roman"/>
          <w:sz w:val="28"/>
          <w:szCs w:val="28"/>
        </w:rPr>
        <w:t xml:space="preserve"> сайты, музыкальная публицистика</w:t>
      </w:r>
      <w:r w:rsidR="006031F8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6031F8" w:rsidRDefault="00CB4DC0" w:rsidP="00603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Популяризация татарского музыкального искусства за</w:t>
      </w:r>
      <w:r w:rsidR="006031F8">
        <w:rPr>
          <w:rFonts w:ascii="Times New Roman" w:hAnsi="Times New Roman" w:cs="Times New Roman"/>
          <w:sz w:val="28"/>
          <w:szCs w:val="28"/>
        </w:rPr>
        <w:t xml:space="preserve"> пределами Республики Татарстан;</w:t>
      </w:r>
      <w:r w:rsidR="006031F8" w:rsidRPr="00603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8EB" w:rsidRDefault="006031F8" w:rsidP="00603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48EB">
        <w:rPr>
          <w:rFonts w:ascii="Times New Roman" w:hAnsi="Times New Roman" w:cs="Times New Roman"/>
          <w:sz w:val="28"/>
          <w:szCs w:val="28"/>
        </w:rPr>
        <w:t>Совершенствование системы воспитания с помощью музыкальной культуры, начиная с раннего дошкольного возраста, в том числе: изучение языков народов Республики Татарстан с помощью традиционного музыкально-поэтического искусства и создаваемых на его основе современных художественных форм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D48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EB4" w:rsidRDefault="00F272BE" w:rsidP="00AD48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0EB4">
        <w:rPr>
          <w:rFonts w:ascii="Times New Roman" w:hAnsi="Times New Roman" w:cs="Times New Roman"/>
          <w:sz w:val="28"/>
          <w:szCs w:val="28"/>
        </w:rPr>
        <w:t>Совершенствование организационно-творческих, экономических и правовых условий для эффективного развития музыкального искусства.</w:t>
      </w:r>
    </w:p>
    <w:p w:rsidR="00CC7A59" w:rsidRPr="00D50C6A" w:rsidRDefault="00CB4DC0" w:rsidP="00D50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</w:t>
      </w:r>
      <w:r w:rsidRPr="00D50C6A">
        <w:rPr>
          <w:rFonts w:ascii="Times New Roman" w:hAnsi="Times New Roman" w:cs="Times New Roman"/>
          <w:sz w:val="28"/>
          <w:szCs w:val="28"/>
        </w:rPr>
        <w:t xml:space="preserve">ние направлений работ </w:t>
      </w:r>
      <w:r w:rsidR="00D50C6A">
        <w:rPr>
          <w:rFonts w:ascii="Times New Roman" w:hAnsi="Times New Roman" w:cs="Times New Roman"/>
          <w:sz w:val="28"/>
          <w:szCs w:val="28"/>
        </w:rPr>
        <w:t>при</w:t>
      </w:r>
      <w:r w:rsidRPr="00D50C6A">
        <w:rPr>
          <w:rFonts w:ascii="Times New Roman" w:hAnsi="Times New Roman" w:cs="Times New Roman"/>
          <w:sz w:val="28"/>
          <w:szCs w:val="28"/>
        </w:rPr>
        <w:t xml:space="preserve"> </w:t>
      </w:r>
      <w:r w:rsidR="00D50C6A">
        <w:rPr>
          <w:rFonts w:ascii="Times New Roman" w:hAnsi="Times New Roman" w:cs="Times New Roman"/>
          <w:sz w:val="28"/>
          <w:szCs w:val="28"/>
        </w:rPr>
        <w:t>формировании</w:t>
      </w:r>
      <w:r w:rsidR="00CC7A59" w:rsidRPr="00D50C6A">
        <w:rPr>
          <w:rFonts w:ascii="Times New Roman" w:hAnsi="Times New Roman" w:cs="Times New Roman"/>
          <w:sz w:val="28"/>
          <w:szCs w:val="28"/>
        </w:rPr>
        <w:t xml:space="preserve"> реестра объектов нематериа</w:t>
      </w:r>
      <w:r w:rsidR="006031F8" w:rsidRPr="00D50C6A">
        <w:rPr>
          <w:rFonts w:ascii="Times New Roman" w:hAnsi="Times New Roman" w:cs="Times New Roman"/>
          <w:sz w:val="28"/>
          <w:szCs w:val="28"/>
        </w:rPr>
        <w:t>льного наследия в Республике Татарстан;</w:t>
      </w:r>
      <w:r w:rsidR="00CC7A59" w:rsidRPr="00D50C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A59" w:rsidRPr="00D50C6A" w:rsidRDefault="00CC7A59" w:rsidP="00D50C6A">
      <w:pPr>
        <w:rPr>
          <w:rFonts w:ascii="Times New Roman" w:hAnsi="Times New Roman" w:cs="Times New Roman"/>
          <w:sz w:val="28"/>
          <w:szCs w:val="28"/>
        </w:rPr>
      </w:pPr>
      <w:r w:rsidRPr="00D50C6A">
        <w:rPr>
          <w:rFonts w:ascii="Times New Roman" w:hAnsi="Times New Roman" w:cs="Times New Roman"/>
          <w:sz w:val="28"/>
          <w:szCs w:val="28"/>
        </w:rPr>
        <w:t xml:space="preserve">- Совершенствование системы подготовки </w:t>
      </w:r>
      <w:r w:rsidR="006031F8" w:rsidRPr="00D50C6A">
        <w:rPr>
          <w:rFonts w:ascii="Times New Roman" w:hAnsi="Times New Roman" w:cs="Times New Roman"/>
          <w:sz w:val="28"/>
          <w:szCs w:val="28"/>
        </w:rPr>
        <w:t xml:space="preserve">кадров для системы музыкальной культуры (в том числе </w:t>
      </w:r>
      <w:r w:rsidRPr="00D50C6A">
        <w:rPr>
          <w:rFonts w:ascii="Times New Roman" w:hAnsi="Times New Roman" w:cs="Times New Roman"/>
          <w:sz w:val="28"/>
          <w:szCs w:val="28"/>
        </w:rPr>
        <w:t>бухгалтеров, юристов, менеджеров, журналистов, знающих специфику музыкальной культуры</w:t>
      </w:r>
      <w:r w:rsidR="006031F8" w:rsidRPr="00D50C6A">
        <w:rPr>
          <w:rFonts w:ascii="Times New Roman" w:hAnsi="Times New Roman" w:cs="Times New Roman"/>
          <w:sz w:val="28"/>
          <w:szCs w:val="28"/>
        </w:rPr>
        <w:t>)</w:t>
      </w:r>
      <w:r w:rsidRPr="00D50C6A">
        <w:rPr>
          <w:rFonts w:ascii="Times New Roman" w:hAnsi="Times New Roman" w:cs="Times New Roman"/>
          <w:sz w:val="28"/>
          <w:szCs w:val="28"/>
        </w:rPr>
        <w:t>;</w:t>
      </w:r>
    </w:p>
    <w:p w:rsidR="002202EE" w:rsidRDefault="00D50C6A" w:rsidP="00D50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</w:t>
      </w:r>
      <w:r w:rsidR="002202EE" w:rsidRPr="00D50C6A">
        <w:rPr>
          <w:rFonts w:ascii="Times New Roman" w:hAnsi="Times New Roman" w:cs="Times New Roman"/>
          <w:sz w:val="28"/>
          <w:szCs w:val="28"/>
        </w:rPr>
        <w:t xml:space="preserve">динство культурной политики </w:t>
      </w:r>
      <w:r w:rsidRPr="00D50C6A">
        <w:rPr>
          <w:rFonts w:ascii="Times New Roman" w:hAnsi="Times New Roman" w:cs="Times New Roman"/>
          <w:sz w:val="28"/>
          <w:szCs w:val="28"/>
        </w:rPr>
        <w:t>на различн</w:t>
      </w:r>
      <w:r>
        <w:rPr>
          <w:rFonts w:ascii="Times New Roman" w:hAnsi="Times New Roman" w:cs="Times New Roman"/>
          <w:sz w:val="28"/>
          <w:szCs w:val="28"/>
        </w:rPr>
        <w:t>ых уровнях управления;</w:t>
      </w:r>
    </w:p>
    <w:p w:rsidR="00D50C6A" w:rsidRPr="00D50C6A" w:rsidRDefault="00D50C6A" w:rsidP="00D50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материально-технической базы.</w:t>
      </w:r>
    </w:p>
    <w:p w:rsidR="00D179BF" w:rsidRDefault="00D179BF" w:rsidP="00170E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9BF" w:rsidRDefault="00B316E4" w:rsidP="00170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B316E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179BF">
        <w:rPr>
          <w:rFonts w:ascii="Times New Roman" w:hAnsi="Times New Roman" w:cs="Times New Roman"/>
          <w:b/>
          <w:sz w:val="28"/>
          <w:szCs w:val="28"/>
        </w:rPr>
        <w:t>Анализ инфраструктуры</w:t>
      </w:r>
    </w:p>
    <w:p w:rsidR="00BB1432" w:rsidRDefault="00BB1432" w:rsidP="00170E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D34" w:rsidRDefault="00FE6D34" w:rsidP="00D17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инфраструктуры, связанной с музыкальным искусством, </w:t>
      </w:r>
      <w:r w:rsidR="00CE31BA">
        <w:rPr>
          <w:rFonts w:ascii="Times New Roman" w:hAnsi="Times New Roman" w:cs="Times New Roman"/>
          <w:sz w:val="28"/>
          <w:szCs w:val="28"/>
        </w:rPr>
        <w:t xml:space="preserve">нацелен на выявление </w:t>
      </w:r>
      <w:r w:rsidR="00BB1432">
        <w:rPr>
          <w:rFonts w:ascii="Times New Roman" w:hAnsi="Times New Roman" w:cs="Times New Roman"/>
          <w:sz w:val="28"/>
          <w:szCs w:val="28"/>
        </w:rPr>
        <w:t>структурного потенциала системы</w:t>
      </w:r>
      <w:r w:rsidR="00CE31BA">
        <w:rPr>
          <w:rFonts w:ascii="Times New Roman" w:hAnsi="Times New Roman" w:cs="Times New Roman"/>
          <w:sz w:val="28"/>
          <w:szCs w:val="28"/>
        </w:rPr>
        <w:t xml:space="preserve"> в области </w:t>
      </w:r>
      <w:r w:rsidR="00BB1432">
        <w:rPr>
          <w:rFonts w:ascii="Times New Roman" w:hAnsi="Times New Roman" w:cs="Times New Roman"/>
          <w:sz w:val="28"/>
          <w:szCs w:val="28"/>
        </w:rPr>
        <w:t>развития музыкального искусства, объединяющей действующие и потенциальные концертные площадки, концертные организации, учреждения профессионального и дополнительного музыкального образования, фестивали и конкурсы на регулярной основе, нотно-методическое и информационное сопровождение и др.</w:t>
      </w:r>
    </w:p>
    <w:p w:rsidR="00D179BF" w:rsidRDefault="00D179BF" w:rsidP="00D17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 января 2018 г. инфраструктура Республики Татарстан, связанная с музыкальным искусством, характеризуется следующими показателями:</w:t>
      </w:r>
    </w:p>
    <w:p w:rsidR="00701842" w:rsidRDefault="00701842" w:rsidP="00CE31BA">
      <w:pPr>
        <w:ind w:left="-284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E31BA" w:rsidRDefault="00CE31BA" w:rsidP="00CE31BA">
      <w:pPr>
        <w:ind w:left="-284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E31BA">
        <w:rPr>
          <w:rFonts w:ascii="Times New Roman" w:hAnsi="Times New Roman" w:cs="Times New Roman"/>
          <w:b/>
          <w:sz w:val="24"/>
          <w:szCs w:val="24"/>
        </w:rPr>
        <w:t xml:space="preserve">Таблица 1. </w:t>
      </w:r>
    </w:p>
    <w:p w:rsidR="00CE31BA" w:rsidRPr="00CE31BA" w:rsidRDefault="00CE31BA" w:rsidP="00CE31BA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802"/>
      </w:tblGrid>
      <w:tr w:rsidR="008D4C21" w:rsidRPr="000E3818" w:rsidTr="008D4C21">
        <w:tc>
          <w:tcPr>
            <w:tcW w:w="675" w:type="dxa"/>
          </w:tcPr>
          <w:p w:rsidR="008D4C21" w:rsidRPr="008D4C21" w:rsidRDefault="008D4C21" w:rsidP="008D4C21">
            <w:pPr>
              <w:rPr>
                <w:rFonts w:ascii="Times New Roman" w:hAnsi="Times New Roman" w:cs="Times New Roman"/>
                <w:b/>
              </w:rPr>
            </w:pPr>
            <w:r w:rsidRPr="008D4C2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088" w:type="dxa"/>
          </w:tcPr>
          <w:p w:rsidR="008D4C21" w:rsidRPr="008D4C21" w:rsidRDefault="008D4C21" w:rsidP="008D4C21">
            <w:pPr>
              <w:rPr>
                <w:rFonts w:ascii="Times New Roman" w:hAnsi="Times New Roman" w:cs="Times New Roman"/>
                <w:b/>
              </w:rPr>
            </w:pPr>
            <w:r w:rsidRPr="008D4C21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802" w:type="dxa"/>
          </w:tcPr>
          <w:p w:rsidR="008D4C21" w:rsidRPr="008D4C21" w:rsidRDefault="008D4C21" w:rsidP="008D4C21">
            <w:pPr>
              <w:rPr>
                <w:rFonts w:ascii="Times New Roman" w:hAnsi="Times New Roman" w:cs="Times New Roman"/>
                <w:b/>
              </w:rPr>
            </w:pPr>
            <w:r w:rsidRPr="008D4C21">
              <w:rPr>
                <w:rFonts w:ascii="Times New Roman" w:hAnsi="Times New Roman" w:cs="Times New Roman"/>
                <w:b/>
              </w:rPr>
              <w:t>Количество (на 1.01.2018)</w:t>
            </w:r>
          </w:p>
        </w:tc>
      </w:tr>
      <w:tr w:rsidR="008E4AE0" w:rsidRPr="000E3818" w:rsidTr="008D4C21">
        <w:tc>
          <w:tcPr>
            <w:tcW w:w="675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8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Государственные концертные организации</w:t>
            </w:r>
          </w:p>
        </w:tc>
        <w:tc>
          <w:tcPr>
            <w:tcW w:w="1802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E4AE0" w:rsidRPr="000E3818" w:rsidTr="008D4C21">
        <w:tc>
          <w:tcPr>
            <w:tcW w:w="675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8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Государственные концертные залы (республиканские и муниципальные)</w:t>
            </w:r>
          </w:p>
        </w:tc>
        <w:tc>
          <w:tcPr>
            <w:tcW w:w="1802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8E4AE0" w:rsidRPr="000E3818" w:rsidTr="008D4C21">
        <w:tc>
          <w:tcPr>
            <w:tcW w:w="675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8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Дома культуры</w:t>
            </w:r>
          </w:p>
        </w:tc>
        <w:tc>
          <w:tcPr>
            <w:tcW w:w="1802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 xml:space="preserve">1 956 </w:t>
            </w:r>
          </w:p>
        </w:tc>
      </w:tr>
      <w:tr w:rsidR="008E4AE0" w:rsidRPr="000E3818" w:rsidTr="008D4C21">
        <w:tc>
          <w:tcPr>
            <w:tcW w:w="675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8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Учебные заведения профессионального образования (в области музыкального искусства), в т.ч.</w:t>
            </w:r>
          </w:p>
          <w:p w:rsidR="008E4AE0" w:rsidRPr="008D4C21" w:rsidRDefault="008E4AE0" w:rsidP="008E4A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высшего образования</w:t>
            </w:r>
          </w:p>
          <w:p w:rsidR="008E4AE0" w:rsidRPr="008D4C21" w:rsidRDefault="008E4AE0" w:rsidP="008E4A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среднего</w:t>
            </w:r>
            <w:r>
              <w:rPr>
                <w:rFonts w:ascii="Times New Roman" w:hAnsi="Times New Roman" w:cs="Times New Roman"/>
              </w:rPr>
              <w:t>. о</w:t>
            </w:r>
            <w:r w:rsidRPr="008D4C21">
              <w:rPr>
                <w:rFonts w:ascii="Times New Roman" w:hAnsi="Times New Roman" w:cs="Times New Roman"/>
              </w:rPr>
              <w:t>бразованияя</w:t>
            </w:r>
          </w:p>
        </w:tc>
        <w:tc>
          <w:tcPr>
            <w:tcW w:w="1802" w:type="dxa"/>
          </w:tcPr>
          <w:p w:rsidR="008E4AE0" w:rsidRDefault="008E4AE0" w:rsidP="008E4AE0">
            <w:pPr>
              <w:rPr>
                <w:rFonts w:ascii="Times New Roman" w:hAnsi="Times New Roman" w:cs="Times New Roman"/>
              </w:rPr>
            </w:pPr>
          </w:p>
          <w:p w:rsidR="008E4AE0" w:rsidRDefault="008E4AE0" w:rsidP="008E4AE0">
            <w:pPr>
              <w:rPr>
                <w:rFonts w:ascii="Times New Roman" w:hAnsi="Times New Roman" w:cs="Times New Roman"/>
              </w:rPr>
            </w:pPr>
          </w:p>
          <w:p w:rsidR="008E4AE0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(ФГБУ ВО)</w:t>
            </w:r>
          </w:p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E4AE0" w:rsidRPr="000E3818" w:rsidTr="008D4C21">
        <w:tc>
          <w:tcPr>
            <w:tcW w:w="675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8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Детских школ искусств</w:t>
            </w:r>
            <w:r>
              <w:rPr>
                <w:rFonts w:ascii="Times New Roman" w:hAnsi="Times New Roman" w:cs="Times New Roman"/>
              </w:rPr>
              <w:t xml:space="preserve"> в ведении Минкультуры РТ</w:t>
            </w:r>
          </w:p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- всего</w:t>
            </w:r>
          </w:p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- осуществляющих подготовку по программам предпрофессионального образования</w:t>
            </w:r>
          </w:p>
        </w:tc>
        <w:tc>
          <w:tcPr>
            <w:tcW w:w="1802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</w:p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- 103</w:t>
            </w:r>
          </w:p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- 83</w:t>
            </w:r>
          </w:p>
        </w:tc>
      </w:tr>
      <w:tr w:rsidR="008E4AE0" w:rsidRPr="000E3818" w:rsidTr="008D4C21">
        <w:tc>
          <w:tcPr>
            <w:tcW w:w="675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8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Музеи</w:t>
            </w:r>
          </w:p>
        </w:tc>
        <w:tc>
          <w:tcPr>
            <w:tcW w:w="1802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152 сетевые единицы</w:t>
            </w:r>
          </w:p>
        </w:tc>
      </w:tr>
      <w:tr w:rsidR="008E4AE0" w:rsidRPr="000E3818" w:rsidTr="008D4C21">
        <w:tc>
          <w:tcPr>
            <w:tcW w:w="675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8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Выставочные залы</w:t>
            </w:r>
          </w:p>
        </w:tc>
        <w:tc>
          <w:tcPr>
            <w:tcW w:w="1802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8E4AE0" w:rsidRPr="000E3818" w:rsidTr="008D4C21">
        <w:tc>
          <w:tcPr>
            <w:tcW w:w="675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8" w:type="dxa"/>
          </w:tcPr>
          <w:p w:rsidR="008E4AE0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Государственные творческие коллективы</w:t>
            </w:r>
          </w:p>
          <w:p w:rsidR="008E4AE0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  <w:p w:rsidR="008E4AE0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фольклорные и хореографические коллективы</w:t>
            </w:r>
          </w:p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симфонический оркестр</w:t>
            </w:r>
          </w:p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8E4AE0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11</w:t>
            </w:r>
          </w:p>
          <w:p w:rsidR="008E4AE0" w:rsidRDefault="008E4AE0" w:rsidP="008E4AE0">
            <w:pPr>
              <w:rPr>
                <w:rFonts w:ascii="Times New Roman" w:hAnsi="Times New Roman" w:cs="Times New Roman"/>
              </w:rPr>
            </w:pPr>
          </w:p>
          <w:p w:rsidR="008E4AE0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E4AE0" w:rsidRPr="000E3818" w:rsidTr="008D4C21">
        <w:tc>
          <w:tcPr>
            <w:tcW w:w="675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8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 xml:space="preserve">Молодежные (детско-юношеские) творческие коллективы </w:t>
            </w:r>
          </w:p>
        </w:tc>
        <w:tc>
          <w:tcPr>
            <w:tcW w:w="1802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2</w:t>
            </w:r>
          </w:p>
        </w:tc>
      </w:tr>
      <w:tr w:rsidR="008E4AE0" w:rsidRPr="000E3818" w:rsidTr="008D4C21">
        <w:tc>
          <w:tcPr>
            <w:tcW w:w="675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8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Музыкальные фестивали, проводимые на постоянной основе</w:t>
            </w:r>
          </w:p>
          <w:p w:rsidR="008E4AE0" w:rsidRPr="008D4C21" w:rsidRDefault="008E4AE0" w:rsidP="008E4A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всего</w:t>
            </w:r>
          </w:p>
          <w:p w:rsidR="008E4AE0" w:rsidRPr="008D4C21" w:rsidRDefault="008E4AE0" w:rsidP="008E4A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академической музыки</w:t>
            </w:r>
          </w:p>
          <w:p w:rsidR="008E4AE0" w:rsidRPr="008D4C21" w:rsidRDefault="008E4AE0" w:rsidP="008E4A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популярной и джазовой музыки</w:t>
            </w:r>
          </w:p>
          <w:p w:rsidR="008E4AE0" w:rsidRPr="008D4C21" w:rsidRDefault="008E4AE0" w:rsidP="008E4A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народной музыки</w:t>
            </w:r>
          </w:p>
          <w:p w:rsidR="008E4AE0" w:rsidRPr="008D4C21" w:rsidRDefault="008E4AE0" w:rsidP="008E4A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татарской музыки (академические, народные, песенные)</w:t>
            </w:r>
          </w:p>
        </w:tc>
        <w:tc>
          <w:tcPr>
            <w:tcW w:w="1802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</w:p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16</w:t>
            </w:r>
          </w:p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9</w:t>
            </w:r>
          </w:p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2</w:t>
            </w:r>
          </w:p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3</w:t>
            </w:r>
          </w:p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2</w:t>
            </w:r>
          </w:p>
        </w:tc>
      </w:tr>
      <w:tr w:rsidR="008E4AE0" w:rsidRPr="000E3818" w:rsidTr="008D4C21">
        <w:tc>
          <w:tcPr>
            <w:tcW w:w="675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7088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Музыкальные конкурсы, проводимые на постоянной основе</w:t>
            </w:r>
          </w:p>
          <w:p w:rsidR="008E4AE0" w:rsidRPr="008D4C21" w:rsidRDefault="008E4AE0" w:rsidP="008E4A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международные</w:t>
            </w:r>
          </w:p>
          <w:p w:rsidR="008E4AE0" w:rsidRPr="008D4C21" w:rsidRDefault="008E4AE0" w:rsidP="008E4A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всероссийские</w:t>
            </w:r>
          </w:p>
          <w:p w:rsidR="008E4AE0" w:rsidRPr="008D4C21" w:rsidRDefault="008E4AE0" w:rsidP="008E4A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республиканские</w:t>
            </w:r>
          </w:p>
          <w:p w:rsidR="008E4AE0" w:rsidRPr="008D4C21" w:rsidRDefault="008E4AE0" w:rsidP="008E4A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детско-юношеские</w:t>
            </w:r>
          </w:p>
          <w:p w:rsidR="008E4AE0" w:rsidRPr="008D4C21" w:rsidRDefault="008E4AE0" w:rsidP="008E4A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 xml:space="preserve">в области академической </w:t>
            </w:r>
            <w:r>
              <w:rPr>
                <w:rFonts w:ascii="Times New Roman" w:hAnsi="Times New Roman" w:cs="Times New Roman"/>
              </w:rPr>
              <w:t xml:space="preserve">татарской </w:t>
            </w:r>
            <w:r w:rsidRPr="008D4C21">
              <w:rPr>
                <w:rFonts w:ascii="Times New Roman" w:hAnsi="Times New Roman" w:cs="Times New Roman"/>
              </w:rPr>
              <w:t>музыки</w:t>
            </w:r>
          </w:p>
          <w:p w:rsidR="008E4AE0" w:rsidRPr="008D4C21" w:rsidRDefault="008E4AE0" w:rsidP="008E4A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 xml:space="preserve">в области популярной </w:t>
            </w:r>
            <w:r>
              <w:rPr>
                <w:rFonts w:ascii="Times New Roman" w:hAnsi="Times New Roman" w:cs="Times New Roman"/>
              </w:rPr>
              <w:t xml:space="preserve">татарской </w:t>
            </w:r>
            <w:r w:rsidRPr="008D4C21">
              <w:rPr>
                <w:rFonts w:ascii="Times New Roman" w:hAnsi="Times New Roman" w:cs="Times New Roman"/>
              </w:rPr>
              <w:t>музыки</w:t>
            </w:r>
          </w:p>
          <w:p w:rsidR="008E4AE0" w:rsidRPr="00EB79EB" w:rsidRDefault="008E4AE0" w:rsidP="008E4AE0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</w:p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1</w:t>
            </w:r>
          </w:p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14</w:t>
            </w:r>
          </w:p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13</w:t>
            </w:r>
          </w:p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1</w:t>
            </w:r>
          </w:p>
        </w:tc>
      </w:tr>
      <w:tr w:rsidR="008E4AE0" w:rsidRPr="000E3818" w:rsidTr="008D4C21">
        <w:tc>
          <w:tcPr>
            <w:tcW w:w="675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8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Специализированные интернет-ресурсы информационно-просветительской и образовательной направленности (в области музыкальной культуры Татарстана)</w:t>
            </w:r>
          </w:p>
        </w:tc>
        <w:tc>
          <w:tcPr>
            <w:tcW w:w="1802" w:type="dxa"/>
          </w:tcPr>
          <w:p w:rsidR="008E4AE0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8E4AE0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портал «</w:t>
            </w:r>
            <w:r w:rsidRPr="008D4C21">
              <w:rPr>
                <w:rFonts w:ascii="Times New Roman" w:hAnsi="Times New Roman" w:cs="Times New Roman"/>
              </w:rPr>
              <w:t>Век татарской музыки</w:t>
            </w:r>
            <w:r>
              <w:rPr>
                <w:rFonts w:ascii="Times New Roman" w:hAnsi="Times New Roman" w:cs="Times New Roman"/>
              </w:rPr>
              <w:t>»</w:t>
            </w:r>
            <w:r w:rsidRPr="008D4C21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tt-RU"/>
              </w:rPr>
              <w:t>Татарстан а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>
              <w:rPr>
                <w:rFonts w:ascii="Times New Roman" w:hAnsi="Times New Roman" w:cs="Times New Roman"/>
                <w:lang w:val="tt-RU"/>
              </w:rPr>
              <w:t>әңнәре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8E4AE0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100-летию ТАССР находится</w:t>
            </w:r>
            <w:r w:rsidRPr="008D4C21">
              <w:rPr>
                <w:rFonts w:ascii="Times New Roman" w:hAnsi="Times New Roman" w:cs="Times New Roman"/>
              </w:rPr>
              <w:t xml:space="preserve"> </w:t>
            </w:r>
          </w:p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  <w:lang w:val="tt-RU"/>
              </w:rPr>
              <w:t>в разработке</w:t>
            </w:r>
            <w:r w:rsidRPr="008D4C21">
              <w:rPr>
                <w:rFonts w:ascii="Times New Roman" w:hAnsi="Times New Roman" w:cs="Times New Roman"/>
              </w:rPr>
              <w:t>)</w:t>
            </w:r>
          </w:p>
        </w:tc>
      </w:tr>
      <w:tr w:rsidR="008E4AE0" w:rsidRPr="000E3818" w:rsidTr="008D4C21">
        <w:tc>
          <w:tcPr>
            <w:tcW w:w="675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8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Нотные издания за 2017 год</w:t>
            </w:r>
          </w:p>
          <w:p w:rsidR="008E4AE0" w:rsidRPr="008D4C21" w:rsidRDefault="008E4AE0" w:rsidP="008E4A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количество наименований</w:t>
            </w:r>
          </w:p>
          <w:p w:rsidR="008E4AE0" w:rsidRPr="008D4C21" w:rsidRDefault="008E4AE0" w:rsidP="008E4A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общий тираж</w:t>
            </w:r>
          </w:p>
        </w:tc>
        <w:tc>
          <w:tcPr>
            <w:tcW w:w="1802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8E4AE0" w:rsidRPr="000E3818" w:rsidTr="008D4C21">
        <w:tc>
          <w:tcPr>
            <w:tcW w:w="675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8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Книги о музыке, учебные пособия по музыке за 2017 год</w:t>
            </w:r>
          </w:p>
          <w:p w:rsidR="008E4AE0" w:rsidRPr="008D4C21" w:rsidRDefault="008E4AE0" w:rsidP="008E4A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количество наименований</w:t>
            </w:r>
          </w:p>
          <w:p w:rsidR="008E4AE0" w:rsidRPr="008D4C21" w:rsidRDefault="008E4AE0" w:rsidP="008E4A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обший тираж</w:t>
            </w:r>
          </w:p>
          <w:p w:rsidR="008E4AE0" w:rsidRPr="008D4C21" w:rsidRDefault="008E4AE0" w:rsidP="008E4A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на татарском языке</w:t>
            </w:r>
          </w:p>
        </w:tc>
        <w:tc>
          <w:tcPr>
            <w:tcW w:w="1802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8E4AE0" w:rsidRPr="000E3818" w:rsidTr="008D4C21">
        <w:tc>
          <w:tcPr>
            <w:tcW w:w="675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8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Закуплено музыкальных произведений у композиторов Татарстан</w:t>
            </w:r>
            <w:r>
              <w:rPr>
                <w:rFonts w:ascii="Times New Roman" w:hAnsi="Times New Roman" w:cs="Times New Roman"/>
              </w:rPr>
              <w:t>а</w:t>
            </w:r>
            <w:r w:rsidRPr="008D4C21">
              <w:rPr>
                <w:rFonts w:ascii="Times New Roman" w:hAnsi="Times New Roman" w:cs="Times New Roman"/>
              </w:rPr>
              <w:t xml:space="preserve"> (количество)</w:t>
            </w:r>
          </w:p>
          <w:p w:rsidR="008E4AE0" w:rsidRPr="008D4C21" w:rsidRDefault="008E4AE0" w:rsidP="008E4A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2015 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E4AE0" w:rsidRPr="008D4C21" w:rsidRDefault="008E4AE0" w:rsidP="008E4A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2016 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E4AE0" w:rsidRPr="008D4C21" w:rsidRDefault="008E4AE0" w:rsidP="008E4A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2017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2" w:type="dxa"/>
          </w:tcPr>
          <w:p w:rsidR="008E4AE0" w:rsidRDefault="008E4AE0" w:rsidP="008E4AE0">
            <w:pPr>
              <w:rPr>
                <w:rFonts w:ascii="Times New Roman" w:hAnsi="Times New Roman" w:cs="Times New Roman"/>
              </w:rPr>
            </w:pPr>
          </w:p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</w:p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40</w:t>
            </w:r>
          </w:p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24</w:t>
            </w:r>
          </w:p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23</w:t>
            </w:r>
          </w:p>
        </w:tc>
      </w:tr>
      <w:tr w:rsidR="008E4AE0" w:rsidRPr="000E3818" w:rsidTr="008D4C21">
        <w:tc>
          <w:tcPr>
            <w:tcW w:w="675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8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Подготовлено новых</w:t>
            </w:r>
            <w:r w:rsidR="00D62664">
              <w:rPr>
                <w:rFonts w:ascii="Times New Roman" w:hAnsi="Times New Roman" w:cs="Times New Roman"/>
              </w:rPr>
              <w:t xml:space="preserve"> концертных программ в 2017 г. в</w:t>
            </w:r>
            <w:r w:rsidRPr="008D4C21">
              <w:rPr>
                <w:rFonts w:ascii="Times New Roman" w:hAnsi="Times New Roman" w:cs="Times New Roman"/>
              </w:rPr>
              <w:t>едущими республиканскими творческими коллективами</w:t>
            </w:r>
          </w:p>
          <w:p w:rsidR="008E4AE0" w:rsidRPr="008D4C21" w:rsidRDefault="008E4AE0" w:rsidP="008E4A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Татгосфилармония</w:t>
            </w:r>
          </w:p>
          <w:p w:rsidR="008E4AE0" w:rsidRPr="008D4C21" w:rsidRDefault="008E4AE0" w:rsidP="008E4A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ГСО РТ</w:t>
            </w:r>
          </w:p>
          <w:p w:rsidR="008E4AE0" w:rsidRDefault="008E4AE0" w:rsidP="008E4A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 xml:space="preserve">ТГАТОБ им. Джалиля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3592">
              <w:rPr>
                <w:rFonts w:ascii="Times New Roman" w:hAnsi="Times New Roman" w:cs="Times New Roman"/>
              </w:rPr>
              <w:t>(премьеры)</w:t>
            </w:r>
          </w:p>
          <w:p w:rsidR="008E4AE0" w:rsidRPr="00FF3592" w:rsidRDefault="008E4AE0" w:rsidP="008E4A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Гос. камерный х</w:t>
            </w:r>
            <w:r w:rsidRPr="00FF3592">
              <w:rPr>
                <w:rFonts w:ascii="Times New Roman" w:hAnsi="Times New Roman" w:cs="Times New Roman"/>
              </w:rPr>
              <w:t>ор</w:t>
            </w:r>
          </w:p>
        </w:tc>
        <w:tc>
          <w:tcPr>
            <w:tcW w:w="1802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</w:p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</w:p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74</w:t>
            </w:r>
          </w:p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57</w:t>
            </w:r>
          </w:p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4</w:t>
            </w:r>
          </w:p>
        </w:tc>
      </w:tr>
      <w:tr w:rsidR="008E4AE0" w:rsidRPr="000E3818" w:rsidTr="008D4C21">
        <w:tc>
          <w:tcPr>
            <w:tcW w:w="675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8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Гастрольных выступлений государственных коллективов РТ</w:t>
            </w:r>
          </w:p>
          <w:p w:rsidR="008E4AE0" w:rsidRPr="008D4C21" w:rsidRDefault="008E4AE0" w:rsidP="008E4A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в России</w:t>
            </w:r>
          </w:p>
          <w:p w:rsidR="008E4AE0" w:rsidRPr="008D4C21" w:rsidRDefault="008E4AE0" w:rsidP="008E4A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за рубежом</w:t>
            </w:r>
          </w:p>
        </w:tc>
        <w:tc>
          <w:tcPr>
            <w:tcW w:w="1802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</w:p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32</w:t>
            </w:r>
          </w:p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13</w:t>
            </w:r>
          </w:p>
        </w:tc>
      </w:tr>
      <w:tr w:rsidR="008E4AE0" w:rsidRPr="000E3818" w:rsidTr="008D4C21">
        <w:tc>
          <w:tcPr>
            <w:tcW w:w="675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8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Выездных концертов в малые города и муниципальные образования республики</w:t>
            </w:r>
          </w:p>
        </w:tc>
        <w:tc>
          <w:tcPr>
            <w:tcW w:w="1802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21</w:t>
            </w:r>
          </w:p>
        </w:tc>
      </w:tr>
      <w:tr w:rsidR="008E4AE0" w:rsidRPr="000E3818" w:rsidTr="008D4C21">
        <w:tc>
          <w:tcPr>
            <w:tcW w:w="675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8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Виртуальные концертные залы</w:t>
            </w:r>
          </w:p>
        </w:tc>
        <w:tc>
          <w:tcPr>
            <w:tcW w:w="1802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8E4AE0" w:rsidRPr="000E3818" w:rsidTr="008D4C21">
        <w:tc>
          <w:tcPr>
            <w:tcW w:w="675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8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Многофункциональные арт-центры, центры креативных индустрий, музыкальные коворкинги</w:t>
            </w:r>
          </w:p>
        </w:tc>
        <w:tc>
          <w:tcPr>
            <w:tcW w:w="1802" w:type="dxa"/>
          </w:tcPr>
          <w:p w:rsidR="008E4AE0" w:rsidRPr="008D4C21" w:rsidRDefault="008E4AE0" w:rsidP="008E4AE0">
            <w:pPr>
              <w:rPr>
                <w:rFonts w:ascii="Times New Roman" w:hAnsi="Times New Roman" w:cs="Times New Roman"/>
              </w:rPr>
            </w:pPr>
            <w:r w:rsidRPr="008D4C21">
              <w:rPr>
                <w:rFonts w:ascii="Times New Roman" w:hAnsi="Times New Roman" w:cs="Times New Roman"/>
              </w:rPr>
              <w:t>10</w:t>
            </w:r>
          </w:p>
        </w:tc>
      </w:tr>
    </w:tbl>
    <w:p w:rsidR="002202EE" w:rsidRDefault="002202EE" w:rsidP="00D179BF">
      <w:pPr>
        <w:rPr>
          <w:rFonts w:ascii="Times New Roman" w:hAnsi="Times New Roman" w:cs="Times New Roman"/>
          <w:sz w:val="28"/>
          <w:szCs w:val="28"/>
        </w:rPr>
      </w:pPr>
    </w:p>
    <w:p w:rsidR="00FF3592" w:rsidRDefault="00063F5C" w:rsidP="00D17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формированию инфраструктуры музыкальной культуры </w:t>
      </w:r>
      <w:r w:rsidR="007E247F"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z w:val="28"/>
          <w:szCs w:val="28"/>
        </w:rPr>
        <w:t>дется на систематической основе</w:t>
      </w:r>
      <w:r w:rsidR="007E247F">
        <w:rPr>
          <w:rFonts w:ascii="Times New Roman" w:hAnsi="Times New Roman" w:cs="Times New Roman"/>
          <w:sz w:val="28"/>
          <w:szCs w:val="28"/>
        </w:rPr>
        <w:t xml:space="preserve"> с первых лет образования республики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7E24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Татарстане сформирована современная инфраструктура,</w:t>
      </w:r>
      <w:r w:rsidR="00432656">
        <w:rPr>
          <w:rFonts w:ascii="Times New Roman" w:hAnsi="Times New Roman" w:cs="Times New Roman"/>
          <w:sz w:val="28"/>
          <w:szCs w:val="28"/>
        </w:rPr>
        <w:t xml:space="preserve"> способствующая активной </w:t>
      </w:r>
      <w:r w:rsidR="00432656">
        <w:rPr>
          <w:rFonts w:ascii="Times New Roman" w:hAnsi="Times New Roman" w:cs="Times New Roman"/>
          <w:sz w:val="28"/>
          <w:szCs w:val="28"/>
        </w:rPr>
        <w:lastRenderedPageBreak/>
        <w:t>музыкально-общественной жизни, реализации масштабных музыкальных проектов (в том числе международного уровня) и</w:t>
      </w:r>
      <w:r>
        <w:rPr>
          <w:rFonts w:ascii="Times New Roman" w:hAnsi="Times New Roman" w:cs="Times New Roman"/>
          <w:sz w:val="28"/>
          <w:szCs w:val="28"/>
        </w:rPr>
        <w:t xml:space="preserve"> позволяющая </w:t>
      </w:r>
      <w:r w:rsidR="00432656">
        <w:rPr>
          <w:rFonts w:ascii="Times New Roman" w:hAnsi="Times New Roman" w:cs="Times New Roman"/>
          <w:sz w:val="28"/>
          <w:szCs w:val="28"/>
        </w:rPr>
        <w:t>музыкальному искусству народов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432656">
        <w:rPr>
          <w:rFonts w:ascii="Times New Roman" w:hAnsi="Times New Roman" w:cs="Times New Roman"/>
          <w:sz w:val="28"/>
          <w:szCs w:val="28"/>
        </w:rPr>
        <w:t xml:space="preserve">Татарстан </w:t>
      </w:r>
      <w:r>
        <w:rPr>
          <w:rFonts w:ascii="Times New Roman" w:hAnsi="Times New Roman" w:cs="Times New Roman"/>
          <w:sz w:val="28"/>
          <w:szCs w:val="28"/>
        </w:rPr>
        <w:t xml:space="preserve">развиваться в едином культурном пространстве </w:t>
      </w:r>
      <w:r w:rsidR="00E274F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32656">
        <w:rPr>
          <w:rFonts w:ascii="Times New Roman" w:hAnsi="Times New Roman" w:cs="Times New Roman"/>
          <w:sz w:val="28"/>
          <w:szCs w:val="28"/>
        </w:rPr>
        <w:t>.</w:t>
      </w:r>
    </w:p>
    <w:p w:rsidR="006432B6" w:rsidRDefault="00006D6B" w:rsidP="00D17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время, тем не менее, можно констатировать отсутствие в республике некоторых сегментов инфраструктуры, связанных с некоторыми развивающимися социальными практиками в области музыкального искусства.</w:t>
      </w:r>
      <w:r w:rsidR="009C3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F5C" w:rsidRPr="00AF633C" w:rsidRDefault="00063F5C" w:rsidP="006432B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02EE" w:rsidRDefault="009A4641" w:rsidP="00170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603F7" w:rsidRPr="003C7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202EE">
        <w:rPr>
          <w:rFonts w:ascii="Times New Roman" w:hAnsi="Times New Roman" w:cs="Times New Roman"/>
          <w:b/>
          <w:sz w:val="28"/>
          <w:szCs w:val="28"/>
        </w:rPr>
        <w:t>Доступность музыкального иску</w:t>
      </w:r>
      <w:r>
        <w:rPr>
          <w:rFonts w:ascii="Times New Roman" w:hAnsi="Times New Roman" w:cs="Times New Roman"/>
          <w:b/>
          <w:sz w:val="28"/>
          <w:szCs w:val="28"/>
        </w:rPr>
        <w:t xml:space="preserve">сства для населения Республики </w:t>
      </w:r>
      <w:r w:rsidR="009A47B5">
        <w:rPr>
          <w:rFonts w:ascii="Times New Roman" w:hAnsi="Times New Roman" w:cs="Times New Roman"/>
          <w:b/>
          <w:sz w:val="28"/>
          <w:szCs w:val="28"/>
        </w:rPr>
        <w:t>Татарстан</w:t>
      </w:r>
    </w:p>
    <w:p w:rsidR="003C7785" w:rsidRDefault="003C7785" w:rsidP="00170E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6F1D" w:rsidRDefault="009A47B5" w:rsidP="00ED6F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Доступность музыкального искусства для населения Республики Татарстан характеризуется высокими показателями. </w:t>
      </w:r>
      <w:r w:rsidR="00ED6F1D">
        <w:rPr>
          <w:rFonts w:ascii="Times New Roman" w:hAnsi="Times New Roman" w:cs="Times New Roman"/>
          <w:sz w:val="28"/>
          <w:szCs w:val="28"/>
        </w:rPr>
        <w:t xml:space="preserve">Предлагаемые публике концертные программы отличаются жанровым и стилевым разнообразием, адресованы разным сегментам аудитории и охватывают широкий круг слушателей. </w:t>
      </w:r>
      <w:r>
        <w:rPr>
          <w:rFonts w:ascii="Times New Roman" w:hAnsi="Times New Roman" w:cs="Times New Roman"/>
          <w:sz w:val="28"/>
          <w:szCs w:val="28"/>
        </w:rPr>
        <w:t>В 2017 году о</w:t>
      </w:r>
      <w:r w:rsidR="008E4AE0">
        <w:rPr>
          <w:rFonts w:ascii="Times New Roman" w:hAnsi="Times New Roman" w:cs="Times New Roman"/>
          <w:sz w:val="28"/>
          <w:szCs w:val="28"/>
        </w:rPr>
        <w:t xml:space="preserve">бщее количество зрителей в государственных концертных организациях </w:t>
      </w:r>
      <w:r w:rsidR="00ED6F1D">
        <w:rPr>
          <w:rFonts w:ascii="Times New Roman" w:hAnsi="Times New Roman" w:cs="Times New Roman"/>
          <w:sz w:val="28"/>
          <w:szCs w:val="28"/>
        </w:rPr>
        <w:t xml:space="preserve">на музыкальных концертных программах </w:t>
      </w:r>
      <w:r w:rsidR="008E4AE0">
        <w:rPr>
          <w:rFonts w:ascii="Times New Roman" w:hAnsi="Times New Roman" w:cs="Times New Roman"/>
          <w:sz w:val="28"/>
          <w:szCs w:val="28"/>
        </w:rPr>
        <w:t xml:space="preserve">составило 505 498 человек. </w:t>
      </w:r>
    </w:p>
    <w:p w:rsidR="009A47B5" w:rsidRDefault="009A47B5" w:rsidP="009A4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Посещаемость концертов</w:t>
      </w:r>
      <w:r w:rsidRPr="00790A29">
        <w:rPr>
          <w:rFonts w:ascii="Times New Roman" w:hAnsi="Times New Roman" w:cs="Times New Roman"/>
          <w:sz w:val="28"/>
          <w:szCs w:val="28"/>
        </w:rPr>
        <w:t xml:space="preserve"> связана с увеличением количества и улучшением качества </w:t>
      </w:r>
      <w:r>
        <w:rPr>
          <w:rFonts w:ascii="Times New Roman" w:hAnsi="Times New Roman" w:cs="Times New Roman"/>
          <w:sz w:val="28"/>
          <w:szCs w:val="28"/>
        </w:rPr>
        <w:t>концертных программ</w:t>
      </w:r>
      <w:r w:rsidRPr="00790A29">
        <w:rPr>
          <w:rFonts w:ascii="Times New Roman" w:hAnsi="Times New Roman" w:cs="Times New Roman"/>
          <w:sz w:val="28"/>
          <w:szCs w:val="28"/>
        </w:rPr>
        <w:t xml:space="preserve">, развитием культуры </w:t>
      </w:r>
      <w:r w:rsidR="00801E42">
        <w:rPr>
          <w:rFonts w:ascii="Times New Roman" w:hAnsi="Times New Roman" w:cs="Times New Roman"/>
          <w:sz w:val="28"/>
          <w:szCs w:val="28"/>
        </w:rPr>
        <w:t>слушательско-зрительской</w:t>
      </w:r>
      <w:r>
        <w:rPr>
          <w:rFonts w:ascii="Times New Roman" w:hAnsi="Times New Roman" w:cs="Times New Roman"/>
          <w:sz w:val="28"/>
          <w:szCs w:val="28"/>
        </w:rPr>
        <w:t xml:space="preserve"> аудитории </w:t>
      </w:r>
      <w:r w:rsidRPr="00790A29">
        <w:rPr>
          <w:rFonts w:ascii="Times New Roman" w:hAnsi="Times New Roman" w:cs="Times New Roman"/>
          <w:sz w:val="28"/>
          <w:szCs w:val="28"/>
        </w:rPr>
        <w:t>и повышением общес</w:t>
      </w:r>
      <w:r>
        <w:rPr>
          <w:rFonts w:ascii="Times New Roman" w:hAnsi="Times New Roman" w:cs="Times New Roman"/>
          <w:sz w:val="28"/>
          <w:szCs w:val="28"/>
        </w:rPr>
        <w:t>твенного интереса к музыкальному</w:t>
      </w:r>
      <w:r w:rsidRPr="00790A29">
        <w:rPr>
          <w:rFonts w:ascii="Times New Roman" w:hAnsi="Times New Roman" w:cs="Times New Roman"/>
          <w:sz w:val="28"/>
          <w:szCs w:val="28"/>
        </w:rPr>
        <w:t xml:space="preserve"> искусству. </w:t>
      </w:r>
    </w:p>
    <w:p w:rsidR="00ED6F1D" w:rsidRDefault="009A47B5" w:rsidP="00ED6F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доступности </w:t>
      </w:r>
      <w:r w:rsidR="00ED6F1D">
        <w:rPr>
          <w:rFonts w:ascii="Times New Roman" w:hAnsi="Times New Roman" w:cs="Times New Roman"/>
          <w:sz w:val="28"/>
          <w:szCs w:val="28"/>
        </w:rPr>
        <w:t xml:space="preserve">музыкального искусства </w:t>
      </w:r>
      <w:r>
        <w:rPr>
          <w:rFonts w:ascii="Times New Roman" w:hAnsi="Times New Roman" w:cs="Times New Roman"/>
          <w:sz w:val="28"/>
          <w:szCs w:val="28"/>
        </w:rPr>
        <w:t xml:space="preserve">для всех категорий и социальных групп населения республики, создание условий для занятия музыкальным и музыкально-поэтическим творчеством, для участия в общественно-музыкальной жизни </w:t>
      </w:r>
      <w:r w:rsidR="00ED6F1D">
        <w:rPr>
          <w:rFonts w:ascii="Times New Roman" w:hAnsi="Times New Roman" w:cs="Times New Roman"/>
          <w:sz w:val="28"/>
          <w:szCs w:val="28"/>
        </w:rPr>
        <w:t>является одним из приоритетных направлений развития музыкального искусства и связанной с ним инфраструктуры.</w:t>
      </w:r>
      <w:r w:rsidR="00ED6F1D" w:rsidRPr="00ED6F1D">
        <w:rPr>
          <w:rFonts w:ascii="Times New Roman" w:hAnsi="Times New Roman" w:cs="Times New Roman"/>
          <w:sz w:val="28"/>
          <w:szCs w:val="28"/>
        </w:rPr>
        <w:t xml:space="preserve"> </w:t>
      </w:r>
      <w:r w:rsidR="00ED6F1D">
        <w:rPr>
          <w:rFonts w:ascii="Times New Roman" w:hAnsi="Times New Roman" w:cs="Times New Roman"/>
          <w:sz w:val="28"/>
          <w:szCs w:val="28"/>
        </w:rPr>
        <w:t>За период 2015–2017 гг. построено 257 объектов культуры (создано 41 584 посадочных мест), 43 клубных учреждения. Число учреждений культурно-досугового типа, функционирующих в сельской местности составило 1870 (на 01.01.2018).</w:t>
      </w:r>
      <w:r w:rsidR="00ED6F1D" w:rsidRPr="009A47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A29" w:rsidRDefault="002B46E5" w:rsidP="002B4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Меры по увеличению доступности музыкального искусства должны охватывать разные группы населения и различаться по методам в зависимости от </w:t>
      </w:r>
      <w:r>
        <w:rPr>
          <w:rFonts w:ascii="Times New Roman" w:hAnsi="Times New Roman" w:cs="Times New Roman"/>
          <w:sz w:val="28"/>
          <w:szCs w:val="28"/>
        </w:rPr>
        <w:lastRenderedPageBreak/>
        <w:t>адресата. Расширение доступности музыкального искусства должно быть направлено на создание или совершенствование условий для участия в музыкально-общественной жизни (в том числе для посещения концертных мероприятий) разными группами населения:</w:t>
      </w:r>
    </w:p>
    <w:p w:rsidR="002B46E5" w:rsidRDefault="002B46E5" w:rsidP="002B4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жителями крупных городов;</w:t>
      </w:r>
    </w:p>
    <w:p w:rsidR="002B46E5" w:rsidRDefault="002B46E5" w:rsidP="002B4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жителями малых городов;</w:t>
      </w:r>
    </w:p>
    <w:p w:rsidR="002B46E5" w:rsidRDefault="002B46E5" w:rsidP="002B4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жителями сельской местности;</w:t>
      </w:r>
    </w:p>
    <w:p w:rsidR="002B46E5" w:rsidRDefault="002B46E5" w:rsidP="002B4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гражданами с различным уровнем доходов;</w:t>
      </w:r>
    </w:p>
    <w:p w:rsidR="002B46E5" w:rsidRDefault="002B46E5" w:rsidP="002B4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335D">
        <w:rPr>
          <w:rFonts w:ascii="Times New Roman" w:hAnsi="Times New Roman" w:cs="Times New Roman"/>
          <w:sz w:val="28"/>
          <w:szCs w:val="28"/>
        </w:rPr>
        <w:t>гражданами с ограниченными возможностями.</w:t>
      </w:r>
    </w:p>
    <w:p w:rsidR="00790A29" w:rsidRDefault="003C335D" w:rsidP="003C3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Целесообразно разработать систему дифференцированной расценки мест </w:t>
      </w:r>
      <w:r w:rsidR="00790A29">
        <w:rPr>
          <w:rFonts w:ascii="Times New Roman" w:hAnsi="Times New Roman" w:cs="Times New Roman"/>
          <w:sz w:val="28"/>
          <w:szCs w:val="28"/>
        </w:rPr>
        <w:t>зрительных залов для обеспечения доступности для пенсионеров, многодетных семей, воспитанников детских домов</w:t>
      </w:r>
      <w:r>
        <w:rPr>
          <w:rFonts w:ascii="Times New Roman" w:hAnsi="Times New Roman" w:cs="Times New Roman"/>
          <w:sz w:val="28"/>
          <w:szCs w:val="28"/>
        </w:rPr>
        <w:t>, студентов и учащихся музыкальных учебных заведений (более частое посещение концертов которыми связано</w:t>
      </w:r>
      <w:r w:rsidR="00790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их профессиональным становлением) </w:t>
      </w:r>
      <w:r w:rsidR="00790A29">
        <w:rPr>
          <w:rFonts w:ascii="Times New Roman" w:hAnsi="Times New Roman" w:cs="Times New Roman"/>
          <w:sz w:val="28"/>
          <w:szCs w:val="28"/>
        </w:rPr>
        <w:t>и других категорий граждан, требующих дополнительных мер поддержки.</w:t>
      </w:r>
    </w:p>
    <w:p w:rsidR="003C335D" w:rsidRDefault="003C335D" w:rsidP="00D626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доступности музыкального искусства</w:t>
      </w:r>
      <w:r w:rsidR="008A538D">
        <w:rPr>
          <w:rFonts w:ascii="Times New Roman" w:hAnsi="Times New Roman" w:cs="Times New Roman"/>
          <w:sz w:val="28"/>
          <w:szCs w:val="28"/>
        </w:rPr>
        <w:t xml:space="preserve"> в современной коммуникативной системе характериз</w:t>
      </w:r>
      <w:r w:rsidR="005C5E14">
        <w:rPr>
          <w:rFonts w:ascii="Times New Roman" w:hAnsi="Times New Roman" w:cs="Times New Roman"/>
          <w:sz w:val="28"/>
          <w:szCs w:val="28"/>
        </w:rPr>
        <w:t>уется многовекторностью и должно</w:t>
      </w:r>
      <w:r w:rsidR="008A538D">
        <w:rPr>
          <w:rFonts w:ascii="Times New Roman" w:hAnsi="Times New Roman" w:cs="Times New Roman"/>
          <w:sz w:val="28"/>
          <w:szCs w:val="28"/>
        </w:rPr>
        <w:t xml:space="preserve"> подразумевать не только меры по обеспечению музыкальным продуктом, но и </w:t>
      </w:r>
      <w:r w:rsidR="00D641C3">
        <w:rPr>
          <w:rFonts w:ascii="Times New Roman" w:hAnsi="Times New Roman" w:cs="Times New Roman"/>
          <w:sz w:val="28"/>
          <w:szCs w:val="28"/>
        </w:rPr>
        <w:t xml:space="preserve">меры </w:t>
      </w:r>
      <w:r w:rsidR="008A538D">
        <w:rPr>
          <w:rFonts w:ascii="Times New Roman" w:hAnsi="Times New Roman" w:cs="Times New Roman"/>
          <w:sz w:val="28"/>
          <w:szCs w:val="28"/>
        </w:rPr>
        <w:t>по расширению возможностей непосредственного участия граждан в творческих процессах</w:t>
      </w:r>
      <w:r w:rsidR="005C5E14">
        <w:rPr>
          <w:rFonts w:ascii="Times New Roman" w:hAnsi="Times New Roman" w:cs="Times New Roman"/>
          <w:sz w:val="28"/>
          <w:szCs w:val="28"/>
        </w:rPr>
        <w:t>, их доступа к нематериальному культурному наследию</w:t>
      </w:r>
      <w:r w:rsidR="008A538D"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="00D20EB5" w:rsidRPr="005C5E14">
        <w:rPr>
          <w:rFonts w:ascii="Times New Roman" w:hAnsi="Times New Roman" w:cs="Times New Roman"/>
          <w:i/>
          <w:sz w:val="28"/>
          <w:szCs w:val="28"/>
        </w:rPr>
        <w:t>принципа интерактивн</w:t>
      </w:r>
      <w:r w:rsidR="005C5E14" w:rsidRPr="005C5E14">
        <w:rPr>
          <w:rFonts w:ascii="Times New Roman" w:hAnsi="Times New Roman" w:cs="Times New Roman"/>
          <w:i/>
          <w:sz w:val="28"/>
          <w:szCs w:val="28"/>
        </w:rPr>
        <w:t>ости</w:t>
      </w:r>
      <w:r w:rsidR="00F43A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3A55" w:rsidRDefault="00F43A55" w:rsidP="00D626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Основой развития интерактивных процессов </w:t>
      </w:r>
      <w:r w:rsidR="00816C40">
        <w:rPr>
          <w:rFonts w:ascii="Times New Roman" w:hAnsi="Times New Roman" w:cs="Times New Roman"/>
          <w:sz w:val="28"/>
          <w:szCs w:val="28"/>
        </w:rPr>
        <w:t xml:space="preserve">в области музыкального творчества может стать система художественной самодеятельности. </w:t>
      </w:r>
      <w:r w:rsidR="00D641C3">
        <w:rPr>
          <w:rFonts w:ascii="Times New Roman" w:hAnsi="Times New Roman" w:cs="Times New Roman"/>
          <w:sz w:val="28"/>
          <w:szCs w:val="28"/>
        </w:rPr>
        <w:t xml:space="preserve">В отношении нематериального культурного наследия, к которому относятся традиции музицирования, это особенно актуально. </w:t>
      </w:r>
      <w:r w:rsidR="00816C40">
        <w:rPr>
          <w:rFonts w:ascii="Times New Roman" w:hAnsi="Times New Roman" w:cs="Times New Roman"/>
          <w:sz w:val="28"/>
          <w:szCs w:val="28"/>
        </w:rPr>
        <w:t xml:space="preserve">В Татарстане на 01.01.2018 насчитывается </w:t>
      </w:r>
      <w:r w:rsidR="009A47B5" w:rsidRPr="001067D9">
        <w:rPr>
          <w:rFonts w:ascii="Times New Roman" w:hAnsi="Times New Roman" w:cs="Times New Roman"/>
          <w:sz w:val="28"/>
          <w:szCs w:val="28"/>
        </w:rPr>
        <w:t>9494 самодеятельных творческих коллектив</w:t>
      </w:r>
      <w:r w:rsidR="00816C40">
        <w:rPr>
          <w:rFonts w:ascii="Times New Roman" w:hAnsi="Times New Roman" w:cs="Times New Roman"/>
          <w:sz w:val="28"/>
          <w:szCs w:val="28"/>
        </w:rPr>
        <w:t>а, охватывающих 119 193 человек (из них</w:t>
      </w:r>
      <w:r w:rsidR="009A47B5" w:rsidRPr="001067D9">
        <w:rPr>
          <w:rFonts w:ascii="Times New Roman" w:hAnsi="Times New Roman" w:cs="Times New Roman"/>
          <w:sz w:val="28"/>
          <w:szCs w:val="28"/>
        </w:rPr>
        <w:t xml:space="preserve"> 547 имеют звание «народный самодеятельный колл</w:t>
      </w:r>
      <w:r w:rsidR="00816C40">
        <w:rPr>
          <w:rFonts w:ascii="Times New Roman" w:hAnsi="Times New Roman" w:cs="Times New Roman"/>
          <w:sz w:val="28"/>
          <w:szCs w:val="28"/>
        </w:rPr>
        <w:t>е</w:t>
      </w:r>
      <w:r w:rsidR="009A47B5" w:rsidRPr="001067D9">
        <w:rPr>
          <w:rFonts w:ascii="Times New Roman" w:hAnsi="Times New Roman" w:cs="Times New Roman"/>
          <w:sz w:val="28"/>
          <w:szCs w:val="28"/>
        </w:rPr>
        <w:t>ктив»</w:t>
      </w:r>
      <w:r w:rsidR="00816C40">
        <w:rPr>
          <w:rFonts w:ascii="Times New Roman" w:hAnsi="Times New Roman" w:cs="Times New Roman"/>
          <w:sz w:val="28"/>
          <w:szCs w:val="28"/>
        </w:rPr>
        <w:t>).</w:t>
      </w:r>
      <w:r w:rsidR="009A47B5" w:rsidRPr="001067D9">
        <w:rPr>
          <w:rFonts w:ascii="Times New Roman" w:hAnsi="Times New Roman" w:cs="Times New Roman"/>
          <w:sz w:val="28"/>
          <w:szCs w:val="28"/>
        </w:rPr>
        <w:t xml:space="preserve"> </w:t>
      </w:r>
      <w:r w:rsidR="00816C40">
        <w:rPr>
          <w:rFonts w:ascii="Times New Roman" w:hAnsi="Times New Roman" w:cs="Times New Roman"/>
          <w:sz w:val="28"/>
          <w:szCs w:val="28"/>
        </w:rPr>
        <w:t>При этом в</w:t>
      </w:r>
      <w:r w:rsidR="003C335D">
        <w:rPr>
          <w:rFonts w:ascii="Times New Roman" w:hAnsi="Times New Roman" w:cs="Times New Roman"/>
          <w:sz w:val="28"/>
          <w:szCs w:val="28"/>
        </w:rPr>
        <w:t xml:space="preserve"> клубных формированиях </w:t>
      </w:r>
      <w:r>
        <w:rPr>
          <w:rFonts w:ascii="Times New Roman" w:hAnsi="Times New Roman" w:cs="Times New Roman"/>
          <w:sz w:val="28"/>
          <w:szCs w:val="28"/>
        </w:rPr>
        <w:t xml:space="preserve">традиционного типа </w:t>
      </w:r>
      <w:r w:rsidR="003C335D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 xml:space="preserve">вует лишь 5,5% населения. </w:t>
      </w:r>
    </w:p>
    <w:p w:rsidR="009A47B5" w:rsidRDefault="00F43A55" w:rsidP="00D626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новых форм увеличения численности как слушательско-зрительской аудитории, так и активных участников-«пользователей» творческих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социальных практик должно стать предметом </w:t>
      </w:r>
      <w:r w:rsidR="005C5E14">
        <w:rPr>
          <w:rFonts w:ascii="Times New Roman" w:hAnsi="Times New Roman" w:cs="Times New Roman"/>
          <w:sz w:val="28"/>
          <w:szCs w:val="28"/>
        </w:rPr>
        <w:t>внимания при</w:t>
      </w:r>
      <w:r>
        <w:rPr>
          <w:rFonts w:ascii="Times New Roman" w:hAnsi="Times New Roman" w:cs="Times New Roman"/>
          <w:sz w:val="28"/>
          <w:szCs w:val="28"/>
        </w:rPr>
        <w:t xml:space="preserve"> разработ</w:t>
      </w:r>
      <w:r w:rsidR="005C5E14">
        <w:rPr>
          <w:rFonts w:ascii="Times New Roman" w:hAnsi="Times New Roman" w:cs="Times New Roman"/>
          <w:sz w:val="28"/>
          <w:szCs w:val="28"/>
        </w:rPr>
        <w:t>ке технологий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общественного продвижения музыкального искусства.</w:t>
      </w:r>
      <w:r w:rsidR="00816C40">
        <w:rPr>
          <w:rFonts w:ascii="Times New Roman" w:hAnsi="Times New Roman" w:cs="Times New Roman"/>
          <w:sz w:val="28"/>
          <w:szCs w:val="28"/>
        </w:rPr>
        <w:t xml:space="preserve"> </w:t>
      </w:r>
      <w:r w:rsidR="005C5E14">
        <w:rPr>
          <w:rFonts w:ascii="Times New Roman" w:hAnsi="Times New Roman" w:cs="Times New Roman"/>
          <w:sz w:val="28"/>
          <w:szCs w:val="28"/>
        </w:rPr>
        <w:t>Направления и некоторые компоненты</w:t>
      </w:r>
      <w:r w:rsidR="00816C40">
        <w:rPr>
          <w:rFonts w:ascii="Times New Roman" w:hAnsi="Times New Roman" w:cs="Times New Roman"/>
          <w:sz w:val="28"/>
          <w:szCs w:val="28"/>
        </w:rPr>
        <w:t xml:space="preserve"> </w:t>
      </w:r>
      <w:r w:rsidR="005C5E14">
        <w:rPr>
          <w:rFonts w:ascii="Times New Roman" w:hAnsi="Times New Roman" w:cs="Times New Roman"/>
          <w:sz w:val="28"/>
          <w:szCs w:val="28"/>
        </w:rPr>
        <w:t>технологий продвижения музыкального искусства</w:t>
      </w:r>
      <w:r w:rsidR="00816C40">
        <w:rPr>
          <w:rFonts w:ascii="Times New Roman" w:hAnsi="Times New Roman" w:cs="Times New Roman"/>
          <w:sz w:val="28"/>
          <w:szCs w:val="28"/>
        </w:rPr>
        <w:t xml:space="preserve"> сформулированы в последующих разделах Концепции.</w:t>
      </w:r>
    </w:p>
    <w:p w:rsidR="000C496B" w:rsidRDefault="000C496B" w:rsidP="00D626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Доступность музыкального искусства также зависит от репертуарной политики концертных организаций и творческих коллективов. Репертуарная политика должна учитывать и удовлетворять культурные запросы народов Республики Татарстан.</w:t>
      </w:r>
    </w:p>
    <w:p w:rsidR="00EA392E" w:rsidRDefault="00EA392E" w:rsidP="000C496B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233010" w:rsidRDefault="00233010" w:rsidP="00233010">
      <w:pPr>
        <w:rPr>
          <w:rFonts w:ascii="Times New Roman" w:hAnsi="Times New Roman" w:cs="Times New Roman"/>
          <w:b/>
          <w:sz w:val="28"/>
          <w:szCs w:val="28"/>
        </w:rPr>
      </w:pPr>
    </w:p>
    <w:p w:rsidR="005B391C" w:rsidRDefault="00426116" w:rsidP="00B16C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91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B391C">
        <w:rPr>
          <w:rFonts w:ascii="Times New Roman" w:hAnsi="Times New Roman" w:cs="Times New Roman"/>
          <w:b/>
          <w:sz w:val="28"/>
          <w:szCs w:val="28"/>
        </w:rPr>
        <w:t xml:space="preserve">. Татарское музыкальное искусство </w:t>
      </w:r>
    </w:p>
    <w:p w:rsidR="003C7785" w:rsidRDefault="00426116" w:rsidP="00B16C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91C">
        <w:rPr>
          <w:rFonts w:ascii="Times New Roman" w:hAnsi="Times New Roman" w:cs="Times New Roman"/>
          <w:b/>
          <w:sz w:val="28"/>
          <w:szCs w:val="28"/>
        </w:rPr>
        <w:t>в современном культурном простра</w:t>
      </w:r>
      <w:r w:rsidR="005B391C">
        <w:rPr>
          <w:rFonts w:ascii="Times New Roman" w:hAnsi="Times New Roman" w:cs="Times New Roman"/>
          <w:b/>
          <w:sz w:val="28"/>
          <w:szCs w:val="28"/>
        </w:rPr>
        <w:t>нстве</w:t>
      </w:r>
    </w:p>
    <w:p w:rsidR="00B316E4" w:rsidRPr="005B391C" w:rsidRDefault="00B316E4" w:rsidP="00B16C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990" w:rsidRDefault="00034990" w:rsidP="005B3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числе основных принципов, изложенных в Стратегии 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года № 1666, указана «государственная поддержка и защита культуры и языков народов Российской Федерации» (Раздел</w:t>
      </w:r>
      <w:r w:rsidRPr="00034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  <w:lang w:val="tt-RU"/>
        </w:rPr>
        <w:t>, п. 19).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64F" w:rsidRDefault="005B391C" w:rsidP="003B1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</w:t>
      </w:r>
      <w:r w:rsidR="00631229">
        <w:rPr>
          <w:rFonts w:ascii="Times New Roman" w:hAnsi="Times New Roman" w:cs="Times New Roman"/>
          <w:sz w:val="28"/>
          <w:szCs w:val="28"/>
        </w:rPr>
        <w:t xml:space="preserve">просы татарского музыкального искусства занимают в настоящей Концепции особое место, являясь составной частью деятельности по сохранению самобытности, культуры </w:t>
      </w:r>
      <w:r w:rsidR="00034990">
        <w:rPr>
          <w:rFonts w:ascii="Times New Roman" w:hAnsi="Times New Roman" w:cs="Times New Roman"/>
          <w:sz w:val="28"/>
          <w:szCs w:val="28"/>
        </w:rPr>
        <w:t>и языка</w:t>
      </w:r>
      <w:r w:rsidR="003A0CD3">
        <w:rPr>
          <w:rFonts w:ascii="Times New Roman" w:hAnsi="Times New Roman" w:cs="Times New Roman"/>
          <w:sz w:val="28"/>
          <w:szCs w:val="28"/>
        </w:rPr>
        <w:t xml:space="preserve"> татарского народа; по обеспечению его этнокультурных потребностей и интересов. </w:t>
      </w:r>
      <w:r w:rsidR="00631229">
        <w:rPr>
          <w:rFonts w:ascii="Times New Roman" w:hAnsi="Times New Roman" w:cs="Times New Roman"/>
          <w:sz w:val="28"/>
          <w:szCs w:val="28"/>
        </w:rPr>
        <w:t xml:space="preserve"> Эта деятельность</w:t>
      </w:r>
      <w:r w:rsidR="003A0CD3">
        <w:rPr>
          <w:rFonts w:ascii="Times New Roman" w:hAnsi="Times New Roman" w:cs="Times New Roman"/>
          <w:sz w:val="28"/>
          <w:szCs w:val="28"/>
        </w:rPr>
        <w:t>,</w:t>
      </w:r>
      <w:r w:rsidR="00631229">
        <w:rPr>
          <w:rFonts w:ascii="Times New Roman" w:hAnsi="Times New Roman" w:cs="Times New Roman"/>
          <w:sz w:val="28"/>
          <w:szCs w:val="28"/>
        </w:rPr>
        <w:t xml:space="preserve"> осуще</w:t>
      </w:r>
      <w:r w:rsidR="003A0CD3">
        <w:rPr>
          <w:rFonts w:ascii="Times New Roman" w:hAnsi="Times New Roman" w:cs="Times New Roman"/>
          <w:sz w:val="28"/>
          <w:szCs w:val="28"/>
        </w:rPr>
        <w:t>ствляемая</w:t>
      </w:r>
      <w:r w:rsidR="00631229">
        <w:rPr>
          <w:rFonts w:ascii="Times New Roman" w:hAnsi="Times New Roman" w:cs="Times New Roman"/>
          <w:sz w:val="28"/>
          <w:szCs w:val="28"/>
        </w:rPr>
        <w:t xml:space="preserve"> Республикой Татарстан в качестве исторического, духовного и этнокультурного центра </w:t>
      </w:r>
      <w:r w:rsidR="00034990">
        <w:rPr>
          <w:rFonts w:ascii="Times New Roman" w:hAnsi="Times New Roman" w:cs="Times New Roman"/>
          <w:sz w:val="28"/>
          <w:szCs w:val="28"/>
          <w:lang w:val="tt-RU"/>
        </w:rPr>
        <w:t>всего татарского народа</w:t>
      </w:r>
      <w:r w:rsidR="003A0CD3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034990">
        <w:rPr>
          <w:rFonts w:ascii="Times New Roman" w:hAnsi="Times New Roman" w:cs="Times New Roman"/>
          <w:sz w:val="28"/>
          <w:szCs w:val="28"/>
          <w:lang w:val="tt-RU"/>
        </w:rPr>
        <w:t xml:space="preserve"> соответствует статье 14 Конституции Республики Татарстан.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EF1" w:rsidRDefault="00961361" w:rsidP="003B1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Татарское музыкальное искусство имеет исторически сложившиеся объективные особенности. В первую очередь, это ладо-акустическая основа традиционной татарской музыки – пентатоника (пятиступенный лад в его исторических</w:t>
      </w:r>
      <w:r w:rsidR="003B164F">
        <w:rPr>
          <w:rFonts w:ascii="Times New Roman" w:hAnsi="Times New Roman" w:cs="Times New Roman"/>
          <w:sz w:val="28"/>
          <w:szCs w:val="28"/>
        </w:rPr>
        <w:t xml:space="preserve"> и региональных</w:t>
      </w:r>
      <w:r>
        <w:rPr>
          <w:rFonts w:ascii="Times New Roman" w:hAnsi="Times New Roman" w:cs="Times New Roman"/>
          <w:sz w:val="28"/>
          <w:szCs w:val="28"/>
        </w:rPr>
        <w:t xml:space="preserve"> разновидностях)</w:t>
      </w:r>
      <w:r w:rsidR="0052648C">
        <w:rPr>
          <w:rFonts w:ascii="Times New Roman" w:hAnsi="Times New Roman" w:cs="Times New Roman"/>
          <w:sz w:val="28"/>
          <w:szCs w:val="28"/>
        </w:rPr>
        <w:t xml:space="preserve">. </w:t>
      </w:r>
      <w:r w:rsidR="008F12DE">
        <w:rPr>
          <w:rFonts w:ascii="Times New Roman" w:hAnsi="Times New Roman" w:cs="Times New Roman"/>
          <w:sz w:val="28"/>
          <w:szCs w:val="28"/>
        </w:rPr>
        <w:t xml:space="preserve">Жанровая система традиционной татарской музыки характеризуется самобытностью, однако, в некоторых жанрах </w:t>
      </w:r>
      <w:r w:rsidR="003B164F">
        <w:rPr>
          <w:rFonts w:ascii="Times New Roman" w:hAnsi="Times New Roman" w:cs="Times New Roman"/>
          <w:sz w:val="28"/>
          <w:szCs w:val="28"/>
        </w:rPr>
        <w:lastRenderedPageBreak/>
        <w:t>проявляются</w:t>
      </w:r>
      <w:r w:rsidR="008F12DE">
        <w:rPr>
          <w:rFonts w:ascii="Times New Roman" w:hAnsi="Times New Roman" w:cs="Times New Roman"/>
          <w:sz w:val="28"/>
          <w:szCs w:val="28"/>
        </w:rPr>
        <w:t xml:space="preserve"> культурно-генетические связи с искусством</w:t>
      </w:r>
      <w:r w:rsidR="003B164F">
        <w:rPr>
          <w:rFonts w:ascii="Times New Roman" w:hAnsi="Times New Roman" w:cs="Times New Roman"/>
          <w:sz w:val="28"/>
          <w:szCs w:val="28"/>
        </w:rPr>
        <w:t xml:space="preserve"> тюркских народов</w:t>
      </w:r>
      <w:r w:rsidR="008F12DE">
        <w:rPr>
          <w:rFonts w:ascii="Times New Roman" w:hAnsi="Times New Roman" w:cs="Times New Roman"/>
          <w:sz w:val="28"/>
          <w:szCs w:val="28"/>
        </w:rPr>
        <w:t xml:space="preserve">, с мусульманской духовной традицией. Профессиональное татарское музыкальное искусство ХХ века развивалось в тесной связи с русской культурой, с традициями европейской академической музыки. </w:t>
      </w:r>
    </w:p>
    <w:p w:rsidR="003B164F" w:rsidRDefault="008F12DE" w:rsidP="003B1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3B164F">
        <w:rPr>
          <w:rFonts w:ascii="Times New Roman" w:hAnsi="Times New Roman" w:cs="Times New Roman"/>
          <w:sz w:val="28"/>
          <w:szCs w:val="28"/>
        </w:rPr>
        <w:t xml:space="preserve">, татарское музыкальное искусство, </w:t>
      </w:r>
      <w:r w:rsidR="008E2EF1">
        <w:rPr>
          <w:rFonts w:ascii="Times New Roman" w:hAnsi="Times New Roman" w:cs="Times New Roman"/>
          <w:sz w:val="28"/>
          <w:szCs w:val="28"/>
        </w:rPr>
        <w:t>будучи интегрированным в единое культурное пространство</w:t>
      </w:r>
      <w:r w:rsidR="003B164F">
        <w:rPr>
          <w:rFonts w:ascii="Times New Roman" w:hAnsi="Times New Roman" w:cs="Times New Roman"/>
          <w:sz w:val="28"/>
          <w:szCs w:val="28"/>
        </w:rPr>
        <w:t xml:space="preserve"> Российской Федерации, представляет собой исторически и эстетически уникальную систему</w:t>
      </w:r>
      <w:r w:rsidR="00C5587C">
        <w:rPr>
          <w:rFonts w:ascii="Times New Roman" w:hAnsi="Times New Roman" w:cs="Times New Roman"/>
          <w:sz w:val="28"/>
          <w:szCs w:val="28"/>
        </w:rPr>
        <w:t xml:space="preserve">, имеющую </w:t>
      </w:r>
      <w:r w:rsidR="00DE001F">
        <w:rPr>
          <w:rFonts w:ascii="Times New Roman" w:hAnsi="Times New Roman" w:cs="Times New Roman"/>
          <w:sz w:val="28"/>
          <w:szCs w:val="28"/>
        </w:rPr>
        <w:t xml:space="preserve">культурно-исторические </w:t>
      </w:r>
      <w:r w:rsidR="00C5587C">
        <w:rPr>
          <w:rFonts w:ascii="Times New Roman" w:hAnsi="Times New Roman" w:cs="Times New Roman"/>
          <w:sz w:val="28"/>
          <w:szCs w:val="28"/>
        </w:rPr>
        <w:t>связи с художественными традициями Востока и Запада, христианского и мусульманского мира. Данная музыкально-языковая особенность приобретает особое значение в условиях актуальной межку</w:t>
      </w:r>
      <w:r w:rsidR="001560EF">
        <w:rPr>
          <w:rFonts w:ascii="Times New Roman" w:hAnsi="Times New Roman" w:cs="Times New Roman"/>
          <w:sz w:val="28"/>
          <w:szCs w:val="28"/>
        </w:rPr>
        <w:t xml:space="preserve">льтурной коммуникации, позволяя устанавливать ту или иную культурно-языковую </w:t>
      </w:r>
      <w:r w:rsidR="00DE001F">
        <w:rPr>
          <w:rFonts w:ascii="Times New Roman" w:hAnsi="Times New Roman" w:cs="Times New Roman"/>
          <w:sz w:val="28"/>
          <w:szCs w:val="28"/>
        </w:rPr>
        <w:t>общность</w:t>
      </w:r>
      <w:r w:rsidR="008E2EF1">
        <w:rPr>
          <w:rFonts w:ascii="Times New Roman" w:hAnsi="Times New Roman" w:cs="Times New Roman"/>
          <w:sz w:val="28"/>
          <w:szCs w:val="28"/>
        </w:rPr>
        <w:t xml:space="preserve"> с</w:t>
      </w:r>
      <w:r w:rsidR="001560EF">
        <w:rPr>
          <w:rFonts w:ascii="Times New Roman" w:hAnsi="Times New Roman" w:cs="Times New Roman"/>
          <w:sz w:val="28"/>
          <w:szCs w:val="28"/>
        </w:rPr>
        <w:t xml:space="preserve"> русской музыкой и музыкой други</w:t>
      </w:r>
      <w:r w:rsidR="00DE001F">
        <w:rPr>
          <w:rFonts w:ascii="Times New Roman" w:hAnsi="Times New Roman" w:cs="Times New Roman"/>
          <w:sz w:val="28"/>
          <w:szCs w:val="28"/>
        </w:rPr>
        <w:t>х народов Российской Федерации,</w:t>
      </w:r>
      <w:r w:rsidR="008E2EF1">
        <w:rPr>
          <w:rFonts w:ascii="Times New Roman" w:hAnsi="Times New Roman" w:cs="Times New Roman"/>
          <w:sz w:val="28"/>
          <w:szCs w:val="28"/>
        </w:rPr>
        <w:t xml:space="preserve"> </w:t>
      </w:r>
      <w:r w:rsidR="001560EF">
        <w:rPr>
          <w:rFonts w:ascii="Times New Roman" w:hAnsi="Times New Roman" w:cs="Times New Roman"/>
          <w:sz w:val="28"/>
          <w:szCs w:val="28"/>
        </w:rPr>
        <w:t xml:space="preserve">с мусульманским миром, с тюркскими народами, с народами </w:t>
      </w:r>
      <w:r w:rsidR="0017419C">
        <w:rPr>
          <w:rFonts w:ascii="Times New Roman" w:hAnsi="Times New Roman" w:cs="Times New Roman"/>
          <w:sz w:val="28"/>
          <w:szCs w:val="28"/>
        </w:rPr>
        <w:t>Юго-Восточной Азии (в пентатонн</w:t>
      </w:r>
      <w:r w:rsidR="001560EF">
        <w:rPr>
          <w:rFonts w:ascii="Times New Roman" w:hAnsi="Times New Roman" w:cs="Times New Roman"/>
          <w:sz w:val="28"/>
          <w:szCs w:val="28"/>
        </w:rPr>
        <w:t xml:space="preserve">ый ареал </w:t>
      </w:r>
      <w:r w:rsidR="00D20395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="001560EF">
        <w:rPr>
          <w:rFonts w:ascii="Times New Roman" w:hAnsi="Times New Roman" w:cs="Times New Roman"/>
          <w:sz w:val="28"/>
          <w:szCs w:val="28"/>
        </w:rPr>
        <w:t>входят, в частности, китайская, японская, вьетнамская, монгольская музыка), с европейской профессиональной музыкой.</w:t>
      </w:r>
      <w:r w:rsidR="00C5587C">
        <w:rPr>
          <w:rFonts w:ascii="Times New Roman" w:hAnsi="Times New Roman" w:cs="Times New Roman"/>
          <w:sz w:val="28"/>
          <w:szCs w:val="28"/>
        </w:rPr>
        <w:t xml:space="preserve"> </w:t>
      </w:r>
      <w:r w:rsidR="003B16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2DE" w:rsidRDefault="008F12DE" w:rsidP="003B1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Современная татарская музыка</w:t>
      </w:r>
      <w:r w:rsidR="008E2EF1">
        <w:rPr>
          <w:rFonts w:ascii="Times New Roman" w:hAnsi="Times New Roman" w:cs="Times New Roman"/>
          <w:sz w:val="28"/>
          <w:szCs w:val="28"/>
        </w:rPr>
        <w:t>, представляя культурное пространство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синтезирует наследие </w:t>
      </w:r>
      <w:r w:rsidR="008E2EF1">
        <w:rPr>
          <w:rFonts w:ascii="Times New Roman" w:hAnsi="Times New Roman" w:cs="Times New Roman"/>
          <w:sz w:val="28"/>
          <w:szCs w:val="28"/>
        </w:rPr>
        <w:t xml:space="preserve">разных </w:t>
      </w:r>
      <w:r>
        <w:rPr>
          <w:rFonts w:ascii="Times New Roman" w:hAnsi="Times New Roman" w:cs="Times New Roman"/>
          <w:sz w:val="28"/>
          <w:szCs w:val="28"/>
        </w:rPr>
        <w:t xml:space="preserve">цивилизаций и выступает уникальным образцом </w:t>
      </w:r>
      <w:r w:rsidR="008E2EF1">
        <w:rPr>
          <w:rFonts w:ascii="Times New Roman" w:hAnsi="Times New Roman" w:cs="Times New Roman"/>
          <w:sz w:val="28"/>
          <w:szCs w:val="28"/>
        </w:rPr>
        <w:t>принципа многополярности в культуре и искусстве, обладающим высоким потенциалом</w:t>
      </w:r>
      <w:r>
        <w:rPr>
          <w:rFonts w:ascii="Times New Roman" w:hAnsi="Times New Roman" w:cs="Times New Roman"/>
          <w:sz w:val="28"/>
          <w:szCs w:val="28"/>
        </w:rPr>
        <w:t xml:space="preserve"> межкультурной коммуникации, обеспечивающим лучшее понимание отечественной культуры с позици</w:t>
      </w:r>
      <w:r w:rsidR="003A0CD3">
        <w:rPr>
          <w:rFonts w:ascii="Times New Roman" w:hAnsi="Times New Roman" w:cs="Times New Roman"/>
          <w:sz w:val="28"/>
          <w:szCs w:val="28"/>
        </w:rPr>
        <w:t xml:space="preserve">й Востока и Запада, христианского и мусульманского мира. </w:t>
      </w:r>
    </w:p>
    <w:p w:rsidR="00284F6C" w:rsidRDefault="00AF2AF4" w:rsidP="00B93A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социально-экономического и технологического обновления общества в ХХ веке о</w:t>
      </w:r>
      <w:r w:rsidR="003A0CD3">
        <w:rPr>
          <w:rFonts w:ascii="Times New Roman" w:hAnsi="Times New Roman" w:cs="Times New Roman"/>
          <w:sz w:val="28"/>
          <w:szCs w:val="28"/>
        </w:rPr>
        <w:t xml:space="preserve">существление </w:t>
      </w:r>
      <w:r w:rsidR="0017419C">
        <w:rPr>
          <w:rFonts w:ascii="Times New Roman" w:hAnsi="Times New Roman" w:cs="Times New Roman"/>
          <w:sz w:val="28"/>
          <w:szCs w:val="28"/>
        </w:rPr>
        <w:t xml:space="preserve">руководством </w:t>
      </w:r>
      <w:r w:rsidR="003A0CD3">
        <w:rPr>
          <w:rFonts w:ascii="Times New Roman" w:hAnsi="Times New Roman" w:cs="Times New Roman"/>
          <w:sz w:val="28"/>
          <w:szCs w:val="28"/>
        </w:rPr>
        <w:t xml:space="preserve">Татарской АССР государственной политики в области развития культуры и искусства татарского народа </w:t>
      </w:r>
      <w:r w:rsidR="00AD0F5B">
        <w:rPr>
          <w:rFonts w:ascii="Times New Roman" w:hAnsi="Times New Roman" w:cs="Times New Roman"/>
          <w:sz w:val="28"/>
          <w:szCs w:val="28"/>
        </w:rPr>
        <w:t>дало положи</w:t>
      </w:r>
      <w:r>
        <w:rPr>
          <w:rFonts w:ascii="Times New Roman" w:hAnsi="Times New Roman" w:cs="Times New Roman"/>
          <w:sz w:val="28"/>
          <w:szCs w:val="28"/>
        </w:rPr>
        <w:t>тельные долгосрочные результаты.</w:t>
      </w:r>
      <w:r w:rsidR="00AD0F5B">
        <w:rPr>
          <w:rFonts w:ascii="Times New Roman" w:hAnsi="Times New Roman" w:cs="Times New Roman"/>
          <w:sz w:val="28"/>
          <w:szCs w:val="28"/>
        </w:rPr>
        <w:t xml:space="preserve"> </w:t>
      </w:r>
      <w:r w:rsidR="00284F6C">
        <w:rPr>
          <w:rFonts w:ascii="Times New Roman" w:hAnsi="Times New Roman" w:cs="Times New Roman"/>
          <w:sz w:val="28"/>
          <w:szCs w:val="28"/>
        </w:rPr>
        <w:t>Важными для развития</w:t>
      </w:r>
      <w:r w:rsidR="00027DCB">
        <w:rPr>
          <w:rFonts w:ascii="Times New Roman" w:hAnsi="Times New Roman" w:cs="Times New Roman"/>
          <w:sz w:val="28"/>
          <w:szCs w:val="28"/>
        </w:rPr>
        <w:t xml:space="preserve"> музыкальной культуры республики</w:t>
      </w:r>
      <w:r w:rsidR="00284F6C">
        <w:rPr>
          <w:rFonts w:ascii="Times New Roman" w:hAnsi="Times New Roman" w:cs="Times New Roman"/>
          <w:sz w:val="28"/>
          <w:szCs w:val="28"/>
        </w:rPr>
        <w:t xml:space="preserve"> были </w:t>
      </w:r>
      <w:r w:rsidR="00284F6C" w:rsidRPr="00B16CDB">
        <w:rPr>
          <w:rFonts w:ascii="Times New Roman" w:hAnsi="Times New Roman" w:cs="Times New Roman"/>
          <w:sz w:val="28"/>
          <w:szCs w:val="28"/>
        </w:rPr>
        <w:t>ор</w:t>
      </w:r>
      <w:r w:rsidR="00284F6C">
        <w:rPr>
          <w:rFonts w:ascii="Times New Roman" w:hAnsi="Times New Roman" w:cs="Times New Roman"/>
          <w:sz w:val="28"/>
          <w:szCs w:val="28"/>
        </w:rPr>
        <w:t>ганизация радиовещания на татарском языке в 1927 г.</w:t>
      </w:r>
      <w:r w:rsidR="00284F6C" w:rsidRPr="00B16CDB">
        <w:rPr>
          <w:rFonts w:ascii="Times New Roman" w:hAnsi="Times New Roman" w:cs="Times New Roman"/>
          <w:sz w:val="28"/>
          <w:szCs w:val="28"/>
        </w:rPr>
        <w:t xml:space="preserve">, </w:t>
      </w:r>
      <w:r w:rsidR="00284F6C">
        <w:rPr>
          <w:rFonts w:ascii="Times New Roman" w:hAnsi="Times New Roman" w:cs="Times New Roman"/>
          <w:sz w:val="28"/>
          <w:szCs w:val="28"/>
        </w:rPr>
        <w:t>создание Ансамбля песни и танца в 1937 г., открытие Татарской государственной</w:t>
      </w:r>
      <w:r w:rsidR="00284F6C" w:rsidRPr="00B16CDB">
        <w:rPr>
          <w:rFonts w:ascii="Times New Roman" w:hAnsi="Times New Roman" w:cs="Times New Roman"/>
          <w:sz w:val="28"/>
          <w:szCs w:val="28"/>
        </w:rPr>
        <w:t xml:space="preserve"> филармон</w:t>
      </w:r>
      <w:r w:rsidR="00284F6C">
        <w:rPr>
          <w:rFonts w:ascii="Times New Roman" w:hAnsi="Times New Roman" w:cs="Times New Roman"/>
          <w:sz w:val="28"/>
          <w:szCs w:val="28"/>
        </w:rPr>
        <w:t>ии в 1937 г.</w:t>
      </w:r>
      <w:r w:rsidR="00284F6C" w:rsidRPr="00B16CDB">
        <w:rPr>
          <w:rFonts w:ascii="Times New Roman" w:hAnsi="Times New Roman" w:cs="Times New Roman"/>
          <w:sz w:val="28"/>
          <w:szCs w:val="28"/>
        </w:rPr>
        <w:t xml:space="preserve">, </w:t>
      </w:r>
      <w:r w:rsidR="00284F6C">
        <w:rPr>
          <w:rFonts w:ascii="Times New Roman" w:hAnsi="Times New Roman" w:cs="Times New Roman"/>
          <w:sz w:val="28"/>
          <w:szCs w:val="28"/>
        </w:rPr>
        <w:t>открытие Татарского государственного театра оперы и балета  в 1938 г.</w:t>
      </w:r>
      <w:r w:rsidR="00284F6C" w:rsidRPr="00B16CDB">
        <w:rPr>
          <w:rFonts w:ascii="Times New Roman" w:hAnsi="Times New Roman" w:cs="Times New Roman"/>
          <w:sz w:val="28"/>
          <w:szCs w:val="28"/>
        </w:rPr>
        <w:t xml:space="preserve">, </w:t>
      </w:r>
      <w:r w:rsidR="00284F6C">
        <w:rPr>
          <w:rFonts w:ascii="Times New Roman" w:hAnsi="Times New Roman" w:cs="Times New Roman"/>
          <w:sz w:val="28"/>
          <w:szCs w:val="28"/>
        </w:rPr>
        <w:t>открытие Дома народного творчества в 1939 г., формирование</w:t>
      </w:r>
      <w:r w:rsidR="00284F6C" w:rsidRPr="00B16CDB">
        <w:rPr>
          <w:rFonts w:ascii="Times New Roman" w:hAnsi="Times New Roman" w:cs="Times New Roman"/>
          <w:sz w:val="28"/>
          <w:szCs w:val="28"/>
        </w:rPr>
        <w:t xml:space="preserve"> </w:t>
      </w:r>
      <w:r w:rsidR="00284F6C">
        <w:rPr>
          <w:rFonts w:ascii="Times New Roman" w:hAnsi="Times New Roman" w:cs="Times New Roman"/>
          <w:sz w:val="28"/>
          <w:szCs w:val="28"/>
        </w:rPr>
        <w:t>Союза композиторов Татарстана в 1939 г.,</w:t>
      </w:r>
      <w:r w:rsidR="00284F6C" w:rsidRPr="00B16CDB">
        <w:rPr>
          <w:rFonts w:ascii="Times New Roman" w:hAnsi="Times New Roman" w:cs="Times New Roman"/>
          <w:sz w:val="28"/>
          <w:szCs w:val="28"/>
        </w:rPr>
        <w:t xml:space="preserve"> </w:t>
      </w:r>
      <w:r w:rsidR="00284F6C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027DCB" w:rsidRPr="00B16CDB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 w:rsidR="00027DCB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027DCB">
        <w:rPr>
          <w:rFonts w:ascii="Times New Roman" w:hAnsi="Times New Roman" w:cs="Times New Roman"/>
          <w:sz w:val="28"/>
          <w:szCs w:val="28"/>
        </w:rPr>
        <w:lastRenderedPageBreak/>
        <w:t xml:space="preserve">ТАССР </w:t>
      </w:r>
      <w:r w:rsidR="00284F6C">
        <w:rPr>
          <w:rFonts w:ascii="Times New Roman" w:hAnsi="Times New Roman" w:cs="Times New Roman"/>
          <w:sz w:val="28"/>
          <w:szCs w:val="28"/>
        </w:rPr>
        <w:t>для</w:t>
      </w:r>
      <w:r w:rsidR="00284F6C" w:rsidRPr="00B16CDB">
        <w:rPr>
          <w:rFonts w:ascii="Times New Roman" w:hAnsi="Times New Roman" w:cs="Times New Roman"/>
          <w:sz w:val="28"/>
          <w:szCs w:val="28"/>
        </w:rPr>
        <w:t xml:space="preserve"> подготовки высококвалифицированных кадров </w:t>
      </w:r>
      <w:r w:rsidR="00284F6C">
        <w:rPr>
          <w:rFonts w:ascii="Times New Roman" w:hAnsi="Times New Roman" w:cs="Times New Roman"/>
          <w:sz w:val="28"/>
          <w:szCs w:val="28"/>
        </w:rPr>
        <w:t>Татарской оперной студии</w:t>
      </w:r>
      <w:r w:rsidR="00284F6C" w:rsidRPr="00B16CDB">
        <w:rPr>
          <w:rFonts w:ascii="Times New Roman" w:hAnsi="Times New Roman" w:cs="Times New Roman"/>
          <w:sz w:val="28"/>
          <w:szCs w:val="28"/>
        </w:rPr>
        <w:t xml:space="preserve"> при Московской консерватории </w:t>
      </w:r>
      <w:r w:rsidR="00284F6C">
        <w:rPr>
          <w:rFonts w:ascii="Times New Roman" w:hAnsi="Times New Roman" w:cs="Times New Roman"/>
          <w:sz w:val="28"/>
          <w:szCs w:val="28"/>
        </w:rPr>
        <w:t>в 1934–1938 гг., открытие Казанской государственной консерватории</w:t>
      </w:r>
      <w:r w:rsidR="00284F6C" w:rsidRPr="00B16CDB">
        <w:rPr>
          <w:rFonts w:ascii="Times New Roman" w:hAnsi="Times New Roman" w:cs="Times New Roman"/>
          <w:sz w:val="28"/>
          <w:szCs w:val="28"/>
        </w:rPr>
        <w:t xml:space="preserve"> </w:t>
      </w:r>
      <w:r w:rsidR="00284F6C">
        <w:rPr>
          <w:rFonts w:ascii="Times New Roman" w:hAnsi="Times New Roman" w:cs="Times New Roman"/>
          <w:sz w:val="28"/>
          <w:szCs w:val="28"/>
        </w:rPr>
        <w:t>в 1945 г., создание Государственного симфонического оркестра в 1966 г., строительство Большого концертного зала Республики Татарстан и его открытие в 1996 г. и мн. др.</w:t>
      </w:r>
    </w:p>
    <w:p w:rsidR="00027DCB" w:rsidRDefault="00AF2AF4" w:rsidP="00B93A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17419C">
        <w:rPr>
          <w:rFonts w:ascii="Times New Roman" w:hAnsi="Times New Roman" w:cs="Times New Roman"/>
          <w:sz w:val="28"/>
          <w:szCs w:val="28"/>
        </w:rPr>
        <w:t xml:space="preserve">культурная </w:t>
      </w:r>
      <w:r>
        <w:rPr>
          <w:rFonts w:ascii="Times New Roman" w:hAnsi="Times New Roman" w:cs="Times New Roman"/>
          <w:sz w:val="28"/>
          <w:szCs w:val="28"/>
        </w:rPr>
        <w:t>политика республики способствовала</w:t>
      </w:r>
      <w:r w:rsidR="00AD0F5B">
        <w:rPr>
          <w:rFonts w:ascii="Times New Roman" w:hAnsi="Times New Roman" w:cs="Times New Roman"/>
          <w:sz w:val="28"/>
          <w:szCs w:val="28"/>
        </w:rPr>
        <w:t xml:space="preserve"> развитию татарского искусства </w:t>
      </w:r>
      <w:r w:rsidR="003A0CD3">
        <w:rPr>
          <w:rFonts w:ascii="Times New Roman" w:hAnsi="Times New Roman" w:cs="Times New Roman"/>
          <w:sz w:val="28"/>
          <w:szCs w:val="28"/>
        </w:rPr>
        <w:t>в едином культурном пространстве страны</w:t>
      </w:r>
      <w:r w:rsidR="00AD0F5B">
        <w:rPr>
          <w:rFonts w:ascii="Times New Roman" w:hAnsi="Times New Roman" w:cs="Times New Roman"/>
          <w:sz w:val="28"/>
          <w:szCs w:val="28"/>
        </w:rPr>
        <w:t xml:space="preserve"> и установлению в </w:t>
      </w:r>
      <w:r w:rsidR="00284F6C">
        <w:rPr>
          <w:rFonts w:ascii="Times New Roman" w:hAnsi="Times New Roman" w:cs="Times New Roman"/>
          <w:sz w:val="28"/>
          <w:szCs w:val="28"/>
        </w:rPr>
        <w:t>Татарстане</w:t>
      </w:r>
      <w:r w:rsidR="00AD0F5B">
        <w:rPr>
          <w:rFonts w:ascii="Times New Roman" w:hAnsi="Times New Roman" w:cs="Times New Roman"/>
          <w:sz w:val="28"/>
          <w:szCs w:val="28"/>
        </w:rPr>
        <w:t xml:space="preserve"> стабильных и взаим</w:t>
      </w:r>
      <w:r w:rsidR="00284F6C">
        <w:rPr>
          <w:rFonts w:ascii="Times New Roman" w:hAnsi="Times New Roman" w:cs="Times New Roman"/>
          <w:sz w:val="28"/>
          <w:szCs w:val="28"/>
        </w:rPr>
        <w:t>н</w:t>
      </w:r>
      <w:r w:rsidR="00AD0F5B">
        <w:rPr>
          <w:rFonts w:ascii="Times New Roman" w:hAnsi="Times New Roman" w:cs="Times New Roman"/>
          <w:sz w:val="28"/>
          <w:szCs w:val="28"/>
        </w:rPr>
        <w:t>о</w:t>
      </w:r>
      <w:r w:rsidR="00284F6C">
        <w:rPr>
          <w:rFonts w:ascii="Times New Roman" w:hAnsi="Times New Roman" w:cs="Times New Roman"/>
          <w:sz w:val="28"/>
          <w:szCs w:val="28"/>
        </w:rPr>
        <w:t xml:space="preserve"> </w:t>
      </w:r>
      <w:r w:rsidR="00AD0F5B">
        <w:rPr>
          <w:rFonts w:ascii="Times New Roman" w:hAnsi="Times New Roman" w:cs="Times New Roman"/>
          <w:sz w:val="28"/>
          <w:szCs w:val="28"/>
        </w:rPr>
        <w:t xml:space="preserve">уважительных межнациональных отношений на </w:t>
      </w:r>
      <w:r w:rsidR="00284F6C">
        <w:rPr>
          <w:rFonts w:ascii="Times New Roman" w:hAnsi="Times New Roman" w:cs="Times New Roman"/>
          <w:sz w:val="28"/>
          <w:szCs w:val="28"/>
        </w:rPr>
        <w:t>фоне</w:t>
      </w:r>
      <w:r w:rsidR="00AD0F5B">
        <w:rPr>
          <w:rFonts w:ascii="Times New Roman" w:hAnsi="Times New Roman" w:cs="Times New Roman"/>
          <w:sz w:val="28"/>
          <w:szCs w:val="28"/>
        </w:rPr>
        <w:t xml:space="preserve"> общего высокого уровня развития культуры и искусства. </w:t>
      </w:r>
    </w:p>
    <w:p w:rsidR="00142A96" w:rsidRDefault="00B93A23" w:rsidP="00142A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Деятельность, направленная на активизацию музыкально-общественной</w:t>
      </w:r>
      <w:r w:rsidR="00B16CDB" w:rsidRPr="00B16CDB">
        <w:rPr>
          <w:rFonts w:ascii="Times New Roman" w:hAnsi="Times New Roman" w:cs="Times New Roman"/>
          <w:sz w:val="28"/>
          <w:szCs w:val="28"/>
        </w:rPr>
        <w:t xml:space="preserve"> жизни республики</w:t>
      </w:r>
      <w:r w:rsidR="00284F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развитие музыкального искусства</w:t>
      </w:r>
      <w:r w:rsidR="00284F6C">
        <w:rPr>
          <w:rFonts w:ascii="Times New Roman" w:hAnsi="Times New Roman" w:cs="Times New Roman"/>
          <w:sz w:val="28"/>
          <w:szCs w:val="28"/>
        </w:rPr>
        <w:t xml:space="preserve"> и связанной с ним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в Татарстане, систематически велась н</w:t>
      </w:r>
      <w:r w:rsidR="00C32526">
        <w:rPr>
          <w:rFonts w:ascii="Times New Roman" w:hAnsi="Times New Roman" w:cs="Times New Roman"/>
          <w:sz w:val="28"/>
          <w:szCs w:val="28"/>
        </w:rPr>
        <w:t>а протяжении многих десятилетий.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526">
        <w:rPr>
          <w:rFonts w:ascii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 настоящее время и должна продолжаться в дальнейшем. </w:t>
      </w:r>
    </w:p>
    <w:p w:rsidR="00FC0EDE" w:rsidRDefault="001156AC" w:rsidP="00142A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Татарское музыкальное искусство является неотъемлемой часть</w:t>
      </w:r>
      <w:r w:rsidR="00142A96">
        <w:rPr>
          <w:rFonts w:ascii="Times New Roman" w:hAnsi="Times New Roman" w:cs="Times New Roman"/>
          <w:sz w:val="28"/>
          <w:szCs w:val="28"/>
        </w:rPr>
        <w:t>ю культуры татарского народа, тесно связано с татарским языком и выступает носителем не только собственно музыкальных, но и музыкально-поэтических традиций</w:t>
      </w:r>
      <w:r w:rsidR="001328F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Поддержка </w:t>
      </w:r>
      <w:r w:rsidR="001328F1">
        <w:rPr>
          <w:rFonts w:ascii="Times New Roman" w:hAnsi="Times New Roman" w:cs="Times New Roman"/>
          <w:sz w:val="28"/>
          <w:szCs w:val="28"/>
        </w:rPr>
        <w:t>татарского музыкального искусства выражается в предпринимаемых</w:t>
      </w:r>
      <w:r w:rsidR="00961361">
        <w:rPr>
          <w:rFonts w:ascii="Times New Roman" w:hAnsi="Times New Roman" w:cs="Times New Roman"/>
          <w:sz w:val="28"/>
          <w:szCs w:val="28"/>
        </w:rPr>
        <w:t xml:space="preserve"> </w:t>
      </w:r>
      <w:r w:rsidR="001328F1">
        <w:rPr>
          <w:rFonts w:ascii="Times New Roman" w:hAnsi="Times New Roman" w:cs="Times New Roman"/>
          <w:sz w:val="28"/>
          <w:szCs w:val="28"/>
        </w:rPr>
        <w:t>мерах по сохранению</w:t>
      </w:r>
      <w:r w:rsidR="00961361">
        <w:rPr>
          <w:rFonts w:ascii="Times New Roman" w:hAnsi="Times New Roman" w:cs="Times New Roman"/>
          <w:sz w:val="28"/>
          <w:szCs w:val="28"/>
        </w:rPr>
        <w:t xml:space="preserve"> </w:t>
      </w:r>
      <w:r w:rsidR="001328F1">
        <w:rPr>
          <w:rFonts w:ascii="Times New Roman" w:hAnsi="Times New Roman" w:cs="Times New Roman"/>
          <w:sz w:val="28"/>
          <w:szCs w:val="28"/>
        </w:rPr>
        <w:t xml:space="preserve">его традиционного пласта и по развитию его современных форм, и является неотъемлемой частью комплекса мер по созданию условий для сохранения </w:t>
      </w:r>
      <w:r w:rsidR="00961361">
        <w:rPr>
          <w:rFonts w:ascii="Times New Roman" w:hAnsi="Times New Roman" w:cs="Times New Roman"/>
          <w:sz w:val="28"/>
          <w:szCs w:val="28"/>
        </w:rPr>
        <w:t>культур</w:t>
      </w:r>
      <w:r w:rsidR="00FC0EDE">
        <w:rPr>
          <w:rFonts w:ascii="Times New Roman" w:hAnsi="Times New Roman" w:cs="Times New Roman"/>
          <w:sz w:val="28"/>
          <w:szCs w:val="28"/>
        </w:rPr>
        <w:t xml:space="preserve">ы и языка татарского народа. </w:t>
      </w:r>
    </w:p>
    <w:p w:rsidR="00961361" w:rsidRDefault="00FC0EDE" w:rsidP="00FA42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</w:t>
      </w:r>
      <w:r w:rsidRPr="007A65DE">
        <w:rPr>
          <w:rFonts w:ascii="Times New Roman" w:hAnsi="Times New Roman" w:cs="Times New Roman"/>
          <w:sz w:val="28"/>
          <w:szCs w:val="28"/>
        </w:rPr>
        <w:t>азмывание традиционных нравственных ценносте</w:t>
      </w:r>
      <w:r>
        <w:rPr>
          <w:rFonts w:ascii="Times New Roman" w:hAnsi="Times New Roman" w:cs="Times New Roman"/>
          <w:sz w:val="28"/>
          <w:szCs w:val="28"/>
        </w:rPr>
        <w:t xml:space="preserve">й народов Российской Федерации» отмечено в качестве одного из негативных факторов в Стратегии национальных отношений </w:t>
      </w:r>
      <w:r w:rsidR="0065057E">
        <w:rPr>
          <w:rFonts w:ascii="Times New Roman" w:hAnsi="Times New Roman" w:cs="Times New Roman"/>
          <w:sz w:val="28"/>
          <w:szCs w:val="28"/>
        </w:rPr>
        <w:t xml:space="preserve">Российской Федерации (Раздел </w:t>
      </w:r>
      <w:r w:rsidR="0065057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5057E">
        <w:rPr>
          <w:rFonts w:ascii="Times New Roman" w:hAnsi="Times New Roman" w:cs="Times New Roman"/>
          <w:sz w:val="28"/>
          <w:szCs w:val="28"/>
        </w:rPr>
        <w:t xml:space="preserve">, п. 15). Разрыв с традиционной культурой и искусством является </w:t>
      </w:r>
      <w:r w:rsidR="00FA42FC">
        <w:rPr>
          <w:rFonts w:ascii="Times New Roman" w:hAnsi="Times New Roman" w:cs="Times New Roman"/>
          <w:sz w:val="28"/>
          <w:szCs w:val="28"/>
        </w:rPr>
        <w:t>одной из значимых причин такого «размывания» традиции, которая обеспечивала не только языковую, но и воспитательную среду. Поэтому к приоритетным направлениям современной культурной стратегии относятся с</w:t>
      </w:r>
      <w:r w:rsidR="00961361">
        <w:rPr>
          <w:rFonts w:ascii="Times New Roman" w:hAnsi="Times New Roman" w:cs="Times New Roman"/>
          <w:sz w:val="28"/>
          <w:szCs w:val="28"/>
        </w:rPr>
        <w:t>огласование традиционных духовных ценностей и современных культурны</w:t>
      </w:r>
      <w:r w:rsidR="00816C40">
        <w:rPr>
          <w:rFonts w:ascii="Times New Roman" w:hAnsi="Times New Roman" w:cs="Times New Roman"/>
          <w:sz w:val="28"/>
          <w:szCs w:val="28"/>
        </w:rPr>
        <w:t xml:space="preserve">х запросов </w:t>
      </w:r>
      <w:r w:rsidR="00FA42FC">
        <w:rPr>
          <w:rFonts w:ascii="Times New Roman" w:hAnsi="Times New Roman" w:cs="Times New Roman"/>
          <w:sz w:val="28"/>
          <w:szCs w:val="28"/>
        </w:rPr>
        <w:t>народов Российской Федерации</w:t>
      </w:r>
      <w:r w:rsidR="00816C40">
        <w:rPr>
          <w:rFonts w:ascii="Times New Roman" w:hAnsi="Times New Roman" w:cs="Times New Roman"/>
          <w:sz w:val="28"/>
          <w:szCs w:val="28"/>
        </w:rPr>
        <w:t xml:space="preserve">, </w:t>
      </w:r>
      <w:r w:rsidR="00FA42FC">
        <w:rPr>
          <w:rFonts w:ascii="Times New Roman" w:hAnsi="Times New Roman" w:cs="Times New Roman"/>
          <w:sz w:val="28"/>
          <w:szCs w:val="28"/>
        </w:rPr>
        <w:t xml:space="preserve">их </w:t>
      </w:r>
      <w:r w:rsidR="00816C40">
        <w:rPr>
          <w:rFonts w:ascii="Times New Roman" w:hAnsi="Times New Roman" w:cs="Times New Roman"/>
          <w:sz w:val="28"/>
          <w:szCs w:val="28"/>
        </w:rPr>
        <w:t>у</w:t>
      </w:r>
      <w:r w:rsidR="00961361">
        <w:rPr>
          <w:rFonts w:ascii="Times New Roman" w:hAnsi="Times New Roman" w:cs="Times New Roman"/>
          <w:sz w:val="28"/>
          <w:szCs w:val="28"/>
        </w:rPr>
        <w:t>ч</w:t>
      </w:r>
      <w:r w:rsidR="00816C40">
        <w:rPr>
          <w:rFonts w:ascii="Times New Roman" w:hAnsi="Times New Roman" w:cs="Times New Roman"/>
          <w:sz w:val="28"/>
          <w:szCs w:val="28"/>
        </w:rPr>
        <w:t>а</w:t>
      </w:r>
      <w:r w:rsidR="00961361">
        <w:rPr>
          <w:rFonts w:ascii="Times New Roman" w:hAnsi="Times New Roman" w:cs="Times New Roman"/>
          <w:sz w:val="28"/>
          <w:szCs w:val="28"/>
        </w:rPr>
        <w:t>стие в формировании единого культурного пространства</w:t>
      </w:r>
      <w:r w:rsidR="00FA42FC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DD136D" w:rsidRPr="00DE001F" w:rsidRDefault="00DE001F" w:rsidP="00961361">
      <w:pPr>
        <w:rPr>
          <w:rFonts w:ascii="Times New Roman" w:hAnsi="Times New Roman" w:cs="Times New Roman"/>
          <w:sz w:val="28"/>
          <w:szCs w:val="28"/>
        </w:rPr>
      </w:pPr>
      <w:r w:rsidRPr="00DE001F">
        <w:rPr>
          <w:rFonts w:ascii="Times New Roman" w:hAnsi="Times New Roman" w:cs="Times New Roman"/>
          <w:sz w:val="28"/>
          <w:szCs w:val="28"/>
        </w:rPr>
        <w:lastRenderedPageBreak/>
        <w:t xml:space="preserve">Татарское музыкальное искусство на современном этапе представляет собой исторически сложившуюся высокоразвитую систему, характеризующуюся жанровым и стилевым разнообразием, наличием нескольких исторических пластов художественной традиции. </w:t>
      </w:r>
      <w:r>
        <w:rPr>
          <w:rFonts w:ascii="Times New Roman" w:hAnsi="Times New Roman" w:cs="Times New Roman"/>
          <w:sz w:val="28"/>
          <w:szCs w:val="28"/>
        </w:rPr>
        <w:t xml:space="preserve">В условиях современной коммуникации механизмы сохранения и развития могут </w:t>
      </w:r>
      <w:r w:rsidR="00081F1F">
        <w:rPr>
          <w:rFonts w:ascii="Times New Roman" w:hAnsi="Times New Roman" w:cs="Times New Roman"/>
          <w:sz w:val="28"/>
          <w:szCs w:val="28"/>
        </w:rPr>
        <w:t xml:space="preserve">объединяться в рамках общей технологии общественного </w:t>
      </w:r>
      <w:r w:rsidR="002B633E">
        <w:rPr>
          <w:rFonts w:ascii="Times New Roman" w:hAnsi="Times New Roman" w:cs="Times New Roman"/>
          <w:sz w:val="28"/>
          <w:szCs w:val="28"/>
        </w:rPr>
        <w:t xml:space="preserve">распространения </w:t>
      </w:r>
      <w:r w:rsidR="008E01D1">
        <w:rPr>
          <w:rFonts w:ascii="Times New Roman" w:hAnsi="Times New Roman" w:cs="Times New Roman"/>
          <w:sz w:val="28"/>
          <w:szCs w:val="28"/>
        </w:rPr>
        <w:t>музыкального искусства.</w:t>
      </w:r>
      <w:r w:rsidR="00081F1F">
        <w:rPr>
          <w:rFonts w:ascii="Times New Roman" w:hAnsi="Times New Roman" w:cs="Times New Roman"/>
          <w:sz w:val="28"/>
          <w:szCs w:val="28"/>
        </w:rPr>
        <w:t xml:space="preserve"> </w:t>
      </w:r>
      <w:r w:rsidR="008E01D1">
        <w:rPr>
          <w:rFonts w:ascii="Times New Roman" w:hAnsi="Times New Roman" w:cs="Times New Roman"/>
          <w:sz w:val="28"/>
          <w:szCs w:val="28"/>
        </w:rPr>
        <w:t>Современные</w:t>
      </w:r>
      <w:r w:rsidR="00081F1F">
        <w:rPr>
          <w:rFonts w:ascii="Times New Roman" w:hAnsi="Times New Roman" w:cs="Times New Roman"/>
          <w:sz w:val="28"/>
          <w:szCs w:val="28"/>
        </w:rPr>
        <w:t xml:space="preserve"> форм</w:t>
      </w:r>
      <w:r w:rsidR="008E01D1">
        <w:rPr>
          <w:rFonts w:ascii="Times New Roman" w:hAnsi="Times New Roman" w:cs="Times New Roman"/>
          <w:sz w:val="28"/>
          <w:szCs w:val="28"/>
        </w:rPr>
        <w:t>ы</w:t>
      </w:r>
      <w:r w:rsidR="00081F1F">
        <w:rPr>
          <w:rFonts w:ascii="Times New Roman" w:hAnsi="Times New Roman" w:cs="Times New Roman"/>
          <w:sz w:val="28"/>
          <w:szCs w:val="28"/>
        </w:rPr>
        <w:t xml:space="preserve"> </w:t>
      </w:r>
      <w:r w:rsidR="00081F1F" w:rsidRPr="00DE001F">
        <w:rPr>
          <w:rFonts w:ascii="Times New Roman" w:hAnsi="Times New Roman" w:cs="Times New Roman"/>
          <w:sz w:val="28"/>
          <w:szCs w:val="28"/>
        </w:rPr>
        <w:t>в области создания, показа и распространения татарской музыки</w:t>
      </w:r>
      <w:r w:rsidR="00081F1F">
        <w:rPr>
          <w:rFonts w:ascii="Times New Roman" w:hAnsi="Times New Roman" w:cs="Times New Roman"/>
          <w:sz w:val="28"/>
          <w:szCs w:val="28"/>
        </w:rPr>
        <w:t xml:space="preserve"> </w:t>
      </w:r>
      <w:r w:rsidR="008E01D1">
        <w:rPr>
          <w:rFonts w:ascii="Times New Roman" w:hAnsi="Times New Roman" w:cs="Times New Roman"/>
          <w:sz w:val="28"/>
          <w:szCs w:val="28"/>
        </w:rPr>
        <w:t>должны опираться на принцип</w:t>
      </w:r>
      <w:r w:rsidR="00081F1F">
        <w:rPr>
          <w:rFonts w:ascii="Times New Roman" w:hAnsi="Times New Roman" w:cs="Times New Roman"/>
          <w:sz w:val="28"/>
          <w:szCs w:val="28"/>
        </w:rPr>
        <w:t xml:space="preserve"> </w:t>
      </w:r>
      <w:r w:rsidR="00FC0EDE" w:rsidRPr="00DE001F">
        <w:rPr>
          <w:rFonts w:ascii="Times New Roman" w:hAnsi="Times New Roman" w:cs="Times New Roman"/>
          <w:sz w:val="28"/>
          <w:szCs w:val="28"/>
        </w:rPr>
        <w:t>а</w:t>
      </w:r>
      <w:r w:rsidR="00081F1F">
        <w:rPr>
          <w:rFonts w:ascii="Times New Roman" w:hAnsi="Times New Roman" w:cs="Times New Roman"/>
          <w:sz w:val="28"/>
          <w:szCs w:val="28"/>
        </w:rPr>
        <w:t>ктивизации</w:t>
      </w:r>
      <w:r w:rsidR="000D1C64" w:rsidRPr="00DE001F">
        <w:rPr>
          <w:rFonts w:ascii="Times New Roman" w:hAnsi="Times New Roman" w:cs="Times New Roman"/>
          <w:sz w:val="28"/>
          <w:szCs w:val="28"/>
        </w:rPr>
        <w:t xml:space="preserve"> </w:t>
      </w:r>
      <w:r w:rsidR="00FC0EDE" w:rsidRPr="00DE001F">
        <w:rPr>
          <w:rFonts w:ascii="Times New Roman" w:hAnsi="Times New Roman" w:cs="Times New Roman"/>
          <w:sz w:val="28"/>
          <w:szCs w:val="28"/>
        </w:rPr>
        <w:t>все</w:t>
      </w:r>
      <w:r w:rsidR="00081F1F">
        <w:rPr>
          <w:rFonts w:ascii="Times New Roman" w:hAnsi="Times New Roman" w:cs="Times New Roman"/>
          <w:sz w:val="28"/>
          <w:szCs w:val="28"/>
        </w:rPr>
        <w:t>х сегментов музыкальной инфраст</w:t>
      </w:r>
      <w:r w:rsidR="00FC0EDE" w:rsidRPr="00DE001F">
        <w:rPr>
          <w:rFonts w:ascii="Times New Roman" w:hAnsi="Times New Roman" w:cs="Times New Roman"/>
          <w:sz w:val="28"/>
          <w:szCs w:val="28"/>
        </w:rPr>
        <w:t>р</w:t>
      </w:r>
      <w:r w:rsidR="00081F1F">
        <w:rPr>
          <w:rFonts w:ascii="Times New Roman" w:hAnsi="Times New Roman" w:cs="Times New Roman"/>
          <w:sz w:val="28"/>
          <w:szCs w:val="28"/>
        </w:rPr>
        <w:t>у</w:t>
      </w:r>
      <w:r w:rsidR="00FC0EDE" w:rsidRPr="00DE001F">
        <w:rPr>
          <w:rFonts w:ascii="Times New Roman" w:hAnsi="Times New Roman" w:cs="Times New Roman"/>
          <w:sz w:val="28"/>
          <w:szCs w:val="28"/>
        </w:rPr>
        <w:t>ктуры.</w:t>
      </w:r>
    </w:p>
    <w:p w:rsidR="00FC0EDE" w:rsidRPr="002B2077" w:rsidRDefault="00FC0EDE" w:rsidP="00B62657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6658E" w:rsidRDefault="002B633E" w:rsidP="00B626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657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AD48EB" w:rsidRPr="00B626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62657">
        <w:rPr>
          <w:rFonts w:ascii="Times New Roman" w:hAnsi="Times New Roman" w:cs="Times New Roman"/>
          <w:b/>
          <w:sz w:val="28"/>
          <w:szCs w:val="28"/>
        </w:rPr>
        <w:t xml:space="preserve">Стимулирование создания, показа и распространения </w:t>
      </w:r>
    </w:p>
    <w:p w:rsidR="00B62657" w:rsidRDefault="00B62657" w:rsidP="00B626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музыкального продукта</w:t>
      </w:r>
    </w:p>
    <w:p w:rsidR="002B633E" w:rsidRDefault="002B633E" w:rsidP="00B6265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278FC" w:rsidRPr="00DD7B7B" w:rsidRDefault="002B633E" w:rsidP="00DD7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«музыкальный продукт» </w:t>
      </w:r>
      <w:r w:rsidR="00FF3F5C">
        <w:rPr>
          <w:rFonts w:ascii="Times New Roman" w:hAnsi="Times New Roman" w:cs="Times New Roman"/>
          <w:sz w:val="28"/>
          <w:szCs w:val="28"/>
        </w:rPr>
        <w:t xml:space="preserve">используется в </w:t>
      </w:r>
      <w:r w:rsidR="00771D44">
        <w:rPr>
          <w:rFonts w:ascii="Times New Roman" w:hAnsi="Times New Roman" w:cs="Times New Roman"/>
          <w:sz w:val="28"/>
          <w:szCs w:val="28"/>
        </w:rPr>
        <w:t>«</w:t>
      </w:r>
      <w:r w:rsidR="00FF3F5C">
        <w:rPr>
          <w:rFonts w:ascii="Times New Roman" w:hAnsi="Times New Roman" w:cs="Times New Roman"/>
          <w:sz w:val="28"/>
          <w:szCs w:val="28"/>
        </w:rPr>
        <w:t>Концепции развития концертной деятельности в области академической музыки в Российской Федерации на период до 2025 года</w:t>
      </w:r>
      <w:r w:rsidR="00771D44">
        <w:rPr>
          <w:rFonts w:ascii="Times New Roman" w:hAnsi="Times New Roman" w:cs="Times New Roman"/>
          <w:sz w:val="28"/>
          <w:szCs w:val="28"/>
        </w:rPr>
        <w:t>»</w:t>
      </w:r>
      <w:r w:rsidR="00FF3F5C">
        <w:rPr>
          <w:rFonts w:ascii="Times New Roman" w:hAnsi="Times New Roman" w:cs="Times New Roman"/>
          <w:sz w:val="28"/>
          <w:szCs w:val="28"/>
        </w:rPr>
        <w:t xml:space="preserve"> (Одобрена распоряжением Правительства Российской Федерации от </w:t>
      </w:r>
      <w:r w:rsidR="00FF3F5C" w:rsidRPr="00FF3F5C">
        <w:rPr>
          <w:rFonts w:ascii="Times New Roman" w:hAnsi="Times New Roman" w:cs="Times New Roman"/>
          <w:sz w:val="28"/>
          <w:szCs w:val="28"/>
        </w:rPr>
        <w:t>24 ноября 2015 г. № 2395-р)</w:t>
      </w:r>
      <w:r w:rsidR="00DD7B7B">
        <w:rPr>
          <w:rFonts w:ascii="Times New Roman" w:hAnsi="Times New Roman" w:cs="Times New Roman"/>
          <w:sz w:val="28"/>
          <w:szCs w:val="28"/>
        </w:rPr>
        <w:t xml:space="preserve"> для обозначения основного объекта концертной деятельности</w:t>
      </w:r>
      <w:r w:rsidR="00FF3F5C" w:rsidRPr="00FF3F5C">
        <w:rPr>
          <w:rFonts w:ascii="Times New Roman" w:hAnsi="Times New Roman" w:cs="Times New Roman"/>
          <w:sz w:val="28"/>
          <w:szCs w:val="28"/>
        </w:rPr>
        <w:t>. Указан</w:t>
      </w:r>
      <w:r w:rsidR="00FF3F5C">
        <w:rPr>
          <w:rFonts w:ascii="Times New Roman" w:hAnsi="Times New Roman" w:cs="Times New Roman"/>
          <w:sz w:val="28"/>
          <w:szCs w:val="28"/>
        </w:rPr>
        <w:t>ная Концепция констатирует, что</w:t>
      </w:r>
      <w:r w:rsidR="00FF3F5C" w:rsidRPr="00FF3F5C">
        <w:rPr>
          <w:rFonts w:ascii="Times New Roman" w:hAnsi="Times New Roman" w:cs="Times New Roman"/>
          <w:sz w:val="28"/>
          <w:szCs w:val="28"/>
        </w:rPr>
        <w:t xml:space="preserve"> «</w:t>
      </w:r>
      <w:r w:rsidR="00FF3F5C" w:rsidRPr="00E274F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85743A" w:rsidRPr="00E274FB">
        <w:rPr>
          <w:rFonts w:ascii="Times New Roman" w:hAnsi="Times New Roman" w:cs="Times New Roman"/>
          <w:color w:val="000000"/>
          <w:sz w:val="28"/>
          <w:szCs w:val="28"/>
        </w:rPr>
        <w:t>оздание художественного продукта в области академической музыки характеризуется значительными интеллектуальными, творческими, временными и финансовыми затратами</w:t>
      </w:r>
      <w:r w:rsidR="00B5203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71D4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F3F5C" w:rsidRPr="00E274FB">
        <w:rPr>
          <w:rFonts w:ascii="Times New Roman" w:hAnsi="Times New Roman" w:cs="Times New Roman"/>
          <w:color w:val="000000"/>
          <w:sz w:val="28"/>
          <w:szCs w:val="28"/>
        </w:rPr>
        <w:t xml:space="preserve"> и отмечает, что </w:t>
      </w:r>
      <w:r w:rsidR="00FF3F5C" w:rsidRPr="00FF3F5C">
        <w:rPr>
          <w:rFonts w:ascii="Times New Roman" w:hAnsi="Times New Roman" w:cs="Times New Roman"/>
          <w:sz w:val="28"/>
          <w:szCs w:val="28"/>
        </w:rPr>
        <w:t>«</w:t>
      </w:r>
      <w:r w:rsidR="00FF3F5C" w:rsidRPr="00E274FB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85743A" w:rsidRPr="00E274FB">
        <w:rPr>
          <w:rFonts w:ascii="Times New Roman" w:hAnsi="Times New Roman" w:cs="Times New Roman"/>
          <w:color w:val="000000"/>
          <w:sz w:val="28"/>
          <w:szCs w:val="28"/>
        </w:rPr>
        <w:t>ункцию создания музыкального продукта выполняют творческие коллективы, дирижеры и солисты</w:t>
      </w:r>
      <w:r w:rsidR="00B5203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5743A" w:rsidRPr="00E274F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F3D90" w:rsidRDefault="002278FC" w:rsidP="00CF3D9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Условием успешной реализации музыкального продукта закономерно выступает современный арт-менеджмент. </w:t>
      </w:r>
      <w:r w:rsidR="00DD7B7B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нагрузка в области создания, показа и распространения музыкального продукта возложена на </w:t>
      </w:r>
      <w:r w:rsidR="004B253A">
        <w:rPr>
          <w:rFonts w:ascii="Times New Roman" w:hAnsi="Times New Roman" w:cs="Times New Roman"/>
          <w:color w:val="000000"/>
          <w:sz w:val="28"/>
          <w:szCs w:val="28"/>
        </w:rPr>
        <w:t>филармонии,</w:t>
      </w:r>
      <w:r w:rsidR="00DD7B7B">
        <w:rPr>
          <w:rFonts w:ascii="Times New Roman" w:hAnsi="Times New Roman" w:cs="Times New Roman"/>
          <w:color w:val="000000"/>
          <w:sz w:val="28"/>
          <w:szCs w:val="28"/>
        </w:rPr>
        <w:t xml:space="preserve"> другие концертные организации, отдельно работающие творческие коллективы.</w:t>
      </w:r>
      <w:r w:rsidR="00E02E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253A">
        <w:rPr>
          <w:rFonts w:ascii="Times New Roman" w:hAnsi="Times New Roman" w:cs="Times New Roman"/>
          <w:color w:val="000000"/>
          <w:sz w:val="28"/>
          <w:szCs w:val="28"/>
        </w:rPr>
        <w:t xml:space="preserve">В зависимости от стоящих задач возможны два организационных варианта: 1) филармония (или иная концертная организация) </w:t>
      </w:r>
      <w:r w:rsidR="00E02E79">
        <w:rPr>
          <w:rFonts w:ascii="Times New Roman" w:hAnsi="Times New Roman" w:cs="Times New Roman"/>
          <w:color w:val="000000"/>
          <w:sz w:val="28"/>
          <w:szCs w:val="28"/>
        </w:rPr>
        <w:t>как универсальный комплекс, объединяющий в своем составе творческие коллективы, концертные залы</w:t>
      </w:r>
      <w:r w:rsidR="004B253A">
        <w:rPr>
          <w:rFonts w:ascii="Times New Roman" w:hAnsi="Times New Roman" w:cs="Times New Roman"/>
          <w:color w:val="000000"/>
          <w:sz w:val="28"/>
          <w:szCs w:val="28"/>
        </w:rPr>
        <w:t xml:space="preserve"> и репетиционные площади; 2) </w:t>
      </w:r>
      <w:r w:rsidR="00CF3D90">
        <w:rPr>
          <w:rFonts w:ascii="Times New Roman" w:hAnsi="Times New Roman" w:cs="Times New Roman"/>
          <w:color w:val="000000"/>
          <w:sz w:val="28"/>
          <w:szCs w:val="28"/>
        </w:rPr>
        <w:t xml:space="preserve">отдельные от филармонии (иной концертной </w:t>
      </w:r>
      <w:r w:rsidR="00CF3D90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организации) творческие коллективы (иные творческие силы), самостоятельно вступающие в договорные отношения с музыкальными агентами.</w:t>
      </w:r>
    </w:p>
    <w:p w:rsidR="00E274FB" w:rsidRPr="00CF3D90" w:rsidRDefault="00CF3D90" w:rsidP="00CF3D9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 зависимости от организационной структуры концертные организации в современных условиях являются </w:t>
      </w:r>
      <w:r>
        <w:rPr>
          <w:rFonts w:ascii="Times New Roman" w:hAnsi="Times New Roman" w:cs="Times New Roman"/>
          <w:sz w:val="28"/>
          <w:szCs w:val="28"/>
        </w:rPr>
        <w:t>полифункциональными и</w:t>
      </w:r>
      <w:r w:rsidR="00B62657">
        <w:rPr>
          <w:rFonts w:ascii="Times New Roman" w:hAnsi="Times New Roman" w:cs="Times New Roman"/>
          <w:sz w:val="28"/>
          <w:szCs w:val="28"/>
        </w:rPr>
        <w:t xml:space="preserve"> объединяю</w:t>
      </w:r>
      <w:r w:rsidR="00E274FB">
        <w:rPr>
          <w:rFonts w:ascii="Times New Roman" w:hAnsi="Times New Roman" w:cs="Times New Roman"/>
          <w:sz w:val="28"/>
          <w:szCs w:val="28"/>
        </w:rPr>
        <w:t>т под своей эгидой:</w:t>
      </w:r>
    </w:p>
    <w:p w:rsidR="00E274FB" w:rsidRDefault="00E274FB" w:rsidP="00CF3D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музыкального продукта; </w:t>
      </w:r>
    </w:p>
    <w:p w:rsidR="00E274FB" w:rsidRDefault="00E274FB" w:rsidP="00CF3D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функцию концертного агента; </w:t>
      </w:r>
    </w:p>
    <w:p w:rsidR="00E274FB" w:rsidRDefault="00E274FB" w:rsidP="00CF3D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функцию концертного зала;</w:t>
      </w:r>
    </w:p>
    <w:p w:rsidR="00E274FB" w:rsidRDefault="00E274FB" w:rsidP="00CF3D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функцию организатор</w:t>
      </w:r>
      <w:r w:rsidR="006A3387">
        <w:rPr>
          <w:rFonts w:ascii="Times New Roman" w:hAnsi="Times New Roman" w:cs="Times New Roman"/>
          <w:sz w:val="28"/>
          <w:szCs w:val="28"/>
        </w:rPr>
        <w:t>а музыкально-общественной жизни;</w:t>
      </w:r>
    </w:p>
    <w:p w:rsidR="006A3387" w:rsidRDefault="006A3387" w:rsidP="00CF3D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функцию общественного продвижения музыкального искусства.</w:t>
      </w:r>
    </w:p>
    <w:p w:rsidR="002B633E" w:rsidRPr="00CF3D90" w:rsidRDefault="00CF3D90" w:rsidP="00CF3D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Указанная выше «Концепция развития концертной деятельности в области академической музыки»</w:t>
      </w:r>
      <w:r w:rsidR="00084B5B">
        <w:rPr>
          <w:rFonts w:ascii="Times New Roman" w:hAnsi="Times New Roman" w:cs="Times New Roman"/>
          <w:sz w:val="28"/>
          <w:szCs w:val="28"/>
        </w:rPr>
        <w:t xml:space="preserve"> рекомендует принимать специальные меры для поддержки и развития творчества современных композиторов. Следует учитывать, что в более широком, нежели концертная деятельность, ракурсе, создание </w:t>
      </w:r>
      <w:r w:rsidR="006A3387">
        <w:rPr>
          <w:rFonts w:ascii="Times New Roman" w:hAnsi="Times New Roman" w:cs="Times New Roman"/>
          <w:sz w:val="28"/>
          <w:szCs w:val="28"/>
        </w:rPr>
        <w:t xml:space="preserve">музыкального продукта начинается с создания </w:t>
      </w:r>
      <w:r w:rsidR="00084B5B">
        <w:rPr>
          <w:rFonts w:ascii="Times New Roman" w:hAnsi="Times New Roman" w:cs="Times New Roman"/>
          <w:sz w:val="28"/>
          <w:szCs w:val="28"/>
        </w:rPr>
        <w:t xml:space="preserve">нового </w:t>
      </w:r>
      <w:r w:rsidR="00084B5B" w:rsidRPr="00B62657">
        <w:rPr>
          <w:rFonts w:ascii="Times New Roman" w:hAnsi="Times New Roman" w:cs="Times New Roman"/>
          <w:i/>
          <w:sz w:val="28"/>
          <w:szCs w:val="28"/>
        </w:rPr>
        <w:t>музыкального произведения</w:t>
      </w:r>
      <w:r w:rsidR="000F058F">
        <w:rPr>
          <w:rFonts w:ascii="Times New Roman" w:hAnsi="Times New Roman" w:cs="Times New Roman"/>
          <w:sz w:val="28"/>
          <w:szCs w:val="28"/>
        </w:rPr>
        <w:t>, которое</w:t>
      </w:r>
      <w:r w:rsidR="00084B5B">
        <w:rPr>
          <w:rFonts w:ascii="Times New Roman" w:hAnsi="Times New Roman" w:cs="Times New Roman"/>
          <w:sz w:val="28"/>
          <w:szCs w:val="28"/>
        </w:rPr>
        <w:t xml:space="preserve"> является рез</w:t>
      </w:r>
      <w:r w:rsidR="000F058F">
        <w:rPr>
          <w:rFonts w:ascii="Times New Roman" w:hAnsi="Times New Roman" w:cs="Times New Roman"/>
          <w:sz w:val="28"/>
          <w:szCs w:val="28"/>
        </w:rPr>
        <w:t xml:space="preserve">ультатом творчества </w:t>
      </w:r>
      <w:r w:rsidR="000F058F" w:rsidRPr="000F058F">
        <w:rPr>
          <w:rFonts w:ascii="Times New Roman" w:hAnsi="Times New Roman" w:cs="Times New Roman"/>
          <w:i/>
          <w:sz w:val="28"/>
          <w:szCs w:val="28"/>
        </w:rPr>
        <w:t>композитора</w:t>
      </w:r>
      <w:r w:rsidR="000F058F">
        <w:rPr>
          <w:rFonts w:ascii="Times New Roman" w:hAnsi="Times New Roman" w:cs="Times New Roman"/>
          <w:sz w:val="28"/>
          <w:szCs w:val="28"/>
        </w:rPr>
        <w:t>.</w:t>
      </w:r>
      <w:r w:rsidR="00084B5B">
        <w:rPr>
          <w:rFonts w:ascii="Times New Roman" w:hAnsi="Times New Roman" w:cs="Times New Roman"/>
          <w:sz w:val="28"/>
          <w:szCs w:val="28"/>
        </w:rPr>
        <w:t xml:space="preserve"> </w:t>
      </w:r>
      <w:r w:rsidR="000F058F">
        <w:rPr>
          <w:rFonts w:ascii="Times New Roman" w:hAnsi="Times New Roman" w:cs="Times New Roman"/>
          <w:sz w:val="28"/>
          <w:szCs w:val="28"/>
        </w:rPr>
        <w:t>О</w:t>
      </w:r>
      <w:r w:rsidR="00B62657">
        <w:rPr>
          <w:rFonts w:ascii="Times New Roman" w:hAnsi="Times New Roman" w:cs="Times New Roman"/>
          <w:sz w:val="28"/>
          <w:szCs w:val="28"/>
        </w:rPr>
        <w:t>бретение произведением свойств музыкального продукта</w:t>
      </w:r>
      <w:r w:rsidR="00084B5B">
        <w:rPr>
          <w:rFonts w:ascii="Times New Roman" w:hAnsi="Times New Roman" w:cs="Times New Roman"/>
          <w:sz w:val="28"/>
          <w:szCs w:val="28"/>
        </w:rPr>
        <w:t xml:space="preserve"> в результате деятельности музыкантов-исполнителей и концертных организаций – это следующий за композиторским творчеством этап.</w:t>
      </w:r>
      <w:r w:rsidR="00434532">
        <w:rPr>
          <w:rFonts w:ascii="Times New Roman" w:hAnsi="Times New Roman" w:cs="Times New Roman"/>
          <w:sz w:val="28"/>
          <w:szCs w:val="28"/>
        </w:rPr>
        <w:t xml:space="preserve"> В контексте развития </w:t>
      </w:r>
      <w:r w:rsidR="006A3387">
        <w:rPr>
          <w:rFonts w:ascii="Times New Roman" w:hAnsi="Times New Roman" w:cs="Times New Roman"/>
          <w:sz w:val="28"/>
          <w:szCs w:val="28"/>
        </w:rPr>
        <w:t xml:space="preserve">музыкального искусства </w:t>
      </w:r>
      <w:r w:rsidR="00434532">
        <w:rPr>
          <w:rFonts w:ascii="Times New Roman" w:hAnsi="Times New Roman" w:cs="Times New Roman"/>
          <w:sz w:val="28"/>
          <w:szCs w:val="28"/>
        </w:rPr>
        <w:t xml:space="preserve">именно композитор выступает ключевой фигурой </w:t>
      </w:r>
      <w:r w:rsidR="006A3387">
        <w:rPr>
          <w:rFonts w:ascii="Times New Roman" w:hAnsi="Times New Roman" w:cs="Times New Roman"/>
          <w:sz w:val="28"/>
          <w:szCs w:val="28"/>
        </w:rPr>
        <w:t>в процессе создания нового музыкального продукта. Кроме того, композитор поддерживает на современном</w:t>
      </w:r>
      <w:r w:rsidR="000F058F">
        <w:rPr>
          <w:rFonts w:ascii="Times New Roman" w:hAnsi="Times New Roman" w:cs="Times New Roman"/>
          <w:sz w:val="28"/>
          <w:szCs w:val="28"/>
        </w:rPr>
        <w:t xml:space="preserve"> общенациональном</w:t>
      </w:r>
      <w:r w:rsidR="006A3387">
        <w:rPr>
          <w:rFonts w:ascii="Times New Roman" w:hAnsi="Times New Roman" w:cs="Times New Roman"/>
          <w:sz w:val="28"/>
          <w:szCs w:val="28"/>
        </w:rPr>
        <w:t xml:space="preserve"> уровне</w:t>
      </w:r>
      <w:r w:rsidR="00434532">
        <w:rPr>
          <w:rFonts w:ascii="Times New Roman" w:hAnsi="Times New Roman" w:cs="Times New Roman"/>
          <w:sz w:val="28"/>
          <w:szCs w:val="28"/>
        </w:rPr>
        <w:t xml:space="preserve"> </w:t>
      </w:r>
      <w:r w:rsidR="006A3387">
        <w:rPr>
          <w:rFonts w:ascii="Times New Roman" w:hAnsi="Times New Roman" w:cs="Times New Roman"/>
          <w:sz w:val="28"/>
          <w:szCs w:val="28"/>
        </w:rPr>
        <w:t>музыкально-языковую практику народа</w:t>
      </w:r>
      <w:r w:rsidR="00434532">
        <w:rPr>
          <w:rFonts w:ascii="Times New Roman" w:hAnsi="Times New Roman" w:cs="Times New Roman"/>
          <w:sz w:val="28"/>
          <w:szCs w:val="28"/>
        </w:rPr>
        <w:t>. Эта функция имеет особое значение в условиях национальной музыкальной культуры.</w:t>
      </w:r>
    </w:p>
    <w:p w:rsidR="00CE6673" w:rsidRPr="006A3387" w:rsidRDefault="006A3387" w:rsidP="006A3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создания, показа и распространения музыкального продукта важное значение</w:t>
      </w:r>
      <w:r w:rsidR="000F058F">
        <w:rPr>
          <w:rFonts w:ascii="Times New Roman" w:hAnsi="Times New Roman" w:cs="Times New Roman"/>
          <w:sz w:val="28"/>
          <w:szCs w:val="28"/>
        </w:rPr>
        <w:t xml:space="preserve"> имеют стимулирующие меры:</w:t>
      </w:r>
    </w:p>
    <w:p w:rsidR="00FF3F5C" w:rsidRDefault="00027DCB" w:rsidP="00FF3F5C">
      <w:pPr>
        <w:rPr>
          <w:rFonts w:ascii="Times New Roman" w:hAnsi="Times New Roman" w:cs="Times New Roman"/>
          <w:sz w:val="28"/>
          <w:szCs w:val="28"/>
        </w:rPr>
      </w:pPr>
      <w:r w:rsidRPr="005B0866">
        <w:rPr>
          <w:rFonts w:ascii="Times New Roman" w:hAnsi="Times New Roman" w:cs="Times New Roman"/>
          <w:sz w:val="28"/>
          <w:szCs w:val="28"/>
        </w:rPr>
        <w:t xml:space="preserve">- Формирование государственного заказа на создание </w:t>
      </w:r>
      <w:r w:rsidR="00EA392E">
        <w:rPr>
          <w:rFonts w:ascii="Times New Roman" w:hAnsi="Times New Roman" w:cs="Times New Roman"/>
          <w:sz w:val="28"/>
          <w:szCs w:val="28"/>
        </w:rPr>
        <w:t xml:space="preserve">музыкальных, музыкально-поэтических, музыкально-театральных </w:t>
      </w:r>
      <w:r w:rsidRPr="005B0866">
        <w:rPr>
          <w:rFonts w:ascii="Times New Roman" w:hAnsi="Times New Roman" w:cs="Times New Roman"/>
          <w:sz w:val="28"/>
          <w:szCs w:val="28"/>
        </w:rPr>
        <w:t>про</w:t>
      </w:r>
      <w:r w:rsidR="00EA392E">
        <w:rPr>
          <w:rFonts w:ascii="Times New Roman" w:hAnsi="Times New Roman" w:cs="Times New Roman"/>
          <w:sz w:val="28"/>
          <w:szCs w:val="28"/>
        </w:rPr>
        <w:t>изведений</w:t>
      </w:r>
      <w:r w:rsidRPr="005B0866">
        <w:rPr>
          <w:rFonts w:ascii="Times New Roman" w:hAnsi="Times New Roman" w:cs="Times New Roman"/>
          <w:sz w:val="28"/>
          <w:szCs w:val="28"/>
        </w:rPr>
        <w:t>, в том числе направленных на развитие традиций национального вокального и инструментального исполнительства;</w:t>
      </w:r>
    </w:p>
    <w:p w:rsidR="000F058F" w:rsidRDefault="000F058F" w:rsidP="00FF3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Формирование государственного заказа </w:t>
      </w:r>
      <w:r w:rsidR="00EA392E">
        <w:rPr>
          <w:rFonts w:ascii="Times New Roman" w:hAnsi="Times New Roman" w:cs="Times New Roman"/>
          <w:sz w:val="28"/>
          <w:szCs w:val="28"/>
        </w:rPr>
        <w:t xml:space="preserve">на создание произведений </w:t>
      </w:r>
      <w:r>
        <w:rPr>
          <w:rFonts w:ascii="Times New Roman" w:hAnsi="Times New Roman" w:cs="Times New Roman"/>
          <w:sz w:val="28"/>
          <w:szCs w:val="28"/>
        </w:rPr>
        <w:t>с учетом планов работы региональных концертных организаций и конкретных творческих коллективов, иных планов мероприятий;</w:t>
      </w:r>
    </w:p>
    <w:p w:rsidR="00B62657" w:rsidRDefault="000F058F" w:rsidP="00B62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заказа на создание музыкального прод</w:t>
      </w:r>
      <w:r w:rsidR="00B62657">
        <w:rPr>
          <w:rFonts w:ascii="Times New Roman" w:hAnsi="Times New Roman" w:cs="Times New Roman"/>
          <w:sz w:val="28"/>
          <w:szCs w:val="28"/>
        </w:rPr>
        <w:t>укта на уровне муниципалитетов;</w:t>
      </w:r>
      <w:r w:rsidR="00B62657" w:rsidRPr="00B626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DCB" w:rsidRDefault="00B62657" w:rsidP="00B62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5B0866">
        <w:rPr>
          <w:rFonts w:ascii="Times New Roman" w:hAnsi="Times New Roman" w:cs="Times New Roman"/>
          <w:sz w:val="28"/>
          <w:szCs w:val="28"/>
        </w:rPr>
        <w:t>овершенствование системы поддержки композиторов, работающих по государственному заказу</w:t>
      </w:r>
      <w:r>
        <w:rPr>
          <w:rFonts w:ascii="Times New Roman" w:hAnsi="Times New Roman" w:cs="Times New Roman"/>
          <w:sz w:val="28"/>
          <w:szCs w:val="28"/>
        </w:rPr>
        <w:t>, в том числе в части установления адекватных сумм выплат.</w:t>
      </w:r>
    </w:p>
    <w:p w:rsidR="00EA392E" w:rsidRDefault="00F631D3" w:rsidP="00EA3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осуществить коррекцию</w:t>
      </w:r>
      <w:r w:rsidR="00EA392E">
        <w:rPr>
          <w:rFonts w:ascii="Times New Roman" w:hAnsi="Times New Roman" w:cs="Times New Roman"/>
          <w:sz w:val="28"/>
          <w:szCs w:val="28"/>
        </w:rPr>
        <w:t xml:space="preserve"> жанровой классификации произведений композиторского творчества, используемой для формирования </w:t>
      </w:r>
      <w:r>
        <w:rPr>
          <w:rFonts w:ascii="Times New Roman" w:hAnsi="Times New Roman" w:cs="Times New Roman"/>
          <w:sz w:val="28"/>
          <w:szCs w:val="28"/>
        </w:rPr>
        <w:t xml:space="preserve">закупочных ставок, с учетом современных жанрово-стилевых тенденций. </w:t>
      </w:r>
    </w:p>
    <w:p w:rsidR="00F631D3" w:rsidRDefault="00F631D3" w:rsidP="00F631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показе и распространении образцов музыкального искусства важную роль играет гастрольная деятельность.</w:t>
      </w:r>
      <w:r w:rsidRPr="00F63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Гастроли творческих коллективов и солистов имеют важное значение для формирования единого культурного пространства, для межкультурной коммуникации, а также для популяризации традиционного народного и академического профессионального искусства.</w:t>
      </w:r>
      <w:r w:rsidRPr="000C49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1D3" w:rsidRDefault="00F631D3" w:rsidP="00F631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Субъекты концертной деятельности должны быть ориентированы на все виды гастролей: </w:t>
      </w:r>
    </w:p>
    <w:p w:rsidR="00F631D3" w:rsidRDefault="00F631D3" w:rsidP="00F631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гастрольная деятельность в районах и малых городах</w:t>
      </w:r>
      <w:r w:rsidR="002E657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6573" w:rsidRDefault="002E6573" w:rsidP="00F631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гастрольная деятельность за пределами республики в Российской Федерации</w:t>
      </w:r>
    </w:p>
    <w:p w:rsidR="00F631D3" w:rsidRDefault="00F631D3" w:rsidP="00F631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гастрольная деятельность за рубежом</w:t>
      </w:r>
      <w:r w:rsidR="002E6573">
        <w:rPr>
          <w:rFonts w:ascii="Times New Roman" w:hAnsi="Times New Roman" w:cs="Times New Roman"/>
          <w:sz w:val="28"/>
          <w:szCs w:val="28"/>
        </w:rPr>
        <w:t>.</w:t>
      </w:r>
    </w:p>
    <w:p w:rsidR="00F631D3" w:rsidRDefault="002E6573" w:rsidP="00F631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случаях гастроли выполняют функцию показа и распространения</w:t>
      </w:r>
      <w:r w:rsidR="00F631D3">
        <w:rPr>
          <w:rFonts w:ascii="Times New Roman" w:hAnsi="Times New Roman" w:cs="Times New Roman"/>
          <w:sz w:val="28"/>
          <w:szCs w:val="28"/>
        </w:rPr>
        <w:t xml:space="preserve"> достижений музыкального искусства Республики Татарстан.</w:t>
      </w:r>
    </w:p>
    <w:p w:rsidR="00027DCB" w:rsidRDefault="002E6573" w:rsidP="00CD5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Обязательным </w:t>
      </w:r>
      <w:r w:rsidR="00CD5FDF">
        <w:rPr>
          <w:rFonts w:ascii="Times New Roman" w:hAnsi="Times New Roman" w:cs="Times New Roman"/>
          <w:sz w:val="28"/>
          <w:szCs w:val="28"/>
        </w:rPr>
        <w:t>направлением стимулирования показа и распространения музыкального продукта является система поддержки музыкальных фестивалей. Музыкальные фестивали обеспечивают</w:t>
      </w:r>
      <w:r w:rsidR="00027DC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27DCB" w:rsidRDefault="00027DCB" w:rsidP="00027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сохранение и попу</w:t>
      </w:r>
      <w:r w:rsidR="00CD5FDF">
        <w:rPr>
          <w:rFonts w:ascii="Times New Roman" w:hAnsi="Times New Roman" w:cs="Times New Roman"/>
          <w:sz w:val="28"/>
          <w:szCs w:val="28"/>
        </w:rPr>
        <w:t>ляризацию музыкального наследия;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DCB" w:rsidRDefault="00027DCB" w:rsidP="00027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</w:t>
      </w:r>
      <w:r w:rsidR="00CD5FDF">
        <w:rPr>
          <w:rFonts w:ascii="Times New Roman" w:hAnsi="Times New Roman" w:cs="Times New Roman"/>
          <w:sz w:val="28"/>
          <w:szCs w:val="28"/>
        </w:rPr>
        <w:t xml:space="preserve"> качества музыкального продукта;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DCB" w:rsidRDefault="00CD5FDF" w:rsidP="00027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репертуара и его жанровое разнообразие;</w:t>
      </w:r>
    </w:p>
    <w:p w:rsidR="00027DCB" w:rsidRDefault="00027DCB" w:rsidP="00027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5FDF">
        <w:rPr>
          <w:rFonts w:ascii="Times New Roman" w:hAnsi="Times New Roman" w:cs="Times New Roman"/>
          <w:sz w:val="28"/>
          <w:szCs w:val="28"/>
        </w:rPr>
        <w:t xml:space="preserve"> открытие новых имен музыкантов;</w:t>
      </w:r>
    </w:p>
    <w:p w:rsidR="006E420A" w:rsidRDefault="00027DCB" w:rsidP="006E4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создание специальных</w:t>
      </w:r>
      <w:r w:rsidR="00CD5FDF">
        <w:rPr>
          <w:rFonts w:ascii="Times New Roman" w:hAnsi="Times New Roman" w:cs="Times New Roman"/>
          <w:sz w:val="28"/>
          <w:szCs w:val="28"/>
        </w:rPr>
        <w:t xml:space="preserve"> программ для детей и юношества.</w:t>
      </w:r>
    </w:p>
    <w:p w:rsidR="00EA392E" w:rsidRDefault="006E420A" w:rsidP="006E4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современных условиях приобретает важное значение поддержка продюссерских центров (в том числе</w:t>
      </w:r>
      <w:r w:rsidR="00EA392E">
        <w:rPr>
          <w:rFonts w:ascii="Times New Roman" w:hAnsi="Times New Roman" w:cs="Times New Roman"/>
          <w:sz w:val="28"/>
          <w:szCs w:val="28"/>
        </w:rPr>
        <w:t xml:space="preserve"> обеспечивающих создание, показ и распространение музыкального продукта, представляющего культуру народов Республики Татарстан</w:t>
      </w:r>
      <w:r>
        <w:rPr>
          <w:rFonts w:ascii="Times New Roman" w:hAnsi="Times New Roman" w:cs="Times New Roman"/>
          <w:sz w:val="28"/>
          <w:szCs w:val="28"/>
        </w:rPr>
        <w:t>)</w:t>
      </w:r>
      <w:r w:rsidR="0082234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а также развитие НКО, осуществляющих деятельность в области </w:t>
      </w:r>
      <w:r w:rsidR="008E01D1">
        <w:rPr>
          <w:rFonts w:ascii="Times New Roman" w:hAnsi="Times New Roman" w:cs="Times New Roman"/>
          <w:sz w:val="28"/>
          <w:szCs w:val="28"/>
        </w:rPr>
        <w:t xml:space="preserve">культуры и </w:t>
      </w:r>
      <w:r>
        <w:rPr>
          <w:rFonts w:ascii="Times New Roman" w:hAnsi="Times New Roman" w:cs="Times New Roman"/>
          <w:sz w:val="28"/>
          <w:szCs w:val="28"/>
        </w:rPr>
        <w:t>музыкального искусства.</w:t>
      </w:r>
    </w:p>
    <w:p w:rsidR="001F7D85" w:rsidRDefault="001F7D85" w:rsidP="006E4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непосредственной связи с задачей распространения музыкального искусства находится работа по формированию и продвижению республиканских музыкальных брэндов.</w:t>
      </w:r>
    </w:p>
    <w:p w:rsidR="003C7785" w:rsidRDefault="003C7785" w:rsidP="001F7D85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10C2F" w:rsidRDefault="00AD05D4" w:rsidP="00E10C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9941D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21A40">
        <w:rPr>
          <w:rFonts w:ascii="Times New Roman" w:hAnsi="Times New Roman" w:cs="Times New Roman"/>
          <w:b/>
          <w:sz w:val="28"/>
          <w:szCs w:val="28"/>
        </w:rPr>
        <w:t>Развитие</w:t>
      </w:r>
      <w:r w:rsidR="00E10C2F" w:rsidRPr="00E10C2F">
        <w:rPr>
          <w:rFonts w:ascii="Times New Roman" w:hAnsi="Times New Roman" w:cs="Times New Roman"/>
          <w:b/>
          <w:sz w:val="28"/>
          <w:szCs w:val="28"/>
        </w:rPr>
        <w:t xml:space="preserve"> аудитории</w:t>
      </w:r>
    </w:p>
    <w:p w:rsidR="001F7D85" w:rsidRPr="00E10C2F" w:rsidRDefault="001F7D85" w:rsidP="00E10C2F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01842" w:rsidRDefault="00701842" w:rsidP="00B316E4">
      <w:pPr>
        <w:rPr>
          <w:rFonts w:ascii="Times New Roman" w:hAnsi="Times New Roman" w:cs="Times New Roman"/>
          <w:sz w:val="28"/>
          <w:szCs w:val="28"/>
        </w:rPr>
      </w:pPr>
      <w:r w:rsidRPr="00701842">
        <w:rPr>
          <w:rFonts w:ascii="Times New Roman" w:hAnsi="Times New Roman" w:cs="Times New Roman"/>
          <w:sz w:val="28"/>
          <w:szCs w:val="28"/>
        </w:rPr>
        <w:t>Поиск и поддержка эффективных технологий формирования слушательско-зрительской аудитории ставит своей целью не только обеспечение наполняемости концертных залов и увеличение количества слушателей, но и направлена на раскрытие воспитательного потенциала музыкального искусства.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70AE">
        <w:rPr>
          <w:rFonts w:ascii="Times New Roman" w:hAnsi="Times New Roman" w:cs="Times New Roman"/>
          <w:sz w:val="28"/>
          <w:szCs w:val="28"/>
        </w:rPr>
        <w:t>Работа по развитию аудитории будет эффективной, если она организована и осуществляется не только концертными организациями, но и планируется на систематической основе государственными и муниципальными органами управления культурой. Развитие аудитории является достаточно долгосрочным процессом, в результате которого потенциальные слушатели и зрители становятся частью аудитории.</w:t>
      </w:r>
    </w:p>
    <w:p w:rsidR="00795B48" w:rsidRDefault="00795B48" w:rsidP="00B31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 теоретических предложений современного арт-менеджмента уже прошел практическую апробацию. Можно выделить три основных подхода к решению поставленной задачи:</w:t>
      </w:r>
    </w:p>
    <w:p w:rsidR="00795B48" w:rsidRPr="00B6107F" w:rsidRDefault="00795B48" w:rsidP="00B610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6107F">
        <w:rPr>
          <w:rFonts w:ascii="Times New Roman" w:hAnsi="Times New Roman" w:cs="Times New Roman"/>
          <w:i/>
          <w:sz w:val="28"/>
          <w:szCs w:val="28"/>
        </w:rPr>
        <w:t>Новые форматы концертов</w:t>
      </w:r>
      <w:r w:rsidRPr="00B6107F">
        <w:rPr>
          <w:rFonts w:ascii="Times New Roman" w:hAnsi="Times New Roman" w:cs="Times New Roman"/>
          <w:sz w:val="28"/>
          <w:szCs w:val="28"/>
        </w:rPr>
        <w:t xml:space="preserve">, которые могут заключаться в </w:t>
      </w:r>
      <w:r w:rsidR="00B6107F" w:rsidRPr="00B6107F">
        <w:rPr>
          <w:rFonts w:ascii="Times New Roman" w:hAnsi="Times New Roman" w:cs="Times New Roman"/>
          <w:sz w:val="28"/>
          <w:szCs w:val="28"/>
        </w:rPr>
        <w:t>применении</w:t>
      </w:r>
      <w:r w:rsidRPr="00B6107F">
        <w:rPr>
          <w:rFonts w:ascii="Times New Roman" w:hAnsi="Times New Roman" w:cs="Times New Roman"/>
          <w:sz w:val="28"/>
          <w:szCs w:val="28"/>
        </w:rPr>
        <w:t xml:space="preserve"> нетрадиционных форм представления (например, в выборе необычного места проведения концерта</w:t>
      </w:r>
      <w:r w:rsidR="00B6107F" w:rsidRPr="00B6107F">
        <w:rPr>
          <w:rFonts w:ascii="Times New Roman" w:hAnsi="Times New Roman" w:cs="Times New Roman"/>
          <w:sz w:val="28"/>
          <w:szCs w:val="28"/>
        </w:rPr>
        <w:t>, использовании</w:t>
      </w:r>
      <w:r w:rsidRPr="00B6107F">
        <w:rPr>
          <w:rFonts w:ascii="Times New Roman" w:hAnsi="Times New Roman" w:cs="Times New Roman"/>
          <w:sz w:val="28"/>
          <w:szCs w:val="28"/>
        </w:rPr>
        <w:t xml:space="preserve"> элементов городского или природного ландшафта и др.), </w:t>
      </w:r>
      <w:r w:rsidR="00B6107F" w:rsidRPr="00B6107F">
        <w:rPr>
          <w:rFonts w:ascii="Times New Roman" w:hAnsi="Times New Roman" w:cs="Times New Roman"/>
          <w:sz w:val="28"/>
          <w:szCs w:val="28"/>
        </w:rPr>
        <w:t>в синтезе</w:t>
      </w:r>
      <w:r w:rsidRPr="00B6107F">
        <w:rPr>
          <w:rFonts w:ascii="Times New Roman" w:hAnsi="Times New Roman" w:cs="Times New Roman"/>
          <w:sz w:val="28"/>
          <w:szCs w:val="28"/>
        </w:rPr>
        <w:t xml:space="preserve"> со смежными искусствами</w:t>
      </w:r>
      <w:r w:rsidR="00B6107F" w:rsidRPr="00B6107F">
        <w:rPr>
          <w:rFonts w:ascii="Times New Roman" w:hAnsi="Times New Roman" w:cs="Times New Roman"/>
          <w:sz w:val="28"/>
          <w:szCs w:val="28"/>
        </w:rPr>
        <w:t xml:space="preserve"> (а также в добавлении элементов интерактивности)</w:t>
      </w:r>
      <w:r w:rsidRPr="00B6107F">
        <w:rPr>
          <w:rFonts w:ascii="Times New Roman" w:hAnsi="Times New Roman" w:cs="Times New Roman"/>
          <w:sz w:val="28"/>
          <w:szCs w:val="28"/>
        </w:rPr>
        <w:t xml:space="preserve">, </w:t>
      </w:r>
      <w:r w:rsidR="00B6107F" w:rsidRPr="00B6107F">
        <w:rPr>
          <w:rFonts w:ascii="Times New Roman" w:hAnsi="Times New Roman" w:cs="Times New Roman"/>
          <w:sz w:val="28"/>
          <w:szCs w:val="28"/>
        </w:rPr>
        <w:t>в адаптации</w:t>
      </w:r>
      <w:r w:rsidRPr="00B6107F">
        <w:rPr>
          <w:rFonts w:ascii="Times New Roman" w:hAnsi="Times New Roman" w:cs="Times New Roman"/>
          <w:sz w:val="28"/>
          <w:szCs w:val="28"/>
        </w:rPr>
        <w:t xml:space="preserve"> тенденций популярной культуры</w:t>
      </w:r>
      <w:r w:rsidR="00B6107F" w:rsidRPr="00B6107F">
        <w:rPr>
          <w:rFonts w:ascii="Times New Roman" w:hAnsi="Times New Roman" w:cs="Times New Roman"/>
          <w:sz w:val="28"/>
          <w:szCs w:val="28"/>
        </w:rPr>
        <w:t xml:space="preserve"> и эстетики шоу.</w:t>
      </w:r>
    </w:p>
    <w:p w:rsidR="00B6107F" w:rsidRDefault="00B6107F" w:rsidP="00B610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Длительные отношения с аудиторией, </w:t>
      </w:r>
      <w:r>
        <w:rPr>
          <w:rFonts w:ascii="Times New Roman" w:hAnsi="Times New Roman" w:cs="Times New Roman"/>
          <w:sz w:val="28"/>
          <w:szCs w:val="28"/>
        </w:rPr>
        <w:t>которые проявляются в проведении долгосрочной компании в социальных сетях или разработке тех или иных программ лояльности.</w:t>
      </w:r>
    </w:p>
    <w:p w:rsidR="00B6107F" w:rsidRPr="00B6107F" w:rsidRDefault="00B6107F" w:rsidP="00B610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Обучение аудитории, </w:t>
      </w:r>
      <w:r>
        <w:rPr>
          <w:rFonts w:ascii="Times New Roman" w:hAnsi="Times New Roman" w:cs="Times New Roman"/>
          <w:sz w:val="28"/>
          <w:szCs w:val="28"/>
        </w:rPr>
        <w:t>заключающееся в расширении знаний об академической музыке, о национальной музыкальной культуре с помощью специальных просветительских программ и т.д.</w:t>
      </w:r>
    </w:p>
    <w:p w:rsidR="00822342" w:rsidRPr="00822342" w:rsidRDefault="00B6107F" w:rsidP="00822342">
      <w:pPr>
        <w:rPr>
          <w:rFonts w:ascii="Times New Roman" w:hAnsi="Times New Roman" w:cs="Times New Roman"/>
          <w:sz w:val="28"/>
          <w:szCs w:val="28"/>
        </w:rPr>
      </w:pPr>
      <w:r w:rsidRPr="00822342">
        <w:rPr>
          <w:rFonts w:ascii="Times New Roman" w:hAnsi="Times New Roman" w:cs="Times New Roman"/>
          <w:sz w:val="28"/>
          <w:szCs w:val="28"/>
        </w:rPr>
        <w:t xml:space="preserve">Кроме указанных подходов следует отметить эффективность продвижения социальной и коммуникативной составляющей </w:t>
      </w:r>
      <w:r w:rsidR="00E70419" w:rsidRPr="00822342">
        <w:rPr>
          <w:rFonts w:ascii="Times New Roman" w:hAnsi="Times New Roman" w:cs="Times New Roman"/>
          <w:sz w:val="28"/>
          <w:szCs w:val="28"/>
        </w:rPr>
        <w:t>концертных мероприятий, трактуемых как возможность хорошо провести время в дружеской компании, участие в престижном собрании общественности и т.д.</w:t>
      </w:r>
      <w:r w:rsidR="00822342" w:rsidRPr="00822342">
        <w:rPr>
          <w:rFonts w:ascii="Times New Roman" w:hAnsi="Times New Roman" w:cs="Times New Roman"/>
          <w:sz w:val="28"/>
          <w:szCs w:val="28"/>
        </w:rPr>
        <w:t xml:space="preserve"> </w:t>
      </w:r>
      <w:r w:rsidR="00822342" w:rsidRPr="00822342">
        <w:rPr>
          <w:rFonts w:ascii="Times New Roman" w:hAnsi="Times New Roman" w:cs="Times New Roman"/>
          <w:i/>
          <w:sz w:val="28"/>
          <w:szCs w:val="28"/>
        </w:rPr>
        <w:t>П</w:t>
      </w:r>
      <w:r w:rsidR="00822342">
        <w:rPr>
          <w:rFonts w:ascii="Times New Roman" w:hAnsi="Times New Roman" w:cs="Times New Roman"/>
          <w:i/>
          <w:sz w:val="28"/>
          <w:szCs w:val="28"/>
        </w:rPr>
        <w:t>овышение</w:t>
      </w:r>
      <w:r w:rsidR="00822342" w:rsidRPr="00822342">
        <w:rPr>
          <w:rFonts w:ascii="Times New Roman" w:hAnsi="Times New Roman" w:cs="Times New Roman"/>
          <w:i/>
          <w:sz w:val="28"/>
          <w:szCs w:val="28"/>
        </w:rPr>
        <w:t xml:space="preserve"> общественного статуса музыкального искусства</w:t>
      </w:r>
      <w:r w:rsidR="00822342">
        <w:rPr>
          <w:rFonts w:ascii="Times New Roman" w:hAnsi="Times New Roman" w:cs="Times New Roman"/>
          <w:sz w:val="28"/>
          <w:szCs w:val="28"/>
        </w:rPr>
        <w:t xml:space="preserve"> является обязательным условием его успешного развития.</w:t>
      </w:r>
    </w:p>
    <w:p w:rsidR="00E70419" w:rsidRPr="00822342" w:rsidRDefault="00822342" w:rsidP="0082234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70419" w:rsidRPr="00822342">
        <w:rPr>
          <w:sz w:val="28"/>
          <w:szCs w:val="28"/>
        </w:rPr>
        <w:t>оврем</w:t>
      </w:r>
      <w:r w:rsidRPr="00822342">
        <w:rPr>
          <w:sz w:val="28"/>
          <w:szCs w:val="28"/>
        </w:rPr>
        <w:t>е</w:t>
      </w:r>
      <w:r>
        <w:rPr>
          <w:sz w:val="28"/>
          <w:szCs w:val="28"/>
        </w:rPr>
        <w:t>нное информационное</w:t>
      </w:r>
      <w:r w:rsidRPr="00822342">
        <w:rPr>
          <w:sz w:val="28"/>
          <w:szCs w:val="28"/>
        </w:rPr>
        <w:t xml:space="preserve"> простран</w:t>
      </w:r>
      <w:r>
        <w:rPr>
          <w:sz w:val="28"/>
          <w:szCs w:val="28"/>
        </w:rPr>
        <w:t>ство диктует</w:t>
      </w:r>
      <w:r w:rsidR="00E70419" w:rsidRPr="008223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необходимость </w:t>
      </w:r>
      <w:r w:rsidR="00E70419" w:rsidRPr="00822342">
        <w:rPr>
          <w:sz w:val="28"/>
          <w:szCs w:val="28"/>
        </w:rPr>
        <w:t>с</w:t>
      </w:r>
      <w:r>
        <w:rPr>
          <w:sz w:val="28"/>
          <w:szCs w:val="28"/>
        </w:rPr>
        <w:t>овершенствования</w:t>
      </w:r>
      <w:r w:rsidR="00E70419" w:rsidRPr="00822342">
        <w:rPr>
          <w:sz w:val="28"/>
          <w:szCs w:val="28"/>
        </w:rPr>
        <w:t xml:space="preserve"> информационного сопро</w:t>
      </w:r>
      <w:r>
        <w:rPr>
          <w:sz w:val="28"/>
          <w:szCs w:val="28"/>
        </w:rPr>
        <w:t>вождения музыкального искусства</w:t>
      </w:r>
      <w:r w:rsidR="00E70419" w:rsidRPr="00822342">
        <w:rPr>
          <w:sz w:val="28"/>
          <w:szCs w:val="28"/>
        </w:rPr>
        <w:t>.</w:t>
      </w:r>
      <w:r w:rsidRPr="00822342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822342">
        <w:rPr>
          <w:sz w:val="28"/>
          <w:szCs w:val="28"/>
        </w:rPr>
        <w:t>абота по развитию аудитории подразумевает участие в концертной деятельности информационных и образовательных структур</w:t>
      </w:r>
      <w:r>
        <w:rPr>
          <w:sz w:val="28"/>
          <w:szCs w:val="28"/>
        </w:rPr>
        <w:t>,</w:t>
      </w:r>
      <w:r w:rsidRPr="00822342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57300D">
        <w:rPr>
          <w:sz w:val="28"/>
          <w:szCs w:val="28"/>
        </w:rPr>
        <w:t xml:space="preserve">спользование разнообразных форм и инновационных методов музыкального просветительства для различных слоев и возрастных категорий населения, прежде всего </w:t>
      </w:r>
      <w:r>
        <w:rPr>
          <w:sz w:val="28"/>
          <w:szCs w:val="28"/>
        </w:rPr>
        <w:t xml:space="preserve">для </w:t>
      </w:r>
      <w:r w:rsidRPr="0057300D">
        <w:rPr>
          <w:sz w:val="28"/>
          <w:szCs w:val="28"/>
        </w:rPr>
        <w:t>детей и юношества.</w:t>
      </w:r>
    </w:p>
    <w:p w:rsidR="00E10C2F" w:rsidRDefault="00E10C2F" w:rsidP="00540C8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06D6B" w:rsidRDefault="00822342" w:rsidP="008223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82234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06D6B" w:rsidRPr="00E10C2F">
        <w:rPr>
          <w:rFonts w:ascii="Times New Roman" w:hAnsi="Times New Roman" w:cs="Times New Roman"/>
          <w:b/>
          <w:sz w:val="28"/>
          <w:szCs w:val="28"/>
        </w:rPr>
        <w:t>Работа с детско-юношеской аудиторией</w:t>
      </w:r>
    </w:p>
    <w:p w:rsidR="00540C8B" w:rsidRPr="00E10C2F" w:rsidRDefault="00540C8B" w:rsidP="008223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C8B" w:rsidRDefault="008E01D1" w:rsidP="00471919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детей и юношества участие в концертной деятельности (как в качестве музыкантов-исполнителей, так и в качестве слушателей) является важным механизмом социализации, становления </w:t>
      </w:r>
      <w:r w:rsidR="00540C8B">
        <w:rPr>
          <w:sz w:val="28"/>
          <w:szCs w:val="28"/>
        </w:rPr>
        <w:t xml:space="preserve">эстетически развитой личности и воспитания. Этим обусловлена необходимость разработки специальных программ </w:t>
      </w:r>
      <w:r w:rsidR="00D658C7">
        <w:rPr>
          <w:sz w:val="28"/>
          <w:szCs w:val="28"/>
        </w:rPr>
        <w:t xml:space="preserve">для </w:t>
      </w:r>
      <w:r w:rsidR="00540C8B">
        <w:rPr>
          <w:sz w:val="28"/>
          <w:szCs w:val="28"/>
        </w:rPr>
        <w:t>работы с детско-юношеской аудиторией. Для всех субъектов концертной и образовательной деятельности обязательно выделять молодежный сегмент аудитории и планировать работу с ним.</w:t>
      </w:r>
    </w:p>
    <w:p w:rsidR="00471919" w:rsidRDefault="00471919" w:rsidP="00006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Воспитательные потенциал музыкального искусства должен </w:t>
      </w:r>
      <w:r w:rsidR="008F4B78">
        <w:rPr>
          <w:rFonts w:ascii="Times New Roman" w:hAnsi="Times New Roman" w:cs="Times New Roman"/>
          <w:sz w:val="28"/>
          <w:szCs w:val="28"/>
        </w:rPr>
        <w:t>использоваться для формирования системы духовных и нравственных ценностей, патриотизма</w:t>
      </w:r>
      <w:r w:rsidR="00AD7E69">
        <w:rPr>
          <w:rFonts w:ascii="Times New Roman" w:hAnsi="Times New Roman" w:cs="Times New Roman"/>
          <w:sz w:val="28"/>
          <w:szCs w:val="28"/>
        </w:rPr>
        <w:t xml:space="preserve">, </w:t>
      </w:r>
      <w:r w:rsidR="00AD7E69">
        <w:rPr>
          <w:rFonts w:ascii="Times New Roman" w:hAnsi="Times New Roman" w:cs="Times New Roman"/>
          <w:sz w:val="28"/>
          <w:szCs w:val="28"/>
        </w:rPr>
        <w:lastRenderedPageBreak/>
        <w:t xml:space="preserve">уважения к национальному классическому музыкальному наследию, традиционному музыкальному наследию народов Российской Федерации, к культуре и традициям родного края. Воспитательный потенциал музыкального наследия должен </w:t>
      </w:r>
      <w:r>
        <w:rPr>
          <w:rFonts w:ascii="Times New Roman" w:hAnsi="Times New Roman" w:cs="Times New Roman"/>
          <w:sz w:val="28"/>
          <w:szCs w:val="28"/>
        </w:rPr>
        <w:t>раскрывать</w:t>
      </w:r>
      <w:r w:rsidR="004C0970">
        <w:rPr>
          <w:rFonts w:ascii="Times New Roman" w:hAnsi="Times New Roman" w:cs="Times New Roman"/>
          <w:sz w:val="28"/>
          <w:szCs w:val="28"/>
        </w:rPr>
        <w:t xml:space="preserve">ся </w:t>
      </w:r>
      <w:r w:rsidR="00EA6385">
        <w:rPr>
          <w:rFonts w:ascii="Times New Roman" w:hAnsi="Times New Roman" w:cs="Times New Roman"/>
          <w:sz w:val="28"/>
          <w:szCs w:val="28"/>
        </w:rPr>
        <w:t xml:space="preserve">как в концертных программах, так и </w:t>
      </w:r>
      <w:r w:rsidR="004C0970">
        <w:rPr>
          <w:rFonts w:ascii="Times New Roman" w:hAnsi="Times New Roman" w:cs="Times New Roman"/>
          <w:sz w:val="28"/>
          <w:szCs w:val="28"/>
        </w:rPr>
        <w:t>на всех ступенях образования:</w:t>
      </w:r>
      <w:r w:rsidR="007B6FE4" w:rsidRPr="007B6FE4">
        <w:rPr>
          <w:rFonts w:ascii="Times New Roman" w:hAnsi="Times New Roman" w:cs="Times New Roman"/>
          <w:sz w:val="28"/>
          <w:szCs w:val="28"/>
        </w:rPr>
        <w:t xml:space="preserve"> </w:t>
      </w:r>
      <w:r w:rsidR="004C0970">
        <w:rPr>
          <w:rFonts w:ascii="Times New Roman" w:hAnsi="Times New Roman" w:cs="Times New Roman"/>
          <w:sz w:val="28"/>
          <w:szCs w:val="28"/>
        </w:rPr>
        <w:t>в</w:t>
      </w:r>
      <w:r w:rsidR="007B6FE4">
        <w:rPr>
          <w:rFonts w:ascii="Times New Roman" w:hAnsi="Times New Roman" w:cs="Times New Roman"/>
          <w:sz w:val="28"/>
          <w:szCs w:val="28"/>
        </w:rPr>
        <w:t xml:space="preserve"> системе дошкольного образования,</w:t>
      </w:r>
      <w:r w:rsidR="007B6FE4" w:rsidRPr="007B6FE4">
        <w:rPr>
          <w:rFonts w:ascii="Times New Roman" w:hAnsi="Times New Roman" w:cs="Times New Roman"/>
          <w:sz w:val="28"/>
          <w:szCs w:val="28"/>
        </w:rPr>
        <w:t xml:space="preserve"> </w:t>
      </w:r>
      <w:r w:rsidR="007B6FE4">
        <w:rPr>
          <w:rFonts w:ascii="Times New Roman" w:hAnsi="Times New Roman" w:cs="Times New Roman"/>
          <w:sz w:val="28"/>
          <w:szCs w:val="28"/>
        </w:rPr>
        <w:t>общего образования,</w:t>
      </w:r>
      <w:r w:rsidR="007B6FE4" w:rsidRPr="007B6FE4">
        <w:rPr>
          <w:rFonts w:ascii="Times New Roman" w:hAnsi="Times New Roman" w:cs="Times New Roman"/>
          <w:sz w:val="28"/>
          <w:szCs w:val="28"/>
        </w:rPr>
        <w:t xml:space="preserve"> </w:t>
      </w:r>
      <w:r w:rsidR="007B6FE4">
        <w:rPr>
          <w:rFonts w:ascii="Times New Roman" w:hAnsi="Times New Roman" w:cs="Times New Roman"/>
          <w:sz w:val="28"/>
          <w:szCs w:val="28"/>
        </w:rPr>
        <w:t>дополнительного ху</w:t>
      </w:r>
      <w:r w:rsidR="004C0970">
        <w:rPr>
          <w:rFonts w:ascii="Times New Roman" w:hAnsi="Times New Roman" w:cs="Times New Roman"/>
          <w:sz w:val="28"/>
          <w:szCs w:val="28"/>
        </w:rPr>
        <w:t>дожественного образования детей.</w:t>
      </w:r>
    </w:p>
    <w:p w:rsidR="004C0970" w:rsidRDefault="004C0970" w:rsidP="00006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Концерты, адресованные детско-юношеской аудитории, как правило, имеют специальную форму: </w:t>
      </w:r>
    </w:p>
    <w:p w:rsidR="004C0970" w:rsidRDefault="004C0970" w:rsidP="00006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концерты-лекции, </w:t>
      </w:r>
    </w:p>
    <w:p w:rsidR="004C0970" w:rsidRDefault="004C0970" w:rsidP="00006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театрализованные концерты, </w:t>
      </w:r>
    </w:p>
    <w:p w:rsidR="004C0970" w:rsidRDefault="004C0970" w:rsidP="00006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концерты с элементами интерактивности,</w:t>
      </w:r>
    </w:p>
    <w:p w:rsidR="004C0970" w:rsidRDefault="004C0970" w:rsidP="00006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4B78">
        <w:rPr>
          <w:rFonts w:ascii="Times New Roman" w:hAnsi="Times New Roman" w:cs="Times New Roman"/>
          <w:sz w:val="28"/>
          <w:szCs w:val="28"/>
        </w:rPr>
        <w:t>концерты с использованием фото-/видеопроекции.</w:t>
      </w:r>
    </w:p>
    <w:p w:rsidR="008F4B78" w:rsidRDefault="008F4B78" w:rsidP="00006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форм, позволяющих более наглядно донести до аудитории содержание концерта, рекомендуется для детско-юношеской аудитории всех возрастных категорий.</w:t>
      </w:r>
    </w:p>
    <w:p w:rsidR="00471919" w:rsidRDefault="008F4B78" w:rsidP="00AD7E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Сквозными для всех ступеней образования и возрастных категорий должны быть темы, связанные с пропагандой отечественного музыкального искусства. В каждом концертном сезоне должны быть запланированы концерты на материале родной культуры народов Республики Татарстан. </w:t>
      </w:r>
    </w:p>
    <w:p w:rsidR="00B523F7" w:rsidRDefault="007B6FE4" w:rsidP="00B523F7">
      <w:pPr>
        <w:rPr>
          <w:rFonts w:ascii="Times New Roman" w:hAnsi="Times New Roman" w:cs="Times New Roman"/>
          <w:sz w:val="28"/>
          <w:szCs w:val="28"/>
        </w:rPr>
      </w:pPr>
      <w:r w:rsidRPr="00AD7E69">
        <w:rPr>
          <w:rFonts w:ascii="Times New Roman" w:hAnsi="Times New Roman" w:cs="Times New Roman"/>
          <w:sz w:val="28"/>
          <w:szCs w:val="28"/>
        </w:rPr>
        <w:t>Концертные организации должны постоянно поддерживать связи с образовательными организациями</w:t>
      </w:r>
      <w:r w:rsidR="00AD7E69">
        <w:rPr>
          <w:rFonts w:ascii="Times New Roman" w:hAnsi="Times New Roman" w:cs="Times New Roman"/>
          <w:sz w:val="28"/>
          <w:szCs w:val="28"/>
        </w:rPr>
        <w:t xml:space="preserve"> общего, профессионального, дополнительного (допрофессионального), дошкольного образования</w:t>
      </w:r>
      <w:r w:rsidR="00B523F7">
        <w:rPr>
          <w:rFonts w:ascii="Times New Roman" w:hAnsi="Times New Roman" w:cs="Times New Roman"/>
          <w:sz w:val="28"/>
          <w:szCs w:val="28"/>
        </w:rPr>
        <w:t>. При разработке</w:t>
      </w:r>
      <w:r w:rsidR="00D24985">
        <w:rPr>
          <w:rFonts w:ascii="Times New Roman" w:hAnsi="Times New Roman" w:cs="Times New Roman"/>
          <w:sz w:val="28"/>
          <w:szCs w:val="28"/>
        </w:rPr>
        <w:t xml:space="preserve"> скв</w:t>
      </w:r>
      <w:r w:rsidR="00B523F7">
        <w:rPr>
          <w:rFonts w:ascii="Times New Roman" w:hAnsi="Times New Roman" w:cs="Times New Roman"/>
          <w:sz w:val="28"/>
          <w:szCs w:val="28"/>
        </w:rPr>
        <w:t>озных образовательных программ классической музыки целесообразно учитывать изучаемые в учебных заведениях образовательные программы.</w:t>
      </w:r>
      <w:r w:rsidR="00D24985">
        <w:rPr>
          <w:rFonts w:ascii="Times New Roman" w:hAnsi="Times New Roman" w:cs="Times New Roman"/>
          <w:sz w:val="28"/>
          <w:szCs w:val="28"/>
        </w:rPr>
        <w:t xml:space="preserve"> </w:t>
      </w:r>
      <w:r w:rsidR="00AD7E69" w:rsidRPr="00AD7E69">
        <w:rPr>
          <w:rFonts w:ascii="Times New Roman" w:hAnsi="Times New Roman" w:cs="Times New Roman"/>
          <w:sz w:val="28"/>
          <w:szCs w:val="28"/>
        </w:rPr>
        <w:t xml:space="preserve">При этом следует </w:t>
      </w:r>
      <w:r w:rsidR="00B523F7">
        <w:rPr>
          <w:rFonts w:ascii="Times New Roman" w:hAnsi="Times New Roman" w:cs="Times New Roman"/>
          <w:sz w:val="28"/>
          <w:szCs w:val="28"/>
        </w:rPr>
        <w:t>использовать</w:t>
      </w:r>
      <w:r w:rsidR="00AD7E69" w:rsidRPr="00AD7E69">
        <w:rPr>
          <w:rFonts w:ascii="Times New Roman" w:hAnsi="Times New Roman" w:cs="Times New Roman"/>
          <w:sz w:val="28"/>
          <w:szCs w:val="28"/>
        </w:rPr>
        <w:t xml:space="preserve"> как приглашение детей в концертный зал, так и формат </w:t>
      </w:r>
      <w:r w:rsidR="00B523F7">
        <w:rPr>
          <w:rFonts w:ascii="Times New Roman" w:hAnsi="Times New Roman" w:cs="Times New Roman"/>
          <w:sz w:val="28"/>
          <w:szCs w:val="28"/>
        </w:rPr>
        <w:t xml:space="preserve">выездных концертов. </w:t>
      </w:r>
    </w:p>
    <w:p w:rsidR="00B523F7" w:rsidRDefault="00B523F7" w:rsidP="00B52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задач социализации с помощью искусства</w:t>
      </w:r>
      <w:r w:rsidR="007B6FE4">
        <w:rPr>
          <w:rFonts w:ascii="Times New Roman" w:hAnsi="Times New Roman" w:cs="Times New Roman"/>
          <w:sz w:val="28"/>
          <w:szCs w:val="28"/>
        </w:rPr>
        <w:t xml:space="preserve"> является подготовка 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B6FE4">
        <w:rPr>
          <w:rFonts w:ascii="Times New Roman" w:hAnsi="Times New Roman" w:cs="Times New Roman"/>
          <w:sz w:val="28"/>
          <w:szCs w:val="28"/>
        </w:rPr>
        <w:t xml:space="preserve">тей и юношества к </w:t>
      </w:r>
      <w:r>
        <w:rPr>
          <w:rFonts w:ascii="Times New Roman" w:hAnsi="Times New Roman" w:cs="Times New Roman"/>
          <w:sz w:val="28"/>
          <w:szCs w:val="28"/>
        </w:rPr>
        <w:t xml:space="preserve">дальнейшему </w:t>
      </w:r>
      <w:r w:rsidR="007B6FE4">
        <w:rPr>
          <w:rFonts w:ascii="Times New Roman" w:hAnsi="Times New Roman" w:cs="Times New Roman"/>
          <w:sz w:val="28"/>
          <w:szCs w:val="28"/>
        </w:rPr>
        <w:t xml:space="preserve">самостоятельному участию в музыкальной жизни. </w:t>
      </w:r>
      <w:r>
        <w:rPr>
          <w:rFonts w:ascii="Times New Roman" w:hAnsi="Times New Roman" w:cs="Times New Roman"/>
          <w:sz w:val="28"/>
          <w:szCs w:val="28"/>
        </w:rPr>
        <w:t xml:space="preserve">Поэтому важно выстраивать психологически комфортную атмосферу концерта, учитывать особенности детского и юношеского восприятия. </w:t>
      </w:r>
    </w:p>
    <w:p w:rsidR="00D24985" w:rsidRDefault="00B523F7" w:rsidP="00B52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Допускается при проведении детско-юношеских концертов использовать соответствующие возрастным особенностям методы привлечения аудитории, например: </w:t>
      </w:r>
    </w:p>
    <w:p w:rsidR="007B6FE4" w:rsidRDefault="00D24985" w:rsidP="00D2498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A6385">
        <w:rPr>
          <w:rFonts w:ascii="Times New Roman" w:hAnsi="Times New Roman" w:cs="Times New Roman"/>
          <w:sz w:val="28"/>
          <w:szCs w:val="28"/>
          <w:lang w:eastAsia="ru-RU"/>
        </w:rPr>
        <w:t>Использование имиджа</w:t>
      </w:r>
      <w:r w:rsidR="007B6FE4" w:rsidRPr="00D249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638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7B6FE4" w:rsidRPr="00D24985">
        <w:rPr>
          <w:rFonts w:ascii="Times New Roman" w:hAnsi="Times New Roman" w:cs="Times New Roman"/>
          <w:sz w:val="28"/>
          <w:szCs w:val="28"/>
          <w:lang w:eastAsia="ru-RU"/>
        </w:rPr>
        <w:t>неформальности</w:t>
      </w:r>
      <w:r w:rsidR="00EA638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7B6FE4" w:rsidRPr="00D24985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EA6385" w:rsidRPr="00D24985">
        <w:rPr>
          <w:rFonts w:ascii="Times New Roman" w:hAnsi="Times New Roman" w:cs="Times New Roman"/>
          <w:sz w:val="28"/>
          <w:szCs w:val="28"/>
          <w:lang w:eastAsia="ru-RU"/>
        </w:rPr>
        <w:t>необычное место проведения концертов,</w:t>
      </w:r>
      <w:r w:rsidR="00EA63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6FE4" w:rsidRPr="00D24985">
        <w:rPr>
          <w:rFonts w:ascii="Times New Roman" w:hAnsi="Times New Roman" w:cs="Times New Roman"/>
          <w:sz w:val="28"/>
          <w:szCs w:val="28"/>
          <w:lang w:eastAsia="ru-RU"/>
        </w:rPr>
        <w:t>отсутствие дресс-кода и строгих правил</w:t>
      </w:r>
      <w:r w:rsidR="00EA6385">
        <w:rPr>
          <w:rFonts w:ascii="Times New Roman" w:hAnsi="Times New Roman" w:cs="Times New Roman"/>
          <w:sz w:val="28"/>
          <w:szCs w:val="28"/>
          <w:lang w:eastAsia="ru-RU"/>
        </w:rPr>
        <w:t xml:space="preserve"> поведения</w:t>
      </w:r>
      <w:r w:rsidR="007B6FE4" w:rsidRPr="00D24985">
        <w:rPr>
          <w:rFonts w:ascii="Times New Roman" w:hAnsi="Times New Roman" w:cs="Times New Roman"/>
          <w:sz w:val="28"/>
          <w:szCs w:val="28"/>
          <w:lang w:eastAsia="ru-RU"/>
        </w:rPr>
        <w:t xml:space="preserve">, организация </w:t>
      </w:r>
      <w:r w:rsidR="00EA6385">
        <w:rPr>
          <w:rFonts w:ascii="Times New Roman" w:hAnsi="Times New Roman" w:cs="Times New Roman"/>
          <w:sz w:val="28"/>
          <w:szCs w:val="28"/>
          <w:lang w:eastAsia="ru-RU"/>
        </w:rPr>
        <w:t>мероприятий «вокруг» концерта, посещение открытых репетиций и т.д.;</w:t>
      </w:r>
    </w:p>
    <w:p w:rsidR="00EA6385" w:rsidRDefault="00EA6385" w:rsidP="00EA638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Включение в концертную программу </w:t>
      </w:r>
      <w:r w:rsidR="00D24985">
        <w:rPr>
          <w:rFonts w:ascii="Times New Roman" w:hAnsi="Times New Roman" w:cs="Times New Roman"/>
          <w:sz w:val="28"/>
          <w:szCs w:val="28"/>
        </w:rPr>
        <w:t xml:space="preserve">экспериментальных </w:t>
      </w:r>
      <w:r>
        <w:rPr>
          <w:rFonts w:ascii="Times New Roman" w:hAnsi="Times New Roman" w:cs="Times New Roman"/>
          <w:sz w:val="28"/>
          <w:szCs w:val="28"/>
        </w:rPr>
        <w:t>элементов</w:t>
      </w:r>
      <w:r w:rsidR="00D249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элементов смежных искусств и мультимедиа,</w:t>
      </w:r>
      <w:r w:rsidR="00D249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инсталляций, элементов интерактивности и т.д.</w:t>
      </w:r>
    </w:p>
    <w:p w:rsidR="00D24985" w:rsidRDefault="00EA6385" w:rsidP="00EA6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Включение в программу выступлений молодых артистов, артистов-ровесников</w:t>
      </w:r>
      <w:r w:rsidR="00D24985" w:rsidRPr="00D24985">
        <w:rPr>
          <w:rFonts w:ascii="Times New Roman" w:hAnsi="Times New Roman" w:cs="Times New Roman"/>
          <w:sz w:val="28"/>
          <w:szCs w:val="28"/>
        </w:rPr>
        <w:t>.</w:t>
      </w:r>
    </w:p>
    <w:p w:rsidR="0059724C" w:rsidRDefault="0059724C" w:rsidP="00EA6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подходов, рассчитанных на долгосрочное действие, организаторам концертов для детей и юношества целесообразно использовать:</w:t>
      </w:r>
    </w:p>
    <w:p w:rsidR="0059724C" w:rsidRDefault="0059724C" w:rsidP="00EA6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специальную ценовую политику для молодежи (особенно для получающих профессиональное музыкальное образование);</w:t>
      </w:r>
    </w:p>
    <w:p w:rsidR="00D24985" w:rsidRDefault="0059724C" w:rsidP="00597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организацию или стимулирование сетевой активности в связи с посещением концерта (возможность комментирования, выставления оценки, предложения контента, которым захотят делиться молодые слушатели и т.д.). </w:t>
      </w:r>
    </w:p>
    <w:p w:rsidR="00865C5D" w:rsidRDefault="00865C5D" w:rsidP="006432B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316E4" w:rsidRPr="00D50C6A" w:rsidRDefault="007A65DE" w:rsidP="00D50C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5D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65C5D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B316E4">
        <w:rPr>
          <w:rFonts w:ascii="Times New Roman" w:hAnsi="Times New Roman" w:cs="Times New Roman"/>
          <w:b/>
          <w:sz w:val="28"/>
          <w:szCs w:val="28"/>
        </w:rPr>
        <w:t>. Музыка в цифровой культуре</w:t>
      </w:r>
      <w:r w:rsidR="00D50C6A">
        <w:rPr>
          <w:rFonts w:ascii="Times New Roman" w:hAnsi="Times New Roman" w:cs="Times New Roman"/>
          <w:b/>
          <w:sz w:val="28"/>
          <w:szCs w:val="28"/>
        </w:rPr>
        <w:t>.</w:t>
      </w:r>
      <w:r w:rsidR="00B316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0C6A">
        <w:rPr>
          <w:rFonts w:ascii="Times New Roman" w:hAnsi="Times New Roman" w:cs="Times New Roman"/>
          <w:b/>
          <w:sz w:val="28"/>
          <w:szCs w:val="28"/>
        </w:rPr>
        <w:t>«</w:t>
      </w:r>
      <w:r w:rsidR="00471919">
        <w:rPr>
          <w:rFonts w:ascii="Times New Roman" w:hAnsi="Times New Roman" w:cs="Times New Roman"/>
          <w:b/>
          <w:sz w:val="28"/>
          <w:szCs w:val="28"/>
        </w:rPr>
        <w:t xml:space="preserve">Интерактивная </w:t>
      </w:r>
      <w:r w:rsidR="00D50C6A">
        <w:rPr>
          <w:rFonts w:ascii="Times New Roman" w:hAnsi="Times New Roman" w:cs="Times New Roman"/>
          <w:b/>
          <w:sz w:val="28"/>
          <w:szCs w:val="28"/>
        </w:rPr>
        <w:t>культура»</w:t>
      </w:r>
    </w:p>
    <w:p w:rsidR="00865C5D" w:rsidRDefault="00865C5D" w:rsidP="00B316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F0D" w:rsidRDefault="00005F0D" w:rsidP="00005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последние 25 лет в музыкальном искусстве произошли значительные изменения, повлиявшие практически на все аспекты его функционирования. Изменения затронули как внутренние особенности работы отрасли, так и внешние факторы, влияющие на контексты восприятия музыкального искусства. В результате в сфере музыкального искусства можно констатировать не только </w:t>
      </w:r>
      <w:r w:rsidR="00865C5D">
        <w:rPr>
          <w:rFonts w:ascii="Times New Roman" w:hAnsi="Times New Roman" w:cs="Times New Roman"/>
          <w:sz w:val="28"/>
          <w:szCs w:val="28"/>
          <w:lang w:val="tt-RU"/>
        </w:rPr>
        <w:t xml:space="preserve">возникновение новых </w:t>
      </w:r>
      <w:r>
        <w:rPr>
          <w:rFonts w:ascii="Times New Roman" w:hAnsi="Times New Roman" w:cs="Times New Roman"/>
          <w:sz w:val="28"/>
          <w:szCs w:val="28"/>
        </w:rPr>
        <w:t>принципов управления и финансово-экономической организации,</w:t>
      </w:r>
      <w:r w:rsidR="00865C5D">
        <w:rPr>
          <w:rFonts w:ascii="Times New Roman" w:hAnsi="Times New Roman" w:cs="Times New Roman"/>
          <w:sz w:val="28"/>
          <w:szCs w:val="28"/>
        </w:rPr>
        <w:t xml:space="preserve"> но и появление новых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творческого процесса, и возникновение новых структур коммуникации. В пространстве современной культуры музыкальное искусство испытывает влияние цифровых технологий, находится в более сложных </w:t>
      </w:r>
      <w:r>
        <w:rPr>
          <w:rFonts w:ascii="Times New Roman" w:hAnsi="Times New Roman" w:cs="Times New Roman"/>
          <w:sz w:val="28"/>
          <w:szCs w:val="28"/>
        </w:rPr>
        <w:lastRenderedPageBreak/>
        <w:t>конкурентных условиях, но, вместе с тем, обретает новые возможности для создания, показа и распространения.</w:t>
      </w:r>
      <w:r w:rsidR="001C4DA8" w:rsidRPr="001C4DA8">
        <w:rPr>
          <w:rFonts w:ascii="Times New Roman" w:hAnsi="Times New Roman" w:cs="Times New Roman"/>
          <w:sz w:val="28"/>
          <w:szCs w:val="28"/>
        </w:rPr>
        <w:t xml:space="preserve"> </w:t>
      </w:r>
      <w:r w:rsidR="001C4DA8">
        <w:rPr>
          <w:rFonts w:ascii="Times New Roman" w:hAnsi="Times New Roman" w:cs="Times New Roman"/>
          <w:sz w:val="28"/>
          <w:szCs w:val="28"/>
        </w:rPr>
        <w:t>В цифровом качестве сохраняется и функционирует весь современный корпус музыкальных записей.</w:t>
      </w:r>
    </w:p>
    <w:p w:rsidR="00195352" w:rsidRDefault="007C30C6" w:rsidP="007C30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Цифровая культура</w:t>
      </w:r>
      <w:r w:rsidR="00195352">
        <w:rPr>
          <w:rFonts w:ascii="Times New Roman" w:hAnsi="Times New Roman" w:cs="Times New Roman"/>
          <w:sz w:val="28"/>
          <w:szCs w:val="28"/>
        </w:rPr>
        <w:t xml:space="preserve"> знаменует не только переход масс-медиа от аналоговых форматов к цифровым, она формирует социальные практики и арт-продукты (артефакты) нового типа. </w:t>
      </w:r>
      <w:r>
        <w:rPr>
          <w:rFonts w:ascii="Times New Roman" w:hAnsi="Times New Roman" w:cs="Times New Roman"/>
          <w:sz w:val="28"/>
          <w:szCs w:val="28"/>
        </w:rPr>
        <w:t>Возможности цифровой культуры открывают новые возможности доступа к культурным ценностям, материальном и нематериальному наследию.</w:t>
      </w:r>
      <w:r w:rsidR="00F96D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0C6" w:rsidRDefault="007C30C6" w:rsidP="005332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цифров</w:t>
      </w:r>
      <w:r w:rsidR="001C4DA8">
        <w:rPr>
          <w:rFonts w:ascii="Times New Roman" w:hAnsi="Times New Roman" w:cs="Times New Roman"/>
          <w:sz w:val="28"/>
          <w:szCs w:val="28"/>
        </w:rPr>
        <w:t>ой культуры могут</w:t>
      </w:r>
      <w:r>
        <w:rPr>
          <w:rFonts w:ascii="Times New Roman" w:hAnsi="Times New Roman" w:cs="Times New Roman"/>
          <w:sz w:val="28"/>
          <w:szCs w:val="28"/>
        </w:rPr>
        <w:t xml:space="preserve"> быть реализованы </w:t>
      </w:r>
      <w:r w:rsidR="001C4DA8">
        <w:rPr>
          <w:rFonts w:ascii="Times New Roman" w:hAnsi="Times New Roman" w:cs="Times New Roman"/>
          <w:sz w:val="28"/>
          <w:szCs w:val="28"/>
        </w:rPr>
        <w:t>такие принципы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DDE"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="001C4DA8">
        <w:rPr>
          <w:rFonts w:ascii="Times New Roman" w:hAnsi="Times New Roman" w:cs="Times New Roman"/>
          <w:sz w:val="28"/>
          <w:szCs w:val="28"/>
        </w:rPr>
        <w:t>взаимодействия человека с культурным наследием как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30C6" w:rsidRPr="007C30C6" w:rsidRDefault="007C30C6" w:rsidP="007C30C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C30C6">
        <w:rPr>
          <w:rFonts w:ascii="Times New Roman" w:hAnsi="Times New Roman" w:cs="Times New Roman"/>
          <w:sz w:val="28"/>
          <w:szCs w:val="28"/>
        </w:rPr>
        <w:t>Принцип шаговой доступности</w:t>
      </w:r>
      <w:r w:rsidR="00F96DDE">
        <w:rPr>
          <w:rFonts w:ascii="Times New Roman" w:hAnsi="Times New Roman" w:cs="Times New Roman"/>
          <w:sz w:val="28"/>
          <w:szCs w:val="28"/>
        </w:rPr>
        <w:t xml:space="preserve"> –</w:t>
      </w:r>
      <w:r w:rsidR="001C4DA8">
        <w:rPr>
          <w:rFonts w:ascii="Times New Roman" w:hAnsi="Times New Roman" w:cs="Times New Roman"/>
          <w:sz w:val="28"/>
          <w:szCs w:val="28"/>
        </w:rPr>
        <w:t xml:space="preserve"> </w:t>
      </w:r>
      <w:r w:rsidR="00F96DDE">
        <w:rPr>
          <w:rFonts w:ascii="Times New Roman" w:hAnsi="Times New Roman" w:cs="Times New Roman"/>
          <w:sz w:val="28"/>
          <w:szCs w:val="28"/>
        </w:rPr>
        <w:t xml:space="preserve">возможность для каждого человека </w:t>
      </w:r>
      <w:r w:rsidR="001C4DA8">
        <w:rPr>
          <w:rFonts w:ascii="Times New Roman" w:hAnsi="Times New Roman" w:cs="Times New Roman"/>
          <w:sz w:val="28"/>
          <w:szCs w:val="28"/>
        </w:rPr>
        <w:t xml:space="preserve">мгновенного </w:t>
      </w:r>
      <w:r w:rsidR="00F96DDE">
        <w:rPr>
          <w:rFonts w:ascii="Times New Roman" w:hAnsi="Times New Roman" w:cs="Times New Roman"/>
          <w:sz w:val="28"/>
          <w:szCs w:val="28"/>
        </w:rPr>
        <w:t>доступа к культурному наследию с помощью сети Интернет;</w:t>
      </w:r>
    </w:p>
    <w:p w:rsidR="001C4DA8" w:rsidRDefault="007C30C6" w:rsidP="007C30C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интерактивной культуры</w:t>
      </w:r>
      <w:r w:rsidR="00F96DDE">
        <w:rPr>
          <w:rFonts w:ascii="Times New Roman" w:hAnsi="Times New Roman" w:cs="Times New Roman"/>
          <w:sz w:val="28"/>
          <w:szCs w:val="28"/>
        </w:rPr>
        <w:t xml:space="preserve"> –</w:t>
      </w:r>
      <w:r w:rsidR="001C4DA8">
        <w:rPr>
          <w:rFonts w:ascii="Times New Roman" w:hAnsi="Times New Roman" w:cs="Times New Roman"/>
          <w:sz w:val="28"/>
          <w:szCs w:val="28"/>
        </w:rPr>
        <w:t xml:space="preserve"> </w:t>
      </w:r>
      <w:r w:rsidR="00F96DDE">
        <w:rPr>
          <w:rFonts w:ascii="Times New Roman" w:hAnsi="Times New Roman" w:cs="Times New Roman"/>
          <w:sz w:val="28"/>
          <w:szCs w:val="28"/>
        </w:rPr>
        <w:t>возможность для каждого человека</w:t>
      </w:r>
      <w:r w:rsidR="001C4DA8">
        <w:rPr>
          <w:rFonts w:ascii="Times New Roman" w:hAnsi="Times New Roman" w:cs="Times New Roman"/>
          <w:sz w:val="28"/>
          <w:szCs w:val="28"/>
        </w:rPr>
        <w:t xml:space="preserve"> непосредственного, внеинституционального </w:t>
      </w:r>
      <w:r w:rsidR="00F96DDE">
        <w:rPr>
          <w:rFonts w:ascii="Times New Roman" w:hAnsi="Times New Roman" w:cs="Times New Roman"/>
          <w:sz w:val="28"/>
          <w:szCs w:val="28"/>
        </w:rPr>
        <w:t xml:space="preserve">участия в культурных процессах, в том числе в </w:t>
      </w:r>
      <w:r w:rsidR="001C4DA8">
        <w:rPr>
          <w:rFonts w:ascii="Times New Roman" w:hAnsi="Times New Roman" w:cs="Times New Roman"/>
          <w:sz w:val="28"/>
          <w:szCs w:val="28"/>
        </w:rPr>
        <w:t xml:space="preserve">дистанционном электронном образовании, в </w:t>
      </w:r>
      <w:r w:rsidR="00F96DDE">
        <w:rPr>
          <w:rFonts w:ascii="Times New Roman" w:hAnsi="Times New Roman" w:cs="Times New Roman"/>
          <w:sz w:val="28"/>
          <w:szCs w:val="28"/>
        </w:rPr>
        <w:t xml:space="preserve">дистанционном </w:t>
      </w:r>
      <w:r w:rsidR="001C4DA8">
        <w:rPr>
          <w:rFonts w:ascii="Times New Roman" w:hAnsi="Times New Roman" w:cs="Times New Roman"/>
          <w:sz w:val="28"/>
          <w:szCs w:val="28"/>
        </w:rPr>
        <w:t xml:space="preserve">любительском </w:t>
      </w:r>
      <w:r w:rsidR="00F96DDE">
        <w:rPr>
          <w:rFonts w:ascii="Times New Roman" w:hAnsi="Times New Roman" w:cs="Times New Roman"/>
          <w:sz w:val="28"/>
          <w:szCs w:val="28"/>
        </w:rPr>
        <w:t>творчестве</w:t>
      </w:r>
      <w:r w:rsidR="001C4DA8">
        <w:rPr>
          <w:rFonts w:ascii="Times New Roman" w:hAnsi="Times New Roman" w:cs="Times New Roman"/>
          <w:sz w:val="28"/>
          <w:szCs w:val="28"/>
        </w:rPr>
        <w:t>.</w:t>
      </w:r>
      <w:r w:rsidR="001C4DA8" w:rsidRPr="001C4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0C6" w:rsidRPr="00F96DDE" w:rsidRDefault="00F96DDE" w:rsidP="008A39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цифровой культурной среды, связанной с музыкальным искусством Республики Татарстан, является важной долгосрочной целью. </w:t>
      </w:r>
      <w:r w:rsidR="008A3981">
        <w:rPr>
          <w:rFonts w:ascii="Times New Roman" w:hAnsi="Times New Roman" w:cs="Times New Roman"/>
          <w:sz w:val="28"/>
          <w:szCs w:val="28"/>
        </w:rPr>
        <w:t xml:space="preserve">Для цифрового сегмента музыкальной культуры уже сейчас нужна отдельная программа развития, а в будущем, вероятно, потребуются новые способы координации и управления. </w:t>
      </w:r>
      <w:r>
        <w:rPr>
          <w:rFonts w:ascii="Times New Roman" w:hAnsi="Times New Roman" w:cs="Times New Roman"/>
          <w:sz w:val="28"/>
          <w:szCs w:val="28"/>
        </w:rPr>
        <w:t xml:space="preserve">Для достижения </w:t>
      </w:r>
      <w:r w:rsidR="008A3981">
        <w:rPr>
          <w:rFonts w:ascii="Times New Roman" w:hAnsi="Times New Roman" w:cs="Times New Roman"/>
          <w:sz w:val="28"/>
          <w:szCs w:val="28"/>
        </w:rPr>
        <w:t xml:space="preserve">долгосрочной цели </w:t>
      </w:r>
      <w:r w:rsidR="007671A8">
        <w:rPr>
          <w:rFonts w:ascii="Times New Roman" w:hAnsi="Times New Roman" w:cs="Times New Roman"/>
          <w:sz w:val="28"/>
          <w:szCs w:val="28"/>
        </w:rPr>
        <w:t>необходимо решение задач по формированию «цифровой музыкальной инфраструктуры»:</w:t>
      </w:r>
      <w:r>
        <w:rPr>
          <w:rFonts w:ascii="Times New Roman" w:hAnsi="Times New Roman" w:cs="Times New Roman"/>
          <w:vanish/>
          <w:sz w:val="28"/>
          <w:szCs w:val="28"/>
        </w:rPr>
        <w:t>Республики Татарстан</w:t>
      </w:r>
      <w:r w:rsidR="007C30C6" w:rsidRPr="00F96DD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3324D" w:rsidRDefault="0053324D" w:rsidP="00F96DDE">
      <w:pPr>
        <w:rPr>
          <w:rFonts w:ascii="Times New Roman" w:hAnsi="Times New Roman" w:cs="Times New Roman"/>
          <w:sz w:val="28"/>
          <w:szCs w:val="28"/>
        </w:rPr>
      </w:pPr>
      <w:r w:rsidRPr="0053355A">
        <w:rPr>
          <w:rFonts w:ascii="Times New Roman" w:hAnsi="Times New Roman" w:cs="Times New Roman"/>
          <w:sz w:val="28"/>
          <w:szCs w:val="28"/>
        </w:rPr>
        <w:t>- Создание виртуальных концертных залов в мал</w:t>
      </w:r>
      <w:r w:rsidR="007671A8">
        <w:rPr>
          <w:rFonts w:ascii="Times New Roman" w:hAnsi="Times New Roman" w:cs="Times New Roman"/>
          <w:sz w:val="28"/>
          <w:szCs w:val="28"/>
        </w:rPr>
        <w:t>ых городах Республики Татарстан;</w:t>
      </w:r>
    </w:p>
    <w:p w:rsidR="007671A8" w:rsidRDefault="007671A8" w:rsidP="007671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в Интернете площадок для сетевых сообществ, посвященных культуре и искусству народов Республики Татарстан;</w:t>
      </w:r>
      <w:r w:rsidRPr="007671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1A8" w:rsidRDefault="007671A8" w:rsidP="007671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Запуск мультимедийного музыкально-просветительского портала, посвященного </w:t>
      </w:r>
      <w:r w:rsidR="00CC7780">
        <w:rPr>
          <w:rFonts w:ascii="Times New Roman" w:hAnsi="Times New Roman" w:cs="Times New Roman"/>
          <w:sz w:val="28"/>
          <w:szCs w:val="28"/>
        </w:rPr>
        <w:t xml:space="preserve">традиционной и современной </w:t>
      </w:r>
      <w:r>
        <w:rPr>
          <w:rFonts w:ascii="Times New Roman" w:hAnsi="Times New Roman" w:cs="Times New Roman"/>
          <w:sz w:val="28"/>
          <w:szCs w:val="28"/>
        </w:rPr>
        <w:t>татарской музыке;</w:t>
      </w:r>
    </w:p>
    <w:p w:rsidR="00CC7780" w:rsidRDefault="00777C9B" w:rsidP="00CC7780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Обеспечение доступом к сети Интернет </w:t>
      </w:r>
      <w:r w:rsidR="004D7D56">
        <w:rPr>
          <w:rFonts w:ascii="Times New Roman" w:hAnsi="Times New Roman" w:cs="Times New Roman"/>
          <w:sz w:val="28"/>
          <w:szCs w:val="28"/>
        </w:rPr>
        <w:t>детских школ</w:t>
      </w:r>
      <w:r>
        <w:rPr>
          <w:rFonts w:ascii="Times New Roman" w:hAnsi="Times New Roman" w:cs="Times New Roman"/>
          <w:sz w:val="28"/>
          <w:szCs w:val="28"/>
        </w:rPr>
        <w:t xml:space="preserve"> искусств и</w:t>
      </w:r>
      <w:r w:rsidR="004D7D56">
        <w:rPr>
          <w:rFonts w:ascii="Times New Roman" w:hAnsi="Times New Roman" w:cs="Times New Roman"/>
          <w:sz w:val="28"/>
          <w:szCs w:val="28"/>
        </w:rPr>
        <w:t xml:space="preserve"> культурно-досуговых учреждений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="004D7D56">
        <w:rPr>
          <w:rFonts w:ascii="Times New Roman" w:hAnsi="Times New Roman" w:cs="Times New Roman"/>
          <w:sz w:val="28"/>
          <w:szCs w:val="28"/>
        </w:rPr>
        <w:t>.</w:t>
      </w:r>
    </w:p>
    <w:p w:rsidR="008A3981" w:rsidRDefault="008A3981" w:rsidP="00CC7780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в </w:t>
      </w:r>
      <w:r w:rsidR="00E00445">
        <w:rPr>
          <w:rFonts w:ascii="Times New Roman" w:hAnsi="Times New Roman" w:cs="Times New Roman"/>
          <w:sz w:val="28"/>
          <w:szCs w:val="28"/>
        </w:rPr>
        <w:t>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платформы для музыкального самообразования с помощью модульных (краткосрочных, направленных на достижение конкретной цели) электронных образовательных программ (например, в области </w:t>
      </w:r>
      <w:r w:rsidR="00E00445">
        <w:rPr>
          <w:rFonts w:ascii="Times New Roman" w:hAnsi="Times New Roman" w:cs="Times New Roman"/>
          <w:sz w:val="28"/>
          <w:szCs w:val="28"/>
        </w:rPr>
        <w:t>татарской музыки, музыки народов Республики Татарстан; освоения возрождаемых неакадемических практик музицирования, например, на татарских традиционных инструментах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D0644" w:rsidRPr="003D0644" w:rsidRDefault="003D0644" w:rsidP="008A39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2664" w:rsidRDefault="00D626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C36FE" w:rsidRDefault="00D62664" w:rsidP="00D6266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X</w:t>
      </w:r>
      <w:r w:rsidR="0057300D" w:rsidRPr="003C7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36FE">
        <w:rPr>
          <w:rFonts w:ascii="Times New Roman" w:hAnsi="Times New Roman" w:cs="Times New Roman"/>
          <w:b/>
          <w:sz w:val="28"/>
          <w:szCs w:val="28"/>
        </w:rPr>
        <w:t xml:space="preserve">Музыка народов Республики Татарстан </w:t>
      </w:r>
    </w:p>
    <w:p w:rsidR="0057300D" w:rsidRDefault="007C36FE" w:rsidP="00D6266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системе м</w:t>
      </w:r>
      <w:r w:rsidR="0057300D">
        <w:rPr>
          <w:rFonts w:ascii="Times New Roman" w:hAnsi="Times New Roman" w:cs="Times New Roman"/>
          <w:b/>
          <w:sz w:val="28"/>
          <w:szCs w:val="28"/>
        </w:rPr>
        <w:t>узы</w:t>
      </w:r>
      <w:r w:rsidR="002B2077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ального</w:t>
      </w:r>
      <w:r w:rsidR="00F811D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F811D4" w:rsidRDefault="009A2B97" w:rsidP="00D6266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(на примере татарской музыки)</w:t>
      </w:r>
    </w:p>
    <w:p w:rsidR="009A2B97" w:rsidRDefault="009A2B97" w:rsidP="005730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445" w:rsidRPr="00E00445" w:rsidRDefault="00E00445" w:rsidP="00AD7E69">
      <w:pPr>
        <w:rPr>
          <w:rFonts w:ascii="Times New Roman" w:hAnsi="Times New Roman" w:cs="Times New Roman"/>
          <w:sz w:val="28"/>
          <w:szCs w:val="28"/>
        </w:rPr>
      </w:pPr>
      <w:r w:rsidRPr="00E0044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узыкальное искусство должно занимать значительное место в учебно-воспитательном процессе образовательных учреждений. Музыкальное образование положительно зарекомендовало себя в разных странах мира и</w:t>
      </w:r>
      <w:r w:rsidR="00D626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прежде всего, в отечественной образовательной традиции, как составная часть общего образования. А отечественное профессиональное музыкальное образование занимает лидирующие позиции в мире.</w:t>
      </w:r>
    </w:p>
    <w:p w:rsidR="00603844" w:rsidRDefault="00603844" w:rsidP="006038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Российской Федерации сложились прочные традиции профессионального музыкального образования, которые обеспечивают высочайший уровень профессионального мастерства и скрепляют единое образовательное пространство в области музыкального искусства.</w:t>
      </w:r>
    </w:p>
    <w:p w:rsidR="00E00445" w:rsidRDefault="00603844" w:rsidP="00AD7E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Общему,</w:t>
      </w:r>
      <w:r w:rsidR="00E00445">
        <w:rPr>
          <w:rFonts w:ascii="Times New Roman" w:hAnsi="Times New Roman" w:cs="Times New Roman"/>
          <w:sz w:val="28"/>
          <w:szCs w:val="28"/>
        </w:rPr>
        <w:t xml:space="preserve"> дополнительному</w:t>
      </w:r>
      <w:r>
        <w:rPr>
          <w:rFonts w:ascii="Times New Roman" w:hAnsi="Times New Roman" w:cs="Times New Roman"/>
          <w:sz w:val="28"/>
          <w:szCs w:val="28"/>
        </w:rPr>
        <w:t xml:space="preserve"> (а также дошкольному)</w:t>
      </w:r>
      <w:r w:rsidR="00E00445">
        <w:rPr>
          <w:rFonts w:ascii="Times New Roman" w:hAnsi="Times New Roman" w:cs="Times New Roman"/>
          <w:sz w:val="28"/>
          <w:szCs w:val="28"/>
        </w:rPr>
        <w:t xml:space="preserve"> образованию принадлежит ведущая роль в воспитании будущих слушателей</w:t>
      </w:r>
      <w:r w:rsidR="001C072A">
        <w:rPr>
          <w:rFonts w:ascii="Times New Roman" w:hAnsi="Times New Roman" w:cs="Times New Roman"/>
          <w:sz w:val="28"/>
          <w:szCs w:val="28"/>
        </w:rPr>
        <w:t xml:space="preserve"> и</w:t>
      </w:r>
      <w:r w:rsidR="00E00445">
        <w:rPr>
          <w:rFonts w:ascii="Times New Roman" w:hAnsi="Times New Roman" w:cs="Times New Roman"/>
          <w:sz w:val="28"/>
          <w:szCs w:val="28"/>
        </w:rPr>
        <w:t xml:space="preserve"> участников музыкально-общественной жизни</w:t>
      </w:r>
      <w:r w:rsidR="001C072A">
        <w:rPr>
          <w:rFonts w:ascii="Times New Roman" w:hAnsi="Times New Roman" w:cs="Times New Roman"/>
          <w:sz w:val="28"/>
          <w:szCs w:val="28"/>
        </w:rPr>
        <w:t>. Приобщение к музыке должно начинаться с самого раннего во</w:t>
      </w:r>
      <w:r>
        <w:rPr>
          <w:rFonts w:ascii="Times New Roman" w:hAnsi="Times New Roman" w:cs="Times New Roman"/>
          <w:sz w:val="28"/>
          <w:szCs w:val="28"/>
        </w:rPr>
        <w:t>зраста вместе с изучением языка, базироваться на традициях родной культуры.</w:t>
      </w:r>
    </w:p>
    <w:p w:rsidR="00B50D92" w:rsidRDefault="00F65C9D" w:rsidP="00AD7E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Этнокультурное многообразие отражается в целом ряде учебных дисциплин, связанных с традициями родных культур народов Российской Федерации. </w:t>
      </w:r>
      <w:r w:rsidR="00B50D9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учебном процессе музыкальных учебных заведений</w:t>
      </w:r>
      <w:r w:rsidR="00B50D92">
        <w:rPr>
          <w:rFonts w:ascii="Times New Roman" w:hAnsi="Times New Roman" w:cs="Times New Roman"/>
          <w:sz w:val="28"/>
          <w:szCs w:val="28"/>
        </w:rPr>
        <w:t xml:space="preserve"> следует реализовать:</w:t>
      </w:r>
    </w:p>
    <w:p w:rsidR="00160065" w:rsidRDefault="00160065" w:rsidP="00573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Расширение программ </w:t>
      </w:r>
      <w:r w:rsidR="00B50D92">
        <w:rPr>
          <w:rFonts w:ascii="Times New Roman" w:hAnsi="Times New Roman" w:cs="Times New Roman"/>
          <w:sz w:val="28"/>
          <w:szCs w:val="28"/>
        </w:rPr>
        <w:t>соответствующих учебных дисциплин</w:t>
      </w:r>
      <w:r>
        <w:rPr>
          <w:rFonts w:ascii="Times New Roman" w:hAnsi="Times New Roman" w:cs="Times New Roman"/>
          <w:sz w:val="28"/>
          <w:szCs w:val="28"/>
        </w:rPr>
        <w:t xml:space="preserve"> в части изучения музыкального</w:t>
      </w:r>
      <w:r w:rsidR="00B50D92">
        <w:rPr>
          <w:rFonts w:ascii="Times New Roman" w:hAnsi="Times New Roman" w:cs="Times New Roman"/>
          <w:sz w:val="28"/>
          <w:szCs w:val="28"/>
        </w:rPr>
        <w:t xml:space="preserve"> многообразия современного мира;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D92">
        <w:rPr>
          <w:rFonts w:ascii="Times New Roman" w:hAnsi="Times New Roman" w:cs="Times New Roman"/>
          <w:sz w:val="28"/>
          <w:szCs w:val="28"/>
        </w:rPr>
        <w:t xml:space="preserve">в реализации принципа многополярности в культуре и искусстве, выражающемся в изучении </w:t>
      </w:r>
      <w:r>
        <w:rPr>
          <w:rFonts w:ascii="Times New Roman" w:hAnsi="Times New Roman" w:cs="Times New Roman"/>
          <w:sz w:val="28"/>
          <w:szCs w:val="28"/>
        </w:rPr>
        <w:t>традиционной и современной музыкальной культ</w:t>
      </w:r>
      <w:r w:rsidR="0059173D">
        <w:rPr>
          <w:rFonts w:ascii="Times New Roman" w:hAnsi="Times New Roman" w:cs="Times New Roman"/>
          <w:sz w:val="28"/>
          <w:szCs w:val="28"/>
        </w:rPr>
        <w:t>уры стран Востока и Запада;</w:t>
      </w:r>
    </w:p>
    <w:p w:rsidR="00603844" w:rsidRDefault="00B50D92" w:rsidP="00B50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Организацию</w:t>
      </w:r>
      <w:r w:rsidRPr="005B0866">
        <w:rPr>
          <w:rFonts w:ascii="Times New Roman" w:hAnsi="Times New Roman" w:cs="Times New Roman"/>
          <w:sz w:val="28"/>
          <w:szCs w:val="28"/>
        </w:rPr>
        <w:t xml:space="preserve"> стажировок специалистов</w:t>
      </w:r>
      <w:r>
        <w:rPr>
          <w:rFonts w:ascii="Times New Roman" w:hAnsi="Times New Roman" w:cs="Times New Roman"/>
          <w:sz w:val="28"/>
          <w:szCs w:val="28"/>
        </w:rPr>
        <w:t>, для повышения квалификации в области теории и истории внеевропейской музыки, практике игры на традиционных инструментах</w:t>
      </w:r>
      <w:r w:rsidRPr="005B0866">
        <w:rPr>
          <w:rFonts w:ascii="Times New Roman" w:hAnsi="Times New Roman" w:cs="Times New Roman"/>
          <w:sz w:val="28"/>
          <w:szCs w:val="28"/>
        </w:rPr>
        <w:t>;</w:t>
      </w:r>
    </w:p>
    <w:p w:rsidR="00F65C9D" w:rsidRDefault="00F65C9D" w:rsidP="00F65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</w:t>
      </w:r>
      <w:r w:rsidR="0059173D">
        <w:rPr>
          <w:rFonts w:ascii="Times New Roman" w:hAnsi="Times New Roman" w:cs="Times New Roman"/>
          <w:sz w:val="28"/>
          <w:szCs w:val="28"/>
        </w:rPr>
        <w:t xml:space="preserve">в рамках Общеразвивающих программ художественной направленности </w:t>
      </w:r>
      <w:r>
        <w:rPr>
          <w:rFonts w:ascii="Times New Roman" w:hAnsi="Times New Roman" w:cs="Times New Roman"/>
          <w:sz w:val="28"/>
          <w:szCs w:val="28"/>
        </w:rPr>
        <w:t>в системе дополнительного образования детей</w:t>
      </w:r>
      <w:r w:rsidR="0059173D">
        <w:rPr>
          <w:rFonts w:ascii="Times New Roman" w:hAnsi="Times New Roman" w:cs="Times New Roman"/>
          <w:sz w:val="28"/>
          <w:szCs w:val="28"/>
        </w:rPr>
        <w:t xml:space="preserve"> учебных планов, </w:t>
      </w:r>
      <w:r>
        <w:rPr>
          <w:rFonts w:ascii="Times New Roman" w:hAnsi="Times New Roman" w:cs="Times New Roman"/>
          <w:sz w:val="28"/>
          <w:szCs w:val="28"/>
        </w:rPr>
        <w:lastRenderedPageBreak/>
        <w:t>отражающих специфику региональных художественных традиций и обеспечивающих возможность получения дополнительн</w:t>
      </w:r>
      <w:r w:rsidR="0059173D">
        <w:rPr>
          <w:rFonts w:ascii="Times New Roman" w:hAnsi="Times New Roman" w:cs="Times New Roman"/>
          <w:sz w:val="28"/>
          <w:szCs w:val="28"/>
        </w:rPr>
        <w:t>ого образования на родном языке;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065" w:rsidRDefault="0057300D" w:rsidP="00603844">
      <w:pPr>
        <w:rPr>
          <w:rFonts w:ascii="Times New Roman" w:hAnsi="Times New Roman" w:cs="Times New Roman"/>
          <w:sz w:val="28"/>
          <w:szCs w:val="28"/>
        </w:rPr>
      </w:pPr>
      <w:r w:rsidRPr="005B0866">
        <w:rPr>
          <w:rFonts w:ascii="Times New Roman" w:hAnsi="Times New Roman" w:cs="Times New Roman"/>
          <w:sz w:val="28"/>
          <w:szCs w:val="28"/>
        </w:rPr>
        <w:t xml:space="preserve">- Создание условий для систематического обучения традиционному пению и игре на татарских </w:t>
      </w:r>
      <w:r w:rsidR="00F65C9D">
        <w:rPr>
          <w:rFonts w:ascii="Times New Roman" w:hAnsi="Times New Roman" w:cs="Times New Roman"/>
          <w:sz w:val="28"/>
          <w:szCs w:val="28"/>
        </w:rPr>
        <w:t>традиционных</w:t>
      </w:r>
      <w:r w:rsidRPr="005B0866">
        <w:rPr>
          <w:rFonts w:ascii="Times New Roman" w:hAnsi="Times New Roman" w:cs="Times New Roman"/>
          <w:sz w:val="28"/>
          <w:szCs w:val="28"/>
        </w:rPr>
        <w:t xml:space="preserve"> инструментах во всех звеньях системы музыкального образования; </w:t>
      </w:r>
    </w:p>
    <w:p w:rsidR="0057300D" w:rsidRDefault="00160065" w:rsidP="00573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57300D" w:rsidRPr="005B0866">
        <w:rPr>
          <w:rFonts w:ascii="Times New Roman" w:hAnsi="Times New Roman" w:cs="Times New Roman"/>
          <w:sz w:val="28"/>
          <w:szCs w:val="28"/>
        </w:rPr>
        <w:t>тимулирование создания любительских (учебных) и профессиональных ансамблей национальных традиционных инструментов;</w:t>
      </w:r>
    </w:p>
    <w:p w:rsidR="0057300D" w:rsidRDefault="0057300D" w:rsidP="0057300D">
      <w:pPr>
        <w:rPr>
          <w:rFonts w:ascii="Times New Roman" w:hAnsi="Times New Roman" w:cs="Times New Roman"/>
          <w:sz w:val="28"/>
          <w:szCs w:val="28"/>
        </w:rPr>
      </w:pPr>
      <w:r w:rsidRPr="005B0866">
        <w:rPr>
          <w:rFonts w:ascii="Times New Roman" w:hAnsi="Times New Roman" w:cs="Times New Roman"/>
          <w:sz w:val="28"/>
          <w:szCs w:val="28"/>
        </w:rPr>
        <w:t>- Поиск и поддержка молодых одаренных музыкантов, в том числе для обучения виртуозной игре на традиционных национальных инструментах и сочинения музыки;</w:t>
      </w:r>
    </w:p>
    <w:p w:rsidR="00F65C9D" w:rsidRDefault="00F65C9D" w:rsidP="00F65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5B0866">
        <w:rPr>
          <w:rFonts w:ascii="Times New Roman" w:hAnsi="Times New Roman" w:cs="Times New Roman"/>
          <w:sz w:val="28"/>
          <w:szCs w:val="28"/>
        </w:rPr>
        <w:t>азработка новых методов обучения и коммуникации с помощью национальной музыки, литературы и театра;</w:t>
      </w:r>
      <w:r w:rsidRPr="00F65C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C9D" w:rsidRDefault="00F65C9D" w:rsidP="00F65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образовательных и просветительских проектов, направленных на развитие творческих навыков в области синтеза музыкального искусства и родного языка;</w:t>
      </w:r>
    </w:p>
    <w:p w:rsidR="00F65C9D" w:rsidRDefault="00F65C9D" w:rsidP="00F65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организационных условий для возможного перевода системы дополнительного (допрофессионального) образования детей с муниципального на республиканский уровень. В первую очередь, в создании единой методической службы</w:t>
      </w:r>
      <w:r w:rsidR="007C36FE">
        <w:rPr>
          <w:rFonts w:ascii="Times New Roman" w:hAnsi="Times New Roman" w:cs="Times New Roman"/>
          <w:sz w:val="28"/>
          <w:szCs w:val="28"/>
        </w:rPr>
        <w:t>;</w:t>
      </w:r>
    </w:p>
    <w:p w:rsidR="007C36FE" w:rsidRDefault="007C36FE" w:rsidP="007C36FE">
      <w:pPr>
        <w:rPr>
          <w:rFonts w:ascii="Times New Roman" w:hAnsi="Times New Roman" w:cs="Times New Roman"/>
          <w:sz w:val="28"/>
          <w:szCs w:val="28"/>
        </w:rPr>
      </w:pPr>
      <w:r w:rsidRPr="005B0866">
        <w:rPr>
          <w:rFonts w:ascii="Times New Roman" w:hAnsi="Times New Roman" w:cs="Times New Roman"/>
          <w:sz w:val="28"/>
          <w:szCs w:val="28"/>
        </w:rPr>
        <w:t xml:space="preserve">- Программно-методическое обеспечение всех этапов и форм обучения </w:t>
      </w:r>
      <w:r>
        <w:rPr>
          <w:rFonts w:ascii="Times New Roman" w:hAnsi="Times New Roman" w:cs="Times New Roman"/>
          <w:sz w:val="28"/>
          <w:szCs w:val="28"/>
        </w:rPr>
        <w:t>татарской</w:t>
      </w:r>
      <w:r w:rsidRPr="005B0866">
        <w:rPr>
          <w:rFonts w:ascii="Times New Roman" w:hAnsi="Times New Roman" w:cs="Times New Roman"/>
          <w:sz w:val="28"/>
          <w:szCs w:val="28"/>
        </w:rPr>
        <w:t xml:space="preserve"> музыке на основе совреме</w:t>
      </w:r>
      <w:r>
        <w:rPr>
          <w:rFonts w:ascii="Times New Roman" w:hAnsi="Times New Roman" w:cs="Times New Roman"/>
          <w:sz w:val="28"/>
          <w:szCs w:val="28"/>
        </w:rPr>
        <w:t>нных образовательных технологий.</w:t>
      </w:r>
    </w:p>
    <w:p w:rsidR="001C072A" w:rsidRDefault="005F7541" w:rsidP="005F75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Целесообразно расширение предложений в области музыкального образования за счет дистанционных электронных технологий. Согласно Федеральному закону</w:t>
      </w:r>
      <w:r w:rsidRPr="00FC7FBC">
        <w:rPr>
          <w:rFonts w:ascii="Times New Roman" w:hAnsi="Times New Roman" w:cs="Times New Roman"/>
          <w:sz w:val="28"/>
          <w:szCs w:val="28"/>
        </w:rPr>
        <w:t xml:space="preserve"> </w:t>
      </w:r>
      <w:r w:rsidR="00523961">
        <w:rPr>
          <w:rFonts w:ascii="Times New Roman" w:hAnsi="Times New Roman" w:cs="Times New Roman"/>
          <w:sz w:val="28"/>
          <w:szCs w:val="28"/>
        </w:rPr>
        <w:t>от 29 декабря 2012 г. N 273-ФЗ «</w:t>
      </w:r>
      <w:r w:rsidRPr="00FC7FBC">
        <w:rPr>
          <w:rFonts w:ascii="Times New Roman" w:hAnsi="Times New Roman" w:cs="Times New Roman"/>
          <w:sz w:val="28"/>
          <w:szCs w:val="28"/>
        </w:rPr>
        <w:t>Об обр</w:t>
      </w:r>
      <w:r w:rsidR="00523961"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: «</w:t>
      </w:r>
      <w:r w:rsidRPr="00FC7FBC">
        <w:rPr>
          <w:rFonts w:ascii="Times New Roman" w:hAnsi="Times New Roman" w:cs="Times New Roman"/>
          <w:sz w:val="28"/>
          <w:szCs w:val="28"/>
        </w:rPr>
        <w:t>При реализации дополнительных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</w:t>
      </w:r>
      <w:r>
        <w:rPr>
          <w:rFonts w:ascii="Times New Roman" w:hAnsi="Times New Roman" w:cs="Times New Roman"/>
          <w:sz w:val="28"/>
          <w:szCs w:val="28"/>
        </w:rPr>
        <w:t>» (ч. 1, ст. 13).</w:t>
      </w:r>
      <w:r w:rsidRPr="005F7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Электронное обучение может иметь и внеинституциональный характер без ограничения по срокам обучения и возрасту обучающихся. Использование электронного обучения и модульного принципа формирования учебной программы целесообразно для «компетенций по выбору», например, для обучения татарскому народному пению или игре на традиционных музыкальных инструментах. </w:t>
      </w:r>
      <w:r w:rsidR="001C072A" w:rsidRPr="009415DC">
        <w:rPr>
          <w:rFonts w:ascii="Times New Roman" w:hAnsi="Times New Roman" w:cs="Times New Roman"/>
          <w:sz w:val="28"/>
          <w:szCs w:val="28"/>
        </w:rPr>
        <w:t xml:space="preserve">Модульный принцип реализации программ </w:t>
      </w:r>
      <w:r>
        <w:rPr>
          <w:rFonts w:ascii="Times New Roman" w:hAnsi="Times New Roman" w:cs="Times New Roman"/>
          <w:sz w:val="28"/>
          <w:szCs w:val="28"/>
        </w:rPr>
        <w:t>заключается в коротких программах, ориентированных</w:t>
      </w:r>
      <w:r w:rsidR="001C072A" w:rsidRPr="009415DC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достижение конкретного</w:t>
      </w:r>
      <w:r w:rsidR="001C072A" w:rsidRPr="009415DC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C072A">
        <w:rPr>
          <w:rFonts w:ascii="Times New Roman" w:hAnsi="Times New Roman" w:cs="Times New Roman"/>
          <w:sz w:val="28"/>
          <w:szCs w:val="28"/>
        </w:rPr>
        <w:t>, в том числе в освоении «гибких» компетенций (</w:t>
      </w:r>
      <w:r w:rsidR="00385E80">
        <w:rPr>
          <w:rFonts w:ascii="Times New Roman" w:hAnsi="Times New Roman" w:cs="Times New Roman"/>
          <w:sz w:val="28"/>
          <w:szCs w:val="28"/>
        </w:rPr>
        <w:t xml:space="preserve">от получения конкретных </w:t>
      </w:r>
      <w:r w:rsidR="001C072A">
        <w:rPr>
          <w:rFonts w:ascii="Times New Roman" w:hAnsi="Times New Roman" w:cs="Times New Roman"/>
          <w:sz w:val="28"/>
          <w:szCs w:val="28"/>
        </w:rPr>
        <w:t>музыкально-языковых</w:t>
      </w:r>
      <w:r w:rsidR="00385E80">
        <w:rPr>
          <w:rFonts w:ascii="Times New Roman" w:hAnsi="Times New Roman" w:cs="Times New Roman"/>
          <w:sz w:val="28"/>
          <w:szCs w:val="28"/>
        </w:rPr>
        <w:t xml:space="preserve"> навыков до подготовки конкретного мероприятия или проекта и изучения одного музыкального произведения ранее не обучавшимся музыке человеком).</w:t>
      </w:r>
      <w:r w:rsidR="001C07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E80" w:rsidRDefault="00385E80" w:rsidP="005F75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по индивидуальному образовательному маршруту, по модульным электронным программам </w:t>
      </w:r>
      <w:r w:rsidR="007C36FE">
        <w:rPr>
          <w:rFonts w:ascii="Times New Roman" w:hAnsi="Times New Roman" w:cs="Times New Roman"/>
          <w:sz w:val="28"/>
          <w:szCs w:val="28"/>
        </w:rPr>
        <w:t xml:space="preserve">и по татарской музыке в целом </w:t>
      </w:r>
      <w:r>
        <w:rPr>
          <w:rFonts w:ascii="Times New Roman" w:hAnsi="Times New Roman" w:cs="Times New Roman"/>
          <w:sz w:val="28"/>
          <w:szCs w:val="28"/>
        </w:rPr>
        <w:t xml:space="preserve">должно получить свою платформу в сети Интернет. </w:t>
      </w:r>
    </w:p>
    <w:p w:rsidR="00385E80" w:rsidRPr="009415DC" w:rsidRDefault="00385E80" w:rsidP="005F75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образовательная платформа откроет доступ к изучению татарского музыкального искусства для жителей разных регионов Российской Федерации и разных стран мира (что имеет особое значение для дисперсно проживающего на территории Российской Федерации татарского народа). </w:t>
      </w:r>
    </w:p>
    <w:p w:rsidR="00D50C6A" w:rsidRDefault="00D50C6A">
      <w:pPr>
        <w:rPr>
          <w:rFonts w:ascii="Times New Roman" w:hAnsi="Times New Roman" w:cs="Times New Roman"/>
          <w:b/>
          <w:sz w:val="28"/>
          <w:szCs w:val="28"/>
        </w:rPr>
      </w:pPr>
    </w:p>
    <w:p w:rsidR="005E670F" w:rsidRDefault="00D62664" w:rsidP="005E670F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Pr="00D6266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278FC" w:rsidRPr="005E670F">
        <w:rPr>
          <w:rFonts w:ascii="Times New Roman" w:hAnsi="Times New Roman" w:cs="Times New Roman"/>
          <w:b/>
          <w:sz w:val="28"/>
          <w:szCs w:val="28"/>
        </w:rPr>
        <w:t>Общественное продвижение музыкального искусства</w:t>
      </w:r>
      <w:r w:rsidR="005E670F" w:rsidRPr="005E670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E670F">
        <w:rPr>
          <w:rFonts w:ascii="Times New Roman" w:hAnsi="Times New Roman" w:cs="Times New Roman"/>
          <w:b/>
          <w:sz w:val="28"/>
          <w:szCs w:val="28"/>
          <w:lang w:val="tt-RU"/>
        </w:rPr>
        <w:t>Музыкальное искусство в туристической инфраструктуре</w:t>
      </w:r>
    </w:p>
    <w:p w:rsidR="002278FC" w:rsidRPr="005E670F" w:rsidRDefault="002278FC" w:rsidP="002278FC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tt-RU"/>
        </w:rPr>
      </w:pPr>
    </w:p>
    <w:p w:rsidR="009A2B97" w:rsidRDefault="009A2B97" w:rsidP="0022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современных информационных условиях остро стоит вопрос о необходимости новых форм пропаганды и общественного продвижения музыкального искусства.</w:t>
      </w:r>
      <w:r w:rsidR="00FA2C68">
        <w:rPr>
          <w:rFonts w:ascii="Times New Roman" w:hAnsi="Times New Roman" w:cs="Times New Roman"/>
          <w:sz w:val="28"/>
          <w:szCs w:val="28"/>
        </w:rPr>
        <w:t xml:space="preserve"> </w:t>
      </w:r>
      <w:r w:rsidR="00941D73">
        <w:rPr>
          <w:rFonts w:ascii="Times New Roman" w:hAnsi="Times New Roman" w:cs="Times New Roman"/>
          <w:sz w:val="28"/>
          <w:szCs w:val="28"/>
        </w:rPr>
        <w:t>Это особенно актуально в области татарского музыкального искусства, поскольку за пределами Республики Татарстан нет других центров его продвижения.</w:t>
      </w:r>
    </w:p>
    <w:p w:rsidR="00941D73" w:rsidRDefault="00941D73" w:rsidP="0022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формы продвижения:</w:t>
      </w:r>
    </w:p>
    <w:p w:rsidR="00941D73" w:rsidRDefault="00941D73" w:rsidP="0022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специализированных интернет-ресурсов;</w:t>
      </w:r>
    </w:p>
    <w:p w:rsidR="00941D73" w:rsidRDefault="00941D73" w:rsidP="0022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Систематическая подготовка </w:t>
      </w:r>
      <w:r w:rsidRPr="007671A8">
        <w:rPr>
          <w:rFonts w:ascii="Times New Roman" w:hAnsi="Times New Roman" w:cs="Times New Roman"/>
          <w:sz w:val="28"/>
          <w:szCs w:val="28"/>
        </w:rPr>
        <w:t>просве</w:t>
      </w:r>
      <w:r>
        <w:rPr>
          <w:rFonts w:ascii="Times New Roman" w:hAnsi="Times New Roman" w:cs="Times New Roman"/>
          <w:sz w:val="28"/>
          <w:szCs w:val="28"/>
        </w:rPr>
        <w:t xml:space="preserve">тительских </w:t>
      </w:r>
      <w:r w:rsidR="00BB7EB4">
        <w:rPr>
          <w:rFonts w:ascii="Times New Roman" w:hAnsi="Times New Roman" w:cs="Times New Roman"/>
          <w:sz w:val="28"/>
          <w:szCs w:val="28"/>
        </w:rPr>
        <w:t xml:space="preserve">и информационных </w:t>
      </w:r>
      <w:r>
        <w:rPr>
          <w:rFonts w:ascii="Times New Roman" w:hAnsi="Times New Roman" w:cs="Times New Roman"/>
          <w:sz w:val="28"/>
          <w:szCs w:val="28"/>
        </w:rPr>
        <w:t>теле- и радиопередач</w:t>
      </w:r>
      <w:r w:rsidR="00BB7EB4">
        <w:rPr>
          <w:rFonts w:ascii="Times New Roman" w:hAnsi="Times New Roman" w:cs="Times New Roman"/>
          <w:sz w:val="28"/>
          <w:szCs w:val="28"/>
        </w:rPr>
        <w:t xml:space="preserve"> о музыкальной культуре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1D73" w:rsidRDefault="00941D73" w:rsidP="0022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</w:t>
      </w:r>
      <w:r w:rsidRPr="007671A8">
        <w:rPr>
          <w:rFonts w:ascii="Times New Roman" w:hAnsi="Times New Roman" w:cs="Times New Roman"/>
          <w:sz w:val="28"/>
          <w:szCs w:val="28"/>
        </w:rPr>
        <w:t xml:space="preserve"> публикаций </w:t>
      </w:r>
      <w:r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информации, </w:t>
      </w:r>
      <w:r w:rsidRPr="007671A8">
        <w:rPr>
          <w:rFonts w:ascii="Times New Roman" w:hAnsi="Times New Roman" w:cs="Times New Roman"/>
          <w:sz w:val="28"/>
          <w:szCs w:val="28"/>
        </w:rPr>
        <w:t xml:space="preserve">направленных </w:t>
      </w:r>
      <w:r>
        <w:rPr>
          <w:rFonts w:ascii="Times New Roman" w:hAnsi="Times New Roman" w:cs="Times New Roman"/>
          <w:sz w:val="28"/>
          <w:szCs w:val="28"/>
        </w:rPr>
        <w:t>на освещение музыкально-общественной жизни,</w:t>
      </w:r>
      <w:r w:rsidRPr="00941D73">
        <w:rPr>
          <w:rFonts w:ascii="Times New Roman" w:hAnsi="Times New Roman" w:cs="Times New Roman"/>
          <w:sz w:val="28"/>
          <w:szCs w:val="28"/>
        </w:rPr>
        <w:t xml:space="preserve"> </w:t>
      </w:r>
      <w:r w:rsidRPr="007671A8">
        <w:rPr>
          <w:rFonts w:ascii="Times New Roman" w:hAnsi="Times New Roman" w:cs="Times New Roman"/>
          <w:sz w:val="28"/>
          <w:szCs w:val="28"/>
        </w:rPr>
        <w:t xml:space="preserve">на пропаганду </w:t>
      </w:r>
      <w:r>
        <w:rPr>
          <w:rFonts w:ascii="Times New Roman" w:hAnsi="Times New Roman" w:cs="Times New Roman"/>
          <w:sz w:val="28"/>
          <w:szCs w:val="28"/>
        </w:rPr>
        <w:t>традиционного и современного музыкального искусства народов Республики Татарстан;</w:t>
      </w:r>
    </w:p>
    <w:p w:rsidR="00941D73" w:rsidRDefault="00941D73" w:rsidP="0022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Активизация плановой систематической работы концертных, образовательных, исследовательских, культурно-досуговых и других учреждений в социальных сетях и в интернет-пространстве в целом</w:t>
      </w:r>
      <w:r w:rsidR="00BB7EB4">
        <w:rPr>
          <w:rFonts w:ascii="Times New Roman" w:hAnsi="Times New Roman" w:cs="Times New Roman"/>
          <w:sz w:val="28"/>
          <w:szCs w:val="28"/>
        </w:rPr>
        <w:t>.</w:t>
      </w:r>
    </w:p>
    <w:p w:rsidR="009A2B97" w:rsidRDefault="00BB7EB4" w:rsidP="0022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новый уровень должна выти просветительская работа, организация которой должна предусматриваться планами работы всех учреждений и творческих союзов, связанных с музыкальным искусством.</w:t>
      </w:r>
    </w:p>
    <w:p w:rsidR="00BB7EB4" w:rsidRDefault="00BB7EB4" w:rsidP="0022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Общественное продвижение может быть связано не только со средствами массовой информации, но и с расширением общественного пространства для музыкального творчества и его обсуждения. Целесообразно</w:t>
      </w:r>
    </w:p>
    <w:p w:rsidR="00E92495" w:rsidRDefault="00E92495" w:rsidP="00BB7EB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B7EB4">
        <w:rPr>
          <w:rFonts w:ascii="Times New Roman" w:hAnsi="Times New Roman" w:cs="Times New Roman"/>
          <w:sz w:val="28"/>
          <w:szCs w:val="28"/>
        </w:rPr>
        <w:t>азработать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BB7E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EB4" w:rsidRDefault="00E92495" w:rsidP="00E924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7EB4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8A3981">
        <w:rPr>
          <w:rFonts w:ascii="Times New Roman" w:hAnsi="Times New Roman" w:cs="Times New Roman"/>
          <w:sz w:val="28"/>
          <w:szCs w:val="28"/>
        </w:rPr>
        <w:t xml:space="preserve"> по формированию креативных музыкальных площадок (музыкальных коворкингов</w:t>
      </w:r>
      <w:r w:rsidR="00BB7EB4">
        <w:rPr>
          <w:rFonts w:ascii="Times New Roman" w:hAnsi="Times New Roman" w:cs="Times New Roman"/>
          <w:sz w:val="28"/>
          <w:szCs w:val="28"/>
        </w:rPr>
        <w:t>, общественных творческих резиденций и др.</w:t>
      </w:r>
      <w:r w:rsidR="008A3981">
        <w:rPr>
          <w:rFonts w:ascii="Times New Roman" w:hAnsi="Times New Roman" w:cs="Times New Roman"/>
          <w:sz w:val="28"/>
          <w:szCs w:val="28"/>
        </w:rPr>
        <w:t xml:space="preserve">) </w:t>
      </w:r>
      <w:r w:rsidR="00BB7EB4">
        <w:rPr>
          <w:rFonts w:ascii="Times New Roman" w:hAnsi="Times New Roman" w:cs="Times New Roman"/>
          <w:sz w:val="28"/>
          <w:szCs w:val="28"/>
        </w:rPr>
        <w:t>на</w:t>
      </w:r>
      <w:r w:rsidR="008A3981">
        <w:rPr>
          <w:rFonts w:ascii="Times New Roman" w:hAnsi="Times New Roman" w:cs="Times New Roman"/>
          <w:sz w:val="28"/>
          <w:szCs w:val="28"/>
        </w:rPr>
        <w:t xml:space="preserve"> базе </w:t>
      </w:r>
      <w:r w:rsidR="00BB7EB4">
        <w:rPr>
          <w:rFonts w:ascii="Times New Roman" w:hAnsi="Times New Roman" w:cs="Times New Roman"/>
          <w:sz w:val="28"/>
          <w:szCs w:val="28"/>
        </w:rPr>
        <w:t>существующих объект</w:t>
      </w:r>
      <w:r w:rsidR="0066658E">
        <w:rPr>
          <w:rFonts w:ascii="Times New Roman" w:hAnsi="Times New Roman" w:cs="Times New Roman"/>
          <w:sz w:val="28"/>
          <w:szCs w:val="28"/>
        </w:rPr>
        <w:t>ов</w:t>
      </w:r>
      <w:r w:rsidR="00BB7EB4">
        <w:rPr>
          <w:rFonts w:ascii="Times New Roman" w:hAnsi="Times New Roman" w:cs="Times New Roman"/>
          <w:sz w:val="28"/>
          <w:szCs w:val="28"/>
        </w:rPr>
        <w:t xml:space="preserve"> культурной инфраструктуры, а в перспективе на новых специализированных или многофункциональных </w:t>
      </w:r>
      <w:r>
        <w:rPr>
          <w:rFonts w:ascii="Times New Roman" w:hAnsi="Times New Roman" w:cs="Times New Roman"/>
          <w:sz w:val="28"/>
          <w:szCs w:val="28"/>
        </w:rPr>
        <w:t>площадках;</w:t>
      </w:r>
    </w:p>
    <w:p w:rsidR="005E670F" w:rsidRPr="00E92495" w:rsidRDefault="00E92495" w:rsidP="00E924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меры поддержки добровольческих движений в сфере сохранения культурного наследия народов Российской Федерации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0476" w:rsidRDefault="005E670F" w:rsidP="009A2B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</w:t>
      </w:r>
      <w:r w:rsidR="0066658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 традиционным духовным ценностям связано с изуче</w:t>
      </w:r>
      <w:r w:rsidR="00E92495">
        <w:rPr>
          <w:rFonts w:ascii="Times New Roman" w:hAnsi="Times New Roman" w:cs="Times New Roman"/>
          <w:sz w:val="28"/>
          <w:szCs w:val="28"/>
        </w:rPr>
        <w:t>нием культурного наследия народа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92495">
        <w:rPr>
          <w:rFonts w:ascii="Times New Roman" w:hAnsi="Times New Roman" w:cs="Times New Roman"/>
          <w:sz w:val="28"/>
          <w:szCs w:val="28"/>
        </w:rPr>
        <w:t>Возрождение традиций народного искусства и их возвращение в практику музицирования будет способствовать продвижению в общественном пространстве традиционного</w:t>
      </w:r>
      <w:r w:rsidR="00990476">
        <w:rPr>
          <w:rFonts w:ascii="Times New Roman" w:hAnsi="Times New Roman" w:cs="Times New Roman"/>
          <w:sz w:val="28"/>
          <w:szCs w:val="28"/>
        </w:rPr>
        <w:t xml:space="preserve"> музыкального наследия. Традиционное музицирование может быть связано с развитием этнографического направления в туризме и может получить организационную поддержку не только от культурно-досуговых учреждений и районных ДШИ, но и от районных сетевых единиц Национального музея.</w:t>
      </w:r>
    </w:p>
    <w:p w:rsidR="00990476" w:rsidRDefault="00990476" w:rsidP="009A2B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 в сетевых единицах музея музыкальных разделов экспозиции может способствовать повышению их туристической привлекательности.</w:t>
      </w:r>
    </w:p>
    <w:p w:rsidR="005E670F" w:rsidRDefault="00990476" w:rsidP="009904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поддержки процесса возрождения традиционного музицирования и придания ему устойчивого характера необходимо</w:t>
      </w:r>
      <w:r w:rsidR="00E924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E670F" w:rsidRPr="005B0866">
        <w:rPr>
          <w:rFonts w:ascii="Times New Roman" w:hAnsi="Times New Roman" w:cs="Times New Roman"/>
          <w:sz w:val="28"/>
          <w:szCs w:val="28"/>
        </w:rPr>
        <w:t xml:space="preserve">оздание </w:t>
      </w:r>
      <w:r w:rsidR="005E670F" w:rsidRPr="00990476">
        <w:rPr>
          <w:rFonts w:ascii="Times New Roman" w:hAnsi="Times New Roman" w:cs="Times New Roman"/>
          <w:i/>
          <w:sz w:val="28"/>
          <w:szCs w:val="28"/>
        </w:rPr>
        <w:t>Музея традиционных музыкальных инструментов</w:t>
      </w:r>
      <w:r w:rsidR="005E670F" w:rsidRPr="005B0866">
        <w:rPr>
          <w:rFonts w:ascii="Times New Roman" w:hAnsi="Times New Roman" w:cs="Times New Roman"/>
          <w:sz w:val="28"/>
          <w:szCs w:val="28"/>
        </w:rPr>
        <w:t>, как многофункционального центра возрождения, сохранения и развития традиционного музыкального исполнительского искусства, включающего: музейную экспозицию; мастерскую по изготовлению традиционных музыкальных инструментов; творческую лабораторию по подготовке исполнителей и педагогов, играющ</w:t>
      </w:r>
      <w:r>
        <w:rPr>
          <w:rFonts w:ascii="Times New Roman" w:hAnsi="Times New Roman" w:cs="Times New Roman"/>
          <w:sz w:val="28"/>
          <w:szCs w:val="28"/>
        </w:rPr>
        <w:t>их на национальных инструментах.</w:t>
      </w:r>
    </w:p>
    <w:p w:rsidR="005E670F" w:rsidRPr="003D0644" w:rsidRDefault="00990476" w:rsidP="005E6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Возрожденные традиции исторического музыкального исполнительства </w:t>
      </w:r>
      <w:r w:rsidR="000D5122">
        <w:rPr>
          <w:rFonts w:ascii="Times New Roman" w:hAnsi="Times New Roman" w:cs="Times New Roman"/>
          <w:sz w:val="28"/>
          <w:szCs w:val="28"/>
        </w:rPr>
        <w:t xml:space="preserve">(в том числе средневековой дворцовой музыки) </w:t>
      </w:r>
      <w:r>
        <w:rPr>
          <w:rFonts w:ascii="Times New Roman" w:hAnsi="Times New Roman" w:cs="Times New Roman"/>
          <w:sz w:val="28"/>
          <w:szCs w:val="28"/>
        </w:rPr>
        <w:t xml:space="preserve">и созданные на их основе современные </w:t>
      </w:r>
      <w:r w:rsidR="000D5122">
        <w:rPr>
          <w:rFonts w:ascii="Times New Roman" w:hAnsi="Times New Roman" w:cs="Times New Roman"/>
          <w:sz w:val="28"/>
          <w:szCs w:val="28"/>
        </w:rPr>
        <w:t xml:space="preserve">национально-характерные </w:t>
      </w:r>
      <w:r>
        <w:rPr>
          <w:rFonts w:ascii="Times New Roman" w:hAnsi="Times New Roman" w:cs="Times New Roman"/>
          <w:sz w:val="28"/>
          <w:szCs w:val="28"/>
        </w:rPr>
        <w:t>формы</w:t>
      </w:r>
      <w:r w:rsidR="000D5122">
        <w:rPr>
          <w:rFonts w:ascii="Times New Roman" w:hAnsi="Times New Roman" w:cs="Times New Roman"/>
          <w:sz w:val="28"/>
          <w:szCs w:val="28"/>
        </w:rPr>
        <w:t>, наряду с другими формами и жанрами татарской вокально-инструментальной музыки</w:t>
      </w:r>
      <w:r>
        <w:rPr>
          <w:rFonts w:ascii="Times New Roman" w:hAnsi="Times New Roman" w:cs="Times New Roman"/>
          <w:sz w:val="28"/>
          <w:szCs w:val="28"/>
        </w:rPr>
        <w:t xml:space="preserve"> могут стать элементом ф</w:t>
      </w:r>
      <w:r w:rsidR="005E670F" w:rsidRPr="003D0644">
        <w:rPr>
          <w:rFonts w:ascii="Times New Roman" w:hAnsi="Times New Roman" w:cs="Times New Roman"/>
          <w:sz w:val="28"/>
          <w:szCs w:val="28"/>
        </w:rPr>
        <w:t>онодизайн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E670F" w:rsidRPr="003D0644">
        <w:rPr>
          <w:rFonts w:ascii="Times New Roman" w:hAnsi="Times New Roman" w:cs="Times New Roman"/>
          <w:sz w:val="28"/>
          <w:szCs w:val="28"/>
        </w:rPr>
        <w:t xml:space="preserve"> </w:t>
      </w:r>
      <w:r w:rsidR="000D5122">
        <w:rPr>
          <w:rFonts w:ascii="Times New Roman" w:hAnsi="Times New Roman" w:cs="Times New Roman"/>
          <w:sz w:val="28"/>
          <w:szCs w:val="28"/>
        </w:rPr>
        <w:t>туристических центров (например, Великого Болгара). М</w:t>
      </w:r>
      <w:r w:rsidR="005E670F" w:rsidRPr="003D0644">
        <w:rPr>
          <w:rFonts w:ascii="Times New Roman" w:hAnsi="Times New Roman" w:cs="Times New Roman"/>
          <w:sz w:val="28"/>
          <w:szCs w:val="28"/>
        </w:rPr>
        <w:t>обильные концертные программы</w:t>
      </w:r>
      <w:r w:rsidR="000D5122">
        <w:rPr>
          <w:rFonts w:ascii="Times New Roman" w:hAnsi="Times New Roman" w:cs="Times New Roman"/>
          <w:sz w:val="28"/>
          <w:szCs w:val="28"/>
        </w:rPr>
        <w:t>, связанные с мусульманской и православной художественными традициями,</w:t>
      </w:r>
      <w:r w:rsidR="005E670F" w:rsidRPr="003D0644">
        <w:rPr>
          <w:rFonts w:ascii="Times New Roman" w:hAnsi="Times New Roman" w:cs="Times New Roman"/>
          <w:sz w:val="28"/>
          <w:szCs w:val="28"/>
        </w:rPr>
        <w:t xml:space="preserve"> могут повысить</w:t>
      </w:r>
      <w:r w:rsidR="005E670F">
        <w:rPr>
          <w:rFonts w:ascii="Times New Roman" w:hAnsi="Times New Roman" w:cs="Times New Roman"/>
          <w:sz w:val="28"/>
          <w:szCs w:val="28"/>
        </w:rPr>
        <w:t xml:space="preserve"> туристическую привлекательность </w:t>
      </w:r>
      <w:r w:rsidR="000D5122">
        <w:rPr>
          <w:rFonts w:ascii="Times New Roman" w:hAnsi="Times New Roman" w:cs="Times New Roman"/>
          <w:sz w:val="28"/>
          <w:szCs w:val="28"/>
        </w:rPr>
        <w:t>Великого Болгара, Свияжска</w:t>
      </w:r>
      <w:r w:rsidR="005E670F">
        <w:rPr>
          <w:rFonts w:ascii="Times New Roman" w:hAnsi="Times New Roman" w:cs="Times New Roman"/>
          <w:sz w:val="28"/>
          <w:szCs w:val="28"/>
        </w:rPr>
        <w:t>,</w:t>
      </w:r>
      <w:r w:rsidR="000D5122">
        <w:rPr>
          <w:rFonts w:ascii="Times New Roman" w:hAnsi="Times New Roman" w:cs="Times New Roman"/>
          <w:sz w:val="28"/>
          <w:szCs w:val="28"/>
        </w:rPr>
        <w:t xml:space="preserve"> </w:t>
      </w:r>
      <w:r w:rsidR="005E670F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0D5122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E670F">
        <w:rPr>
          <w:rFonts w:ascii="Times New Roman" w:hAnsi="Times New Roman" w:cs="Times New Roman"/>
          <w:sz w:val="28"/>
          <w:szCs w:val="28"/>
        </w:rPr>
        <w:t>могут стать площадками для музыкальных фестивал</w:t>
      </w:r>
      <w:r w:rsidR="000D5122">
        <w:rPr>
          <w:rFonts w:ascii="Times New Roman" w:hAnsi="Times New Roman" w:cs="Times New Roman"/>
          <w:sz w:val="28"/>
          <w:szCs w:val="28"/>
        </w:rPr>
        <w:t>ей академической и традиционной</w:t>
      </w:r>
      <w:r w:rsidR="005E670F">
        <w:rPr>
          <w:rFonts w:ascii="Times New Roman" w:hAnsi="Times New Roman" w:cs="Times New Roman"/>
          <w:sz w:val="28"/>
          <w:szCs w:val="28"/>
        </w:rPr>
        <w:t xml:space="preserve"> духовной музыки</w:t>
      </w:r>
      <w:r w:rsidR="000D5122">
        <w:rPr>
          <w:rFonts w:ascii="Times New Roman" w:hAnsi="Times New Roman" w:cs="Times New Roman"/>
          <w:sz w:val="28"/>
          <w:szCs w:val="28"/>
        </w:rPr>
        <w:t>.</w:t>
      </w:r>
    </w:p>
    <w:p w:rsidR="002B2077" w:rsidRPr="008479AE" w:rsidRDefault="002B2077" w:rsidP="00FC7FBC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82A31" w:rsidRDefault="00D62664" w:rsidP="001175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Pr="00D6266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278FC">
        <w:rPr>
          <w:rFonts w:ascii="Times New Roman" w:hAnsi="Times New Roman" w:cs="Times New Roman"/>
          <w:b/>
          <w:sz w:val="28"/>
          <w:szCs w:val="28"/>
        </w:rPr>
        <w:t xml:space="preserve">Совершенствование </w:t>
      </w:r>
      <w:r w:rsidR="006F4FD1">
        <w:rPr>
          <w:rFonts w:ascii="Times New Roman" w:hAnsi="Times New Roman" w:cs="Times New Roman"/>
          <w:b/>
          <w:sz w:val="28"/>
          <w:szCs w:val="28"/>
        </w:rPr>
        <w:t xml:space="preserve">инфраструктуры музыкального искусства </w:t>
      </w:r>
    </w:p>
    <w:p w:rsidR="00382A31" w:rsidRDefault="00CC7A59" w:rsidP="00382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6F4FD1">
        <w:rPr>
          <w:rFonts w:ascii="Times New Roman" w:hAnsi="Times New Roman" w:cs="Times New Roman"/>
          <w:b/>
          <w:sz w:val="28"/>
          <w:szCs w:val="28"/>
        </w:rPr>
        <w:t>материально-технической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базы</w:t>
      </w:r>
      <w:r w:rsidR="006F4F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7881" w:rsidRDefault="006A7881" w:rsidP="00382A31">
      <w:pPr>
        <w:rPr>
          <w:rFonts w:ascii="Times New Roman" w:hAnsi="Times New Roman" w:cs="Times New Roman"/>
          <w:sz w:val="28"/>
          <w:szCs w:val="28"/>
        </w:rPr>
      </w:pPr>
    </w:p>
    <w:p w:rsidR="006A7881" w:rsidRDefault="006A7881" w:rsidP="00382A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современной материально-технической базы является одним из решающих факторов развития музыкального искусства.</w:t>
      </w:r>
    </w:p>
    <w:p w:rsidR="006A7881" w:rsidRDefault="00EF5D3D" w:rsidP="00EF5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Важнейшим элементом материально-технической базы выступают качественные музыкальные инструменты. В числе первоочередных направлений совершенствования материально-технической базы:</w:t>
      </w:r>
    </w:p>
    <w:p w:rsidR="009A2AB5" w:rsidRDefault="009A2AB5" w:rsidP="00AD48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Оснащение качественными музыкальными инструментами </w:t>
      </w:r>
      <w:r w:rsidR="008A0834">
        <w:rPr>
          <w:rFonts w:ascii="Times New Roman" w:hAnsi="Times New Roman" w:cs="Times New Roman"/>
          <w:sz w:val="28"/>
          <w:szCs w:val="28"/>
        </w:rPr>
        <w:t xml:space="preserve">ведущих </w:t>
      </w:r>
      <w:r>
        <w:rPr>
          <w:rFonts w:ascii="Times New Roman" w:hAnsi="Times New Roman" w:cs="Times New Roman"/>
          <w:sz w:val="28"/>
          <w:szCs w:val="28"/>
        </w:rPr>
        <w:t>творческих коллективов;</w:t>
      </w:r>
    </w:p>
    <w:p w:rsidR="005B0866" w:rsidRDefault="005B0866" w:rsidP="00AD48EB">
      <w:pPr>
        <w:rPr>
          <w:rFonts w:ascii="Times New Roman" w:hAnsi="Times New Roman" w:cs="Times New Roman"/>
          <w:sz w:val="28"/>
          <w:szCs w:val="28"/>
        </w:rPr>
      </w:pPr>
      <w:r w:rsidRPr="005B0866">
        <w:rPr>
          <w:rFonts w:ascii="Times New Roman" w:hAnsi="Times New Roman" w:cs="Times New Roman"/>
          <w:sz w:val="28"/>
          <w:szCs w:val="28"/>
        </w:rPr>
        <w:t xml:space="preserve">- Расширение и обновление парка музыкальных инструментов в системе </w:t>
      </w:r>
      <w:r w:rsidR="008A0834">
        <w:rPr>
          <w:rFonts w:ascii="Times New Roman" w:hAnsi="Times New Roman" w:cs="Times New Roman"/>
          <w:sz w:val="28"/>
          <w:szCs w:val="28"/>
        </w:rPr>
        <w:t xml:space="preserve">профессионального музыкального образования и </w:t>
      </w:r>
      <w:r w:rsidRPr="005B0866">
        <w:rPr>
          <w:rFonts w:ascii="Times New Roman" w:hAnsi="Times New Roman" w:cs="Times New Roman"/>
          <w:sz w:val="28"/>
          <w:szCs w:val="28"/>
        </w:rPr>
        <w:t>до</w:t>
      </w:r>
      <w:r w:rsidR="008A0834">
        <w:rPr>
          <w:rFonts w:ascii="Times New Roman" w:hAnsi="Times New Roman" w:cs="Times New Roman"/>
          <w:sz w:val="28"/>
          <w:szCs w:val="28"/>
        </w:rPr>
        <w:t>полнительного образования детей.</w:t>
      </w:r>
    </w:p>
    <w:p w:rsidR="006A7881" w:rsidRDefault="008A0834" w:rsidP="00953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числе первоочередных задач по совершенствованию инфраструктуры музыкального искусства следует обозначить: </w:t>
      </w:r>
    </w:p>
    <w:p w:rsidR="00953B9B" w:rsidRDefault="00953B9B" w:rsidP="00953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58E">
        <w:rPr>
          <w:rFonts w:ascii="Times New Roman" w:hAnsi="Times New Roman" w:cs="Times New Roman"/>
          <w:sz w:val="28"/>
          <w:szCs w:val="28"/>
        </w:rPr>
        <w:t>Строительство Большого з</w:t>
      </w:r>
      <w:r w:rsidR="008A0834">
        <w:rPr>
          <w:rFonts w:ascii="Times New Roman" w:hAnsi="Times New Roman" w:cs="Times New Roman"/>
          <w:sz w:val="28"/>
          <w:szCs w:val="28"/>
        </w:rPr>
        <w:t xml:space="preserve">ала, рассчитанного на крупноформатные концертные и музыкально-мультимедийные проекты международного уровня; </w:t>
      </w:r>
    </w:p>
    <w:p w:rsidR="00953B9B" w:rsidRDefault="00953B9B" w:rsidP="00953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0834">
        <w:rPr>
          <w:rFonts w:ascii="Times New Roman" w:hAnsi="Times New Roman" w:cs="Times New Roman"/>
          <w:sz w:val="28"/>
          <w:szCs w:val="28"/>
        </w:rPr>
        <w:t xml:space="preserve">Открытие татарского музыкального </w:t>
      </w:r>
      <w:r w:rsidR="00027DCB">
        <w:rPr>
          <w:rFonts w:ascii="Times New Roman" w:hAnsi="Times New Roman" w:cs="Times New Roman"/>
          <w:sz w:val="28"/>
          <w:szCs w:val="28"/>
        </w:rPr>
        <w:t>театр</w:t>
      </w:r>
      <w:r w:rsidR="008A0834">
        <w:rPr>
          <w:rFonts w:ascii="Times New Roman" w:hAnsi="Times New Roman" w:cs="Times New Roman"/>
          <w:sz w:val="28"/>
          <w:szCs w:val="28"/>
        </w:rPr>
        <w:t>а (для постановок татарских музыкальных драм и музыкальных комедий, мюзиклов, оперетт и других жанров «малой» музыкально-театральной ниши);</w:t>
      </w:r>
      <w:r w:rsidR="00027D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834" w:rsidRPr="008A0834" w:rsidRDefault="008A0834" w:rsidP="00953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и создание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цифровой версии </w:t>
      </w:r>
      <w:r w:rsidRPr="00CC7A59">
        <w:rPr>
          <w:rFonts w:ascii="Times New Roman" w:hAnsi="Times New Roman" w:cs="Times New Roman"/>
          <w:i/>
          <w:sz w:val="28"/>
          <w:szCs w:val="28"/>
        </w:rPr>
        <w:t>музыкальной инфраструктуры</w:t>
      </w:r>
      <w:r>
        <w:rPr>
          <w:rFonts w:ascii="Times New Roman" w:hAnsi="Times New Roman" w:cs="Times New Roman"/>
          <w:sz w:val="28"/>
          <w:szCs w:val="28"/>
        </w:rPr>
        <w:t>, включающей в первую очередь инструменты информационного продвижения музыкального искусства – образовательная платформа, электронное музыкальное издательс</w:t>
      </w:r>
      <w:r w:rsidR="00CC7A59">
        <w:rPr>
          <w:rFonts w:ascii="Times New Roman" w:hAnsi="Times New Roman" w:cs="Times New Roman"/>
          <w:sz w:val="28"/>
          <w:szCs w:val="28"/>
        </w:rPr>
        <w:t>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A59">
        <w:rPr>
          <w:rFonts w:ascii="Times New Roman" w:hAnsi="Times New Roman" w:cs="Times New Roman"/>
          <w:sz w:val="28"/>
          <w:szCs w:val="28"/>
        </w:rPr>
        <w:t>электронная библиотека и медиатека</w:t>
      </w:r>
      <w:r>
        <w:rPr>
          <w:rFonts w:ascii="Times New Roman" w:hAnsi="Times New Roman" w:cs="Times New Roman"/>
          <w:sz w:val="28"/>
          <w:szCs w:val="28"/>
        </w:rPr>
        <w:t>, виртуальные концертные залы и т.д.</w:t>
      </w:r>
    </w:p>
    <w:p w:rsidR="00EF5D3D" w:rsidRDefault="00EF5D3D" w:rsidP="00EF5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7A59">
        <w:rPr>
          <w:rFonts w:ascii="Times New Roman" w:hAnsi="Times New Roman" w:cs="Times New Roman"/>
          <w:sz w:val="28"/>
          <w:szCs w:val="28"/>
        </w:rPr>
        <w:t>Создание (продвижение)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Татарстан звукозаписывающего бренда, охватывающего форматы академической, традиционной и иной музыки, до настоящего времени не представленной в республиканском производстве звукозаписи;</w:t>
      </w:r>
    </w:p>
    <w:p w:rsidR="00EF5D3D" w:rsidRDefault="00EF5D3D" w:rsidP="00EF5D3D">
      <w:pPr>
        <w:rPr>
          <w:rFonts w:ascii="Times New Roman" w:hAnsi="Times New Roman" w:cs="Times New Roman"/>
          <w:sz w:val="28"/>
          <w:szCs w:val="28"/>
        </w:rPr>
      </w:pPr>
      <w:r w:rsidRPr="005335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355A">
        <w:rPr>
          <w:rFonts w:ascii="Times New Roman" w:hAnsi="Times New Roman" w:cs="Times New Roman"/>
          <w:sz w:val="28"/>
          <w:szCs w:val="28"/>
        </w:rPr>
        <w:t>ктивизация работы образовательного кластера в област</w:t>
      </w:r>
      <w:r>
        <w:rPr>
          <w:rFonts w:ascii="Times New Roman" w:hAnsi="Times New Roman" w:cs="Times New Roman"/>
          <w:sz w:val="28"/>
          <w:szCs w:val="28"/>
        </w:rPr>
        <w:t xml:space="preserve">и музыкального искусства, в том числе в </w:t>
      </w:r>
      <w:r w:rsidR="00CC7A59">
        <w:rPr>
          <w:rFonts w:ascii="Times New Roman" w:hAnsi="Times New Roman" w:cs="Times New Roman"/>
          <w:sz w:val="28"/>
          <w:szCs w:val="28"/>
        </w:rPr>
        <w:t xml:space="preserve">плане </w:t>
      </w:r>
      <w:r>
        <w:rPr>
          <w:rFonts w:ascii="Times New Roman" w:hAnsi="Times New Roman" w:cs="Times New Roman"/>
          <w:sz w:val="28"/>
          <w:szCs w:val="28"/>
        </w:rPr>
        <w:t>укреплени</w:t>
      </w:r>
      <w:r w:rsidR="0066658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взаимодействия образовательных учреждений с потенциальными работодателями;</w:t>
      </w:r>
      <w:r w:rsidRPr="00EF5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785" w:rsidRDefault="00CC7A59" w:rsidP="00CC7A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производства</w:t>
      </w:r>
      <w:r w:rsidR="00EF5D3D">
        <w:rPr>
          <w:rFonts w:ascii="Times New Roman" w:hAnsi="Times New Roman" w:cs="Times New Roman"/>
          <w:sz w:val="28"/>
          <w:szCs w:val="28"/>
        </w:rPr>
        <w:t xml:space="preserve"> традиционных музыкальных инструментов</w:t>
      </w:r>
      <w:r>
        <w:rPr>
          <w:rFonts w:ascii="Times New Roman" w:hAnsi="Times New Roman" w:cs="Times New Roman"/>
          <w:sz w:val="28"/>
          <w:szCs w:val="28"/>
        </w:rPr>
        <w:t xml:space="preserve"> и стационарного выставочного пространства для них.</w:t>
      </w:r>
    </w:p>
    <w:p w:rsidR="00B221F0" w:rsidRPr="00362EB8" w:rsidRDefault="00B221F0" w:rsidP="00B221F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62664" w:rsidRDefault="00D626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603F7" w:rsidRDefault="00D31B38" w:rsidP="00AD48EB">
      <w:pPr>
        <w:rPr>
          <w:rFonts w:ascii="Times New Roman" w:hAnsi="Times New Roman" w:cs="Times New Roman"/>
          <w:b/>
          <w:sz w:val="28"/>
          <w:szCs w:val="28"/>
        </w:rPr>
      </w:pPr>
      <w:r w:rsidRPr="003C7785">
        <w:rPr>
          <w:rFonts w:ascii="Times New Roman" w:hAnsi="Times New Roman" w:cs="Times New Roman"/>
          <w:b/>
          <w:sz w:val="28"/>
          <w:szCs w:val="28"/>
        </w:rPr>
        <w:t>X</w:t>
      </w:r>
      <w:r w:rsidR="00D6266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D603F7" w:rsidRPr="003C7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C7785" w:rsidRPr="003C7785">
        <w:rPr>
          <w:rFonts w:ascii="Times New Roman" w:hAnsi="Times New Roman" w:cs="Times New Roman"/>
          <w:b/>
          <w:sz w:val="28"/>
          <w:szCs w:val="28"/>
        </w:rPr>
        <w:t>Этапы и ожидаемые результаты реализации Концепции</w:t>
      </w:r>
    </w:p>
    <w:p w:rsidR="006A7881" w:rsidRDefault="006A7881" w:rsidP="00AD48EB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D603F7" w:rsidRPr="00EF5D3D" w:rsidRDefault="00EF5D3D" w:rsidP="00EF5D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Достижение цели и решение сформулированных в Концепции задач будет наиболее эффективным при использовании программно-целевого метода. </w:t>
      </w:r>
    </w:p>
    <w:p w:rsidR="00EF5D3D" w:rsidRDefault="001156AC" w:rsidP="001156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реализации таких республиканских программ, как Государственная программа Республики Татарстан «Сохранение национальной идентичности татарс</w:t>
      </w:r>
      <w:r w:rsidR="00820264">
        <w:rPr>
          <w:rFonts w:ascii="Times New Roman" w:hAnsi="Times New Roman" w:cs="Times New Roman"/>
          <w:sz w:val="28"/>
          <w:szCs w:val="28"/>
        </w:rPr>
        <w:t>кого народа (2014-2016 годы)» (у</w:t>
      </w:r>
      <w:r>
        <w:rPr>
          <w:rFonts w:ascii="Times New Roman" w:hAnsi="Times New Roman" w:cs="Times New Roman"/>
          <w:sz w:val="28"/>
          <w:szCs w:val="28"/>
        </w:rPr>
        <w:t>тверждена постановлением Кабинета Министров Республики Татарстан от 21.10.2013 № 785), Государственная программа «Сохранение, изучение и развитие государственных языков Республики Татарстан и других языков в Республике</w:t>
      </w:r>
      <w:r w:rsidR="00820264">
        <w:rPr>
          <w:rFonts w:ascii="Times New Roman" w:hAnsi="Times New Roman" w:cs="Times New Roman"/>
          <w:sz w:val="28"/>
          <w:szCs w:val="28"/>
        </w:rPr>
        <w:t xml:space="preserve"> Татарстан на 2014–2020 годы» (у</w:t>
      </w:r>
      <w:r>
        <w:rPr>
          <w:rFonts w:ascii="Times New Roman" w:hAnsi="Times New Roman" w:cs="Times New Roman"/>
          <w:sz w:val="28"/>
          <w:szCs w:val="28"/>
        </w:rPr>
        <w:t>тверждена постановлением Кабинета Министров Республики Татарстан от 25.10.2013), Государственная программа «Реализация государственной национальной политики в Республике</w:t>
      </w:r>
      <w:r w:rsidR="00820264">
        <w:rPr>
          <w:rFonts w:ascii="Times New Roman" w:hAnsi="Times New Roman" w:cs="Times New Roman"/>
          <w:sz w:val="28"/>
          <w:szCs w:val="28"/>
        </w:rPr>
        <w:t xml:space="preserve"> Татарстан на 2014–2020 годы» (у</w:t>
      </w:r>
      <w:r>
        <w:rPr>
          <w:rFonts w:ascii="Times New Roman" w:hAnsi="Times New Roman" w:cs="Times New Roman"/>
          <w:sz w:val="28"/>
          <w:szCs w:val="28"/>
        </w:rPr>
        <w:t xml:space="preserve">тверждена постановлением Кабинета министров Республики Татарстан от 18.12.2013 № 1006) являются подтверждением эффективности программно-целевого метода решения задач. </w:t>
      </w:r>
    </w:p>
    <w:p w:rsidR="00F20CCC" w:rsidRPr="00EE0015" w:rsidRDefault="00F20CCC" w:rsidP="00F20CCC">
      <w:pPr>
        <w:rPr>
          <w:rFonts w:ascii="Times New Roman" w:hAnsi="Times New Roman" w:cs="Times New Roman"/>
          <w:sz w:val="28"/>
          <w:szCs w:val="28"/>
        </w:rPr>
      </w:pPr>
      <w:r w:rsidRPr="00395D43">
        <w:rPr>
          <w:rFonts w:ascii="Times New Roman" w:hAnsi="Times New Roman" w:cs="Times New Roman"/>
          <w:sz w:val="28"/>
          <w:szCs w:val="28"/>
        </w:rPr>
        <w:t>Особенность развития культуры</w:t>
      </w:r>
      <w:r w:rsidRPr="00EE0015">
        <w:rPr>
          <w:rFonts w:ascii="Times New Roman" w:hAnsi="Times New Roman" w:cs="Times New Roman"/>
          <w:sz w:val="28"/>
          <w:szCs w:val="28"/>
        </w:rPr>
        <w:t xml:space="preserve"> и искусства заключается в том, что его результаты имеют фундаментальный характер, то есть выражаются в отложенном по времени социальном эффекте и пролонгированном сроке действия. Результаты проявляются в уровне и качестве духовного развития и увеличении интеллектуального потенциала, формировании ценностных ориентиров и норм поведения, что в конечном итоге определяет основы функционирования общества.</w:t>
      </w:r>
    </w:p>
    <w:p w:rsidR="00F20CCC" w:rsidRPr="00EE0015" w:rsidRDefault="00F20CCC" w:rsidP="00F20CCC">
      <w:pPr>
        <w:rPr>
          <w:rFonts w:ascii="Times New Roman" w:hAnsi="Times New Roman" w:cs="Times New Roman"/>
          <w:sz w:val="28"/>
          <w:szCs w:val="28"/>
        </w:rPr>
      </w:pPr>
      <w:r w:rsidRPr="00EE0015">
        <w:rPr>
          <w:rFonts w:ascii="Times New Roman" w:hAnsi="Times New Roman" w:cs="Times New Roman"/>
          <w:sz w:val="28"/>
          <w:szCs w:val="28"/>
        </w:rPr>
        <w:t xml:space="preserve">Главный социально-экономический эффект от реализации Концепции будет выражен в повышении социальной роли культуры и, соответственно, в повышении качества жизни в Республике Татарстан, в создании благоприятной общественной атмосферы для развития культуры и искусства народов Республики Татарстан, опирающейся на уважение к национальным традициям и, вместе с тем, на современные формы и технологии функционирования культуры. </w:t>
      </w:r>
    </w:p>
    <w:p w:rsidR="00F20CCC" w:rsidRPr="00EE0015" w:rsidRDefault="00F20CCC" w:rsidP="00F20C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настоящей К</w:t>
      </w:r>
      <w:r w:rsidRPr="00EE0015">
        <w:rPr>
          <w:rFonts w:ascii="Times New Roman" w:hAnsi="Times New Roman" w:cs="Times New Roman"/>
          <w:sz w:val="28"/>
          <w:szCs w:val="28"/>
        </w:rPr>
        <w:t xml:space="preserve">онцепции </w:t>
      </w:r>
      <w:r>
        <w:rPr>
          <w:rFonts w:ascii="Times New Roman" w:hAnsi="Times New Roman" w:cs="Times New Roman"/>
          <w:sz w:val="28"/>
          <w:szCs w:val="28"/>
        </w:rPr>
        <w:t>осуществляется поэтапно</w:t>
      </w:r>
      <w:r w:rsidRPr="00EE0015">
        <w:rPr>
          <w:rFonts w:ascii="Times New Roman" w:hAnsi="Times New Roman" w:cs="Times New Roman"/>
          <w:sz w:val="28"/>
          <w:szCs w:val="28"/>
        </w:rPr>
        <w:t>.</w:t>
      </w:r>
    </w:p>
    <w:p w:rsidR="00F20CCC" w:rsidRPr="00EE0015" w:rsidRDefault="00F20CCC" w:rsidP="00F20CCC">
      <w:pPr>
        <w:rPr>
          <w:rFonts w:ascii="Times New Roman" w:hAnsi="Times New Roman" w:cs="Times New Roman"/>
          <w:sz w:val="28"/>
          <w:szCs w:val="28"/>
        </w:rPr>
      </w:pPr>
      <w:r w:rsidRPr="00EE0015">
        <w:rPr>
          <w:rFonts w:ascii="Times New Roman" w:hAnsi="Times New Roman" w:cs="Times New Roman"/>
          <w:sz w:val="28"/>
          <w:szCs w:val="28"/>
        </w:rPr>
        <w:t>На первом этапе (2019 –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0015">
        <w:rPr>
          <w:rFonts w:ascii="Times New Roman" w:hAnsi="Times New Roman" w:cs="Times New Roman"/>
          <w:sz w:val="28"/>
          <w:szCs w:val="28"/>
        </w:rPr>
        <w:t xml:space="preserve"> годы) предусматривается создание правовых, организационных и методических условий, в том числе:</w:t>
      </w:r>
    </w:p>
    <w:p w:rsidR="00F20CCC" w:rsidRPr="00EE0015" w:rsidRDefault="00F20CCC" w:rsidP="00F20CCC">
      <w:pPr>
        <w:rPr>
          <w:rFonts w:ascii="Times New Roman" w:hAnsi="Times New Roman" w:cs="Times New Roman"/>
          <w:sz w:val="28"/>
          <w:szCs w:val="28"/>
        </w:rPr>
      </w:pPr>
      <w:r w:rsidRPr="00EE0015">
        <w:rPr>
          <w:rFonts w:ascii="Times New Roman" w:hAnsi="Times New Roman" w:cs="Times New Roman"/>
          <w:sz w:val="28"/>
          <w:szCs w:val="28"/>
        </w:rPr>
        <w:t>-</w:t>
      </w:r>
      <w:r w:rsidRPr="00EE0015">
        <w:rPr>
          <w:rFonts w:ascii="Times New Roman" w:hAnsi="Times New Roman" w:cs="Times New Roman"/>
          <w:sz w:val="28"/>
          <w:szCs w:val="28"/>
        </w:rPr>
        <w:tab/>
        <w:t xml:space="preserve">Формирование постоянно действующего совета по музыкальному искусству при Министерстве культуры Республики Татарстан для профессиональной экспертизы и координации плана реализации мероприятий </w:t>
      </w:r>
      <w:r>
        <w:rPr>
          <w:rFonts w:ascii="Times New Roman" w:hAnsi="Times New Roman" w:cs="Times New Roman"/>
          <w:sz w:val="28"/>
          <w:szCs w:val="28"/>
        </w:rPr>
        <w:t>Концепции</w:t>
      </w:r>
      <w:r w:rsidRPr="00EE0015">
        <w:rPr>
          <w:rFonts w:ascii="Times New Roman" w:hAnsi="Times New Roman" w:cs="Times New Roman"/>
          <w:sz w:val="28"/>
          <w:szCs w:val="28"/>
        </w:rPr>
        <w:t>;</w:t>
      </w:r>
    </w:p>
    <w:p w:rsidR="00F20CCC" w:rsidRPr="00EE0015" w:rsidRDefault="00F20CCC" w:rsidP="00F20CCC">
      <w:pPr>
        <w:rPr>
          <w:rFonts w:ascii="Times New Roman" w:hAnsi="Times New Roman" w:cs="Times New Roman"/>
          <w:sz w:val="28"/>
          <w:szCs w:val="28"/>
        </w:rPr>
      </w:pPr>
      <w:r w:rsidRPr="00EE0015">
        <w:rPr>
          <w:rFonts w:ascii="Times New Roman" w:hAnsi="Times New Roman" w:cs="Times New Roman"/>
          <w:sz w:val="28"/>
          <w:szCs w:val="28"/>
        </w:rPr>
        <w:t>-</w:t>
      </w:r>
      <w:r w:rsidRPr="00EE0015">
        <w:rPr>
          <w:rFonts w:ascii="Times New Roman" w:hAnsi="Times New Roman" w:cs="Times New Roman"/>
          <w:sz w:val="28"/>
          <w:szCs w:val="28"/>
        </w:rPr>
        <w:tab/>
        <w:t xml:space="preserve">Разработка необходимой нормативно-правовой базы и научно-методических рекомендаций; </w:t>
      </w:r>
    </w:p>
    <w:p w:rsidR="00F20CCC" w:rsidRPr="00EE0015" w:rsidRDefault="00F20CCC" w:rsidP="00F20CCC">
      <w:pPr>
        <w:rPr>
          <w:rFonts w:ascii="Times New Roman" w:hAnsi="Times New Roman" w:cs="Times New Roman"/>
          <w:sz w:val="28"/>
          <w:szCs w:val="28"/>
        </w:rPr>
      </w:pPr>
      <w:r w:rsidRPr="00EE0015">
        <w:rPr>
          <w:rFonts w:ascii="Times New Roman" w:hAnsi="Times New Roman" w:cs="Times New Roman"/>
          <w:sz w:val="28"/>
          <w:szCs w:val="28"/>
        </w:rPr>
        <w:t>-</w:t>
      </w:r>
      <w:r w:rsidRPr="00EE0015">
        <w:rPr>
          <w:rFonts w:ascii="Times New Roman" w:hAnsi="Times New Roman" w:cs="Times New Roman"/>
          <w:sz w:val="28"/>
          <w:szCs w:val="28"/>
        </w:rPr>
        <w:tab/>
        <w:t xml:space="preserve">Совершенствование системы грантов, предоставляемых творческим коллективам и талантливым музыкальным деятелям, системы государственного заказа и государственных закупок музыкального продукта; </w:t>
      </w:r>
    </w:p>
    <w:p w:rsidR="00F20CCC" w:rsidRPr="00EE0015" w:rsidRDefault="00F20CCC" w:rsidP="00F20CCC">
      <w:pPr>
        <w:rPr>
          <w:rFonts w:ascii="Times New Roman" w:hAnsi="Times New Roman" w:cs="Times New Roman"/>
          <w:sz w:val="28"/>
          <w:szCs w:val="28"/>
        </w:rPr>
      </w:pPr>
      <w:r w:rsidRPr="00EE0015">
        <w:rPr>
          <w:rFonts w:ascii="Times New Roman" w:hAnsi="Times New Roman" w:cs="Times New Roman"/>
          <w:sz w:val="28"/>
          <w:szCs w:val="28"/>
        </w:rPr>
        <w:t>-</w:t>
      </w:r>
      <w:r w:rsidRPr="00EE0015">
        <w:rPr>
          <w:rFonts w:ascii="Times New Roman" w:hAnsi="Times New Roman" w:cs="Times New Roman"/>
          <w:sz w:val="28"/>
          <w:szCs w:val="28"/>
        </w:rPr>
        <w:tab/>
        <w:t>Мониторинг и анализ наличия, состояния и</w:t>
      </w:r>
      <w:r>
        <w:rPr>
          <w:rFonts w:ascii="Times New Roman" w:hAnsi="Times New Roman" w:cs="Times New Roman"/>
          <w:sz w:val="28"/>
          <w:szCs w:val="28"/>
        </w:rPr>
        <w:t xml:space="preserve"> акустики концертных площадок;</w:t>
      </w:r>
    </w:p>
    <w:p w:rsidR="00F20CCC" w:rsidRPr="00EE0015" w:rsidRDefault="00F20CCC" w:rsidP="00F20CCC">
      <w:pPr>
        <w:rPr>
          <w:rFonts w:ascii="Times New Roman" w:hAnsi="Times New Roman" w:cs="Times New Roman"/>
          <w:sz w:val="28"/>
          <w:szCs w:val="28"/>
        </w:rPr>
      </w:pPr>
      <w:r w:rsidRPr="00EE0015">
        <w:rPr>
          <w:rFonts w:ascii="Times New Roman" w:hAnsi="Times New Roman" w:cs="Times New Roman"/>
          <w:sz w:val="28"/>
          <w:szCs w:val="28"/>
        </w:rPr>
        <w:t>-</w:t>
      </w:r>
      <w:r w:rsidRPr="00EE0015">
        <w:rPr>
          <w:rFonts w:ascii="Times New Roman" w:hAnsi="Times New Roman" w:cs="Times New Roman"/>
          <w:sz w:val="28"/>
          <w:szCs w:val="28"/>
        </w:rPr>
        <w:tab/>
        <w:t xml:space="preserve">Подготовка предложений о строительстве новых (реконструкции действующих) концертных залов;  </w:t>
      </w:r>
    </w:p>
    <w:p w:rsidR="00F20CCC" w:rsidRPr="00EE0015" w:rsidRDefault="00F20CCC" w:rsidP="00F20CCC">
      <w:pPr>
        <w:rPr>
          <w:rFonts w:ascii="Times New Roman" w:hAnsi="Times New Roman" w:cs="Times New Roman"/>
          <w:sz w:val="28"/>
          <w:szCs w:val="28"/>
        </w:rPr>
      </w:pPr>
      <w:r w:rsidRPr="00EE0015">
        <w:rPr>
          <w:rFonts w:ascii="Times New Roman" w:hAnsi="Times New Roman" w:cs="Times New Roman"/>
          <w:sz w:val="28"/>
          <w:szCs w:val="28"/>
        </w:rPr>
        <w:t>-</w:t>
      </w:r>
      <w:r w:rsidRPr="00EE0015">
        <w:rPr>
          <w:rFonts w:ascii="Times New Roman" w:hAnsi="Times New Roman" w:cs="Times New Roman"/>
          <w:sz w:val="28"/>
          <w:szCs w:val="28"/>
        </w:rPr>
        <w:tab/>
        <w:t>Создание основ для развития цифровой музыкальной инфраструктуры, в том числе поддержка функционирования музыкально-информационного портала «Век татарской музыки» – «Татарстан ahәңнәре», создание электронной образовательной платформы по татарскому музыкальному искусству и музыкальному образованию в Республике Татарстан.</w:t>
      </w:r>
    </w:p>
    <w:p w:rsidR="00F20CCC" w:rsidRPr="00EE0015" w:rsidRDefault="00F20CCC" w:rsidP="00F20CCC">
      <w:pPr>
        <w:rPr>
          <w:rFonts w:ascii="Times New Roman" w:hAnsi="Times New Roman" w:cs="Times New Roman"/>
          <w:sz w:val="28"/>
          <w:szCs w:val="28"/>
        </w:rPr>
      </w:pPr>
      <w:r w:rsidRPr="00EE0015">
        <w:rPr>
          <w:rFonts w:ascii="Times New Roman" w:hAnsi="Times New Roman" w:cs="Times New Roman"/>
          <w:sz w:val="28"/>
          <w:szCs w:val="28"/>
        </w:rPr>
        <w:t>На втором этапе (202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0015">
        <w:rPr>
          <w:rFonts w:ascii="Times New Roman" w:hAnsi="Times New Roman" w:cs="Times New Roman"/>
          <w:sz w:val="28"/>
          <w:szCs w:val="28"/>
        </w:rPr>
        <w:t xml:space="preserve"> – 2030 годы) предполагается реализация </w:t>
      </w:r>
      <w:r>
        <w:rPr>
          <w:rFonts w:ascii="Times New Roman" w:hAnsi="Times New Roman" w:cs="Times New Roman"/>
          <w:sz w:val="28"/>
          <w:szCs w:val="28"/>
        </w:rPr>
        <w:t>Концепции</w:t>
      </w:r>
      <w:r w:rsidRPr="00EE0015">
        <w:rPr>
          <w:rFonts w:ascii="Times New Roman" w:hAnsi="Times New Roman" w:cs="Times New Roman"/>
          <w:sz w:val="28"/>
          <w:szCs w:val="28"/>
        </w:rPr>
        <w:t xml:space="preserve"> на основе ранее созданных правовых, финансово-экономических, организационных и научно-методических условий, а также реализация задач, обозначенных в основополагающих федеральных и республиканских документах, определяющих развитие культуры и искусства.  </w:t>
      </w:r>
    </w:p>
    <w:p w:rsidR="00F20CCC" w:rsidRPr="00EE0015" w:rsidRDefault="00F20CCC" w:rsidP="00F20CCC">
      <w:pPr>
        <w:rPr>
          <w:rFonts w:ascii="Times New Roman" w:hAnsi="Times New Roman" w:cs="Times New Roman"/>
          <w:sz w:val="28"/>
          <w:szCs w:val="28"/>
        </w:rPr>
      </w:pPr>
      <w:r w:rsidRPr="00EE0015">
        <w:rPr>
          <w:rFonts w:ascii="Times New Roman" w:hAnsi="Times New Roman" w:cs="Times New Roman"/>
          <w:sz w:val="28"/>
          <w:szCs w:val="28"/>
        </w:rPr>
        <w:t>Достигнутый социально-культурный и социально-экономи</w:t>
      </w:r>
      <w:r>
        <w:rPr>
          <w:rFonts w:ascii="Times New Roman" w:hAnsi="Times New Roman" w:cs="Times New Roman"/>
          <w:sz w:val="28"/>
          <w:szCs w:val="28"/>
        </w:rPr>
        <w:t xml:space="preserve">ческий эффект будет способствовать достижению целевых показателейи национального проекта «Культура» и выражаться </w:t>
      </w:r>
      <w:r w:rsidRPr="00EE001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следующих</w:t>
      </w:r>
      <w:r w:rsidRPr="00EE0015">
        <w:rPr>
          <w:rFonts w:ascii="Times New Roman" w:hAnsi="Times New Roman" w:cs="Times New Roman"/>
          <w:sz w:val="28"/>
          <w:szCs w:val="28"/>
        </w:rPr>
        <w:t xml:space="preserve"> фундаментальных результатах и конкретных показателях:</w:t>
      </w:r>
    </w:p>
    <w:p w:rsidR="00F20CCC" w:rsidRPr="00EE0015" w:rsidRDefault="00F20CCC" w:rsidP="00F20CC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E0015">
        <w:rPr>
          <w:rFonts w:ascii="Times New Roman" w:hAnsi="Times New Roman" w:cs="Times New Roman"/>
          <w:sz w:val="28"/>
          <w:szCs w:val="28"/>
        </w:rPr>
        <w:t>Формирование современной материально-технической, культурно-образовательной и коммуникативно-информационной инфраструктуры.</w:t>
      </w:r>
    </w:p>
    <w:p w:rsidR="00F20CCC" w:rsidRPr="00EE0015" w:rsidRDefault="00F20CCC" w:rsidP="00F20CC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E0015">
        <w:rPr>
          <w:rFonts w:ascii="Times New Roman" w:hAnsi="Times New Roman" w:cs="Times New Roman"/>
          <w:sz w:val="28"/>
          <w:szCs w:val="28"/>
        </w:rPr>
        <w:t>Повышение эффективности деятельности всех элементов музыкальной инфраструктуры за счет внедрения современных методов менеджмента.</w:t>
      </w:r>
    </w:p>
    <w:p w:rsidR="00F20CCC" w:rsidRPr="00EE0015" w:rsidRDefault="00F20CCC" w:rsidP="00F20CC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E0015">
        <w:rPr>
          <w:rFonts w:ascii="Times New Roman" w:hAnsi="Times New Roman" w:cs="Times New Roman"/>
          <w:sz w:val="28"/>
          <w:szCs w:val="28"/>
        </w:rPr>
        <w:t>Развитие креативных индустрий.</w:t>
      </w:r>
    </w:p>
    <w:p w:rsidR="00F20CCC" w:rsidRPr="00EE0015" w:rsidRDefault="00F20CCC" w:rsidP="00F20CC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E0015">
        <w:rPr>
          <w:rFonts w:ascii="Times New Roman" w:hAnsi="Times New Roman" w:cs="Times New Roman"/>
          <w:sz w:val="28"/>
          <w:szCs w:val="28"/>
        </w:rPr>
        <w:t xml:space="preserve">Увеличение объема и повышение качества предложения в области музыкального искусства, в том числе: </w:t>
      </w:r>
    </w:p>
    <w:p w:rsidR="00F20CCC" w:rsidRPr="00EE0015" w:rsidRDefault="00F20CCC" w:rsidP="00F20CC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EE0015">
        <w:rPr>
          <w:rFonts w:ascii="Times New Roman" w:hAnsi="Times New Roman" w:cs="Times New Roman"/>
          <w:sz w:val="28"/>
          <w:szCs w:val="28"/>
        </w:rPr>
        <w:t>величение темпа прироста количества мероприятий в области культуры и искусства;</w:t>
      </w:r>
    </w:p>
    <w:p w:rsidR="00F20CCC" w:rsidRPr="00EE0015" w:rsidRDefault="00F20CCC" w:rsidP="00F20C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EE0015">
        <w:rPr>
          <w:rFonts w:ascii="Times New Roman" w:hAnsi="Times New Roman" w:cs="Times New Roman"/>
          <w:sz w:val="28"/>
          <w:szCs w:val="28"/>
        </w:rPr>
        <w:t>рирост доли новых концертных программ в общем</w:t>
      </w:r>
      <w:r>
        <w:rPr>
          <w:rFonts w:ascii="Times New Roman" w:hAnsi="Times New Roman" w:cs="Times New Roman"/>
          <w:sz w:val="28"/>
          <w:szCs w:val="28"/>
        </w:rPr>
        <w:t xml:space="preserve"> количестве концертных программ.</w:t>
      </w:r>
    </w:p>
    <w:p w:rsidR="00F20CCC" w:rsidRDefault="00F20CCC" w:rsidP="00F20CC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</w:t>
      </w:r>
      <w:r w:rsidRPr="00EE0015">
        <w:rPr>
          <w:rFonts w:ascii="Times New Roman" w:hAnsi="Times New Roman" w:cs="Times New Roman"/>
          <w:sz w:val="28"/>
          <w:szCs w:val="28"/>
        </w:rPr>
        <w:t>недрение современных механизмов управления и подготовки кадров для обеспечения отрасли квалифицированным персоналом</w:t>
      </w:r>
      <w:r>
        <w:rPr>
          <w:rFonts w:ascii="Times New Roman" w:hAnsi="Times New Roman" w:cs="Times New Roman"/>
          <w:sz w:val="28"/>
          <w:szCs w:val="28"/>
        </w:rPr>
        <w:t>, в т.ч.:</w:t>
      </w:r>
    </w:p>
    <w:p w:rsidR="00F20CCC" w:rsidRPr="00EE0015" w:rsidRDefault="00F20CCC" w:rsidP="00F20CC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E0015">
        <w:rPr>
          <w:rFonts w:ascii="Times New Roman" w:hAnsi="Times New Roman" w:cs="Times New Roman"/>
          <w:sz w:val="28"/>
          <w:szCs w:val="28"/>
        </w:rPr>
        <w:t xml:space="preserve"> разработка программ подготовки бухгалтеров, юристов, IT-специалистов, знающих специфику работы в области музыкального искусства;</w:t>
      </w:r>
    </w:p>
    <w:p w:rsidR="00F20CCC" w:rsidRPr="00EE0015" w:rsidRDefault="00F20CCC" w:rsidP="00F20CC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EE0015">
        <w:rPr>
          <w:rFonts w:ascii="Times New Roman" w:hAnsi="Times New Roman" w:cs="Times New Roman"/>
          <w:sz w:val="28"/>
          <w:szCs w:val="28"/>
        </w:rPr>
        <w:t>рирост доли специалистов, повысивших квалификацию в течение года, от общей ч</w:t>
      </w:r>
      <w:r>
        <w:rPr>
          <w:rFonts w:ascii="Times New Roman" w:hAnsi="Times New Roman" w:cs="Times New Roman"/>
          <w:sz w:val="28"/>
          <w:szCs w:val="28"/>
        </w:rPr>
        <w:t>исленности специалистов отрасли.</w:t>
      </w:r>
    </w:p>
    <w:p w:rsidR="00F20CCC" w:rsidRPr="00EE0015" w:rsidRDefault="00F20CCC" w:rsidP="00F20CC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EE0015">
        <w:rPr>
          <w:rFonts w:ascii="Times New Roman" w:hAnsi="Times New Roman" w:cs="Times New Roman"/>
          <w:sz w:val="28"/>
          <w:szCs w:val="28"/>
        </w:rPr>
        <w:t>Создание условий для развития учреждений культурно-досугового обслуживания населения, развития самодеятельного художественного творчества, интерактивных форм культурной коммуникации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EE0015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E0015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E00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20CCC" w:rsidRDefault="00F20CCC" w:rsidP="00F20C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0015">
        <w:rPr>
          <w:rFonts w:ascii="Times New Roman" w:hAnsi="Times New Roman" w:cs="Times New Roman"/>
          <w:sz w:val="28"/>
          <w:szCs w:val="28"/>
        </w:rPr>
        <w:t xml:space="preserve">строительство новых учреждений культурно-досугового типа, </w:t>
      </w:r>
    </w:p>
    <w:p w:rsidR="00F20CCC" w:rsidRPr="00EE0015" w:rsidRDefault="00F20CCC" w:rsidP="00F20C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0015">
        <w:rPr>
          <w:rFonts w:ascii="Times New Roman" w:hAnsi="Times New Roman" w:cs="Times New Roman"/>
          <w:sz w:val="28"/>
          <w:szCs w:val="28"/>
        </w:rPr>
        <w:t>проведение культурно-досуговых мероприятий с приростом доли учреждений культурно-досугового типа, находящихся в удовлетворительном состоянии, в общем количестве учреж</w:t>
      </w:r>
      <w:r>
        <w:rPr>
          <w:rFonts w:ascii="Times New Roman" w:hAnsi="Times New Roman" w:cs="Times New Roman"/>
          <w:sz w:val="28"/>
          <w:szCs w:val="28"/>
        </w:rPr>
        <w:t>дений культурно-досугового типа;</w:t>
      </w:r>
    </w:p>
    <w:p w:rsidR="00F20CCC" w:rsidRPr="00EE0015" w:rsidRDefault="00F20CCC" w:rsidP="00F20C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0015">
        <w:rPr>
          <w:rFonts w:ascii="Times New Roman" w:hAnsi="Times New Roman" w:cs="Times New Roman"/>
          <w:sz w:val="28"/>
          <w:szCs w:val="28"/>
        </w:rPr>
        <w:t>развитие любительского музыкального движения (хоров, оркестров, ансамблей, в том числе школьных и студенческих);</w:t>
      </w:r>
    </w:p>
    <w:p w:rsidR="00F20CCC" w:rsidRPr="00EE0015" w:rsidRDefault="00F20CCC" w:rsidP="00F20C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0015">
        <w:rPr>
          <w:rFonts w:ascii="Times New Roman" w:hAnsi="Times New Roman" w:cs="Times New Roman"/>
          <w:sz w:val="28"/>
          <w:szCs w:val="28"/>
        </w:rPr>
        <w:t>открытие виртуальных концертных залов и увеличение количества слушателей интернет-трансляций концертов;</w:t>
      </w:r>
    </w:p>
    <w:p w:rsidR="00F20CCC" w:rsidRPr="00EE0015" w:rsidRDefault="00F20CCC" w:rsidP="00F20CCC">
      <w:pPr>
        <w:rPr>
          <w:rFonts w:ascii="Times New Roman" w:hAnsi="Times New Roman" w:cs="Times New Roman"/>
          <w:sz w:val="28"/>
          <w:szCs w:val="28"/>
        </w:rPr>
      </w:pPr>
      <w:r w:rsidRPr="00EE0015">
        <w:rPr>
          <w:rFonts w:ascii="Times New Roman" w:hAnsi="Times New Roman" w:cs="Times New Roman"/>
          <w:sz w:val="28"/>
          <w:szCs w:val="28"/>
        </w:rPr>
        <w:t>-</w:t>
      </w:r>
      <w:r w:rsidRPr="00EE0015">
        <w:rPr>
          <w:rFonts w:ascii="Times New Roman" w:hAnsi="Times New Roman" w:cs="Times New Roman"/>
          <w:sz w:val="28"/>
          <w:szCs w:val="28"/>
        </w:rPr>
        <w:tab/>
        <w:t>обеспечение работы электронной образовательной платформы по татарскому музыкальному искусству.</w:t>
      </w:r>
    </w:p>
    <w:p w:rsidR="00F20CCC" w:rsidRPr="00EE0015" w:rsidRDefault="00F20CCC" w:rsidP="00F20CC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EE0015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межрегионального и межнационального культурного сотрудничества Республики Татарстан для интеграции культуры республики в мировое культурное пространство. </w:t>
      </w:r>
    </w:p>
    <w:p w:rsidR="00F20CCC" w:rsidRPr="00EE0015" w:rsidRDefault="00F20CCC" w:rsidP="00F20CC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EE0015">
        <w:rPr>
          <w:rFonts w:ascii="Times New Roman" w:hAnsi="Times New Roman" w:cs="Times New Roman"/>
          <w:sz w:val="28"/>
          <w:szCs w:val="28"/>
        </w:rPr>
        <w:t>Совершенствование си</w:t>
      </w:r>
      <w:r>
        <w:rPr>
          <w:rFonts w:ascii="Times New Roman" w:hAnsi="Times New Roman" w:cs="Times New Roman"/>
          <w:sz w:val="28"/>
          <w:szCs w:val="28"/>
        </w:rPr>
        <w:t>стемы музыкального образования «</w:t>
      </w:r>
      <w:r w:rsidRPr="00EE0015">
        <w:rPr>
          <w:rFonts w:ascii="Times New Roman" w:hAnsi="Times New Roman" w:cs="Times New Roman"/>
          <w:sz w:val="28"/>
          <w:szCs w:val="28"/>
        </w:rPr>
        <w:t>школа – колледж – вуз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E0015">
        <w:rPr>
          <w:rFonts w:ascii="Times New Roman" w:hAnsi="Times New Roman" w:cs="Times New Roman"/>
          <w:sz w:val="28"/>
          <w:szCs w:val="28"/>
        </w:rPr>
        <w:t>как уникальной системы подготовки профессиональных кадров в сфере музыкального искусства; активизация и модернизация работы образовательных кластеров в области музыкального искусства для решения актуальных задач развития национального искусства, молодежной политики, современного художественного образования, патриотического воспитания, международного сотрудничества. В том числе:</w:t>
      </w:r>
    </w:p>
    <w:p w:rsidR="00F20CCC" w:rsidRPr="00EE0015" w:rsidRDefault="00F20CCC" w:rsidP="00F20C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0015">
        <w:rPr>
          <w:rFonts w:ascii="Times New Roman" w:hAnsi="Times New Roman" w:cs="Times New Roman"/>
          <w:sz w:val="28"/>
          <w:szCs w:val="28"/>
        </w:rPr>
        <w:t>прирост доли выпускников по программам среднего профессионального образования, трудоустроившихся по полученной профессии в течение года после окончания организации, осуществляющей образовательную деятельность, в общей численности выпускников по программам среднего профессионального образования;</w:t>
      </w:r>
    </w:p>
    <w:p w:rsidR="00F20CCC" w:rsidRPr="00EE0015" w:rsidRDefault="00F20CCC" w:rsidP="00F20C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0015">
        <w:rPr>
          <w:rFonts w:ascii="Times New Roman" w:hAnsi="Times New Roman" w:cs="Times New Roman"/>
          <w:sz w:val="28"/>
          <w:szCs w:val="28"/>
        </w:rPr>
        <w:t>прирост доли учащихся, охваченных фестивально-конкурсным движением (участие в городских, региональных, всероссийских, международных мероприятиях) от общего количества учащихся в учреждениях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0CCC" w:rsidRPr="00EE0015" w:rsidRDefault="00F20CCC" w:rsidP="00F20C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EE0015">
        <w:rPr>
          <w:rFonts w:ascii="Times New Roman" w:hAnsi="Times New Roman" w:cs="Times New Roman"/>
          <w:sz w:val="28"/>
          <w:szCs w:val="28"/>
        </w:rPr>
        <w:t>азработка полного комплекта методического обеспечения всех этапов и видов образовательного процесса в области татарского музыкального искусства (от дошкольного до высшего профессионального образования), в том числе для обеспечения возможности получения музыкального образования на татарском языке.</w:t>
      </w:r>
    </w:p>
    <w:p w:rsidR="00F20CCC" w:rsidRPr="00EE0015" w:rsidRDefault="00F20CCC" w:rsidP="00F20CC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EE0015">
        <w:rPr>
          <w:rFonts w:ascii="Times New Roman" w:hAnsi="Times New Roman" w:cs="Times New Roman"/>
          <w:sz w:val="28"/>
          <w:szCs w:val="28"/>
        </w:rPr>
        <w:t xml:space="preserve">Формирование Реестра нематериального культурного наследия народов Республики Татарстан: </w:t>
      </w:r>
    </w:p>
    <w:p w:rsidR="00F20CCC" w:rsidRPr="00EE0015" w:rsidRDefault="00F20CCC" w:rsidP="00F20CCC">
      <w:pPr>
        <w:rPr>
          <w:rFonts w:ascii="Times New Roman" w:hAnsi="Times New Roman" w:cs="Times New Roman"/>
          <w:sz w:val="28"/>
          <w:szCs w:val="28"/>
        </w:rPr>
      </w:pPr>
      <w:r w:rsidRPr="00EE0015">
        <w:rPr>
          <w:rFonts w:ascii="Times New Roman" w:hAnsi="Times New Roman" w:cs="Times New Roman"/>
          <w:sz w:val="28"/>
          <w:szCs w:val="28"/>
        </w:rPr>
        <w:t>-</w:t>
      </w:r>
      <w:r w:rsidRPr="00EE0015">
        <w:rPr>
          <w:rFonts w:ascii="Times New Roman" w:hAnsi="Times New Roman" w:cs="Times New Roman"/>
          <w:sz w:val="28"/>
          <w:szCs w:val="28"/>
        </w:rPr>
        <w:tab/>
        <w:t>прирост доли объектов, объектов нематериального культурного наследия, включенных в Реестр-1;</w:t>
      </w:r>
    </w:p>
    <w:p w:rsidR="00F20CCC" w:rsidRPr="00EE0015" w:rsidRDefault="00F20CCC" w:rsidP="00F20CCC">
      <w:pPr>
        <w:rPr>
          <w:rFonts w:ascii="Times New Roman" w:hAnsi="Times New Roman" w:cs="Times New Roman"/>
          <w:sz w:val="28"/>
          <w:szCs w:val="28"/>
        </w:rPr>
      </w:pPr>
      <w:r w:rsidRPr="00EE0015">
        <w:rPr>
          <w:rFonts w:ascii="Times New Roman" w:hAnsi="Times New Roman" w:cs="Times New Roman"/>
          <w:sz w:val="28"/>
          <w:szCs w:val="28"/>
        </w:rPr>
        <w:t>-</w:t>
      </w:r>
      <w:r w:rsidRPr="00EE0015">
        <w:rPr>
          <w:rFonts w:ascii="Times New Roman" w:hAnsi="Times New Roman" w:cs="Times New Roman"/>
          <w:sz w:val="28"/>
          <w:szCs w:val="28"/>
        </w:rPr>
        <w:tab/>
        <w:t>прирост количества выявленных утраченных видов народных художественных промыслов и музыкальных практик.</w:t>
      </w:r>
    </w:p>
    <w:p w:rsidR="00F20CCC" w:rsidRPr="00EE0015" w:rsidRDefault="00F20CCC" w:rsidP="00F20CC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EE0015">
        <w:rPr>
          <w:rFonts w:ascii="Times New Roman" w:hAnsi="Times New Roman" w:cs="Times New Roman"/>
          <w:sz w:val="28"/>
          <w:szCs w:val="28"/>
        </w:rPr>
        <w:t xml:space="preserve">Изучение, сохранение и пропаганда культурного наследия, создание условий для обеспечения доступа к культурным ценностям и информационным ресурсам для граждан и организаций; проведение мероприятий, направленных на популяризацию культурного наследия. В том числе обеспечение прироста: </w:t>
      </w:r>
    </w:p>
    <w:p w:rsidR="00F20CCC" w:rsidRPr="00EE0015" w:rsidRDefault="00F20CCC" w:rsidP="00F20CCC">
      <w:pPr>
        <w:rPr>
          <w:rFonts w:ascii="Times New Roman" w:hAnsi="Times New Roman" w:cs="Times New Roman"/>
          <w:sz w:val="28"/>
          <w:szCs w:val="28"/>
        </w:rPr>
      </w:pPr>
      <w:r w:rsidRPr="00EE0015">
        <w:rPr>
          <w:rFonts w:ascii="Times New Roman" w:hAnsi="Times New Roman" w:cs="Times New Roman"/>
          <w:sz w:val="28"/>
          <w:szCs w:val="28"/>
        </w:rPr>
        <w:t>-</w:t>
      </w:r>
      <w:r w:rsidRPr="00EE0015">
        <w:rPr>
          <w:rFonts w:ascii="Times New Roman" w:hAnsi="Times New Roman" w:cs="Times New Roman"/>
          <w:sz w:val="28"/>
          <w:szCs w:val="28"/>
        </w:rPr>
        <w:tab/>
        <w:t>числа образовательных и культурно-досуговых учреждений в сфере культуры и искусства, имеющих доступ в Интернет;</w:t>
      </w:r>
    </w:p>
    <w:p w:rsidR="00F20CCC" w:rsidRPr="00EE0015" w:rsidRDefault="00F20CCC" w:rsidP="00F20CCC">
      <w:pPr>
        <w:rPr>
          <w:rFonts w:ascii="Times New Roman" w:hAnsi="Times New Roman" w:cs="Times New Roman"/>
          <w:sz w:val="28"/>
          <w:szCs w:val="28"/>
        </w:rPr>
      </w:pPr>
      <w:r w:rsidRPr="00EE0015">
        <w:rPr>
          <w:rFonts w:ascii="Times New Roman" w:hAnsi="Times New Roman" w:cs="Times New Roman"/>
          <w:sz w:val="28"/>
          <w:szCs w:val="28"/>
        </w:rPr>
        <w:t>-</w:t>
      </w:r>
      <w:r w:rsidRPr="00EE0015">
        <w:rPr>
          <w:rFonts w:ascii="Times New Roman" w:hAnsi="Times New Roman" w:cs="Times New Roman"/>
          <w:sz w:val="28"/>
          <w:szCs w:val="28"/>
        </w:rPr>
        <w:tab/>
        <w:t>количества проведенных мероприятий, направленных на популяризацию культурного наследия;</w:t>
      </w:r>
    </w:p>
    <w:p w:rsidR="00F20CCC" w:rsidRPr="00EE0015" w:rsidRDefault="00F20CCC" w:rsidP="00F20CCC">
      <w:pPr>
        <w:rPr>
          <w:rFonts w:ascii="Times New Roman" w:hAnsi="Times New Roman" w:cs="Times New Roman"/>
          <w:sz w:val="28"/>
          <w:szCs w:val="28"/>
        </w:rPr>
      </w:pPr>
      <w:r w:rsidRPr="00EE0015">
        <w:rPr>
          <w:rFonts w:ascii="Times New Roman" w:hAnsi="Times New Roman" w:cs="Times New Roman"/>
          <w:sz w:val="28"/>
          <w:szCs w:val="28"/>
        </w:rPr>
        <w:t>-</w:t>
      </w:r>
      <w:r w:rsidRPr="00EE0015">
        <w:rPr>
          <w:rFonts w:ascii="Times New Roman" w:hAnsi="Times New Roman" w:cs="Times New Roman"/>
          <w:sz w:val="28"/>
          <w:szCs w:val="28"/>
        </w:rPr>
        <w:tab/>
        <w:t>количества научных исследований, просветительских программ и проектов, методических разработок в области татарского музыкального искусства, выполняемых по государственному заказу;</w:t>
      </w:r>
    </w:p>
    <w:p w:rsidR="00F20CCC" w:rsidRPr="00EE0015" w:rsidRDefault="00F20CCC" w:rsidP="00F20CCC">
      <w:pPr>
        <w:rPr>
          <w:rFonts w:ascii="Times New Roman" w:hAnsi="Times New Roman" w:cs="Times New Roman"/>
          <w:sz w:val="28"/>
          <w:szCs w:val="28"/>
        </w:rPr>
      </w:pPr>
      <w:r w:rsidRPr="00EE0015">
        <w:rPr>
          <w:rFonts w:ascii="Times New Roman" w:hAnsi="Times New Roman" w:cs="Times New Roman"/>
          <w:sz w:val="28"/>
          <w:szCs w:val="28"/>
        </w:rPr>
        <w:t>-</w:t>
      </w:r>
      <w:r w:rsidRPr="00EE0015">
        <w:rPr>
          <w:rFonts w:ascii="Times New Roman" w:hAnsi="Times New Roman" w:cs="Times New Roman"/>
          <w:sz w:val="28"/>
          <w:szCs w:val="28"/>
        </w:rPr>
        <w:tab/>
        <w:t>числа участников творческих коллективов регионов России и зарубежных стран в мероприятиях, проводимых в Республике Татарстан, а также организация участия творческих коллективов Республики Татарстан в мероприятиях, проводимых в регионах России и зарубежных странах;</w:t>
      </w:r>
    </w:p>
    <w:p w:rsidR="00F20CCC" w:rsidRPr="00EE0015" w:rsidRDefault="00F20CCC" w:rsidP="00F20CCC">
      <w:pPr>
        <w:rPr>
          <w:rFonts w:ascii="Times New Roman" w:hAnsi="Times New Roman" w:cs="Times New Roman"/>
          <w:sz w:val="28"/>
          <w:szCs w:val="28"/>
        </w:rPr>
      </w:pPr>
      <w:r w:rsidRPr="00EE0015">
        <w:rPr>
          <w:rFonts w:ascii="Times New Roman" w:hAnsi="Times New Roman" w:cs="Times New Roman"/>
          <w:sz w:val="28"/>
          <w:szCs w:val="28"/>
        </w:rPr>
        <w:t>-</w:t>
      </w:r>
      <w:r w:rsidRPr="00EE0015">
        <w:rPr>
          <w:rFonts w:ascii="Times New Roman" w:hAnsi="Times New Roman" w:cs="Times New Roman"/>
          <w:sz w:val="28"/>
          <w:szCs w:val="28"/>
        </w:rPr>
        <w:tab/>
        <w:t>количества участников и зрителей народных праздников;</w:t>
      </w:r>
    </w:p>
    <w:p w:rsidR="00F20CCC" w:rsidRPr="00EE0015" w:rsidRDefault="00F20CCC" w:rsidP="00F20CCC">
      <w:pPr>
        <w:rPr>
          <w:rFonts w:ascii="Times New Roman" w:hAnsi="Times New Roman" w:cs="Times New Roman"/>
          <w:sz w:val="28"/>
          <w:szCs w:val="28"/>
        </w:rPr>
      </w:pPr>
      <w:r w:rsidRPr="00EE0015">
        <w:rPr>
          <w:rFonts w:ascii="Times New Roman" w:hAnsi="Times New Roman" w:cs="Times New Roman"/>
          <w:sz w:val="28"/>
          <w:szCs w:val="28"/>
        </w:rPr>
        <w:t>-</w:t>
      </w:r>
      <w:r w:rsidRPr="00EE0015">
        <w:rPr>
          <w:rFonts w:ascii="Times New Roman" w:hAnsi="Times New Roman" w:cs="Times New Roman"/>
          <w:sz w:val="28"/>
          <w:szCs w:val="28"/>
        </w:rPr>
        <w:tab/>
        <w:t>количества проектов некоммерческих организаций, направленных на развитие современного искусства и реализацию молодежных проектов.</w:t>
      </w:r>
    </w:p>
    <w:p w:rsidR="00B221F0" w:rsidRDefault="00B221F0" w:rsidP="001156AC">
      <w:pPr>
        <w:rPr>
          <w:rFonts w:ascii="Times New Roman" w:hAnsi="Times New Roman" w:cs="Times New Roman"/>
          <w:sz w:val="28"/>
          <w:szCs w:val="28"/>
        </w:rPr>
      </w:pPr>
    </w:p>
    <w:p w:rsidR="0066658E" w:rsidRDefault="0066658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szCs w:val="28"/>
        </w:rPr>
        <w:br w:type="page"/>
      </w:r>
    </w:p>
    <w:p w:rsidR="00B221F0" w:rsidRDefault="00B221F0" w:rsidP="00B221F0">
      <w:pPr>
        <w:pStyle w:val="ad"/>
        <w:spacing w:line="276" w:lineRule="auto"/>
        <w:jc w:val="center"/>
      </w:pPr>
      <w:r>
        <w:rPr>
          <w:szCs w:val="28"/>
        </w:rPr>
        <w:t>Пояснительная записка</w:t>
      </w:r>
      <w:r w:rsidRPr="00A961D0">
        <w:t xml:space="preserve"> </w:t>
      </w:r>
    </w:p>
    <w:p w:rsidR="00B221F0" w:rsidRDefault="00B221F0" w:rsidP="00B221F0">
      <w:pPr>
        <w:pStyle w:val="ad"/>
        <w:spacing w:line="276" w:lineRule="auto"/>
        <w:jc w:val="center"/>
        <w:rPr>
          <w:szCs w:val="28"/>
        </w:rPr>
      </w:pPr>
      <w:r w:rsidRPr="00A961D0">
        <w:rPr>
          <w:szCs w:val="28"/>
        </w:rPr>
        <w:t>к проекту постановления Кабинета Министров Республики Татарстан</w:t>
      </w:r>
    </w:p>
    <w:p w:rsidR="00B221F0" w:rsidRDefault="00B221F0" w:rsidP="00B221F0">
      <w:pPr>
        <w:pStyle w:val="ad"/>
        <w:spacing w:line="276" w:lineRule="auto"/>
        <w:jc w:val="center"/>
        <w:rPr>
          <w:szCs w:val="28"/>
        </w:rPr>
      </w:pPr>
      <w:r>
        <w:rPr>
          <w:szCs w:val="28"/>
        </w:rPr>
        <w:t xml:space="preserve">«Об утверждении Концепции </w:t>
      </w:r>
      <w:r w:rsidRPr="00B221F0">
        <w:rPr>
          <w:szCs w:val="28"/>
        </w:rPr>
        <w:t>р</w:t>
      </w:r>
      <w:r>
        <w:rPr>
          <w:szCs w:val="28"/>
        </w:rPr>
        <w:t xml:space="preserve">азвития музыкального искусства в Республике Татарстан </w:t>
      </w:r>
      <w:r w:rsidRPr="00B221F0">
        <w:rPr>
          <w:szCs w:val="28"/>
        </w:rPr>
        <w:t>на период до 2030 года</w:t>
      </w:r>
      <w:r>
        <w:rPr>
          <w:szCs w:val="28"/>
        </w:rPr>
        <w:t>»</w:t>
      </w:r>
      <w:r w:rsidRPr="00583EFF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B221F0" w:rsidRDefault="00B221F0" w:rsidP="00B221F0">
      <w:pPr>
        <w:pStyle w:val="ad"/>
        <w:jc w:val="center"/>
        <w:rPr>
          <w:szCs w:val="28"/>
        </w:rPr>
      </w:pPr>
    </w:p>
    <w:p w:rsidR="0066658E" w:rsidRDefault="00B221F0" w:rsidP="00523961">
      <w:pPr>
        <w:pStyle w:val="ad"/>
        <w:spacing w:line="276" w:lineRule="auto"/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Проект постановления Кабинета Министров Республики Татарстан                             </w:t>
      </w:r>
      <w:r>
        <w:rPr>
          <w:szCs w:val="28"/>
        </w:rPr>
        <w:t xml:space="preserve">«Об утверждении Концепции </w:t>
      </w:r>
      <w:r w:rsidRPr="00B221F0">
        <w:rPr>
          <w:szCs w:val="28"/>
        </w:rPr>
        <w:t>р</w:t>
      </w:r>
      <w:r>
        <w:rPr>
          <w:szCs w:val="28"/>
        </w:rPr>
        <w:t xml:space="preserve">азвития музыкального искусства в Республике Татарстан </w:t>
      </w:r>
      <w:r w:rsidRPr="00B221F0">
        <w:rPr>
          <w:szCs w:val="28"/>
        </w:rPr>
        <w:t>на период до 2030 года</w:t>
      </w:r>
      <w:r>
        <w:rPr>
          <w:szCs w:val="28"/>
        </w:rPr>
        <w:t>»</w:t>
      </w:r>
      <w:r w:rsidRPr="00583EFF">
        <w:rPr>
          <w:szCs w:val="28"/>
        </w:rPr>
        <w:t xml:space="preserve"> </w:t>
      </w:r>
      <w:r>
        <w:rPr>
          <w:rFonts w:eastAsia="Times New Roman"/>
          <w:szCs w:val="28"/>
          <w:lang w:eastAsia="ru-RU"/>
        </w:rPr>
        <w:t xml:space="preserve">(далее – проект постановления) подготовлен </w:t>
      </w:r>
      <w:r w:rsidR="006A6730">
        <w:rPr>
          <w:rFonts w:eastAsia="Times New Roman"/>
          <w:szCs w:val="28"/>
          <w:lang w:eastAsia="ru-RU"/>
        </w:rPr>
        <w:t>в</w:t>
      </w:r>
      <w:r w:rsidR="006A6730" w:rsidRPr="00B221F0">
        <w:rPr>
          <w:szCs w:val="28"/>
        </w:rPr>
        <w:t xml:space="preserve">о исполнение поручения Президента Республики Татарстан </w:t>
      </w:r>
      <w:r w:rsidR="006A6730">
        <w:rPr>
          <w:szCs w:val="28"/>
        </w:rPr>
        <w:t xml:space="preserve">Р.Н.Минниханова от 18.01.2018 </w:t>
      </w:r>
      <w:r w:rsidR="006A6730" w:rsidRPr="00B221F0">
        <w:rPr>
          <w:szCs w:val="28"/>
        </w:rPr>
        <w:t xml:space="preserve">№ 2347 по обращению Председателя Государственного Совета Республики Татарстан Ф.Х.Мухаметшина </w:t>
      </w:r>
      <w:r w:rsidR="0066658E">
        <w:rPr>
          <w:rFonts w:eastAsia="Times New Roman"/>
          <w:szCs w:val="28"/>
          <w:lang w:eastAsia="ru-RU"/>
        </w:rPr>
        <w:t xml:space="preserve">Рабочей группой </w:t>
      </w:r>
      <w:r w:rsidR="006A6730">
        <w:rPr>
          <w:rFonts w:eastAsia="Times New Roman"/>
          <w:szCs w:val="28"/>
          <w:lang w:eastAsia="ru-RU"/>
        </w:rPr>
        <w:t xml:space="preserve">по разработке Концепции </w:t>
      </w:r>
      <w:r w:rsidR="006A6730">
        <w:rPr>
          <w:szCs w:val="28"/>
        </w:rPr>
        <w:t>музыкального искусства в Республике Татарстан, созданной в соответствии с приказом Министерства культуры Республики Татарстан от 12.02.2018 № 108 од.</w:t>
      </w:r>
    </w:p>
    <w:p w:rsidR="006A6730" w:rsidRDefault="006A6730" w:rsidP="006A6730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Концепция </w:t>
      </w:r>
      <w:r w:rsidRPr="006A6730">
        <w:rPr>
          <w:rFonts w:ascii="Times New Roman" w:hAnsi="Times New Roman" w:cs="Times New Roman"/>
          <w:sz w:val="28"/>
          <w:szCs w:val="28"/>
        </w:rPr>
        <w:t>развития музыкального искусства в Республике Татарстан на период до 2030 года</w:t>
      </w:r>
      <w:r>
        <w:rPr>
          <w:rFonts w:ascii="Times New Roman" w:hAnsi="Times New Roman" w:cs="Times New Roman"/>
          <w:sz w:val="28"/>
          <w:szCs w:val="28"/>
        </w:rPr>
        <w:t xml:space="preserve"> (далее – Концепция) </w:t>
      </w:r>
      <w:r w:rsidR="00F20CCC">
        <w:rPr>
          <w:rFonts w:ascii="Times New Roman" w:hAnsi="Times New Roman" w:cs="Times New Roman"/>
          <w:sz w:val="28"/>
          <w:szCs w:val="28"/>
        </w:rPr>
        <w:t>разработана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6A6730">
        <w:rPr>
          <w:rFonts w:ascii="Times New Roman" w:hAnsi="Times New Roman" w:cs="Times New Roman"/>
          <w:sz w:val="28"/>
          <w:szCs w:val="28"/>
        </w:rPr>
        <w:t xml:space="preserve"> целях создания условий для сохранения, изучения и развития музыкальной культуры татарского, русского и других народов Республики Татарстан, а также популяризации </w:t>
      </w:r>
      <w:r w:rsidR="00F20CCC">
        <w:rPr>
          <w:rFonts w:ascii="Times New Roman" w:hAnsi="Times New Roman" w:cs="Times New Roman"/>
          <w:sz w:val="28"/>
          <w:szCs w:val="28"/>
        </w:rPr>
        <w:t xml:space="preserve">достижений </w:t>
      </w:r>
      <w:r w:rsidRPr="006A6730">
        <w:rPr>
          <w:rFonts w:ascii="Times New Roman" w:hAnsi="Times New Roman" w:cs="Times New Roman"/>
          <w:sz w:val="28"/>
          <w:szCs w:val="28"/>
        </w:rPr>
        <w:t>татарского музыкального искусства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6730" w:rsidRPr="006A6730" w:rsidRDefault="006A6730" w:rsidP="006A6730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A6730">
        <w:rPr>
          <w:rFonts w:ascii="Times New Roman" w:hAnsi="Times New Roman" w:cs="Times New Roman"/>
          <w:sz w:val="28"/>
          <w:szCs w:val="28"/>
        </w:rPr>
        <w:t xml:space="preserve">Концепция предполагает учет актуальных тенденций мирового музыкального искусства (западной и восточной традиций), современных научных изысканий в области аутентичной музыки и традиционного инструментария татар, состояния современного музыкального образования на всех ступенях образовательного кластера и системы художественного воспитания, возможностей государственно-частного партнерства, развития института продюсирования и критической мысли, достижений профессионального татарского музыкального искусства и состояния современной композиторской школы Татарстана, актуальных вопросов развития музыкальной инфраструктуры республики, а также привлечение медийного пространства и возможностей современных информационно-коммуникационных технологий. </w:t>
      </w:r>
    </w:p>
    <w:p w:rsidR="00B221F0" w:rsidRPr="00B221F0" w:rsidRDefault="00B221F0" w:rsidP="00B221F0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221F0">
        <w:rPr>
          <w:rFonts w:ascii="Times New Roman" w:hAnsi="Times New Roman" w:cs="Times New Roman"/>
          <w:sz w:val="28"/>
          <w:szCs w:val="28"/>
        </w:rPr>
        <w:t>Принятие проекта постановления не повлечет за собой дополнительных расходов за счет средств бюджета Республики Татарстан.</w:t>
      </w:r>
    </w:p>
    <w:sectPr w:rsidR="00B221F0" w:rsidRPr="00B221F0" w:rsidSect="004A5139"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895" w:rsidRDefault="00ED4895" w:rsidP="009A4641">
      <w:pPr>
        <w:spacing w:line="240" w:lineRule="auto"/>
      </w:pPr>
      <w:r>
        <w:separator/>
      </w:r>
    </w:p>
  </w:endnote>
  <w:endnote w:type="continuationSeparator" w:id="0">
    <w:p w:rsidR="00ED4895" w:rsidRDefault="00ED4895" w:rsidP="009A46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4285449"/>
      <w:docPartObj>
        <w:docPartGallery w:val="Page Numbers (Bottom of Page)"/>
        <w:docPartUnique/>
      </w:docPartObj>
    </w:sdtPr>
    <w:sdtEndPr/>
    <w:sdtContent>
      <w:p w:rsidR="00B221F0" w:rsidRDefault="00B221F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B2B">
          <w:rPr>
            <w:noProof/>
          </w:rPr>
          <w:t>2</w:t>
        </w:r>
        <w:r>
          <w:fldChar w:fldCharType="end"/>
        </w:r>
      </w:p>
    </w:sdtContent>
  </w:sdt>
  <w:p w:rsidR="00B221F0" w:rsidRDefault="00B221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895" w:rsidRDefault="00ED4895" w:rsidP="009A4641">
      <w:pPr>
        <w:spacing w:line="240" w:lineRule="auto"/>
      </w:pPr>
      <w:r>
        <w:separator/>
      </w:r>
    </w:p>
  </w:footnote>
  <w:footnote w:type="continuationSeparator" w:id="0">
    <w:p w:rsidR="00ED4895" w:rsidRDefault="00ED4895" w:rsidP="009A4641">
      <w:pPr>
        <w:spacing w:line="240" w:lineRule="auto"/>
      </w:pPr>
      <w:r>
        <w:continuationSeparator/>
      </w:r>
    </w:p>
  </w:footnote>
  <w:footnote w:id="1">
    <w:p w:rsidR="00B221F0" w:rsidRPr="00777C9B" w:rsidRDefault="00B221F0" w:rsidP="00777C9B">
      <w:pPr>
        <w:pStyle w:val="aa"/>
        <w:rPr>
          <w:rFonts w:ascii="Times New Roman" w:hAnsi="Times New Roman" w:cs="Times New Roman"/>
          <w:sz w:val="24"/>
          <w:szCs w:val="24"/>
        </w:rPr>
      </w:pPr>
      <w:r w:rsidRPr="00777C9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7C9B">
        <w:rPr>
          <w:rFonts w:ascii="Times New Roman" w:hAnsi="Times New Roman" w:cs="Times New Roman"/>
          <w:sz w:val="24"/>
          <w:szCs w:val="24"/>
        </w:rPr>
        <w:t xml:space="preserve"> Динамика роста доступа к сети Интернет в культурно-досуговых учреждениях</w:t>
      </w:r>
      <w:r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Pr="00777C9B">
        <w:rPr>
          <w:rFonts w:ascii="Times New Roman" w:hAnsi="Times New Roman" w:cs="Times New Roman"/>
          <w:sz w:val="24"/>
          <w:szCs w:val="24"/>
        </w:rPr>
        <w:t>: 2012</w:t>
      </w:r>
      <w:r>
        <w:rPr>
          <w:rFonts w:ascii="Times New Roman" w:hAnsi="Times New Roman" w:cs="Times New Roman"/>
          <w:sz w:val="24"/>
          <w:szCs w:val="24"/>
        </w:rPr>
        <w:t xml:space="preserve"> г. – 4,3 %;</w:t>
      </w:r>
      <w:r w:rsidRPr="00777C9B">
        <w:rPr>
          <w:rFonts w:ascii="Times New Roman" w:hAnsi="Times New Roman" w:cs="Times New Roman"/>
          <w:sz w:val="24"/>
          <w:szCs w:val="24"/>
        </w:rPr>
        <w:t xml:space="preserve"> 2016 </w:t>
      </w:r>
      <w:r>
        <w:rPr>
          <w:rFonts w:ascii="Times New Roman" w:hAnsi="Times New Roman" w:cs="Times New Roman"/>
          <w:sz w:val="24"/>
          <w:szCs w:val="24"/>
        </w:rPr>
        <w:t>г. – 10,2 %;</w:t>
      </w:r>
      <w:r w:rsidRPr="00777C9B">
        <w:rPr>
          <w:rFonts w:ascii="Times New Roman" w:hAnsi="Times New Roman" w:cs="Times New Roman"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777C9B">
        <w:rPr>
          <w:rFonts w:ascii="Times New Roman" w:hAnsi="Times New Roman" w:cs="Times New Roman"/>
          <w:sz w:val="24"/>
          <w:szCs w:val="24"/>
        </w:rPr>
        <w:t xml:space="preserve"> – 10,9 %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77C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1F0" w:rsidRDefault="00B221F0">
      <w:pPr>
        <w:pStyle w:val="aa"/>
      </w:pPr>
    </w:p>
  </w:footnote>
  <w:footnote w:id="2">
    <w:p w:rsidR="00B221F0" w:rsidRPr="00E92495" w:rsidRDefault="00B221F0">
      <w:pPr>
        <w:pStyle w:val="aa"/>
        <w:rPr>
          <w:rFonts w:ascii="Times New Roman" w:hAnsi="Times New Roman" w:cs="Times New Roman"/>
          <w:sz w:val="24"/>
          <w:szCs w:val="24"/>
        </w:rPr>
      </w:pPr>
      <w:r w:rsidRPr="00E92495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92495">
        <w:rPr>
          <w:rFonts w:ascii="Times New Roman" w:hAnsi="Times New Roman" w:cs="Times New Roman"/>
          <w:sz w:val="24"/>
          <w:szCs w:val="24"/>
        </w:rPr>
        <w:t xml:space="preserve"> Согласно Указу Президента Российской Федерации «О национальных целях и стратегических задачах развития Российской Федерации </w:t>
      </w:r>
      <w:r w:rsidR="00820264">
        <w:rPr>
          <w:rFonts w:ascii="Times New Roman" w:hAnsi="Times New Roman" w:cs="Times New Roman"/>
          <w:sz w:val="24"/>
          <w:szCs w:val="24"/>
        </w:rPr>
        <w:t xml:space="preserve">на период до 2024 года» от 7 мая </w:t>
      </w:r>
      <w:r w:rsidRPr="00E92495">
        <w:rPr>
          <w:rFonts w:ascii="Times New Roman" w:hAnsi="Times New Roman" w:cs="Times New Roman"/>
          <w:sz w:val="24"/>
          <w:szCs w:val="24"/>
        </w:rPr>
        <w:t>2018</w:t>
      </w:r>
      <w:r w:rsidR="0082026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02463"/>
    <w:multiLevelType w:val="hybridMultilevel"/>
    <w:tmpl w:val="5F78D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F5CBE"/>
    <w:multiLevelType w:val="hybridMultilevel"/>
    <w:tmpl w:val="42AAE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D372FDB"/>
    <w:multiLevelType w:val="hybridMultilevel"/>
    <w:tmpl w:val="750CB652"/>
    <w:lvl w:ilvl="0" w:tplc="F7F65F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4944D2"/>
    <w:multiLevelType w:val="hybridMultilevel"/>
    <w:tmpl w:val="8A4ABB4A"/>
    <w:lvl w:ilvl="0" w:tplc="5FBAFEC6">
      <w:numFmt w:val="bullet"/>
      <w:lvlText w:val=""/>
      <w:lvlJc w:val="left"/>
      <w:pPr>
        <w:ind w:left="1489" w:hanging="78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8C20C9C"/>
    <w:multiLevelType w:val="hybridMultilevel"/>
    <w:tmpl w:val="53AC3D1C"/>
    <w:lvl w:ilvl="0" w:tplc="07221F2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4E22F3"/>
    <w:multiLevelType w:val="multilevel"/>
    <w:tmpl w:val="12FC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AA6F1A"/>
    <w:multiLevelType w:val="hybridMultilevel"/>
    <w:tmpl w:val="32AC722A"/>
    <w:lvl w:ilvl="0" w:tplc="4D1C8EBC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017DD6"/>
    <w:multiLevelType w:val="hybridMultilevel"/>
    <w:tmpl w:val="8580E93C"/>
    <w:lvl w:ilvl="0" w:tplc="DD520F7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011387"/>
    <w:multiLevelType w:val="hybridMultilevel"/>
    <w:tmpl w:val="DEC4C73E"/>
    <w:lvl w:ilvl="0" w:tplc="B366EF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34"/>
    <w:rsid w:val="00004268"/>
    <w:rsid w:val="000057BF"/>
    <w:rsid w:val="00005F0D"/>
    <w:rsid w:val="00006D6B"/>
    <w:rsid w:val="00012CB9"/>
    <w:rsid w:val="00027DCB"/>
    <w:rsid w:val="00034990"/>
    <w:rsid w:val="00063F5C"/>
    <w:rsid w:val="00081F1F"/>
    <w:rsid w:val="00084B5B"/>
    <w:rsid w:val="000A1C0C"/>
    <w:rsid w:val="000C496B"/>
    <w:rsid w:val="000D1C64"/>
    <w:rsid w:val="000D5122"/>
    <w:rsid w:val="000E7F9A"/>
    <w:rsid w:val="000F058F"/>
    <w:rsid w:val="001067D9"/>
    <w:rsid w:val="001156AC"/>
    <w:rsid w:val="00116237"/>
    <w:rsid w:val="00117515"/>
    <w:rsid w:val="001328F1"/>
    <w:rsid w:val="00141D23"/>
    <w:rsid w:val="00142A96"/>
    <w:rsid w:val="001560EF"/>
    <w:rsid w:val="00160065"/>
    <w:rsid w:val="00170EB4"/>
    <w:rsid w:val="0017419C"/>
    <w:rsid w:val="00174B2F"/>
    <w:rsid w:val="00194583"/>
    <w:rsid w:val="00195352"/>
    <w:rsid w:val="001C072A"/>
    <w:rsid w:val="001C4DA8"/>
    <w:rsid w:val="001F326C"/>
    <w:rsid w:val="001F7D85"/>
    <w:rsid w:val="002028F9"/>
    <w:rsid w:val="00216DAC"/>
    <w:rsid w:val="002202EE"/>
    <w:rsid w:val="002278FC"/>
    <w:rsid w:val="00233010"/>
    <w:rsid w:val="00235467"/>
    <w:rsid w:val="00284F6C"/>
    <w:rsid w:val="002A1AA1"/>
    <w:rsid w:val="002A1FC5"/>
    <w:rsid w:val="002B073D"/>
    <w:rsid w:val="002B2077"/>
    <w:rsid w:val="002B46E5"/>
    <w:rsid w:val="002B633E"/>
    <w:rsid w:val="002B70C8"/>
    <w:rsid w:val="002E6573"/>
    <w:rsid w:val="0030110B"/>
    <w:rsid w:val="00313934"/>
    <w:rsid w:val="00313A63"/>
    <w:rsid w:val="00340EF4"/>
    <w:rsid w:val="00343F09"/>
    <w:rsid w:val="00362EB8"/>
    <w:rsid w:val="00382A31"/>
    <w:rsid w:val="00385E80"/>
    <w:rsid w:val="003A0CD3"/>
    <w:rsid w:val="003B164F"/>
    <w:rsid w:val="003C335D"/>
    <w:rsid w:val="003C7785"/>
    <w:rsid w:val="003D0644"/>
    <w:rsid w:val="00421A40"/>
    <w:rsid w:val="00426116"/>
    <w:rsid w:val="00432656"/>
    <w:rsid w:val="00434532"/>
    <w:rsid w:val="00464AE1"/>
    <w:rsid w:val="00471919"/>
    <w:rsid w:val="00490953"/>
    <w:rsid w:val="004A5139"/>
    <w:rsid w:val="004B253A"/>
    <w:rsid w:val="004B396A"/>
    <w:rsid w:val="004C0970"/>
    <w:rsid w:val="004C1BED"/>
    <w:rsid w:val="004D7D56"/>
    <w:rsid w:val="004E3A8C"/>
    <w:rsid w:val="004F2883"/>
    <w:rsid w:val="00523961"/>
    <w:rsid w:val="0052648C"/>
    <w:rsid w:val="00532FCC"/>
    <w:rsid w:val="0053324D"/>
    <w:rsid w:val="0053355A"/>
    <w:rsid w:val="00540C8B"/>
    <w:rsid w:val="0057300D"/>
    <w:rsid w:val="00577912"/>
    <w:rsid w:val="0058696A"/>
    <w:rsid w:val="0059173D"/>
    <w:rsid w:val="0059724C"/>
    <w:rsid w:val="005B0866"/>
    <w:rsid w:val="005B391C"/>
    <w:rsid w:val="005B4592"/>
    <w:rsid w:val="005B70AE"/>
    <w:rsid w:val="005C030A"/>
    <w:rsid w:val="005C5E14"/>
    <w:rsid w:val="005E670F"/>
    <w:rsid w:val="005E7B23"/>
    <w:rsid w:val="005F7541"/>
    <w:rsid w:val="006031F8"/>
    <w:rsid w:val="00603844"/>
    <w:rsid w:val="00604AF7"/>
    <w:rsid w:val="00614A67"/>
    <w:rsid w:val="00626C3B"/>
    <w:rsid w:val="006278FA"/>
    <w:rsid w:val="00631229"/>
    <w:rsid w:val="00635AA0"/>
    <w:rsid w:val="006432B6"/>
    <w:rsid w:val="00645AA5"/>
    <w:rsid w:val="0065057E"/>
    <w:rsid w:val="0066658E"/>
    <w:rsid w:val="006932BA"/>
    <w:rsid w:val="006A3387"/>
    <w:rsid w:val="006A3EE8"/>
    <w:rsid w:val="006A6730"/>
    <w:rsid w:val="006A7881"/>
    <w:rsid w:val="006E420A"/>
    <w:rsid w:val="006F4FD1"/>
    <w:rsid w:val="00701842"/>
    <w:rsid w:val="00703286"/>
    <w:rsid w:val="007115A5"/>
    <w:rsid w:val="00730AFE"/>
    <w:rsid w:val="0073306B"/>
    <w:rsid w:val="00741B1F"/>
    <w:rsid w:val="0074355D"/>
    <w:rsid w:val="007442A6"/>
    <w:rsid w:val="0075309C"/>
    <w:rsid w:val="007671A8"/>
    <w:rsid w:val="00771D44"/>
    <w:rsid w:val="00776006"/>
    <w:rsid w:val="00777C9B"/>
    <w:rsid w:val="00790A29"/>
    <w:rsid w:val="00795B48"/>
    <w:rsid w:val="00795FFA"/>
    <w:rsid w:val="007A4E1D"/>
    <w:rsid w:val="007A65DE"/>
    <w:rsid w:val="007B5CE0"/>
    <w:rsid w:val="007B6FE4"/>
    <w:rsid w:val="007C30C6"/>
    <w:rsid w:val="007C36E0"/>
    <w:rsid w:val="007C36FE"/>
    <w:rsid w:val="007E247F"/>
    <w:rsid w:val="007E572A"/>
    <w:rsid w:val="00801E42"/>
    <w:rsid w:val="00816C40"/>
    <w:rsid w:val="00820264"/>
    <w:rsid w:val="00822342"/>
    <w:rsid w:val="008479AE"/>
    <w:rsid w:val="0085743A"/>
    <w:rsid w:val="00865C5D"/>
    <w:rsid w:val="008A0834"/>
    <w:rsid w:val="008A1583"/>
    <w:rsid w:val="008A3981"/>
    <w:rsid w:val="008A538D"/>
    <w:rsid w:val="008D4C21"/>
    <w:rsid w:val="008E01D1"/>
    <w:rsid w:val="008E0B29"/>
    <w:rsid w:val="008E2EF1"/>
    <w:rsid w:val="008E4AE0"/>
    <w:rsid w:val="008E79F0"/>
    <w:rsid w:val="008F12DE"/>
    <w:rsid w:val="008F4B78"/>
    <w:rsid w:val="00916953"/>
    <w:rsid w:val="00930EB6"/>
    <w:rsid w:val="009415DC"/>
    <w:rsid w:val="00941D73"/>
    <w:rsid w:val="00942AA0"/>
    <w:rsid w:val="00950840"/>
    <w:rsid w:val="00953B9B"/>
    <w:rsid w:val="00953E5A"/>
    <w:rsid w:val="00956EBE"/>
    <w:rsid w:val="00961361"/>
    <w:rsid w:val="00966E51"/>
    <w:rsid w:val="009753C8"/>
    <w:rsid w:val="00990476"/>
    <w:rsid w:val="009941DE"/>
    <w:rsid w:val="009A2AB5"/>
    <w:rsid w:val="009A2B97"/>
    <w:rsid w:val="009A3FCF"/>
    <w:rsid w:val="009A4641"/>
    <w:rsid w:val="009A47B5"/>
    <w:rsid w:val="009C3D58"/>
    <w:rsid w:val="009E7E71"/>
    <w:rsid w:val="009F30E1"/>
    <w:rsid w:val="009F77EA"/>
    <w:rsid w:val="00A06891"/>
    <w:rsid w:val="00A14497"/>
    <w:rsid w:val="00A40107"/>
    <w:rsid w:val="00A63DC0"/>
    <w:rsid w:val="00AB7950"/>
    <w:rsid w:val="00AD05D4"/>
    <w:rsid w:val="00AD0F5B"/>
    <w:rsid w:val="00AD46D5"/>
    <w:rsid w:val="00AD48EB"/>
    <w:rsid w:val="00AD7E69"/>
    <w:rsid w:val="00AE5E55"/>
    <w:rsid w:val="00AF2AF4"/>
    <w:rsid w:val="00AF633C"/>
    <w:rsid w:val="00B07504"/>
    <w:rsid w:val="00B16CDB"/>
    <w:rsid w:val="00B221F0"/>
    <w:rsid w:val="00B316E4"/>
    <w:rsid w:val="00B50D92"/>
    <w:rsid w:val="00B5203B"/>
    <w:rsid w:val="00B523F7"/>
    <w:rsid w:val="00B5440E"/>
    <w:rsid w:val="00B5626B"/>
    <w:rsid w:val="00B6107F"/>
    <w:rsid w:val="00B62657"/>
    <w:rsid w:val="00B77543"/>
    <w:rsid w:val="00B857A9"/>
    <w:rsid w:val="00B93A23"/>
    <w:rsid w:val="00BB1432"/>
    <w:rsid w:val="00BB62BE"/>
    <w:rsid w:val="00BB7EB4"/>
    <w:rsid w:val="00BF0EB4"/>
    <w:rsid w:val="00C061DD"/>
    <w:rsid w:val="00C23CAF"/>
    <w:rsid w:val="00C32526"/>
    <w:rsid w:val="00C35ECA"/>
    <w:rsid w:val="00C401F8"/>
    <w:rsid w:val="00C52AAF"/>
    <w:rsid w:val="00C5587C"/>
    <w:rsid w:val="00C56E89"/>
    <w:rsid w:val="00CA24C8"/>
    <w:rsid w:val="00CB4DC0"/>
    <w:rsid w:val="00CC7780"/>
    <w:rsid w:val="00CC7A59"/>
    <w:rsid w:val="00CD5FDF"/>
    <w:rsid w:val="00CE31BA"/>
    <w:rsid w:val="00CE6673"/>
    <w:rsid w:val="00CE6D3D"/>
    <w:rsid w:val="00CF3D90"/>
    <w:rsid w:val="00D01DFA"/>
    <w:rsid w:val="00D143FC"/>
    <w:rsid w:val="00D179BF"/>
    <w:rsid w:val="00D20395"/>
    <w:rsid w:val="00D20EB5"/>
    <w:rsid w:val="00D24985"/>
    <w:rsid w:val="00D31B38"/>
    <w:rsid w:val="00D45FBA"/>
    <w:rsid w:val="00D50C6A"/>
    <w:rsid w:val="00D57E5F"/>
    <w:rsid w:val="00D603F7"/>
    <w:rsid w:val="00D62664"/>
    <w:rsid w:val="00D641C3"/>
    <w:rsid w:val="00D658C7"/>
    <w:rsid w:val="00D95104"/>
    <w:rsid w:val="00DB5D43"/>
    <w:rsid w:val="00DD136D"/>
    <w:rsid w:val="00DD7B7B"/>
    <w:rsid w:val="00DE001F"/>
    <w:rsid w:val="00DF4B08"/>
    <w:rsid w:val="00E00445"/>
    <w:rsid w:val="00E022D3"/>
    <w:rsid w:val="00E02E79"/>
    <w:rsid w:val="00E10C2F"/>
    <w:rsid w:val="00E16A8F"/>
    <w:rsid w:val="00E2470C"/>
    <w:rsid w:val="00E258EA"/>
    <w:rsid w:val="00E274FB"/>
    <w:rsid w:val="00E424F4"/>
    <w:rsid w:val="00E45EDE"/>
    <w:rsid w:val="00E65894"/>
    <w:rsid w:val="00E666B9"/>
    <w:rsid w:val="00E70419"/>
    <w:rsid w:val="00E72ADD"/>
    <w:rsid w:val="00E72DAF"/>
    <w:rsid w:val="00E92495"/>
    <w:rsid w:val="00EA392E"/>
    <w:rsid w:val="00EA6385"/>
    <w:rsid w:val="00EB79EB"/>
    <w:rsid w:val="00ED4895"/>
    <w:rsid w:val="00ED6F1D"/>
    <w:rsid w:val="00EE1D2F"/>
    <w:rsid w:val="00EF5D3D"/>
    <w:rsid w:val="00F01B2B"/>
    <w:rsid w:val="00F20CCC"/>
    <w:rsid w:val="00F272BE"/>
    <w:rsid w:val="00F3258C"/>
    <w:rsid w:val="00F43A55"/>
    <w:rsid w:val="00F631D3"/>
    <w:rsid w:val="00F65C9D"/>
    <w:rsid w:val="00F77CD6"/>
    <w:rsid w:val="00F811D4"/>
    <w:rsid w:val="00F96DDE"/>
    <w:rsid w:val="00FA2C68"/>
    <w:rsid w:val="00FA42FC"/>
    <w:rsid w:val="00FC0EDE"/>
    <w:rsid w:val="00FC7AE8"/>
    <w:rsid w:val="00FC7FBC"/>
    <w:rsid w:val="00FE2E78"/>
    <w:rsid w:val="00FE6D34"/>
    <w:rsid w:val="00FF3592"/>
    <w:rsid w:val="00FF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D4"/>
  </w:style>
  <w:style w:type="paragraph" w:styleId="3">
    <w:name w:val="heading 3"/>
    <w:basedOn w:val="a"/>
    <w:link w:val="30"/>
    <w:uiPriority w:val="9"/>
    <w:qFormat/>
    <w:rsid w:val="00B07504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CA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2E78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7504"/>
    <w:rPr>
      <w:rFonts w:ascii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D4C21"/>
    <w:pPr>
      <w:spacing w:line="240" w:lineRule="auto"/>
      <w:ind w:firstLine="0"/>
      <w:jc w:val="left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464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4641"/>
  </w:style>
  <w:style w:type="paragraph" w:styleId="a8">
    <w:name w:val="footer"/>
    <w:basedOn w:val="a"/>
    <w:link w:val="a9"/>
    <w:uiPriority w:val="99"/>
    <w:unhideWhenUsed/>
    <w:rsid w:val="009A464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4641"/>
  </w:style>
  <w:style w:type="paragraph" w:styleId="aa">
    <w:name w:val="footnote text"/>
    <w:basedOn w:val="a"/>
    <w:link w:val="ab"/>
    <w:uiPriority w:val="99"/>
    <w:semiHidden/>
    <w:unhideWhenUsed/>
    <w:rsid w:val="00777C9B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77C9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77C9B"/>
    <w:rPr>
      <w:vertAlign w:val="superscript"/>
    </w:rPr>
  </w:style>
  <w:style w:type="paragraph" w:styleId="ad">
    <w:name w:val="No Spacing"/>
    <w:uiPriority w:val="1"/>
    <w:qFormat/>
    <w:rsid w:val="00B221F0"/>
    <w:pPr>
      <w:spacing w:line="240" w:lineRule="auto"/>
      <w:ind w:firstLine="0"/>
      <w:jc w:val="left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D4"/>
  </w:style>
  <w:style w:type="paragraph" w:styleId="3">
    <w:name w:val="heading 3"/>
    <w:basedOn w:val="a"/>
    <w:link w:val="30"/>
    <w:uiPriority w:val="9"/>
    <w:qFormat/>
    <w:rsid w:val="00B07504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CA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2E78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7504"/>
    <w:rPr>
      <w:rFonts w:ascii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D4C21"/>
    <w:pPr>
      <w:spacing w:line="240" w:lineRule="auto"/>
      <w:ind w:firstLine="0"/>
      <w:jc w:val="left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464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4641"/>
  </w:style>
  <w:style w:type="paragraph" w:styleId="a8">
    <w:name w:val="footer"/>
    <w:basedOn w:val="a"/>
    <w:link w:val="a9"/>
    <w:uiPriority w:val="99"/>
    <w:unhideWhenUsed/>
    <w:rsid w:val="009A464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4641"/>
  </w:style>
  <w:style w:type="paragraph" w:styleId="aa">
    <w:name w:val="footnote text"/>
    <w:basedOn w:val="a"/>
    <w:link w:val="ab"/>
    <w:uiPriority w:val="99"/>
    <w:semiHidden/>
    <w:unhideWhenUsed/>
    <w:rsid w:val="00777C9B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77C9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77C9B"/>
    <w:rPr>
      <w:vertAlign w:val="superscript"/>
    </w:rPr>
  </w:style>
  <w:style w:type="paragraph" w:styleId="ad">
    <w:name w:val="No Spacing"/>
    <w:uiPriority w:val="1"/>
    <w:qFormat/>
    <w:rsid w:val="00B221F0"/>
    <w:pPr>
      <w:spacing w:line="240" w:lineRule="auto"/>
      <w:ind w:firstLine="0"/>
      <w:jc w:val="left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1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4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0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7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8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2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1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1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9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7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6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9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9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6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8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2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9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3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6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4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7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7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6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0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8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0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22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00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3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4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0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8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9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3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1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3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83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5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1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5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49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8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3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8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0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8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2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2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7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0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5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4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5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5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9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6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0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5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8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1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3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2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7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4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3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6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5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7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0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3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2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34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7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0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58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4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3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0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0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6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0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4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4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5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0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4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7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2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8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8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4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3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3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17FF6-3C9A-4ACF-86A2-DD64A7C92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8168</Words>
  <Characters>46562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Фасхиева Диана Наиловна</cp:lastModifiedBy>
  <cp:revision>2</cp:revision>
  <dcterms:created xsi:type="dcterms:W3CDTF">2018-11-02T10:48:00Z</dcterms:created>
  <dcterms:modified xsi:type="dcterms:W3CDTF">2018-11-02T10:48:00Z</dcterms:modified>
</cp:coreProperties>
</file>