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ED" w:rsidRDefault="001D23B9" w:rsidP="00DD1201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247632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86995</wp:posOffset>
                </wp:positionV>
                <wp:extent cx="3990975" cy="19716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971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632" w:rsidRPr="00247632" w:rsidRDefault="00247632" w:rsidP="002476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DE72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внесении изменений</w:t>
                            </w: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      </w:r>
                            <w:r w:rsidR="006159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2017-2019 годы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DE72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1D5A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утверждённую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Исполнительного комитета от 03.11.2016 № 5794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.45pt;margin-top:6.85pt;width:314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" fillcolor="white [3201]" stroked="f" strokeweight="2pt">
                <v:textbox>
                  <w:txbxContent>
                    <w:p w:rsidR="00247632" w:rsidRPr="00247632" w:rsidRDefault="00247632" w:rsidP="002476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DE72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внесении изменений</w:t>
                      </w: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</w:r>
                      <w:r w:rsidR="006159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2017-2019 годы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 w:rsidR="00DE72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1D5A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утверждённую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Исполнительного комитета от 03.11.2016 № 5794 </w:t>
                      </w:r>
                    </w:p>
                  </w:txbxContent>
                </v:textbox>
              </v:rect>
            </w:pict>
          </mc:Fallback>
        </mc:AlternateContent>
      </w: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DD1201" w:rsidRDefault="00DD1201" w:rsidP="001D5A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FF2" w:rsidRDefault="00A35FF2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1D5A1A">
        <w:rPr>
          <w:rFonts w:ascii="Times New Roman" w:eastAsia="Times New Roman" w:hAnsi="Times New Roman" w:cs="Times New Roman"/>
          <w:sz w:val="28"/>
          <w:szCs w:val="28"/>
          <w:lang w:eastAsia="ru-RU"/>
        </w:rPr>
        <w:t>ьё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>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391D03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 № 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24612B" w:rsidRDefault="009350DD" w:rsidP="00BE3121">
      <w:pPr>
        <w:pStyle w:val="a3"/>
        <w:tabs>
          <w:tab w:val="left" w:pos="9923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E7264">
        <w:rPr>
          <w:rFonts w:ascii="Times New Roman" w:hAnsi="Times New Roman" w:cs="Times New Roman"/>
          <w:sz w:val="28"/>
          <w:szCs w:val="28"/>
        </w:rPr>
        <w:t>изменения</w:t>
      </w:r>
      <w:r w:rsidR="00BE3121">
        <w:rPr>
          <w:rFonts w:ascii="Times New Roman" w:hAnsi="Times New Roman" w:cs="Times New Roman"/>
          <w:sz w:val="28"/>
          <w:szCs w:val="28"/>
        </w:rPr>
        <w:t xml:space="preserve"> в муниципальную программу </w:t>
      </w:r>
      <w:r w:rsidR="007A7EED">
        <w:rPr>
          <w:rFonts w:ascii="Times New Roman" w:hAnsi="Times New Roman" w:cs="Times New Roman"/>
          <w:sz w:val="28"/>
          <w:szCs w:val="28"/>
        </w:rPr>
        <w:t>«Профилактика терроризма и экстремизма, а также минимизации и (или</w:t>
      </w:r>
      <w:r w:rsidR="009A653D">
        <w:rPr>
          <w:rFonts w:ascii="Times New Roman" w:hAnsi="Times New Roman" w:cs="Times New Roman"/>
          <w:sz w:val="28"/>
          <w:szCs w:val="28"/>
        </w:rPr>
        <w:t>)</w:t>
      </w:r>
      <w:r w:rsidR="007A7EED">
        <w:rPr>
          <w:rFonts w:ascii="Times New Roman" w:hAnsi="Times New Roman" w:cs="Times New Roman"/>
          <w:sz w:val="28"/>
          <w:szCs w:val="28"/>
        </w:rPr>
        <w:t xml:space="preserve"> ликвидации последствий проявлений терроризма и экстремизма на территории муниципального образования город Набережные Челны на 2017-</w:t>
      </w:r>
      <w:r w:rsidR="003474CE">
        <w:rPr>
          <w:rFonts w:ascii="Times New Roman" w:hAnsi="Times New Roman" w:cs="Times New Roman"/>
          <w:sz w:val="28"/>
          <w:szCs w:val="28"/>
        </w:rPr>
        <w:t>2019 годы»</w:t>
      </w:r>
      <w:r w:rsidR="00DE7264">
        <w:rPr>
          <w:rFonts w:ascii="Times New Roman" w:hAnsi="Times New Roman" w:cs="Times New Roman"/>
          <w:sz w:val="28"/>
          <w:szCs w:val="28"/>
        </w:rPr>
        <w:t>,</w:t>
      </w:r>
      <w:r w:rsidR="00BE3121">
        <w:rPr>
          <w:rFonts w:ascii="Times New Roman" w:hAnsi="Times New Roman" w:cs="Times New Roman"/>
          <w:sz w:val="28"/>
          <w:szCs w:val="28"/>
        </w:rPr>
        <w:t xml:space="preserve"> </w:t>
      </w:r>
      <w:r w:rsidR="001D5A1A">
        <w:rPr>
          <w:rFonts w:ascii="Times New Roman" w:hAnsi="Times New Roman" w:cs="Times New Roman"/>
          <w:sz w:val="28"/>
          <w:szCs w:val="28"/>
        </w:rPr>
        <w:t>утверждённую</w:t>
      </w:r>
      <w:r w:rsidR="00BE3121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03.11.2016 № 5794 (в редакции </w:t>
      </w:r>
      <w:r w:rsidR="00A35FF2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  <w:r w:rsidR="000D0D82">
        <w:rPr>
          <w:rFonts w:ascii="Times New Roman" w:hAnsi="Times New Roman" w:cs="Times New Roman"/>
          <w:sz w:val="28"/>
          <w:szCs w:val="28"/>
        </w:rPr>
        <w:t>от 29.03</w:t>
      </w:r>
      <w:r w:rsidR="00BE3121">
        <w:rPr>
          <w:rFonts w:ascii="Times New Roman" w:hAnsi="Times New Roman" w:cs="Times New Roman"/>
          <w:sz w:val="28"/>
          <w:szCs w:val="28"/>
        </w:rPr>
        <w:t>.2018 № 1693)</w:t>
      </w:r>
      <w:r w:rsidR="00DE7264">
        <w:rPr>
          <w:rFonts w:ascii="Times New Roman" w:hAnsi="Times New Roman" w:cs="Times New Roman"/>
          <w:sz w:val="28"/>
          <w:szCs w:val="28"/>
        </w:rPr>
        <w:t>,</w:t>
      </w:r>
      <w:r w:rsidR="001D5A1A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3474CE">
        <w:rPr>
          <w:rFonts w:ascii="Times New Roman" w:hAnsi="Times New Roman" w:cs="Times New Roman"/>
          <w:sz w:val="28"/>
          <w:szCs w:val="28"/>
        </w:rPr>
        <w:t xml:space="preserve"> </w:t>
      </w:r>
      <w:r w:rsidR="00391D03">
        <w:rPr>
          <w:rFonts w:ascii="Times New Roman" w:hAnsi="Times New Roman" w:cs="Times New Roman"/>
          <w:sz w:val="28"/>
          <w:szCs w:val="28"/>
        </w:rPr>
        <w:t xml:space="preserve">главу 5 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в </w:t>
      </w:r>
      <w:r w:rsidR="00BA1E61">
        <w:rPr>
          <w:rFonts w:ascii="Times New Roman" w:hAnsi="Times New Roman" w:cs="Times New Roman"/>
          <w:sz w:val="28"/>
          <w:szCs w:val="28"/>
        </w:rPr>
        <w:t>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>
        <w:rPr>
          <w:rFonts w:ascii="Times New Roman" w:hAnsi="Times New Roman" w:cs="Times New Roman"/>
          <w:sz w:val="28"/>
          <w:szCs w:val="28"/>
        </w:rPr>
        <w:t xml:space="preserve"> 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474CE">
        <w:rPr>
          <w:rFonts w:ascii="Times New Roman" w:hAnsi="Times New Roman" w:cs="Times New Roman"/>
          <w:sz w:val="28"/>
          <w:szCs w:val="28"/>
        </w:rPr>
        <w:t>.</w:t>
      </w:r>
    </w:p>
    <w:p w:rsidR="00BA1E61" w:rsidRPr="00BA1E61" w:rsidRDefault="00BA1E61" w:rsidP="005C4488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A35FF2" w:rsidRPr="00BA1E61" w:rsidRDefault="00A35FF2" w:rsidP="00391D03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C4369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FC348C" w:rsidRDefault="00F81598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FC348C">
        <w:rPr>
          <w:rFonts w:ascii="Times New Roman" w:hAnsi="Times New Roman" w:cs="Times New Roman"/>
          <w:sz w:val="24"/>
          <w:szCs w:val="24"/>
        </w:rPr>
        <w:t>________2018 №_____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AB5C5C" w:rsidRPr="0024612B" w:rsidRDefault="00AB5C5C" w:rsidP="006159BA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612B">
        <w:rPr>
          <w:rFonts w:ascii="Times New Roman" w:hAnsi="Times New Roman" w:cs="Times New Roman"/>
          <w:sz w:val="24"/>
          <w:szCs w:val="24"/>
        </w:rPr>
        <w:t>Глава 5.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1559"/>
        <w:gridCol w:w="1843"/>
        <w:gridCol w:w="850"/>
        <w:gridCol w:w="709"/>
        <w:gridCol w:w="851"/>
        <w:gridCol w:w="708"/>
        <w:gridCol w:w="993"/>
        <w:gridCol w:w="992"/>
        <w:gridCol w:w="992"/>
      </w:tblGrid>
      <w:tr w:rsidR="00AB5C5C" w:rsidRPr="0024612B" w:rsidTr="003474CE"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Индикатор оценки конечных результатов, единица измерения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</w:t>
            </w:r>
          </w:p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A108CA" w:rsidRPr="0024612B" w:rsidTr="003474CE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6C3718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718">
              <w:rPr>
                <w:rFonts w:ascii="Times New Roman" w:hAnsi="Times New Roman" w:cs="Times New Roman"/>
                <w:sz w:val="16"/>
                <w:szCs w:val="16"/>
              </w:rPr>
              <w:t>базовый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F815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A108CA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2E39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совершение (попытка совершения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террористических актов на территории муниципального образов</w:t>
            </w:r>
            <w:r w:rsidR="000154A0">
              <w:rPr>
                <w:rFonts w:ascii="Times New Roman" w:hAnsi="Times New Roman" w:cs="Times New Roman"/>
                <w:sz w:val="20"/>
                <w:szCs w:val="20"/>
              </w:rPr>
              <w:t>ания город Набережные Челны</w:t>
            </w:r>
            <w:r w:rsidR="00247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3474CE">
        <w:trPr>
          <w:trHeight w:val="323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6C3718" w:rsidRPr="0024612B" w:rsidTr="003474CE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Издание методических пособий и информационных материалов для специалистов по профилактике экстремизма и формированию позитивных жизненных ценностей в молодежной среде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МБУ «Центр психолого-педагогической помощи «Диалог»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 одного вида (шт.)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40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2C81" w:rsidRPr="000154A0" w:rsidRDefault="00FE2C81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108CA" w:rsidRPr="0024612B" w:rsidTr="003474CE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AB5C5C" w:rsidP="001D5A1A">
            <w:pPr>
              <w:spacing w:before="15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листовки (шт.)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34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буклеты (шт.)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с освещением в СМИ мероприятий с участием представителей религиозных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конфессий, национальных объединений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общественностью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связям с общественностью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лекториев, семинаров, бесед, направленных на профилактику экстремизма и формирование толерантности для различных целевых аудиторий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Привлечение национальных диаспор к проведению воспитательной работы с населением, направленной на предупреждение террористической и экстремистской деятельности</w:t>
            </w:r>
          </w:p>
        </w:tc>
        <w:tc>
          <w:tcPr>
            <w:tcW w:w="2410" w:type="dxa"/>
            <w:shd w:val="clear" w:color="auto" w:fill="auto"/>
          </w:tcPr>
          <w:p w:rsidR="003474CE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комитета, управление культуры</w:t>
            </w:r>
            <w:r w:rsidR="00DF2F7B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МАУК «ДДН «Родник»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6C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8928BA">
        <w:trPr>
          <w:trHeight w:val="480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108CA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в образовательных организациях: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занятий по разъяснению основ законодательства в сфере межнациональных и межконфессиональных отношений;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AB5C5C" w:rsidRPr="000154A0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часов, направленных на развитие у обучающихся толерантности в межнациональных и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ед.</w:t>
            </w:r>
          </w:p>
        </w:tc>
        <w:tc>
          <w:tcPr>
            <w:tcW w:w="850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2E3938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конкурса среди студентов образовательных организаций высшего и профессионального образования на лучшую исследовательскую работу по проблемам противодействия терроризму и экстремизму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лам молодежи Исполнительного комитета,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 «МЦ «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2C81" w:rsidRDefault="00FE2C81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награждаемых (финансирование подарков)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3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6C3718" w:rsidRPr="0024612B" w:rsidTr="003474CE">
        <w:trPr>
          <w:trHeight w:val="5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D36F71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буклетов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57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A108CA" w:rsidRPr="0024612B" w:rsidTr="003474CE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90B" w:rsidRDefault="00AB5C5C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AB5C5C" w:rsidRPr="000154A0" w:rsidRDefault="00FE2C81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амяток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календарей домиком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EA1FFD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молодё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жных форумах, посвященных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и по делам молодежи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Исполнительного ко</w:t>
            </w:r>
            <w:r w:rsidR="00B349D3">
              <w:rPr>
                <w:rFonts w:ascii="Times New Roman" w:hAnsi="Times New Roman" w:cs="Times New Roman"/>
                <w:sz w:val="20"/>
                <w:szCs w:val="20"/>
              </w:rPr>
              <w:t>митета, МБУ «ЦС(с) ФООП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«ФОРПОСТ», о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населения Исполнительного комитета, </w:t>
            </w:r>
            <w:r w:rsidR="00FC348C"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актуализации банка данных лиц группы риска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тематического семинара в рамках работы методического объединения специалистов молодежной политики по организации работы в сфере профилактики экстремизма и формирования толерантности в подростковой и молодежной среде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развитие толерантного сознания у молодежи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реестра мест с массовым пребыванием людей 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остановлением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</w:t>
            </w:r>
            <w:r w:rsidR="00B1692A">
              <w:rPr>
                <w:rFonts w:ascii="Times New Roman" w:hAnsi="Times New Roman" w:cs="Times New Roman"/>
                <w:sz w:val="20"/>
                <w:szCs w:val="20"/>
              </w:rPr>
              <w:t>оссийской Федерации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от 25.03.2015 № 272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 с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труктурные подразделения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CD66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обследование мест с массовым пребыванием людей на предмет профилактики и предупреждения террористических актов,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антитеррористической защищённости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Межведомственная комиссия по обследованию мест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с массовым пребыванием людей, 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A67" w:rsidRDefault="00921A67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C5C" w:rsidRPr="000154A0" w:rsidRDefault="00AB5C5C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заседания антитеррористической комиссии по вопросам противодействию терроризма на территории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памяток, информационных листов на сайте города «О порядке действий при угрозе возникновения террористических актов»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64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Осуществление выхода тематических рубр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ик во всех типах СМИ,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F2F7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1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FF43A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EA1F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AB5C5C" w:rsidRPr="000154A0" w:rsidRDefault="006C290B" w:rsidP="00EA1FFD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Мониторинг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внутриконфессиональных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отношений в форме еженедельной пятничной проповеди в мечетях города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связям с общественностью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6C290B" w:rsidP="00EA1F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AB5C5C" w:rsidRPr="000154A0" w:rsidRDefault="00FC348C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Проведение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месячника по профилактике экстремизма и терроризма «Экстремизму – Нет»</w:t>
            </w:r>
          </w:p>
        </w:tc>
        <w:tc>
          <w:tcPr>
            <w:tcW w:w="2410" w:type="dxa"/>
            <w:shd w:val="clear" w:color="auto" w:fill="auto"/>
          </w:tcPr>
          <w:p w:rsidR="00EA1FFD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ения Исполнительного комитета,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нтитеррористическая комиссия, </w:t>
            </w:r>
          </w:p>
          <w:p w:rsidR="00AB5C5C" w:rsidRPr="000154A0" w:rsidRDefault="00EA1FFD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DF2F7B" w:rsidRPr="000154A0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77" w:type="dxa"/>
          </w:tcPr>
          <w:p w:rsidR="00AB5C5C" w:rsidRPr="000154A0" w:rsidRDefault="00F04C02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Осуществление мониторинга социальных сетей и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нтернет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предмет выявления информационных материалов экстремистского содержания, с последующим информированием на совещании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правоохранительными органами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комиссия </w:t>
            </w:r>
          </w:p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921A67" w:rsidP="00FE2C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течении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F04C02" w:rsidP="00EA1FFD">
            <w:pPr>
              <w:pStyle w:val="aff4"/>
              <w:widowControl/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Организация проведения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психолого-лингвистических экспертиз и исследований с привлечением специалистов службы УФСБ РФ в городе Набережные </w:t>
            </w:r>
            <w:r w:rsidR="000154A0" w:rsidRPr="000154A0">
              <w:rPr>
                <w:rFonts w:eastAsiaTheme="minorHAnsi"/>
                <w:sz w:val="20"/>
                <w:szCs w:val="20"/>
                <w:lang w:eastAsia="en-US"/>
              </w:rPr>
              <w:t>Челны информационных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материалов, и</w:t>
            </w:r>
            <w:r w:rsidR="002F12DE">
              <w:rPr>
                <w:rFonts w:eastAsiaTheme="minorHAnsi"/>
                <w:sz w:val="20"/>
                <w:szCs w:val="20"/>
                <w:lang w:eastAsia="en-US"/>
              </w:rPr>
              <w:t>меющих признаки возбуждения нена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висти и вражды к отдельному лицу или групп лиц, а также унижения человеческого достоинства по признакам расы, национальности и отношении к религии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антитеррористическая комиссия города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921A67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F04C02" w:rsidP="0034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6C3718" w:rsidRPr="0024612B" w:rsidTr="003474CE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6C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беспеченность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  <w:p w:rsidR="00AB5C5C" w:rsidRPr="000154A0" w:rsidRDefault="00AB5C5C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правными системами 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нопками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тревожной сигнализации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5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3608,4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3725,3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3725,3</w:t>
            </w:r>
          </w:p>
        </w:tc>
      </w:tr>
      <w:tr w:rsidR="006C3718" w:rsidRPr="0024612B" w:rsidTr="003474CE">
        <w:trPr>
          <w:trHeight w:val="3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tabs>
                <w:tab w:val="left" w:pos="319"/>
              </w:tabs>
              <w:spacing w:after="0"/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06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дошкольных образовательных организаций</w:t>
            </w:r>
          </w:p>
          <w:p w:rsidR="00AB5C5C" w:rsidRPr="000154A0" w:rsidRDefault="008063D6" w:rsidP="008063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правными системами 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нопками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тревожной сигнализации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543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100%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3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8229,2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8761,9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8761,9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C5C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11907,5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12557,2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296FEA" w:rsidP="0029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12557,2</w:t>
            </w:r>
          </w:p>
        </w:tc>
      </w:tr>
    </w:tbl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8928BA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54A0">
        <w:rPr>
          <w:rFonts w:ascii="Times New Roman" w:hAnsi="Times New Roman" w:cs="Times New Roman"/>
          <w:sz w:val="24"/>
          <w:szCs w:val="24"/>
        </w:rPr>
        <w:t xml:space="preserve">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</w:t>
      </w:r>
      <w:r w:rsidR="002C0E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718">
        <w:rPr>
          <w:rFonts w:ascii="Times New Roman" w:hAnsi="Times New Roman" w:cs="Times New Roman"/>
          <w:sz w:val="24"/>
          <w:szCs w:val="24"/>
        </w:rPr>
        <w:t xml:space="preserve">   </w:t>
      </w:r>
      <w:r w:rsidR="00D3157B">
        <w:rPr>
          <w:rFonts w:ascii="Times New Roman" w:hAnsi="Times New Roman" w:cs="Times New Roman"/>
          <w:sz w:val="24"/>
          <w:szCs w:val="24"/>
        </w:rPr>
        <w:t xml:space="preserve">     </w:t>
      </w:r>
      <w:r w:rsidR="008928BA">
        <w:rPr>
          <w:rFonts w:ascii="Times New Roman" w:hAnsi="Times New Roman" w:cs="Times New Roman"/>
          <w:sz w:val="24"/>
          <w:szCs w:val="24"/>
        </w:rPr>
        <w:t>Г.К. 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6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0D82"/>
    <w:rsid w:val="000D343A"/>
    <w:rsid w:val="000E18D1"/>
    <w:rsid w:val="000F5F40"/>
    <w:rsid w:val="000F6951"/>
    <w:rsid w:val="001132C7"/>
    <w:rsid w:val="00125479"/>
    <w:rsid w:val="0014247E"/>
    <w:rsid w:val="00145E16"/>
    <w:rsid w:val="00162000"/>
    <w:rsid w:val="001A32BF"/>
    <w:rsid w:val="001B1C7D"/>
    <w:rsid w:val="001B7F11"/>
    <w:rsid w:val="001C79C4"/>
    <w:rsid w:val="001D23B9"/>
    <w:rsid w:val="001D5A1A"/>
    <w:rsid w:val="001D5F2A"/>
    <w:rsid w:val="001E0574"/>
    <w:rsid w:val="001E7F68"/>
    <w:rsid w:val="00232A8F"/>
    <w:rsid w:val="0024612B"/>
    <w:rsid w:val="00247632"/>
    <w:rsid w:val="002617C5"/>
    <w:rsid w:val="00296FEA"/>
    <w:rsid w:val="002C0ED1"/>
    <w:rsid w:val="002D555C"/>
    <w:rsid w:val="002E3938"/>
    <w:rsid w:val="002E56C5"/>
    <w:rsid w:val="002F12DE"/>
    <w:rsid w:val="00300251"/>
    <w:rsid w:val="003063FE"/>
    <w:rsid w:val="003413F5"/>
    <w:rsid w:val="00343A64"/>
    <w:rsid w:val="003474CE"/>
    <w:rsid w:val="003547C5"/>
    <w:rsid w:val="003643C3"/>
    <w:rsid w:val="00365326"/>
    <w:rsid w:val="0037567B"/>
    <w:rsid w:val="003759E7"/>
    <w:rsid w:val="00385E49"/>
    <w:rsid w:val="00391D03"/>
    <w:rsid w:val="003C3EFF"/>
    <w:rsid w:val="00497F43"/>
    <w:rsid w:val="004A1DE6"/>
    <w:rsid w:val="004A6D91"/>
    <w:rsid w:val="004C0B98"/>
    <w:rsid w:val="004F65A3"/>
    <w:rsid w:val="00546E70"/>
    <w:rsid w:val="00550391"/>
    <w:rsid w:val="005652BB"/>
    <w:rsid w:val="00580F0F"/>
    <w:rsid w:val="00581A23"/>
    <w:rsid w:val="0059266F"/>
    <w:rsid w:val="005B5464"/>
    <w:rsid w:val="005C4488"/>
    <w:rsid w:val="005E2995"/>
    <w:rsid w:val="006159BA"/>
    <w:rsid w:val="00617759"/>
    <w:rsid w:val="00645FD4"/>
    <w:rsid w:val="006C290B"/>
    <w:rsid w:val="006C3718"/>
    <w:rsid w:val="007075F0"/>
    <w:rsid w:val="00782B35"/>
    <w:rsid w:val="007A7EED"/>
    <w:rsid w:val="007B66B9"/>
    <w:rsid w:val="007F3AF9"/>
    <w:rsid w:val="008063D6"/>
    <w:rsid w:val="00806B70"/>
    <w:rsid w:val="0082526D"/>
    <w:rsid w:val="008928BA"/>
    <w:rsid w:val="00906464"/>
    <w:rsid w:val="00921A67"/>
    <w:rsid w:val="00930BF4"/>
    <w:rsid w:val="009350DD"/>
    <w:rsid w:val="00941F1D"/>
    <w:rsid w:val="009541D2"/>
    <w:rsid w:val="0095608F"/>
    <w:rsid w:val="00974F5B"/>
    <w:rsid w:val="00982315"/>
    <w:rsid w:val="009A653D"/>
    <w:rsid w:val="00A108CA"/>
    <w:rsid w:val="00A35FF2"/>
    <w:rsid w:val="00AB5C5C"/>
    <w:rsid w:val="00AC6DD2"/>
    <w:rsid w:val="00AD3D02"/>
    <w:rsid w:val="00AF7A4A"/>
    <w:rsid w:val="00B1692A"/>
    <w:rsid w:val="00B20EE8"/>
    <w:rsid w:val="00B349D3"/>
    <w:rsid w:val="00B82539"/>
    <w:rsid w:val="00B83A06"/>
    <w:rsid w:val="00B96F06"/>
    <w:rsid w:val="00BA1E61"/>
    <w:rsid w:val="00BD1A3A"/>
    <w:rsid w:val="00BD3268"/>
    <w:rsid w:val="00BE3121"/>
    <w:rsid w:val="00BF0E8D"/>
    <w:rsid w:val="00C07C8A"/>
    <w:rsid w:val="00C130DA"/>
    <w:rsid w:val="00C24132"/>
    <w:rsid w:val="00C2614C"/>
    <w:rsid w:val="00C367DA"/>
    <w:rsid w:val="00C4369D"/>
    <w:rsid w:val="00C52590"/>
    <w:rsid w:val="00C56CBE"/>
    <w:rsid w:val="00C65C82"/>
    <w:rsid w:val="00C80C6C"/>
    <w:rsid w:val="00CA5564"/>
    <w:rsid w:val="00CA69D5"/>
    <w:rsid w:val="00CC2094"/>
    <w:rsid w:val="00CD4987"/>
    <w:rsid w:val="00CD6614"/>
    <w:rsid w:val="00CE4DD6"/>
    <w:rsid w:val="00D27322"/>
    <w:rsid w:val="00D3157B"/>
    <w:rsid w:val="00D358FC"/>
    <w:rsid w:val="00D36F71"/>
    <w:rsid w:val="00D52882"/>
    <w:rsid w:val="00D54395"/>
    <w:rsid w:val="00D54398"/>
    <w:rsid w:val="00D76E32"/>
    <w:rsid w:val="00DB2C99"/>
    <w:rsid w:val="00DC6399"/>
    <w:rsid w:val="00DD1201"/>
    <w:rsid w:val="00DE4BC3"/>
    <w:rsid w:val="00DE7264"/>
    <w:rsid w:val="00DF2F7B"/>
    <w:rsid w:val="00E149DE"/>
    <w:rsid w:val="00E16623"/>
    <w:rsid w:val="00E371FB"/>
    <w:rsid w:val="00E72C67"/>
    <w:rsid w:val="00E95CD3"/>
    <w:rsid w:val="00EA1FFD"/>
    <w:rsid w:val="00EA57DE"/>
    <w:rsid w:val="00EC678D"/>
    <w:rsid w:val="00EC787D"/>
    <w:rsid w:val="00ED3C06"/>
    <w:rsid w:val="00F04C02"/>
    <w:rsid w:val="00F21BB8"/>
    <w:rsid w:val="00F81598"/>
    <w:rsid w:val="00F8542C"/>
    <w:rsid w:val="00FC348C"/>
    <w:rsid w:val="00FC4E15"/>
    <w:rsid w:val="00FD7AE3"/>
    <w:rsid w:val="00FE2C81"/>
    <w:rsid w:val="00FE3795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AD18E-7E69-4DEB-8660-7D6739F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61BA-8124-405B-818F-7E8A467D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Ибрагимов Бариевич</dc:creator>
  <cp:lastModifiedBy>Low</cp:lastModifiedBy>
  <cp:revision>2</cp:revision>
  <cp:lastPrinted>2018-11-02T05:02:00Z</cp:lastPrinted>
  <dcterms:created xsi:type="dcterms:W3CDTF">2018-11-14T08:43:00Z</dcterms:created>
  <dcterms:modified xsi:type="dcterms:W3CDTF">2018-11-14T08:43:00Z</dcterms:modified>
</cp:coreProperties>
</file>