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E5" w:rsidRPr="006253E5" w:rsidRDefault="00E11D17" w:rsidP="006253E5">
      <w:pPr>
        <w:spacing w:after="0" w:line="240" w:lineRule="auto"/>
        <w:jc w:val="right"/>
        <w:rPr>
          <w:rFonts w:ascii="Times New Roman" w:hAnsi="Times New Roman" w:cs="Times New Roman"/>
          <w:sz w:val="28"/>
        </w:rPr>
      </w:pPr>
      <w:bookmarkStart w:id="0" w:name="_GoBack"/>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253E5">
        <w:rPr>
          <w:rFonts w:ascii="Times New Roman" w:hAnsi="Times New Roman" w:cs="Times New Roman"/>
          <w:sz w:val="28"/>
          <w:szCs w:val="28"/>
        </w:rPr>
        <w:tab/>
      </w:r>
      <w:r w:rsidR="006253E5" w:rsidRPr="006253E5">
        <w:rPr>
          <w:rFonts w:ascii="Times New Roman" w:hAnsi="Times New Roman" w:cs="Times New Roman"/>
          <w:sz w:val="28"/>
        </w:rPr>
        <w:t>Проект</w:t>
      </w:r>
    </w:p>
    <w:p w:rsidR="006253E5" w:rsidRPr="006253E5" w:rsidRDefault="006253E5" w:rsidP="006253E5">
      <w:pPr>
        <w:spacing w:after="0" w:line="240" w:lineRule="auto"/>
        <w:rPr>
          <w:rFonts w:ascii="Times New Roman" w:hAnsi="Times New Roman" w:cs="Times New Roman"/>
          <w:sz w:val="28"/>
        </w:rPr>
      </w:pPr>
    </w:p>
    <w:p w:rsidR="006253E5" w:rsidRPr="006253E5" w:rsidRDefault="006253E5" w:rsidP="006253E5">
      <w:pPr>
        <w:spacing w:after="0" w:line="240" w:lineRule="auto"/>
        <w:jc w:val="center"/>
        <w:rPr>
          <w:rFonts w:ascii="Times New Roman" w:hAnsi="Times New Roman" w:cs="Times New Roman"/>
          <w:sz w:val="28"/>
        </w:rPr>
      </w:pPr>
      <w:r w:rsidRPr="006253E5">
        <w:rPr>
          <w:rFonts w:ascii="Times New Roman" w:hAnsi="Times New Roman" w:cs="Times New Roman"/>
          <w:sz w:val="28"/>
        </w:rPr>
        <w:t>Городской Совет</w:t>
      </w:r>
    </w:p>
    <w:p w:rsidR="006253E5" w:rsidRPr="006253E5" w:rsidRDefault="006253E5" w:rsidP="006253E5">
      <w:pPr>
        <w:spacing w:after="0" w:line="240" w:lineRule="auto"/>
        <w:jc w:val="center"/>
        <w:rPr>
          <w:rFonts w:ascii="Times New Roman" w:hAnsi="Times New Roman" w:cs="Times New Roman"/>
          <w:sz w:val="28"/>
        </w:rPr>
      </w:pPr>
      <w:r w:rsidRPr="006253E5">
        <w:rPr>
          <w:rFonts w:ascii="Times New Roman" w:hAnsi="Times New Roman" w:cs="Times New Roman"/>
          <w:sz w:val="28"/>
        </w:rPr>
        <w:t>муниципального образования города Набережные Челны</w:t>
      </w:r>
    </w:p>
    <w:p w:rsidR="006253E5" w:rsidRPr="006253E5" w:rsidRDefault="006253E5" w:rsidP="006253E5">
      <w:pPr>
        <w:spacing w:after="0" w:line="240" w:lineRule="auto"/>
        <w:jc w:val="center"/>
        <w:rPr>
          <w:rFonts w:ascii="Times New Roman" w:hAnsi="Times New Roman" w:cs="Times New Roman"/>
          <w:sz w:val="28"/>
        </w:rPr>
      </w:pPr>
      <w:r w:rsidRPr="006253E5">
        <w:rPr>
          <w:rFonts w:ascii="Times New Roman" w:hAnsi="Times New Roman" w:cs="Times New Roman"/>
          <w:sz w:val="28"/>
        </w:rPr>
        <w:t>Республики Татарстан</w:t>
      </w:r>
    </w:p>
    <w:p w:rsidR="006253E5" w:rsidRPr="006253E5" w:rsidRDefault="006253E5" w:rsidP="006253E5">
      <w:pPr>
        <w:spacing w:after="0" w:line="240" w:lineRule="auto"/>
        <w:jc w:val="center"/>
        <w:rPr>
          <w:rFonts w:ascii="Times New Roman" w:hAnsi="Times New Roman" w:cs="Times New Roman"/>
          <w:sz w:val="28"/>
        </w:rPr>
      </w:pPr>
    </w:p>
    <w:p w:rsidR="006253E5" w:rsidRPr="006253E5" w:rsidRDefault="006253E5" w:rsidP="006253E5">
      <w:pPr>
        <w:spacing w:after="0" w:line="240" w:lineRule="auto"/>
        <w:jc w:val="center"/>
        <w:rPr>
          <w:rFonts w:ascii="Times New Roman" w:hAnsi="Times New Roman" w:cs="Times New Roman"/>
          <w:sz w:val="28"/>
        </w:rPr>
      </w:pPr>
      <w:r w:rsidRPr="006253E5">
        <w:rPr>
          <w:rFonts w:ascii="Times New Roman" w:hAnsi="Times New Roman" w:cs="Times New Roman"/>
          <w:sz w:val="28"/>
        </w:rPr>
        <w:t>РЕШЕНИЕ</w:t>
      </w:r>
    </w:p>
    <w:p w:rsidR="006253E5" w:rsidRPr="006253E5" w:rsidRDefault="006253E5" w:rsidP="006253E5">
      <w:pPr>
        <w:spacing w:after="0" w:line="240" w:lineRule="auto"/>
        <w:jc w:val="center"/>
        <w:rPr>
          <w:rFonts w:ascii="Times New Roman" w:hAnsi="Times New Roman" w:cs="Times New Roman"/>
          <w:sz w:val="28"/>
        </w:rPr>
      </w:pPr>
    </w:p>
    <w:p w:rsidR="006253E5" w:rsidRPr="006253E5" w:rsidRDefault="006253E5" w:rsidP="006253E5">
      <w:pPr>
        <w:spacing w:after="0" w:line="240" w:lineRule="auto"/>
        <w:rPr>
          <w:rFonts w:ascii="Times New Roman" w:hAnsi="Times New Roman" w:cs="Times New Roman"/>
          <w:sz w:val="28"/>
        </w:rPr>
      </w:pPr>
      <w:r w:rsidRPr="006253E5">
        <w:rPr>
          <w:rFonts w:ascii="Times New Roman" w:hAnsi="Times New Roman" w:cs="Times New Roman"/>
          <w:sz w:val="28"/>
        </w:rPr>
        <w:t>от                                                                                                                          №</w:t>
      </w:r>
    </w:p>
    <w:p w:rsidR="00E11D17" w:rsidRDefault="00E11D17" w:rsidP="006253E5">
      <w:pPr>
        <w:autoSpaceDE w:val="0"/>
        <w:autoSpaceDN w:val="0"/>
        <w:adjustRightInd w:val="0"/>
        <w:spacing w:after="0" w:line="240" w:lineRule="auto"/>
        <w:jc w:val="center"/>
        <w:outlineLvl w:val="0"/>
        <w:rPr>
          <w:rFonts w:ascii="Tahoma" w:hAnsi="Tahoma" w:cs="Tahoma"/>
          <w:sz w:val="20"/>
          <w:szCs w:val="20"/>
        </w:rPr>
      </w:pPr>
    </w:p>
    <w:p w:rsidR="004C14DF" w:rsidRDefault="004C14DF" w:rsidP="002E712E">
      <w:pPr>
        <w:autoSpaceDE w:val="0"/>
        <w:autoSpaceDN w:val="0"/>
        <w:adjustRightInd w:val="0"/>
        <w:spacing w:after="0" w:line="240" w:lineRule="auto"/>
        <w:jc w:val="both"/>
        <w:outlineLvl w:val="0"/>
        <w:rPr>
          <w:rFonts w:ascii="Tahoma" w:hAnsi="Tahoma" w:cs="Tahoma"/>
          <w:sz w:val="20"/>
          <w:szCs w:val="20"/>
        </w:rPr>
      </w:pPr>
    </w:p>
    <w:p w:rsidR="00E11D17" w:rsidRPr="00E11D17" w:rsidRDefault="00E11D17" w:rsidP="00E11D17">
      <w:pPr>
        <w:autoSpaceDE w:val="0"/>
        <w:autoSpaceDN w:val="0"/>
        <w:adjustRightInd w:val="0"/>
        <w:spacing w:after="0" w:line="240" w:lineRule="auto"/>
        <w:ind w:right="4962"/>
        <w:jc w:val="both"/>
        <w:outlineLvl w:val="0"/>
        <w:rPr>
          <w:rFonts w:ascii="Times New Roman" w:hAnsi="Times New Roman" w:cs="Times New Roman"/>
          <w:sz w:val="28"/>
          <w:szCs w:val="28"/>
        </w:rPr>
      </w:pPr>
      <w:r w:rsidRPr="00E11D17">
        <w:rPr>
          <w:rFonts w:ascii="Times New Roman" w:hAnsi="Times New Roman" w:cs="Times New Roman"/>
          <w:sz w:val="28"/>
          <w:szCs w:val="28"/>
        </w:rPr>
        <w:t>Об условиях оплаты труда работников муниципальных физкультурных спортивных организаций</w:t>
      </w:r>
      <w:r w:rsidR="00767E73">
        <w:rPr>
          <w:rFonts w:ascii="Times New Roman" w:hAnsi="Times New Roman" w:cs="Times New Roman"/>
          <w:sz w:val="28"/>
          <w:szCs w:val="28"/>
        </w:rPr>
        <w:t xml:space="preserve"> города Набережные Челны</w:t>
      </w:r>
      <w:r w:rsidRPr="00E11D17">
        <w:rPr>
          <w:rFonts w:ascii="Times New Roman" w:hAnsi="Times New Roman" w:cs="Times New Roman"/>
          <w:sz w:val="28"/>
          <w:szCs w:val="28"/>
        </w:rPr>
        <w:t xml:space="preserve">, осуществляющих подготовку спортивного резерва и о внесении изменений в </w:t>
      </w:r>
      <w:hyperlink r:id="rId7" w:history="1">
        <w:r w:rsidR="00325EF7" w:rsidRPr="00F148B8">
          <w:rPr>
            <w:rFonts w:ascii="Times New Roman" w:hAnsi="Times New Roman" w:cs="Times New Roman"/>
            <w:color w:val="000000" w:themeColor="text1"/>
            <w:sz w:val="28"/>
            <w:szCs w:val="28"/>
          </w:rPr>
          <w:t>Положение</w:t>
        </w:r>
      </w:hyperlink>
      <w:r w:rsidR="00325EF7" w:rsidRPr="00653884">
        <w:rPr>
          <w:rFonts w:ascii="Times New Roman" w:hAnsi="Times New Roman" w:cs="Times New Roman"/>
          <w:sz w:val="28"/>
          <w:szCs w:val="28"/>
        </w:rPr>
        <w:t xml:space="preserve"> об условиях оплаты труда работников муниципальных учреждений физической культуры и спорта, утвержденное Решением Городского Совета от 08.11.2018 №27/9,</w:t>
      </w:r>
    </w:p>
    <w:p w:rsidR="00325EF7" w:rsidRDefault="00325EF7" w:rsidP="00767E73">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2E712E" w:rsidRDefault="00267EF9" w:rsidP="00767E73">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67E73">
        <w:rPr>
          <w:rFonts w:ascii="Times New Roman" w:hAnsi="Times New Roman" w:cs="Times New Roman"/>
          <w:sz w:val="28"/>
          <w:szCs w:val="28"/>
        </w:rPr>
        <w:t xml:space="preserve">В соответствии </w:t>
      </w:r>
      <w:r w:rsidR="002E712E" w:rsidRPr="00767E73">
        <w:rPr>
          <w:rFonts w:ascii="Times New Roman" w:hAnsi="Times New Roman" w:cs="Times New Roman"/>
          <w:sz w:val="28"/>
          <w:szCs w:val="28"/>
        </w:rPr>
        <w:t>Постановление</w:t>
      </w:r>
      <w:r w:rsidR="00767E73" w:rsidRPr="00767E73">
        <w:rPr>
          <w:rFonts w:ascii="Times New Roman" w:hAnsi="Times New Roman" w:cs="Times New Roman"/>
          <w:sz w:val="28"/>
          <w:szCs w:val="28"/>
        </w:rPr>
        <w:t>м Кабинета Министров Республики Татарстан</w:t>
      </w:r>
      <w:r w:rsidR="002E712E" w:rsidRPr="00767E73">
        <w:rPr>
          <w:rFonts w:ascii="Times New Roman" w:hAnsi="Times New Roman" w:cs="Times New Roman"/>
          <w:sz w:val="28"/>
          <w:szCs w:val="28"/>
        </w:rPr>
        <w:t xml:space="preserve"> от 25.09.2018 </w:t>
      </w:r>
      <w:r w:rsidR="00767E73" w:rsidRPr="00767E73">
        <w:rPr>
          <w:rFonts w:ascii="Times New Roman" w:hAnsi="Times New Roman" w:cs="Times New Roman"/>
          <w:sz w:val="28"/>
          <w:szCs w:val="28"/>
        </w:rPr>
        <w:t>№</w:t>
      </w:r>
      <w:r w:rsidR="002E712E" w:rsidRPr="00767E73">
        <w:rPr>
          <w:rFonts w:ascii="Times New Roman" w:hAnsi="Times New Roman" w:cs="Times New Roman"/>
          <w:sz w:val="28"/>
          <w:szCs w:val="28"/>
        </w:rPr>
        <w:t xml:space="preserve">853 </w:t>
      </w:r>
      <w:r w:rsidR="00767E73" w:rsidRPr="00767E73">
        <w:rPr>
          <w:rFonts w:ascii="Times New Roman" w:hAnsi="Times New Roman" w:cs="Times New Roman"/>
          <w:sz w:val="28"/>
          <w:szCs w:val="28"/>
        </w:rPr>
        <w:t>«</w:t>
      </w:r>
      <w:r w:rsidR="002E712E" w:rsidRPr="00767E73">
        <w:rPr>
          <w:rFonts w:ascii="Times New Roman" w:hAnsi="Times New Roman" w:cs="Times New Roman"/>
          <w:sz w:val="28"/>
          <w:szCs w:val="28"/>
        </w:rPr>
        <w:t>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r w:rsidR="00767E73" w:rsidRPr="00767E73">
        <w:rPr>
          <w:rFonts w:ascii="Times New Roman" w:hAnsi="Times New Roman" w:cs="Times New Roman"/>
          <w:sz w:val="28"/>
          <w:szCs w:val="28"/>
        </w:rPr>
        <w:t>», статьей 28 Устава города</w:t>
      </w:r>
    </w:p>
    <w:p w:rsidR="00E451F5" w:rsidRDefault="00E451F5" w:rsidP="00767E73">
      <w:pPr>
        <w:autoSpaceDE w:val="0"/>
        <w:autoSpaceDN w:val="0"/>
        <w:adjustRightInd w:val="0"/>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Городской Совет</w:t>
      </w:r>
    </w:p>
    <w:p w:rsidR="00E451F5" w:rsidRPr="00767E73" w:rsidRDefault="00E451F5" w:rsidP="00E451F5">
      <w:pPr>
        <w:autoSpaceDE w:val="0"/>
        <w:autoSpaceDN w:val="0"/>
        <w:adjustRightInd w:val="0"/>
        <w:spacing w:after="0" w:line="240" w:lineRule="auto"/>
        <w:ind w:firstLine="567"/>
        <w:jc w:val="center"/>
        <w:outlineLvl w:val="0"/>
        <w:rPr>
          <w:rFonts w:ascii="Times New Roman" w:hAnsi="Times New Roman" w:cs="Times New Roman"/>
          <w:sz w:val="28"/>
          <w:szCs w:val="28"/>
        </w:rPr>
      </w:pPr>
      <w:r>
        <w:rPr>
          <w:rFonts w:ascii="Times New Roman" w:hAnsi="Times New Roman" w:cs="Times New Roman"/>
          <w:sz w:val="28"/>
          <w:szCs w:val="28"/>
        </w:rPr>
        <w:t>РЕШИЛ:</w:t>
      </w:r>
    </w:p>
    <w:p w:rsidR="00767E73" w:rsidRPr="00767E73" w:rsidRDefault="00767E73" w:rsidP="00767E73">
      <w:pPr>
        <w:autoSpaceDE w:val="0"/>
        <w:autoSpaceDN w:val="0"/>
        <w:adjustRightInd w:val="0"/>
        <w:spacing w:after="0" w:line="240" w:lineRule="auto"/>
        <w:ind w:firstLine="540"/>
        <w:jc w:val="both"/>
        <w:rPr>
          <w:rFonts w:ascii="Times New Roman" w:hAnsi="Times New Roman" w:cs="Times New Roman"/>
          <w:sz w:val="28"/>
          <w:szCs w:val="28"/>
        </w:rPr>
      </w:pPr>
      <w:r w:rsidRPr="00767E73">
        <w:rPr>
          <w:rFonts w:ascii="Times New Roman" w:hAnsi="Times New Roman" w:cs="Times New Roman"/>
          <w:sz w:val="28"/>
          <w:szCs w:val="28"/>
        </w:rPr>
        <w:t>1. Утвердить:</w:t>
      </w:r>
    </w:p>
    <w:p w:rsidR="00767E73" w:rsidRPr="00767E73" w:rsidRDefault="00767E73" w:rsidP="00767E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w:anchor="Par37" w:history="1">
        <w:r w:rsidR="00F71638" w:rsidRPr="00F148B8">
          <w:rPr>
            <w:rFonts w:ascii="Times New Roman" w:hAnsi="Times New Roman" w:cs="Times New Roman"/>
            <w:color w:val="000000" w:themeColor="text1"/>
            <w:sz w:val="28"/>
            <w:szCs w:val="28"/>
          </w:rPr>
          <w:t>п</w:t>
        </w:r>
        <w:r w:rsidRPr="00F148B8">
          <w:rPr>
            <w:rFonts w:ascii="Times New Roman" w:hAnsi="Times New Roman" w:cs="Times New Roman"/>
            <w:color w:val="000000" w:themeColor="text1"/>
            <w:sz w:val="28"/>
            <w:szCs w:val="28"/>
          </w:rPr>
          <w:t>оложение</w:t>
        </w:r>
      </w:hyperlink>
      <w:r w:rsidRPr="00767E73">
        <w:rPr>
          <w:rFonts w:ascii="Times New Roman" w:hAnsi="Times New Roman" w:cs="Times New Roman"/>
          <w:sz w:val="28"/>
          <w:szCs w:val="28"/>
        </w:rPr>
        <w:t xml:space="preserve"> об условиях оплаты труда</w:t>
      </w:r>
      <w:r w:rsidR="00185631">
        <w:rPr>
          <w:rFonts w:ascii="Times New Roman" w:hAnsi="Times New Roman" w:cs="Times New Roman"/>
          <w:sz w:val="28"/>
          <w:szCs w:val="28"/>
        </w:rPr>
        <w:t xml:space="preserve"> руководителей и </w:t>
      </w:r>
      <w:r w:rsidRPr="00767E73">
        <w:rPr>
          <w:rFonts w:ascii="Times New Roman" w:hAnsi="Times New Roman" w:cs="Times New Roman"/>
          <w:sz w:val="28"/>
          <w:szCs w:val="28"/>
        </w:rPr>
        <w:t xml:space="preserve">работников </w:t>
      </w:r>
      <w:r w:rsidR="00F71638">
        <w:rPr>
          <w:rFonts w:ascii="Times New Roman" w:hAnsi="Times New Roman" w:cs="Times New Roman"/>
          <w:sz w:val="28"/>
          <w:szCs w:val="28"/>
        </w:rPr>
        <w:t xml:space="preserve">муниципальных </w:t>
      </w:r>
      <w:r w:rsidRPr="00767E73">
        <w:rPr>
          <w:rFonts w:ascii="Times New Roman" w:hAnsi="Times New Roman" w:cs="Times New Roman"/>
          <w:sz w:val="28"/>
          <w:szCs w:val="28"/>
        </w:rPr>
        <w:t>физкультурных спортивных организаций</w:t>
      </w:r>
      <w:r w:rsidR="00F71638">
        <w:rPr>
          <w:rFonts w:ascii="Times New Roman" w:hAnsi="Times New Roman" w:cs="Times New Roman"/>
          <w:sz w:val="28"/>
          <w:szCs w:val="28"/>
        </w:rPr>
        <w:t xml:space="preserve"> города Набережные Челны</w:t>
      </w:r>
      <w:r w:rsidRPr="00767E73">
        <w:rPr>
          <w:rFonts w:ascii="Times New Roman" w:hAnsi="Times New Roman" w:cs="Times New Roman"/>
          <w:sz w:val="28"/>
          <w:szCs w:val="28"/>
        </w:rPr>
        <w:t xml:space="preserve">, осуществляющих подготовку спортивного резерва </w:t>
      </w:r>
      <w:r w:rsidR="00F71638">
        <w:rPr>
          <w:rFonts w:ascii="Times New Roman" w:hAnsi="Times New Roman" w:cs="Times New Roman"/>
          <w:sz w:val="28"/>
          <w:szCs w:val="28"/>
        </w:rPr>
        <w:t>согласно приложению №1</w:t>
      </w:r>
      <w:r w:rsidRPr="00767E73">
        <w:rPr>
          <w:rFonts w:ascii="Times New Roman" w:hAnsi="Times New Roman" w:cs="Times New Roman"/>
          <w:sz w:val="28"/>
          <w:szCs w:val="28"/>
        </w:rPr>
        <w:t>;</w:t>
      </w:r>
    </w:p>
    <w:p w:rsidR="00E11D17" w:rsidRPr="00767E73" w:rsidRDefault="00F71638" w:rsidP="00F716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hyperlink w:anchor="Par11455" w:history="1">
        <w:r w:rsidRPr="00F148B8">
          <w:rPr>
            <w:rFonts w:ascii="Times New Roman" w:hAnsi="Times New Roman" w:cs="Times New Roman"/>
            <w:color w:val="000000" w:themeColor="text1"/>
            <w:sz w:val="28"/>
            <w:szCs w:val="28"/>
          </w:rPr>
          <w:t>п</w:t>
        </w:r>
        <w:r w:rsidR="00767E73" w:rsidRPr="00F148B8">
          <w:rPr>
            <w:rFonts w:ascii="Times New Roman" w:hAnsi="Times New Roman" w:cs="Times New Roman"/>
            <w:color w:val="000000" w:themeColor="text1"/>
            <w:sz w:val="28"/>
            <w:szCs w:val="28"/>
          </w:rPr>
          <w:t>оложение</w:t>
        </w:r>
      </w:hyperlink>
      <w:r w:rsidR="00767E73" w:rsidRPr="00767E73">
        <w:rPr>
          <w:rFonts w:ascii="Times New Roman" w:hAnsi="Times New Roman" w:cs="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ascii="Times New Roman" w:hAnsi="Times New Roman" w:cs="Times New Roman"/>
          <w:sz w:val="28"/>
          <w:szCs w:val="28"/>
        </w:rPr>
        <w:t>муниципальных</w:t>
      </w:r>
      <w:r w:rsidR="00767E73" w:rsidRPr="00767E73">
        <w:rPr>
          <w:rFonts w:ascii="Times New Roman" w:hAnsi="Times New Roman" w:cs="Times New Roman"/>
          <w:sz w:val="28"/>
          <w:szCs w:val="28"/>
        </w:rPr>
        <w:t xml:space="preserve"> физкультурных спортивных организаций</w:t>
      </w:r>
      <w:r>
        <w:rPr>
          <w:rFonts w:ascii="Times New Roman" w:hAnsi="Times New Roman" w:cs="Times New Roman"/>
          <w:sz w:val="28"/>
          <w:szCs w:val="28"/>
        </w:rPr>
        <w:t xml:space="preserve"> города Набережные Челны</w:t>
      </w:r>
      <w:r w:rsidR="00767E73" w:rsidRPr="00767E73">
        <w:rPr>
          <w:rFonts w:ascii="Times New Roman" w:hAnsi="Times New Roman" w:cs="Times New Roman"/>
          <w:sz w:val="28"/>
          <w:szCs w:val="28"/>
        </w:rPr>
        <w:t xml:space="preserve">, осуществляющих подготовку спортивного резерва </w:t>
      </w:r>
      <w:r>
        <w:rPr>
          <w:rFonts w:ascii="Times New Roman" w:hAnsi="Times New Roman" w:cs="Times New Roman"/>
          <w:sz w:val="28"/>
          <w:szCs w:val="28"/>
        </w:rPr>
        <w:t>согласно приложению №2.</w:t>
      </w:r>
    </w:p>
    <w:p w:rsidR="00767E73" w:rsidRPr="00767E73" w:rsidRDefault="00F71638" w:rsidP="00767E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767E73" w:rsidRPr="00767E73">
        <w:rPr>
          <w:rFonts w:ascii="Times New Roman" w:hAnsi="Times New Roman" w:cs="Times New Roman"/>
          <w:sz w:val="28"/>
          <w:szCs w:val="28"/>
        </w:rPr>
        <w:t xml:space="preserve">Установить, что заработная плата работников </w:t>
      </w:r>
      <w:r>
        <w:rPr>
          <w:rFonts w:ascii="Times New Roman" w:hAnsi="Times New Roman" w:cs="Times New Roman"/>
          <w:sz w:val="28"/>
          <w:szCs w:val="28"/>
        </w:rPr>
        <w:t xml:space="preserve">муниципальных </w:t>
      </w:r>
      <w:r w:rsidR="00767E73" w:rsidRPr="00767E73">
        <w:rPr>
          <w:rFonts w:ascii="Times New Roman" w:hAnsi="Times New Roman" w:cs="Times New Roman"/>
          <w:sz w:val="28"/>
          <w:szCs w:val="28"/>
        </w:rPr>
        <w:t>физкультурных спортивных организаций</w:t>
      </w:r>
      <w:r>
        <w:rPr>
          <w:rFonts w:ascii="Times New Roman" w:hAnsi="Times New Roman" w:cs="Times New Roman"/>
          <w:sz w:val="28"/>
          <w:szCs w:val="28"/>
        </w:rPr>
        <w:t xml:space="preserve"> города Набережные Челны</w:t>
      </w:r>
      <w:r w:rsidR="00767E73" w:rsidRPr="00767E73">
        <w:rPr>
          <w:rFonts w:ascii="Times New Roman" w:hAnsi="Times New Roman" w:cs="Times New Roman"/>
          <w:sz w:val="28"/>
          <w:szCs w:val="28"/>
        </w:rPr>
        <w:t xml:space="preserve">, осуществляющих подготовку спортивного резерва, устанавливаемая в соответствии с </w:t>
      </w:r>
      <w:hyperlink w:anchor="Par12" w:history="1">
        <w:r w:rsidR="00767E73" w:rsidRPr="00767E73">
          <w:rPr>
            <w:rFonts w:ascii="Times New Roman" w:hAnsi="Times New Roman" w:cs="Times New Roman"/>
            <w:color w:val="0000FF"/>
            <w:sz w:val="28"/>
            <w:szCs w:val="28"/>
          </w:rPr>
          <w:t>пунктом 1</w:t>
        </w:r>
      </w:hyperlink>
      <w:r w:rsidR="00767E73" w:rsidRPr="00767E73">
        <w:rPr>
          <w:rFonts w:ascii="Times New Roman" w:hAnsi="Times New Roman" w:cs="Times New Roman"/>
          <w:sz w:val="28"/>
          <w:szCs w:val="28"/>
        </w:rPr>
        <w:t xml:space="preserve"> настоящего </w:t>
      </w:r>
      <w:r>
        <w:rPr>
          <w:rFonts w:ascii="Times New Roman" w:hAnsi="Times New Roman" w:cs="Times New Roman"/>
          <w:sz w:val="28"/>
          <w:szCs w:val="28"/>
        </w:rPr>
        <w:t>решения</w:t>
      </w:r>
      <w:r w:rsidR="00767E73" w:rsidRPr="00767E73">
        <w:rPr>
          <w:rFonts w:ascii="Times New Roman" w:hAnsi="Times New Roman" w:cs="Times New Roman"/>
          <w:sz w:val="28"/>
          <w:szCs w:val="28"/>
        </w:rPr>
        <w:t xml:space="preserve">, не может быть меньше заработной платы, выплачиваемой на основе системы оплаты труда, действовавшей на момент перехода на новые условия оплаты труда в соответствии с настоящим </w:t>
      </w:r>
      <w:r>
        <w:rPr>
          <w:rFonts w:ascii="Times New Roman" w:hAnsi="Times New Roman" w:cs="Times New Roman"/>
          <w:sz w:val="28"/>
          <w:szCs w:val="28"/>
        </w:rPr>
        <w:t>решением</w:t>
      </w:r>
      <w:r w:rsidR="00767E73" w:rsidRPr="00767E73">
        <w:rPr>
          <w:rFonts w:ascii="Times New Roman" w:hAnsi="Times New Roman" w:cs="Times New Roman"/>
          <w:sz w:val="28"/>
          <w:szCs w:val="28"/>
        </w:rPr>
        <w:t xml:space="preserve">, </w:t>
      </w:r>
      <w:r w:rsidR="00767E73" w:rsidRPr="00767E73">
        <w:rPr>
          <w:rFonts w:ascii="Times New Roman" w:hAnsi="Times New Roman" w:cs="Times New Roman"/>
          <w:sz w:val="28"/>
          <w:szCs w:val="28"/>
        </w:rPr>
        <w:lastRenderedPageBreak/>
        <w:t>при условии сохранения объема должностных обязанностей работников и выполнения ими работ той же квалификации.</w:t>
      </w:r>
    </w:p>
    <w:p w:rsidR="00FF212C" w:rsidRPr="00653884" w:rsidRDefault="00F71638" w:rsidP="00653884">
      <w:pPr>
        <w:autoSpaceDE w:val="0"/>
        <w:autoSpaceDN w:val="0"/>
        <w:adjustRightInd w:val="0"/>
        <w:spacing w:after="0" w:line="240" w:lineRule="auto"/>
        <w:ind w:firstLine="567"/>
        <w:jc w:val="both"/>
        <w:rPr>
          <w:rFonts w:ascii="Times New Roman" w:hAnsi="Times New Roman" w:cs="Times New Roman"/>
          <w:sz w:val="28"/>
          <w:szCs w:val="28"/>
        </w:rPr>
      </w:pPr>
      <w:r w:rsidRPr="00653884">
        <w:rPr>
          <w:rFonts w:ascii="Times New Roman" w:hAnsi="Times New Roman" w:cs="Times New Roman"/>
          <w:sz w:val="28"/>
          <w:szCs w:val="28"/>
        </w:rPr>
        <w:t>3</w:t>
      </w:r>
      <w:r w:rsidR="00767E73" w:rsidRPr="00653884">
        <w:rPr>
          <w:rFonts w:ascii="Times New Roman" w:hAnsi="Times New Roman" w:cs="Times New Roman"/>
          <w:sz w:val="28"/>
          <w:szCs w:val="28"/>
        </w:rPr>
        <w:t>.</w:t>
      </w:r>
      <w:r w:rsidR="00FF212C" w:rsidRPr="00653884">
        <w:rPr>
          <w:rFonts w:ascii="Times New Roman" w:hAnsi="Times New Roman" w:cs="Times New Roman"/>
          <w:sz w:val="28"/>
          <w:szCs w:val="28"/>
        </w:rPr>
        <w:t xml:space="preserve"> </w:t>
      </w:r>
      <w:r w:rsidR="00653884" w:rsidRPr="00653884">
        <w:rPr>
          <w:rFonts w:ascii="Times New Roman" w:hAnsi="Times New Roman" w:cs="Times New Roman"/>
          <w:sz w:val="28"/>
          <w:szCs w:val="28"/>
        </w:rPr>
        <w:t xml:space="preserve">Внести в </w:t>
      </w:r>
      <w:hyperlink r:id="rId8" w:history="1">
        <w:r w:rsidR="00FF212C" w:rsidRPr="00653884">
          <w:rPr>
            <w:rFonts w:ascii="Times New Roman" w:hAnsi="Times New Roman" w:cs="Times New Roman"/>
            <w:color w:val="0000FF"/>
            <w:sz w:val="28"/>
            <w:szCs w:val="28"/>
          </w:rPr>
          <w:t>Положение</w:t>
        </w:r>
      </w:hyperlink>
      <w:r w:rsidR="00FF212C" w:rsidRPr="00653884">
        <w:rPr>
          <w:rFonts w:ascii="Times New Roman" w:hAnsi="Times New Roman" w:cs="Times New Roman"/>
          <w:sz w:val="28"/>
          <w:szCs w:val="28"/>
        </w:rPr>
        <w:t xml:space="preserve"> об условиях оплаты труда работников муниципальных учреждений физической культуры и спорта</w:t>
      </w:r>
      <w:r w:rsidR="00653884" w:rsidRPr="00653884">
        <w:rPr>
          <w:rFonts w:ascii="Times New Roman" w:hAnsi="Times New Roman" w:cs="Times New Roman"/>
          <w:sz w:val="28"/>
          <w:szCs w:val="28"/>
        </w:rPr>
        <w:t xml:space="preserve">, утвержденное </w:t>
      </w:r>
      <w:r w:rsidR="005102AF" w:rsidRPr="00653884">
        <w:rPr>
          <w:rFonts w:ascii="Times New Roman" w:hAnsi="Times New Roman" w:cs="Times New Roman"/>
          <w:sz w:val="28"/>
          <w:szCs w:val="28"/>
        </w:rPr>
        <w:t>Решение</w:t>
      </w:r>
      <w:r w:rsidR="00653884" w:rsidRPr="00653884">
        <w:rPr>
          <w:rFonts w:ascii="Times New Roman" w:hAnsi="Times New Roman" w:cs="Times New Roman"/>
          <w:sz w:val="28"/>
          <w:szCs w:val="28"/>
        </w:rPr>
        <w:t>м</w:t>
      </w:r>
      <w:r w:rsidR="005102AF" w:rsidRPr="00653884">
        <w:rPr>
          <w:rFonts w:ascii="Times New Roman" w:hAnsi="Times New Roman" w:cs="Times New Roman"/>
          <w:sz w:val="28"/>
          <w:szCs w:val="28"/>
        </w:rPr>
        <w:t xml:space="preserve"> </w:t>
      </w:r>
      <w:r w:rsidR="00653884" w:rsidRPr="00653884">
        <w:rPr>
          <w:rFonts w:ascii="Times New Roman" w:hAnsi="Times New Roman" w:cs="Times New Roman"/>
          <w:sz w:val="28"/>
          <w:szCs w:val="28"/>
        </w:rPr>
        <w:t xml:space="preserve">Городского Совета </w:t>
      </w:r>
      <w:r w:rsidR="005102AF" w:rsidRPr="00653884">
        <w:rPr>
          <w:rFonts w:ascii="Times New Roman" w:hAnsi="Times New Roman" w:cs="Times New Roman"/>
          <w:sz w:val="28"/>
          <w:szCs w:val="28"/>
        </w:rPr>
        <w:t xml:space="preserve">от 08.11.2018 </w:t>
      </w:r>
      <w:r w:rsidR="00653884" w:rsidRPr="00653884">
        <w:rPr>
          <w:rFonts w:ascii="Times New Roman" w:hAnsi="Times New Roman" w:cs="Times New Roman"/>
          <w:sz w:val="28"/>
          <w:szCs w:val="28"/>
        </w:rPr>
        <w:t>№27/9, изменения, дополнив пунктом 55.1 следующего содержания:</w:t>
      </w:r>
    </w:p>
    <w:p w:rsidR="00653884" w:rsidRPr="00653884" w:rsidRDefault="00653884" w:rsidP="00653884">
      <w:pPr>
        <w:autoSpaceDE w:val="0"/>
        <w:autoSpaceDN w:val="0"/>
        <w:adjustRightInd w:val="0"/>
        <w:spacing w:after="0" w:line="240" w:lineRule="auto"/>
        <w:ind w:firstLine="567"/>
        <w:jc w:val="both"/>
        <w:rPr>
          <w:rFonts w:ascii="Times New Roman" w:hAnsi="Times New Roman" w:cs="Times New Roman"/>
          <w:sz w:val="28"/>
          <w:szCs w:val="28"/>
        </w:rPr>
      </w:pPr>
      <w:r w:rsidRPr="00653884">
        <w:rPr>
          <w:rFonts w:ascii="Times New Roman" w:hAnsi="Times New Roman" w:cs="Times New Roman"/>
          <w:sz w:val="28"/>
          <w:szCs w:val="28"/>
        </w:rPr>
        <w:t>«55.1. Иные выплаты стимулирующего характера руководителям определяются в порядке, установленном Исполнительным комитетом.».</w:t>
      </w:r>
    </w:p>
    <w:p w:rsidR="00767E73" w:rsidRPr="00767E73" w:rsidRDefault="00FF212C" w:rsidP="00767E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67E73" w:rsidRPr="00767E73">
        <w:rPr>
          <w:rFonts w:ascii="Times New Roman" w:hAnsi="Times New Roman" w:cs="Times New Roman"/>
          <w:sz w:val="28"/>
          <w:szCs w:val="28"/>
        </w:rPr>
        <w:t xml:space="preserve"> Установить, что настоящее </w:t>
      </w:r>
      <w:r w:rsidR="00E451F5">
        <w:rPr>
          <w:rFonts w:ascii="Times New Roman" w:hAnsi="Times New Roman" w:cs="Times New Roman"/>
          <w:sz w:val="28"/>
          <w:szCs w:val="28"/>
        </w:rPr>
        <w:t>решение вступает в силу со дня официального опубликования</w:t>
      </w:r>
      <w:r w:rsidR="00653884">
        <w:rPr>
          <w:rFonts w:ascii="Times New Roman" w:hAnsi="Times New Roman" w:cs="Times New Roman"/>
          <w:sz w:val="28"/>
          <w:szCs w:val="28"/>
        </w:rPr>
        <w:t xml:space="preserve">, за исключением пунктов 1, 2 настоящего решения которые </w:t>
      </w:r>
      <w:r w:rsidR="00E451F5">
        <w:rPr>
          <w:rFonts w:ascii="Times New Roman" w:hAnsi="Times New Roman" w:cs="Times New Roman"/>
          <w:sz w:val="28"/>
          <w:szCs w:val="28"/>
        </w:rPr>
        <w:t>распространя</w:t>
      </w:r>
      <w:r w:rsidR="00653884">
        <w:rPr>
          <w:rFonts w:ascii="Times New Roman" w:hAnsi="Times New Roman" w:cs="Times New Roman"/>
          <w:sz w:val="28"/>
          <w:szCs w:val="28"/>
        </w:rPr>
        <w:t>ю</w:t>
      </w:r>
      <w:r w:rsidR="00E451F5">
        <w:rPr>
          <w:rFonts w:ascii="Times New Roman" w:hAnsi="Times New Roman" w:cs="Times New Roman"/>
          <w:sz w:val="28"/>
          <w:szCs w:val="28"/>
        </w:rPr>
        <w:t xml:space="preserve">тся на правоотношения, возникшие с </w:t>
      </w:r>
      <w:r w:rsidR="00767E73" w:rsidRPr="00767E73">
        <w:rPr>
          <w:rFonts w:ascii="Times New Roman" w:hAnsi="Times New Roman" w:cs="Times New Roman"/>
          <w:sz w:val="28"/>
          <w:szCs w:val="28"/>
        </w:rPr>
        <w:t>1 декабря 2018 года.</w:t>
      </w:r>
    </w:p>
    <w:p w:rsidR="00E451F5" w:rsidRDefault="001C4BC1" w:rsidP="00E451F5">
      <w:pPr>
        <w:ind w:firstLine="539"/>
        <w:jc w:val="both"/>
        <w:rPr>
          <w:rFonts w:ascii="Times New Roman" w:hAnsi="Times New Roman" w:cs="Times New Roman"/>
          <w:sz w:val="28"/>
          <w:szCs w:val="28"/>
        </w:rPr>
      </w:pPr>
      <w:r>
        <w:rPr>
          <w:rFonts w:ascii="Times New Roman" w:hAnsi="Times New Roman" w:cs="Times New Roman"/>
          <w:sz w:val="28"/>
          <w:szCs w:val="28"/>
        </w:rPr>
        <w:t>5</w:t>
      </w:r>
      <w:r w:rsidR="00E451F5" w:rsidRPr="00E451F5">
        <w:rPr>
          <w:rFonts w:ascii="Times New Roman" w:hAnsi="Times New Roman" w:cs="Times New Roman"/>
          <w:sz w:val="28"/>
          <w:szCs w:val="28"/>
        </w:rPr>
        <w:t>.Контроль за исполнением настоящего решения возложить на постоянную комиссию Городского Совета по вопросам социально-экономического развития и бюджету.</w:t>
      </w:r>
    </w:p>
    <w:p w:rsidR="00C13E38" w:rsidRPr="00E451F5" w:rsidRDefault="00C13E38" w:rsidP="00E451F5">
      <w:pPr>
        <w:ind w:firstLine="539"/>
        <w:jc w:val="both"/>
        <w:rPr>
          <w:rFonts w:ascii="Times New Roman" w:hAnsi="Times New Roman" w:cs="Times New Roman"/>
          <w:sz w:val="28"/>
          <w:szCs w:val="28"/>
        </w:rPr>
      </w:pPr>
    </w:p>
    <w:p w:rsidR="00E451F5" w:rsidRPr="00E451F5" w:rsidRDefault="00E451F5" w:rsidP="00E451F5">
      <w:pPr>
        <w:spacing w:after="0" w:line="240" w:lineRule="auto"/>
        <w:jc w:val="both"/>
        <w:rPr>
          <w:rFonts w:ascii="Times New Roman" w:hAnsi="Times New Roman" w:cs="Times New Roman"/>
          <w:sz w:val="28"/>
          <w:szCs w:val="28"/>
        </w:rPr>
      </w:pPr>
      <w:r w:rsidRPr="00E451F5">
        <w:rPr>
          <w:rFonts w:ascii="Times New Roman" w:hAnsi="Times New Roman" w:cs="Times New Roman"/>
          <w:sz w:val="28"/>
          <w:szCs w:val="28"/>
        </w:rPr>
        <w:t>Мэр города</w:t>
      </w:r>
    </w:p>
    <w:p w:rsidR="00E451F5" w:rsidRPr="00E451F5" w:rsidRDefault="00E451F5" w:rsidP="00E451F5">
      <w:pPr>
        <w:pStyle w:val="a5"/>
        <w:spacing w:after="0" w:line="240" w:lineRule="auto"/>
        <w:ind w:left="0"/>
        <w:jc w:val="both"/>
        <w:rPr>
          <w:rFonts w:ascii="Times New Roman" w:hAnsi="Times New Roman"/>
          <w:sz w:val="28"/>
          <w:szCs w:val="28"/>
        </w:rPr>
      </w:pPr>
      <w:r w:rsidRPr="00E451F5">
        <w:rPr>
          <w:rFonts w:ascii="Times New Roman" w:hAnsi="Times New Roman"/>
          <w:sz w:val="28"/>
          <w:szCs w:val="28"/>
        </w:rPr>
        <w:t>Набережные Челны</w:t>
      </w:r>
      <w:r w:rsidRPr="00E451F5">
        <w:rPr>
          <w:rFonts w:ascii="Times New Roman" w:hAnsi="Times New Roman"/>
          <w:sz w:val="28"/>
          <w:szCs w:val="28"/>
        </w:rPr>
        <w:tab/>
      </w:r>
      <w:r w:rsidRPr="00E451F5">
        <w:rPr>
          <w:rFonts w:ascii="Times New Roman" w:hAnsi="Times New Roman"/>
          <w:sz w:val="28"/>
          <w:szCs w:val="28"/>
        </w:rPr>
        <w:tab/>
      </w:r>
      <w:r w:rsidRPr="00E451F5">
        <w:rPr>
          <w:rFonts w:ascii="Times New Roman" w:hAnsi="Times New Roman"/>
          <w:sz w:val="28"/>
          <w:szCs w:val="28"/>
        </w:rPr>
        <w:tab/>
      </w:r>
      <w:r w:rsidRPr="00E451F5">
        <w:rPr>
          <w:rFonts w:ascii="Times New Roman" w:hAnsi="Times New Roman"/>
          <w:sz w:val="28"/>
          <w:szCs w:val="28"/>
        </w:rPr>
        <w:tab/>
        <w:t xml:space="preserve">       </w:t>
      </w:r>
      <w:r w:rsidRPr="00E451F5">
        <w:rPr>
          <w:rFonts w:ascii="Times New Roman" w:hAnsi="Times New Roman"/>
          <w:sz w:val="28"/>
          <w:szCs w:val="28"/>
        </w:rPr>
        <w:tab/>
      </w:r>
      <w:r w:rsidR="00B3337E">
        <w:rPr>
          <w:rFonts w:ascii="Times New Roman" w:hAnsi="Times New Roman"/>
          <w:sz w:val="28"/>
          <w:szCs w:val="28"/>
        </w:rPr>
        <w:t xml:space="preserve">    </w:t>
      </w:r>
      <w:r w:rsidRPr="00E451F5">
        <w:rPr>
          <w:rFonts w:ascii="Times New Roman" w:hAnsi="Times New Roman"/>
          <w:sz w:val="28"/>
          <w:szCs w:val="28"/>
        </w:rPr>
        <w:tab/>
        <w:t xml:space="preserve">     </w:t>
      </w:r>
      <w:r w:rsidR="00B3337E">
        <w:rPr>
          <w:rFonts w:ascii="Times New Roman" w:hAnsi="Times New Roman"/>
          <w:sz w:val="28"/>
          <w:szCs w:val="28"/>
        </w:rPr>
        <w:t xml:space="preserve">                      </w:t>
      </w:r>
      <w:r w:rsidRPr="00E451F5">
        <w:rPr>
          <w:rFonts w:ascii="Times New Roman" w:hAnsi="Times New Roman"/>
          <w:sz w:val="28"/>
          <w:szCs w:val="28"/>
        </w:rPr>
        <w:t xml:space="preserve"> Н.Г. Магдеев</w:t>
      </w:r>
    </w:p>
    <w:p w:rsidR="00E11D17" w:rsidRDefault="00E11D17"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653884" w:rsidRDefault="00653884" w:rsidP="00767E73">
      <w:pPr>
        <w:autoSpaceDE w:val="0"/>
        <w:autoSpaceDN w:val="0"/>
        <w:adjustRightInd w:val="0"/>
        <w:spacing w:line="240" w:lineRule="auto"/>
        <w:jc w:val="center"/>
        <w:rPr>
          <w:rFonts w:ascii="Times New Roman" w:hAnsi="Times New Roman" w:cs="Times New Roman"/>
          <w:sz w:val="28"/>
          <w:szCs w:val="28"/>
        </w:rPr>
      </w:pPr>
    </w:p>
    <w:p w:rsidR="00C452EE" w:rsidRPr="00C452EE" w:rsidRDefault="00C452EE" w:rsidP="00C452EE">
      <w:pPr>
        <w:spacing w:after="0" w:line="240" w:lineRule="auto"/>
        <w:ind w:left="5528"/>
        <w:jc w:val="both"/>
        <w:rPr>
          <w:rFonts w:ascii="Times New Roman" w:hAnsi="Times New Roman" w:cs="Times New Roman"/>
          <w:sz w:val="28"/>
          <w:szCs w:val="28"/>
        </w:rPr>
      </w:pPr>
      <w:r w:rsidRPr="00C452EE">
        <w:rPr>
          <w:rFonts w:ascii="Times New Roman" w:hAnsi="Times New Roman" w:cs="Times New Roman"/>
          <w:sz w:val="28"/>
          <w:szCs w:val="28"/>
        </w:rPr>
        <w:t>Приложение №1 к решению</w:t>
      </w:r>
    </w:p>
    <w:p w:rsidR="00C452EE" w:rsidRPr="00C452EE" w:rsidRDefault="00C452EE" w:rsidP="00C452EE">
      <w:pPr>
        <w:spacing w:after="0" w:line="240" w:lineRule="auto"/>
        <w:ind w:left="5528"/>
        <w:jc w:val="both"/>
        <w:rPr>
          <w:rFonts w:ascii="Times New Roman" w:hAnsi="Times New Roman" w:cs="Times New Roman"/>
          <w:sz w:val="28"/>
          <w:szCs w:val="28"/>
        </w:rPr>
      </w:pPr>
      <w:r w:rsidRPr="00C452EE">
        <w:rPr>
          <w:rFonts w:ascii="Times New Roman" w:hAnsi="Times New Roman" w:cs="Times New Roman"/>
          <w:sz w:val="28"/>
          <w:szCs w:val="28"/>
        </w:rPr>
        <w:t>Городского Совета</w:t>
      </w:r>
    </w:p>
    <w:p w:rsidR="00C452EE" w:rsidRPr="00C452EE" w:rsidRDefault="00C452EE" w:rsidP="00C452EE">
      <w:pPr>
        <w:spacing w:after="0" w:line="240" w:lineRule="auto"/>
        <w:ind w:left="5528"/>
        <w:jc w:val="both"/>
        <w:rPr>
          <w:rFonts w:ascii="Times New Roman" w:hAnsi="Times New Roman" w:cs="Times New Roman"/>
          <w:sz w:val="28"/>
          <w:szCs w:val="28"/>
        </w:rPr>
      </w:pPr>
      <w:r w:rsidRPr="00C452EE">
        <w:rPr>
          <w:rFonts w:ascii="Times New Roman" w:hAnsi="Times New Roman" w:cs="Times New Roman"/>
          <w:sz w:val="28"/>
          <w:szCs w:val="28"/>
        </w:rPr>
        <w:t>от______________№_______</w:t>
      </w:r>
    </w:p>
    <w:p w:rsidR="00C452EE" w:rsidRPr="00D77228" w:rsidRDefault="00C452EE" w:rsidP="00C452EE">
      <w:pPr>
        <w:jc w:val="center"/>
        <w:rPr>
          <w:rFonts w:ascii="Times New Roman" w:eastAsia="Times New Roman" w:hAnsi="Times New Roman" w:cs="Times New Roman"/>
          <w:i/>
        </w:rPr>
      </w:pPr>
    </w:p>
    <w:bookmarkStart w:id="1" w:name="Par37"/>
    <w:bookmarkEnd w:id="1"/>
    <w:p w:rsidR="002E712E" w:rsidRPr="00C452EE" w:rsidRDefault="00321BA1" w:rsidP="00C452EE">
      <w:pPr>
        <w:autoSpaceDE w:val="0"/>
        <w:autoSpaceDN w:val="0"/>
        <w:adjustRightInd w:val="0"/>
        <w:spacing w:after="0" w:line="240" w:lineRule="auto"/>
        <w:jc w:val="center"/>
        <w:rPr>
          <w:rFonts w:ascii="Times New Roman" w:hAnsi="Times New Roman" w:cs="Times New Roman"/>
          <w:sz w:val="28"/>
          <w:szCs w:val="28"/>
        </w:rPr>
      </w:pPr>
      <w:r w:rsidRPr="00B3039C">
        <w:rPr>
          <w:rFonts w:ascii="Times New Roman" w:hAnsi="Times New Roman" w:cs="Times New Roman"/>
          <w:color w:val="000000" w:themeColor="text1"/>
          <w:sz w:val="28"/>
          <w:szCs w:val="28"/>
        </w:rPr>
        <w:fldChar w:fldCharType="begin"/>
      </w:r>
      <w:r w:rsidR="00C452EE" w:rsidRPr="00B3039C">
        <w:rPr>
          <w:rFonts w:ascii="Times New Roman" w:hAnsi="Times New Roman" w:cs="Times New Roman"/>
          <w:color w:val="000000" w:themeColor="text1"/>
          <w:sz w:val="28"/>
          <w:szCs w:val="28"/>
        </w:rPr>
        <w:instrText xml:space="preserve">HYPERLINK \l Par37  </w:instrText>
      </w:r>
      <w:r w:rsidRPr="00B3039C">
        <w:rPr>
          <w:rFonts w:ascii="Times New Roman" w:hAnsi="Times New Roman" w:cs="Times New Roman"/>
          <w:color w:val="000000" w:themeColor="text1"/>
          <w:sz w:val="28"/>
          <w:szCs w:val="28"/>
        </w:rPr>
        <w:fldChar w:fldCharType="separate"/>
      </w:r>
      <w:r w:rsidR="00C452EE" w:rsidRPr="00B3039C">
        <w:rPr>
          <w:rFonts w:ascii="Times New Roman" w:hAnsi="Times New Roman" w:cs="Times New Roman"/>
          <w:color w:val="000000" w:themeColor="text1"/>
          <w:sz w:val="28"/>
          <w:szCs w:val="28"/>
        </w:rPr>
        <w:t>Положение</w:t>
      </w:r>
      <w:r w:rsidRPr="00B3039C">
        <w:rPr>
          <w:rFonts w:ascii="Times New Roman" w:hAnsi="Times New Roman" w:cs="Times New Roman"/>
          <w:color w:val="000000" w:themeColor="text1"/>
          <w:sz w:val="28"/>
          <w:szCs w:val="28"/>
        </w:rPr>
        <w:fldChar w:fldCharType="end"/>
      </w:r>
      <w:r w:rsidR="00C452EE">
        <w:rPr>
          <w:rFonts w:ascii="Times New Roman" w:hAnsi="Times New Roman" w:cs="Times New Roman"/>
          <w:sz w:val="28"/>
          <w:szCs w:val="28"/>
        </w:rPr>
        <w:t xml:space="preserve"> </w:t>
      </w:r>
      <w:r w:rsidR="00C452EE" w:rsidRPr="00767E73">
        <w:rPr>
          <w:rFonts w:ascii="Times New Roman" w:hAnsi="Times New Roman" w:cs="Times New Roman"/>
          <w:sz w:val="28"/>
          <w:szCs w:val="28"/>
        </w:rPr>
        <w:t>об условиях оплаты труда</w:t>
      </w:r>
      <w:r w:rsidR="00185631">
        <w:rPr>
          <w:rFonts w:ascii="Times New Roman" w:hAnsi="Times New Roman" w:cs="Times New Roman"/>
          <w:sz w:val="28"/>
          <w:szCs w:val="28"/>
        </w:rPr>
        <w:t xml:space="preserve"> руководителей и </w:t>
      </w:r>
      <w:r w:rsidR="00C452EE" w:rsidRPr="00767E73">
        <w:rPr>
          <w:rFonts w:ascii="Times New Roman" w:hAnsi="Times New Roman" w:cs="Times New Roman"/>
          <w:sz w:val="28"/>
          <w:szCs w:val="28"/>
        </w:rPr>
        <w:t xml:space="preserve"> работников </w:t>
      </w:r>
      <w:r w:rsidR="00C452EE">
        <w:rPr>
          <w:rFonts w:ascii="Times New Roman" w:hAnsi="Times New Roman" w:cs="Times New Roman"/>
          <w:sz w:val="28"/>
          <w:szCs w:val="28"/>
        </w:rPr>
        <w:t xml:space="preserve">муниципальных </w:t>
      </w:r>
      <w:r w:rsidR="00C452EE" w:rsidRPr="00767E73">
        <w:rPr>
          <w:rFonts w:ascii="Times New Roman" w:hAnsi="Times New Roman" w:cs="Times New Roman"/>
          <w:sz w:val="28"/>
          <w:szCs w:val="28"/>
        </w:rPr>
        <w:t>физкультурных спортивных организаций</w:t>
      </w:r>
      <w:r w:rsidR="00C452EE">
        <w:rPr>
          <w:rFonts w:ascii="Times New Roman" w:hAnsi="Times New Roman" w:cs="Times New Roman"/>
          <w:sz w:val="28"/>
          <w:szCs w:val="28"/>
        </w:rPr>
        <w:t xml:space="preserve"> города Набережные Челны</w:t>
      </w:r>
      <w:r w:rsidR="00C452EE" w:rsidRPr="00767E73">
        <w:rPr>
          <w:rFonts w:ascii="Times New Roman" w:hAnsi="Times New Roman" w:cs="Times New Roman"/>
          <w:sz w:val="28"/>
          <w:szCs w:val="28"/>
        </w:rPr>
        <w:t>, осуществляющих подготовку спортивного резерва</w:t>
      </w:r>
    </w:p>
    <w:p w:rsidR="00C452EE" w:rsidRDefault="00C452EE" w:rsidP="002E712E">
      <w:pPr>
        <w:autoSpaceDE w:val="0"/>
        <w:autoSpaceDN w:val="0"/>
        <w:adjustRightInd w:val="0"/>
        <w:spacing w:line="240" w:lineRule="auto"/>
        <w:jc w:val="center"/>
        <w:rPr>
          <w:rFonts w:ascii="Arial" w:hAnsi="Arial" w:cs="Arial"/>
          <w:sz w:val="20"/>
          <w:szCs w:val="20"/>
        </w:rPr>
      </w:pPr>
    </w:p>
    <w:p w:rsidR="002E712E" w:rsidRPr="00C452EE" w:rsidRDefault="00C452EE" w:rsidP="002E712E">
      <w:pPr>
        <w:autoSpaceDE w:val="0"/>
        <w:autoSpaceDN w:val="0"/>
        <w:adjustRightInd w:val="0"/>
        <w:spacing w:line="240" w:lineRule="auto"/>
        <w:jc w:val="center"/>
        <w:rPr>
          <w:rFonts w:ascii="Times New Roman" w:hAnsi="Times New Roman" w:cs="Times New Roman"/>
          <w:sz w:val="28"/>
          <w:szCs w:val="28"/>
        </w:rPr>
      </w:pPr>
      <w:r w:rsidRPr="00C452EE">
        <w:rPr>
          <w:rFonts w:ascii="Times New Roman" w:hAnsi="Times New Roman" w:cs="Times New Roman"/>
          <w:sz w:val="28"/>
          <w:szCs w:val="28"/>
        </w:rPr>
        <w:t>Глава 1</w:t>
      </w:r>
      <w:r w:rsidR="002E712E" w:rsidRPr="00C452EE">
        <w:rPr>
          <w:rFonts w:ascii="Times New Roman" w:hAnsi="Times New Roman" w:cs="Times New Roman"/>
          <w:sz w:val="28"/>
          <w:szCs w:val="28"/>
        </w:rPr>
        <w:t>. Общие положения</w:t>
      </w:r>
    </w:p>
    <w:p w:rsidR="002E712E" w:rsidRPr="00C452EE"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E7621D" w:rsidRDefault="002E712E" w:rsidP="00C452EE">
      <w:pPr>
        <w:autoSpaceDE w:val="0"/>
        <w:autoSpaceDN w:val="0"/>
        <w:adjustRightInd w:val="0"/>
        <w:spacing w:after="0" w:line="240" w:lineRule="auto"/>
        <w:ind w:firstLine="539"/>
        <w:jc w:val="both"/>
        <w:rPr>
          <w:rFonts w:ascii="Times New Roman" w:hAnsi="Times New Roman" w:cs="Times New Roman"/>
          <w:sz w:val="28"/>
          <w:szCs w:val="28"/>
        </w:rPr>
      </w:pPr>
      <w:bookmarkStart w:id="2" w:name="Par44"/>
      <w:bookmarkEnd w:id="2"/>
      <w:r w:rsidRPr="00E7621D">
        <w:rPr>
          <w:rFonts w:ascii="Times New Roman" w:hAnsi="Times New Roman" w:cs="Times New Roman"/>
          <w:sz w:val="28"/>
          <w:szCs w:val="28"/>
        </w:rPr>
        <w:t xml:space="preserve">1. </w:t>
      </w:r>
      <w:r w:rsidR="00CE5B5E" w:rsidRPr="00E7621D">
        <w:rPr>
          <w:rFonts w:ascii="Times New Roman" w:hAnsi="Times New Roman" w:cs="Times New Roman"/>
          <w:sz w:val="28"/>
          <w:szCs w:val="28"/>
        </w:rPr>
        <w:t xml:space="preserve">Настоящее </w:t>
      </w:r>
      <w:r w:rsidRPr="00E7621D">
        <w:rPr>
          <w:rFonts w:ascii="Times New Roman" w:hAnsi="Times New Roman" w:cs="Times New Roman"/>
          <w:sz w:val="28"/>
          <w:szCs w:val="28"/>
        </w:rPr>
        <w:t>Положение определяет порядок формирования окладов работников, условия и размеры выплат компенсационного и стимулирующего характера</w:t>
      </w:r>
      <w:r w:rsidR="00185631" w:rsidRPr="00E7621D">
        <w:rPr>
          <w:rFonts w:ascii="Times New Roman" w:hAnsi="Times New Roman" w:cs="Times New Roman"/>
          <w:sz w:val="28"/>
          <w:szCs w:val="28"/>
        </w:rPr>
        <w:t xml:space="preserve"> для руководителей и работников муниципальных физкультурных спортивных организаций города Набережные Челны, осуществляющих подготовку спортивного резерва</w:t>
      </w:r>
      <w:r w:rsidRPr="00E7621D">
        <w:rPr>
          <w:rFonts w:ascii="Times New Roman" w:hAnsi="Times New Roman" w:cs="Times New Roman"/>
          <w:sz w:val="28"/>
          <w:szCs w:val="28"/>
        </w:rPr>
        <w:t>,</w:t>
      </w:r>
      <w:r w:rsidR="00185631" w:rsidRPr="00E7621D">
        <w:rPr>
          <w:rFonts w:ascii="Times New Roman" w:hAnsi="Times New Roman" w:cs="Times New Roman"/>
          <w:sz w:val="28"/>
          <w:szCs w:val="28"/>
        </w:rPr>
        <w:t xml:space="preserve"> </w:t>
      </w:r>
      <w:r w:rsidR="00185631" w:rsidRPr="000D5A07">
        <w:rPr>
          <w:rFonts w:ascii="Times New Roman" w:hAnsi="Times New Roman" w:cs="Times New Roman"/>
          <w:sz w:val="28"/>
          <w:szCs w:val="28"/>
        </w:rPr>
        <w:t>(далее</w:t>
      </w:r>
      <w:r w:rsidR="000D5A07" w:rsidRPr="000D5A07">
        <w:rPr>
          <w:rFonts w:ascii="Times New Roman" w:hAnsi="Times New Roman" w:cs="Times New Roman"/>
          <w:sz w:val="28"/>
          <w:szCs w:val="28"/>
        </w:rPr>
        <w:t xml:space="preserve"> </w:t>
      </w:r>
      <w:r w:rsidR="00185631" w:rsidRPr="000D5A07">
        <w:rPr>
          <w:rFonts w:ascii="Times New Roman" w:hAnsi="Times New Roman" w:cs="Times New Roman"/>
          <w:sz w:val="28"/>
          <w:szCs w:val="28"/>
        </w:rPr>
        <w:t xml:space="preserve">- </w:t>
      </w:r>
      <w:r w:rsidR="00E475FB" w:rsidRPr="00E7621D">
        <w:rPr>
          <w:rFonts w:ascii="Times New Roman" w:hAnsi="Times New Roman" w:cs="Times New Roman"/>
          <w:sz w:val="28"/>
          <w:szCs w:val="28"/>
        </w:rPr>
        <w:t>физкультурны</w:t>
      </w:r>
      <w:r w:rsidR="00E475FB">
        <w:rPr>
          <w:rFonts w:ascii="Times New Roman" w:hAnsi="Times New Roman" w:cs="Times New Roman"/>
          <w:sz w:val="28"/>
          <w:szCs w:val="28"/>
        </w:rPr>
        <w:t>е</w:t>
      </w:r>
      <w:r w:rsidR="00E475FB" w:rsidRPr="00E7621D">
        <w:rPr>
          <w:rFonts w:ascii="Times New Roman" w:hAnsi="Times New Roman" w:cs="Times New Roman"/>
          <w:sz w:val="28"/>
          <w:szCs w:val="28"/>
        </w:rPr>
        <w:t xml:space="preserve"> спортивны</w:t>
      </w:r>
      <w:r w:rsidR="00E475FB">
        <w:rPr>
          <w:rFonts w:ascii="Times New Roman" w:hAnsi="Times New Roman" w:cs="Times New Roman"/>
          <w:sz w:val="28"/>
          <w:szCs w:val="28"/>
        </w:rPr>
        <w:t>е</w:t>
      </w:r>
      <w:r w:rsidR="00E475FB" w:rsidRPr="00E7621D">
        <w:rPr>
          <w:rFonts w:ascii="Times New Roman" w:hAnsi="Times New Roman" w:cs="Times New Roman"/>
          <w:sz w:val="28"/>
          <w:szCs w:val="28"/>
        </w:rPr>
        <w:t xml:space="preserve"> организаци</w:t>
      </w:r>
      <w:r w:rsidR="00E475FB">
        <w:rPr>
          <w:rFonts w:ascii="Times New Roman" w:hAnsi="Times New Roman" w:cs="Times New Roman"/>
          <w:sz w:val="28"/>
          <w:szCs w:val="28"/>
        </w:rPr>
        <w:t>и)</w:t>
      </w:r>
      <w:r w:rsidRPr="00E7621D">
        <w:rPr>
          <w:rFonts w:ascii="Times New Roman" w:hAnsi="Times New Roman" w:cs="Times New Roman"/>
          <w:color w:val="FF0000"/>
          <w:sz w:val="28"/>
          <w:szCs w:val="28"/>
        </w:rPr>
        <w:t xml:space="preserve"> </w:t>
      </w:r>
      <w:r w:rsidRPr="00E7621D">
        <w:rPr>
          <w:rFonts w:ascii="Times New Roman" w:hAnsi="Times New Roman" w:cs="Times New Roman"/>
          <w:sz w:val="28"/>
          <w:szCs w:val="28"/>
        </w:rPr>
        <w:t>а также критерии их установления.</w:t>
      </w:r>
    </w:p>
    <w:p w:rsidR="002E712E" w:rsidRPr="00E7621D" w:rsidRDefault="002E712E" w:rsidP="00C452EE">
      <w:pPr>
        <w:autoSpaceDE w:val="0"/>
        <w:autoSpaceDN w:val="0"/>
        <w:adjustRightInd w:val="0"/>
        <w:spacing w:after="0" w:line="240" w:lineRule="auto"/>
        <w:ind w:firstLine="539"/>
        <w:jc w:val="both"/>
        <w:rPr>
          <w:rFonts w:ascii="Times New Roman" w:hAnsi="Times New Roman" w:cs="Times New Roman"/>
          <w:sz w:val="28"/>
          <w:szCs w:val="28"/>
        </w:rPr>
      </w:pPr>
      <w:bookmarkStart w:id="3" w:name="Par45"/>
      <w:bookmarkEnd w:id="3"/>
      <w:r w:rsidRPr="00E7621D">
        <w:rPr>
          <w:rFonts w:ascii="Times New Roman" w:hAnsi="Times New Roman" w:cs="Times New Roman"/>
          <w:sz w:val="28"/>
          <w:szCs w:val="28"/>
        </w:rPr>
        <w:t>2. В настоящем Положении используются следующие понятия и определения:</w:t>
      </w:r>
    </w:p>
    <w:p w:rsidR="002E712E" w:rsidRPr="00E7621D" w:rsidRDefault="00185631" w:rsidP="00C452EE">
      <w:pPr>
        <w:autoSpaceDE w:val="0"/>
        <w:autoSpaceDN w:val="0"/>
        <w:adjustRightInd w:val="0"/>
        <w:spacing w:after="0" w:line="240" w:lineRule="auto"/>
        <w:ind w:firstLine="539"/>
        <w:jc w:val="both"/>
        <w:rPr>
          <w:rFonts w:ascii="Times New Roman" w:hAnsi="Times New Roman" w:cs="Times New Roman"/>
          <w:sz w:val="28"/>
          <w:szCs w:val="28"/>
        </w:rPr>
      </w:pPr>
      <w:r w:rsidRPr="00E7621D">
        <w:rPr>
          <w:rFonts w:ascii="Times New Roman" w:hAnsi="Times New Roman" w:cs="Times New Roman"/>
          <w:sz w:val="28"/>
          <w:szCs w:val="28"/>
        </w:rPr>
        <w:t xml:space="preserve">1) </w:t>
      </w:r>
      <w:r w:rsidR="002E712E" w:rsidRPr="00E7621D">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физкультурных спортивных организаций,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E7621D" w:rsidRPr="00E7621D" w:rsidRDefault="00E475FB" w:rsidP="00E762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w:t>
      </w:r>
      <w:r w:rsidR="00E7621D" w:rsidRPr="00E7621D">
        <w:rPr>
          <w:rFonts w:ascii="Times New Roman" w:hAnsi="Times New Roman" w:cs="Times New Roman"/>
          <w:sz w:val="28"/>
          <w:szCs w:val="28"/>
        </w:rPr>
        <w:t xml:space="preserve">азовый оклад (базовый должностной оклад), базовая ставка заработной платы - минимальные оклад (должностной оклад), ставка заработной платы работника </w:t>
      </w:r>
      <w:r w:rsidRPr="00E7621D">
        <w:rPr>
          <w:rFonts w:ascii="Times New Roman" w:hAnsi="Times New Roman" w:cs="Times New Roman"/>
          <w:sz w:val="28"/>
          <w:szCs w:val="28"/>
        </w:rPr>
        <w:t>физкультурн</w:t>
      </w:r>
      <w:r w:rsidR="004515ED">
        <w:rPr>
          <w:rFonts w:ascii="Times New Roman" w:hAnsi="Times New Roman" w:cs="Times New Roman"/>
          <w:sz w:val="28"/>
          <w:szCs w:val="28"/>
        </w:rPr>
        <w:t>ого</w:t>
      </w:r>
      <w:r w:rsidRPr="00E7621D">
        <w:rPr>
          <w:rFonts w:ascii="Times New Roman" w:hAnsi="Times New Roman" w:cs="Times New Roman"/>
          <w:sz w:val="28"/>
          <w:szCs w:val="28"/>
        </w:rPr>
        <w:t xml:space="preserve"> спортивн</w:t>
      </w:r>
      <w:r w:rsidR="004515ED">
        <w:rPr>
          <w:rFonts w:ascii="Times New Roman" w:hAnsi="Times New Roman" w:cs="Times New Roman"/>
          <w:sz w:val="28"/>
          <w:szCs w:val="28"/>
        </w:rPr>
        <w:t xml:space="preserve">ой </w:t>
      </w:r>
      <w:r w:rsidRPr="00E7621D">
        <w:rPr>
          <w:rFonts w:ascii="Times New Roman" w:hAnsi="Times New Roman" w:cs="Times New Roman"/>
          <w:sz w:val="28"/>
          <w:szCs w:val="28"/>
        </w:rPr>
        <w:t>организаци</w:t>
      </w:r>
      <w:r>
        <w:rPr>
          <w:rFonts w:ascii="Times New Roman" w:hAnsi="Times New Roman" w:cs="Times New Roman"/>
          <w:sz w:val="28"/>
          <w:szCs w:val="28"/>
        </w:rPr>
        <w:t>и</w:t>
      </w:r>
      <w:r w:rsidR="00E7621D" w:rsidRPr="00E7621D">
        <w:rPr>
          <w:rFonts w:ascii="Times New Roman" w:hAnsi="Times New Roman" w:cs="Times New Roman"/>
          <w:sz w:val="28"/>
          <w:szCs w:val="28"/>
        </w:rPr>
        <w:t>,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E7621D" w:rsidRPr="00E7621D" w:rsidRDefault="004515ED" w:rsidP="00E762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w:t>
      </w:r>
      <w:r w:rsidR="00E7621D" w:rsidRPr="00E7621D">
        <w:rPr>
          <w:rFonts w:ascii="Times New Roman" w:hAnsi="Times New Roman" w:cs="Times New Roman"/>
          <w:sz w:val="28"/>
          <w:szCs w:val="28"/>
        </w:rPr>
        <w:t>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7621D" w:rsidRPr="00E7621D" w:rsidRDefault="004515ED" w:rsidP="00E762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7621D" w:rsidRPr="00E7621D">
        <w:rPr>
          <w:rFonts w:ascii="Times New Roman" w:hAnsi="Times New Roman" w:cs="Times New Roman"/>
          <w:sz w:val="28"/>
          <w:szCs w:val="28"/>
        </w:rPr>
        <w:t xml:space="preserve"> </w:t>
      </w:r>
      <w:r>
        <w:rPr>
          <w:rFonts w:ascii="Times New Roman" w:hAnsi="Times New Roman" w:cs="Times New Roman"/>
          <w:sz w:val="28"/>
          <w:szCs w:val="28"/>
        </w:rPr>
        <w:t>з</w:t>
      </w:r>
      <w:r w:rsidR="00E7621D" w:rsidRPr="00E7621D">
        <w:rPr>
          <w:rFonts w:ascii="Times New Roman" w:hAnsi="Times New Roman" w:cs="Times New Roman"/>
          <w:sz w:val="28"/>
          <w:szCs w:val="28"/>
        </w:rPr>
        <w:t>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2E712E" w:rsidRPr="00E7621D" w:rsidRDefault="004515ED" w:rsidP="00E7621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E7621D" w:rsidRPr="00E7621D">
        <w:rPr>
          <w:rFonts w:ascii="Times New Roman" w:hAnsi="Times New Roman" w:cs="Times New Roman"/>
          <w:sz w:val="28"/>
          <w:szCs w:val="28"/>
        </w:rPr>
        <w:t xml:space="preserve"> </w:t>
      </w:r>
      <w:r w:rsidR="002E712E" w:rsidRPr="00E7621D">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2E712E" w:rsidRPr="00E7621D" w:rsidRDefault="004515ED" w:rsidP="00C452E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6) </w:t>
      </w:r>
      <w:r w:rsidR="002E712E" w:rsidRPr="00E7621D">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2E712E" w:rsidRPr="00E7621D" w:rsidRDefault="002E712E" w:rsidP="00C452EE">
      <w:pPr>
        <w:autoSpaceDE w:val="0"/>
        <w:autoSpaceDN w:val="0"/>
        <w:adjustRightInd w:val="0"/>
        <w:spacing w:after="0" w:line="240" w:lineRule="auto"/>
        <w:ind w:firstLine="539"/>
        <w:jc w:val="both"/>
        <w:rPr>
          <w:rFonts w:ascii="Times New Roman" w:hAnsi="Times New Roman" w:cs="Times New Roman"/>
          <w:sz w:val="28"/>
          <w:szCs w:val="28"/>
        </w:rPr>
      </w:pPr>
      <w:r w:rsidRPr="00E7621D">
        <w:rPr>
          <w:rFonts w:ascii="Times New Roman" w:hAnsi="Times New Roman" w:cs="Times New Roman"/>
          <w:sz w:val="28"/>
          <w:szCs w:val="28"/>
        </w:rPr>
        <w:t>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(далее - работники образования, культуры, кинематографии, медицины, фармацевтики, физической культуры физкультурных спортивных организаций, осуществляющих подготовку спортивного резерва (далее - организации подготовки спортивного резерва), определяется исходя из:</w:t>
      </w:r>
    </w:p>
    <w:p w:rsidR="002E712E" w:rsidRPr="00E7621D" w:rsidRDefault="004515ED" w:rsidP="00C452E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E7621D">
        <w:rPr>
          <w:rFonts w:ascii="Times New Roman" w:hAnsi="Times New Roman" w:cs="Times New Roman"/>
          <w:sz w:val="28"/>
          <w:szCs w:val="28"/>
        </w:rPr>
        <w:t>должностных окладов;</w:t>
      </w:r>
    </w:p>
    <w:p w:rsidR="002E712E" w:rsidRPr="00E7621D" w:rsidRDefault="004515ED" w:rsidP="00C452E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2E712E" w:rsidRPr="00E7621D">
        <w:rPr>
          <w:rFonts w:ascii="Times New Roman" w:hAnsi="Times New Roman" w:cs="Times New Roman"/>
          <w:sz w:val="28"/>
          <w:szCs w:val="28"/>
        </w:rPr>
        <w:t>выплат стимулирующего характера;</w:t>
      </w:r>
    </w:p>
    <w:p w:rsidR="002E712E" w:rsidRPr="00E7621D" w:rsidRDefault="004515ED" w:rsidP="00C452E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002E712E" w:rsidRPr="00E7621D">
        <w:rPr>
          <w:rFonts w:ascii="Times New Roman" w:hAnsi="Times New Roman" w:cs="Times New Roman"/>
          <w:sz w:val="28"/>
          <w:szCs w:val="28"/>
        </w:rPr>
        <w:t>выплат компенсационного характера.</w:t>
      </w:r>
    </w:p>
    <w:p w:rsidR="002E712E" w:rsidRPr="00E7621D" w:rsidRDefault="002E712E" w:rsidP="00C452EE">
      <w:pPr>
        <w:autoSpaceDE w:val="0"/>
        <w:autoSpaceDN w:val="0"/>
        <w:adjustRightInd w:val="0"/>
        <w:spacing w:after="0" w:line="240" w:lineRule="auto"/>
        <w:ind w:firstLine="539"/>
        <w:jc w:val="both"/>
        <w:rPr>
          <w:rFonts w:ascii="Times New Roman" w:hAnsi="Times New Roman" w:cs="Times New Roman"/>
          <w:sz w:val="28"/>
          <w:szCs w:val="28"/>
        </w:rPr>
      </w:pPr>
      <w:r w:rsidRPr="00E7621D">
        <w:rPr>
          <w:rFonts w:ascii="Times New Roman" w:hAnsi="Times New Roman" w:cs="Times New Roman"/>
          <w:sz w:val="28"/>
          <w:szCs w:val="28"/>
        </w:rPr>
        <w:t>4. При наступлении у работника физкультурных спортивных организаций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государственной награды,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4515ED" w:rsidRDefault="004515ED" w:rsidP="000D5A07">
      <w:pPr>
        <w:autoSpaceDE w:val="0"/>
        <w:autoSpaceDN w:val="0"/>
        <w:adjustRightInd w:val="0"/>
        <w:spacing w:after="0" w:line="240" w:lineRule="auto"/>
        <w:jc w:val="center"/>
        <w:rPr>
          <w:rFonts w:ascii="Times New Roman" w:hAnsi="Times New Roman" w:cs="Times New Roman"/>
          <w:sz w:val="28"/>
          <w:szCs w:val="28"/>
        </w:rPr>
      </w:pPr>
      <w:bookmarkStart w:id="4" w:name="Par58"/>
      <w:bookmarkEnd w:id="4"/>
      <w:r w:rsidRPr="004515ED">
        <w:rPr>
          <w:rFonts w:ascii="Times New Roman" w:hAnsi="Times New Roman" w:cs="Times New Roman"/>
          <w:sz w:val="28"/>
          <w:szCs w:val="28"/>
        </w:rPr>
        <w:t>Глава 2</w:t>
      </w:r>
      <w:r w:rsidR="002E712E" w:rsidRPr="004515ED">
        <w:rPr>
          <w:rFonts w:ascii="Times New Roman" w:hAnsi="Times New Roman" w:cs="Times New Roman"/>
          <w:sz w:val="28"/>
          <w:szCs w:val="28"/>
        </w:rPr>
        <w:t>. Определение базовых окладов заработной платы</w:t>
      </w:r>
    </w:p>
    <w:p w:rsidR="00E93256" w:rsidRDefault="002E712E" w:rsidP="000D5A07">
      <w:pPr>
        <w:autoSpaceDE w:val="0"/>
        <w:autoSpaceDN w:val="0"/>
        <w:adjustRightInd w:val="0"/>
        <w:spacing w:after="0" w:line="240" w:lineRule="auto"/>
        <w:jc w:val="center"/>
        <w:rPr>
          <w:rFonts w:ascii="Arial" w:hAnsi="Arial" w:cs="Arial"/>
          <w:sz w:val="20"/>
          <w:szCs w:val="20"/>
        </w:rPr>
      </w:pPr>
      <w:r w:rsidRPr="004515ED">
        <w:rPr>
          <w:rFonts w:ascii="Times New Roman" w:hAnsi="Times New Roman" w:cs="Times New Roman"/>
          <w:sz w:val="28"/>
          <w:szCs w:val="28"/>
        </w:rPr>
        <w:t>работников организаций подготовки спортивного резерва</w:t>
      </w:r>
      <w:r w:rsidR="00E93256" w:rsidRPr="00E93256">
        <w:rPr>
          <w:rFonts w:ascii="Arial" w:hAnsi="Arial" w:cs="Arial"/>
          <w:sz w:val="20"/>
          <w:szCs w:val="20"/>
        </w:rPr>
        <w:t xml:space="preserve"> </w:t>
      </w:r>
    </w:p>
    <w:p w:rsidR="00E93256" w:rsidRPr="000D5A07" w:rsidRDefault="00E93256"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Нормативное количество услуг за час базового оклада</w:t>
      </w:r>
    </w:p>
    <w:p w:rsidR="00E93256" w:rsidRPr="000D5A07" w:rsidRDefault="00E93256"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(базовой ставки заработной платы), оказываемых работниками</w:t>
      </w:r>
    </w:p>
    <w:p w:rsidR="00E93256" w:rsidRDefault="00E93256"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организаций подготовки спортивного резерва</w:t>
      </w:r>
    </w:p>
    <w:p w:rsidR="002E712E" w:rsidRPr="004515ED" w:rsidRDefault="004515ED" w:rsidP="002E7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2E712E" w:rsidRPr="004515ED">
        <w:rPr>
          <w:rFonts w:ascii="Times New Roman" w:hAnsi="Times New Roman" w:cs="Times New Roman"/>
          <w:sz w:val="28"/>
          <w:szCs w:val="28"/>
        </w:rPr>
        <w:t>. Базовые оклады работников профессиональных квалификационных групп должностей работников образования организаций подготовки спортивного резерва устанавливаются в следующих размерах:</w:t>
      </w:r>
    </w:p>
    <w:p w:rsidR="002E712E" w:rsidRPr="004515ED"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both"/>
        <w:rPr>
          <w:rFonts w:ascii="Arial" w:hAnsi="Arial" w:cs="Arial"/>
          <w:sz w:val="20"/>
          <w:szCs w:val="20"/>
        </w:rPr>
        <w:sectPr w:rsidR="002E712E" w:rsidSect="00E451F5">
          <w:pgSz w:w="11906" w:h="16838"/>
          <w:pgMar w:top="993" w:right="566" w:bottom="993" w:left="1133" w:header="0" w:footer="0" w:gutter="0"/>
          <w:cols w:space="720"/>
          <w:noEndnote/>
        </w:sectPr>
      </w:pPr>
    </w:p>
    <w:tbl>
      <w:tblPr>
        <w:tblW w:w="14317" w:type="dxa"/>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3798"/>
        <w:gridCol w:w="1639"/>
        <w:gridCol w:w="2948"/>
        <w:gridCol w:w="3608"/>
      </w:tblGrid>
      <w:tr w:rsidR="002E712E" w:rsidRPr="000D5A07" w:rsidTr="000D5A07">
        <w:tc>
          <w:tcPr>
            <w:tcW w:w="2324"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Квалификационный уровень</w:t>
            </w:r>
          </w:p>
        </w:tc>
        <w:tc>
          <w:tcPr>
            <w:tcW w:w="3798"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Наименование должности</w:t>
            </w:r>
          </w:p>
        </w:tc>
        <w:tc>
          <w:tcPr>
            <w:tcW w:w="8195"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Размер базового оклада в месяц, рублей</w:t>
            </w:r>
          </w:p>
        </w:tc>
      </w:tr>
      <w:tr w:rsidR="002E712E" w:rsidRPr="000D5A07" w:rsidTr="000D5A07">
        <w:tc>
          <w:tcPr>
            <w:tcW w:w="2324"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основное общее образование, среднее общее образование</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3</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4</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5</w:t>
            </w:r>
          </w:p>
        </w:tc>
      </w:tr>
      <w:tr w:rsidR="002E712E" w:rsidRPr="000D5A07" w:rsidTr="000D5A07">
        <w:tc>
          <w:tcPr>
            <w:tcW w:w="14317" w:type="dxa"/>
            <w:gridSpan w:val="5"/>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должностей педагогических работников</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Инструктор по физической культуре</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11 680</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14 200</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Второй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Педагог-организатор</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11 687</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14 220</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Третий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Педагог-психолог</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11 693</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14 232</w:t>
            </w:r>
          </w:p>
        </w:tc>
      </w:tr>
      <w:tr w:rsidR="002E712E" w:rsidRPr="000D5A07" w:rsidTr="000D5A07">
        <w:tc>
          <w:tcPr>
            <w:tcW w:w="14317" w:type="dxa"/>
            <w:gridSpan w:val="5"/>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должностей руководителей структурных подразделений</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14 301</w:t>
            </w:r>
          </w:p>
        </w:tc>
      </w:tr>
      <w:tr w:rsidR="002E712E" w:rsidRPr="000D5A07" w:rsidTr="000D5A07">
        <w:tc>
          <w:tcPr>
            <w:tcW w:w="2324"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Второй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63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w:t>
            </w:r>
          </w:p>
        </w:tc>
        <w:tc>
          <w:tcPr>
            <w:tcW w:w="360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14 364</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4515ED" w:rsidRDefault="004515ED" w:rsidP="002E7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2E712E" w:rsidRPr="004515ED">
        <w:rPr>
          <w:rFonts w:ascii="Times New Roman" w:hAnsi="Times New Roman" w:cs="Times New Roman"/>
          <w:sz w:val="28"/>
          <w:szCs w:val="28"/>
        </w:rPr>
        <w:t>. Базовые оклады работников профессиональных квалификационных групп должностей работников культуры организаций подготовки спортивного резерва устанавливаются в следующих размерах:</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42"/>
        <w:gridCol w:w="2041"/>
        <w:gridCol w:w="3696"/>
        <w:gridCol w:w="3710"/>
      </w:tblGrid>
      <w:tr w:rsidR="002E712E" w:rsidRPr="000D5A07">
        <w:tc>
          <w:tcPr>
            <w:tcW w:w="3742"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Наименование должности</w:t>
            </w:r>
          </w:p>
        </w:tc>
        <w:tc>
          <w:tcPr>
            <w:tcW w:w="9447"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Размер базового оклада в месяц, рублей</w:t>
            </w:r>
          </w:p>
        </w:tc>
      </w:tr>
      <w:tr w:rsidR="002E712E" w:rsidRPr="000D5A07">
        <w:tc>
          <w:tcPr>
            <w:tcW w:w="3742"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основное общее образование, среднее общее образование</w:t>
            </w:r>
          </w:p>
        </w:tc>
        <w:tc>
          <w:tcPr>
            <w:tcW w:w="369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710"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2E712E" w:rsidRPr="000D5A07">
        <w:tc>
          <w:tcPr>
            <w:tcW w:w="3742"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w:t>
            </w:r>
          </w:p>
        </w:tc>
        <w:tc>
          <w:tcPr>
            <w:tcW w:w="204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2</w:t>
            </w:r>
          </w:p>
        </w:tc>
        <w:tc>
          <w:tcPr>
            <w:tcW w:w="369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3</w:t>
            </w:r>
          </w:p>
        </w:tc>
        <w:tc>
          <w:tcPr>
            <w:tcW w:w="3710"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4</w:t>
            </w:r>
          </w:p>
        </w:tc>
      </w:tr>
      <w:tr w:rsidR="002E712E" w:rsidRPr="000D5A07">
        <w:tc>
          <w:tcPr>
            <w:tcW w:w="13189" w:type="dxa"/>
            <w:gridSpan w:val="4"/>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среднего звена"</w:t>
            </w:r>
          </w:p>
        </w:tc>
      </w:tr>
      <w:tr w:rsidR="002E712E" w:rsidRPr="000D5A07">
        <w:tc>
          <w:tcPr>
            <w:tcW w:w="3742"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Аккомпаниатор</w:t>
            </w:r>
          </w:p>
        </w:tc>
        <w:tc>
          <w:tcPr>
            <w:tcW w:w="204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9 489</w:t>
            </w:r>
          </w:p>
        </w:tc>
        <w:tc>
          <w:tcPr>
            <w:tcW w:w="369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10 000</w:t>
            </w:r>
          </w:p>
        </w:tc>
        <w:tc>
          <w:tcPr>
            <w:tcW w:w="3710"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10 300</w:t>
            </w:r>
          </w:p>
        </w:tc>
      </w:tr>
      <w:tr w:rsidR="002E712E" w:rsidRPr="000D5A07">
        <w:tc>
          <w:tcPr>
            <w:tcW w:w="13189" w:type="dxa"/>
            <w:gridSpan w:val="4"/>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ведущего звена"</w:t>
            </w:r>
          </w:p>
        </w:tc>
      </w:tr>
      <w:tr w:rsidR="002E712E" w:rsidRPr="000D5A07">
        <w:tc>
          <w:tcPr>
            <w:tcW w:w="3742"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Звукооператор</w:t>
            </w:r>
          </w:p>
        </w:tc>
        <w:tc>
          <w:tcPr>
            <w:tcW w:w="2041" w:type="dxa"/>
            <w:tcBorders>
              <w:top w:val="single" w:sz="4" w:space="0" w:color="auto"/>
              <w:left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9 489</w:t>
            </w:r>
          </w:p>
        </w:tc>
        <w:tc>
          <w:tcPr>
            <w:tcW w:w="3696" w:type="dxa"/>
            <w:tcBorders>
              <w:top w:val="single" w:sz="4" w:space="0" w:color="auto"/>
              <w:left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10 500</w:t>
            </w:r>
          </w:p>
        </w:tc>
        <w:tc>
          <w:tcPr>
            <w:tcW w:w="3710" w:type="dxa"/>
            <w:tcBorders>
              <w:top w:val="single" w:sz="4" w:space="0" w:color="auto"/>
              <w:left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13 000</w:t>
            </w:r>
          </w:p>
        </w:tc>
      </w:tr>
      <w:tr w:rsidR="002E712E" w:rsidRPr="000D5A07">
        <w:tc>
          <w:tcPr>
            <w:tcW w:w="3742"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Художник-оформитель</w:t>
            </w:r>
          </w:p>
        </w:tc>
        <w:tc>
          <w:tcPr>
            <w:tcW w:w="2041" w:type="dxa"/>
            <w:tcBorders>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p>
        </w:tc>
        <w:tc>
          <w:tcPr>
            <w:tcW w:w="3696" w:type="dxa"/>
            <w:tcBorders>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p>
        </w:tc>
        <w:tc>
          <w:tcPr>
            <w:tcW w:w="3710" w:type="dxa"/>
            <w:tcBorders>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p>
        </w:tc>
      </w:tr>
    </w:tbl>
    <w:p w:rsidR="002E712E" w:rsidRPr="004515ED"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4515ED" w:rsidRDefault="004515ED" w:rsidP="002E712E">
      <w:pPr>
        <w:autoSpaceDE w:val="0"/>
        <w:autoSpaceDN w:val="0"/>
        <w:adjustRightInd w:val="0"/>
        <w:spacing w:after="0" w:line="240" w:lineRule="auto"/>
        <w:ind w:firstLine="540"/>
        <w:jc w:val="both"/>
        <w:rPr>
          <w:rFonts w:ascii="Times New Roman" w:hAnsi="Times New Roman" w:cs="Times New Roman"/>
          <w:sz w:val="28"/>
          <w:szCs w:val="28"/>
        </w:rPr>
      </w:pPr>
      <w:r w:rsidRPr="004515ED">
        <w:rPr>
          <w:rFonts w:ascii="Times New Roman" w:hAnsi="Times New Roman" w:cs="Times New Roman"/>
          <w:sz w:val="28"/>
          <w:szCs w:val="28"/>
        </w:rPr>
        <w:t>7</w:t>
      </w:r>
      <w:r w:rsidR="002E712E" w:rsidRPr="004515ED">
        <w:rPr>
          <w:rFonts w:ascii="Times New Roman" w:hAnsi="Times New Roman" w:cs="Times New Roman"/>
          <w:sz w:val="28"/>
          <w:szCs w:val="28"/>
        </w:rPr>
        <w:t>. Базовые оклады работников профессиональных квалификационных групп должностей медицинских работников организаций подготовки спортивного резерва устанавливаются в следующих размерах:</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5726"/>
        <w:gridCol w:w="2891"/>
      </w:tblGrid>
      <w:tr w:rsidR="002E712E" w:rsidRPr="000D5A07">
        <w:tc>
          <w:tcPr>
            <w:tcW w:w="447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Квалификационный уровень</w:t>
            </w: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Наименование должности</w:t>
            </w:r>
          </w:p>
        </w:tc>
        <w:tc>
          <w:tcPr>
            <w:tcW w:w="28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Размер базового оклада в месяц, рублей</w:t>
            </w:r>
          </w:p>
        </w:tc>
      </w:tr>
      <w:tr w:rsidR="002E712E" w:rsidRPr="000D5A07">
        <w:tc>
          <w:tcPr>
            <w:tcW w:w="1309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должностей среднего медицинского и фармацевтического персонала</w:t>
            </w:r>
          </w:p>
        </w:tc>
      </w:tr>
      <w:tr w:rsidR="002E712E" w:rsidRPr="000D5A07">
        <w:tc>
          <w:tcPr>
            <w:tcW w:w="4479"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Третий квалификационный уровень</w:t>
            </w: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Медицинская сестра</w:t>
            </w:r>
          </w:p>
        </w:tc>
        <w:tc>
          <w:tcPr>
            <w:tcW w:w="2891"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11 000</w:t>
            </w:r>
          </w:p>
        </w:tc>
      </w:tr>
      <w:tr w:rsidR="002E712E" w:rsidRPr="000D5A07">
        <w:tc>
          <w:tcPr>
            <w:tcW w:w="4479"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Медицинская сестра по массажу</w:t>
            </w:r>
          </w:p>
        </w:tc>
        <w:tc>
          <w:tcPr>
            <w:tcW w:w="2891"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p>
        </w:tc>
      </w:tr>
      <w:tr w:rsidR="002E712E" w:rsidRPr="000D5A07">
        <w:tc>
          <w:tcPr>
            <w:tcW w:w="447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Пятый квалификационный уровень</w:t>
            </w: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Старшая медицинская сестра &lt;*&gt;</w:t>
            </w:r>
          </w:p>
        </w:tc>
        <w:tc>
          <w:tcPr>
            <w:tcW w:w="28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12 700</w:t>
            </w:r>
          </w:p>
        </w:tc>
      </w:tr>
      <w:tr w:rsidR="002E712E" w:rsidRPr="000D5A07">
        <w:tc>
          <w:tcPr>
            <w:tcW w:w="1309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Профессиональная квалификационная группа должностей врачей и провизоров</w:t>
            </w:r>
          </w:p>
        </w:tc>
      </w:tr>
      <w:tr w:rsidR="002E712E" w:rsidRPr="000D5A07">
        <w:tc>
          <w:tcPr>
            <w:tcW w:w="4479"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8"/>
                <w:szCs w:val="28"/>
              </w:rPr>
            </w:pPr>
            <w:r w:rsidRPr="000D5A07">
              <w:rPr>
                <w:rFonts w:ascii="Times New Roman" w:hAnsi="Times New Roman" w:cs="Times New Roman"/>
                <w:sz w:val="28"/>
                <w:szCs w:val="28"/>
              </w:rPr>
              <w:t>Второй квалификационный уровень</w:t>
            </w:r>
          </w:p>
        </w:tc>
        <w:tc>
          <w:tcPr>
            <w:tcW w:w="5726"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Врачи-специалисты (кроме врачей-специалистов, отнесенных к третьему и четвертому квалификационным уровням)</w:t>
            </w:r>
          </w:p>
        </w:tc>
        <w:tc>
          <w:tcPr>
            <w:tcW w:w="28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14 200</w:t>
            </w:r>
          </w:p>
        </w:tc>
      </w:tr>
      <w:tr w:rsidR="002E712E" w:rsidRPr="000D5A07">
        <w:tc>
          <w:tcPr>
            <w:tcW w:w="1309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w:t>
            </w:r>
          </w:p>
          <w:p w:rsidR="002E712E" w:rsidRPr="000D5A07" w:rsidRDefault="002E712E">
            <w:pPr>
              <w:autoSpaceDE w:val="0"/>
              <w:autoSpaceDN w:val="0"/>
              <w:adjustRightInd w:val="0"/>
              <w:spacing w:after="0" w:line="240" w:lineRule="auto"/>
              <w:jc w:val="both"/>
              <w:rPr>
                <w:rFonts w:ascii="Times New Roman" w:hAnsi="Times New Roman" w:cs="Times New Roman"/>
                <w:sz w:val="28"/>
                <w:szCs w:val="28"/>
              </w:rPr>
            </w:pPr>
            <w:r w:rsidRPr="000D5A07">
              <w:rPr>
                <w:rFonts w:ascii="Times New Roman" w:hAnsi="Times New Roman" w:cs="Times New Roman"/>
                <w:sz w:val="28"/>
                <w:szCs w:val="28"/>
              </w:rPr>
              <w:t>&lt;*&gt; Должность устанавливается в организации при наличии в подчинении трех и более медицинских сестер.</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4515ED" w:rsidRDefault="004515ED" w:rsidP="002E712E">
      <w:pPr>
        <w:autoSpaceDE w:val="0"/>
        <w:autoSpaceDN w:val="0"/>
        <w:adjustRightInd w:val="0"/>
        <w:spacing w:after="0" w:line="240" w:lineRule="auto"/>
        <w:ind w:firstLine="540"/>
        <w:jc w:val="both"/>
        <w:rPr>
          <w:rFonts w:ascii="Times New Roman" w:hAnsi="Times New Roman" w:cs="Times New Roman"/>
          <w:sz w:val="28"/>
          <w:szCs w:val="28"/>
        </w:rPr>
      </w:pPr>
      <w:r w:rsidRPr="004515ED">
        <w:rPr>
          <w:rFonts w:ascii="Times New Roman" w:hAnsi="Times New Roman" w:cs="Times New Roman"/>
          <w:sz w:val="28"/>
          <w:szCs w:val="28"/>
        </w:rPr>
        <w:t>8</w:t>
      </w:r>
      <w:r w:rsidR="002E712E" w:rsidRPr="004515ED">
        <w:rPr>
          <w:rFonts w:ascii="Times New Roman" w:hAnsi="Times New Roman" w:cs="Times New Roman"/>
          <w:sz w:val="28"/>
          <w:szCs w:val="28"/>
        </w:rPr>
        <w:t>. Базовые оклады работников профессиональных квалификационных групп должностей работников физической культуры организаций подготовки спортивного резерва устанавливаются в следующих размерах:</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3798"/>
        <w:gridCol w:w="1639"/>
        <w:gridCol w:w="2948"/>
        <w:gridCol w:w="2551"/>
      </w:tblGrid>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Квалификационный уровень</w:t>
            </w:r>
          </w:p>
        </w:tc>
        <w:tc>
          <w:tcPr>
            <w:tcW w:w="3798"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Наименование должности</w:t>
            </w:r>
          </w:p>
        </w:tc>
        <w:tc>
          <w:tcPr>
            <w:tcW w:w="7138" w:type="dxa"/>
            <w:gridSpan w:val="3"/>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Размер базового оклада в месяц, рублей</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основное общее образование, среднее общее образование</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2E712E" w:rsidRPr="004515ED">
        <w:tc>
          <w:tcPr>
            <w:tcW w:w="2324"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2</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3</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5</w:t>
            </w:r>
          </w:p>
        </w:tc>
      </w:tr>
      <w:tr w:rsidR="002E712E" w:rsidRPr="004515ED">
        <w:tc>
          <w:tcPr>
            <w:tcW w:w="13260" w:type="dxa"/>
            <w:gridSpan w:val="5"/>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Профессиональная квалификационная группа должностей работников физической культуры первого уровня</w:t>
            </w: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Дежурный по спортивному залу</w:t>
            </w:r>
          </w:p>
        </w:tc>
        <w:tc>
          <w:tcPr>
            <w:tcW w:w="1639"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551"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4F290F">
              <w:rPr>
                <w:rFonts w:ascii="Times New Roman" w:hAnsi="Times New Roman" w:cs="Times New Roman"/>
                <w:sz w:val="28"/>
                <w:szCs w:val="28"/>
              </w:rPr>
              <w:t>Сопровождающий спортсмена-инвалида первой группы инвалидности</w:t>
            </w:r>
          </w:p>
        </w:tc>
        <w:tc>
          <w:tcPr>
            <w:tcW w:w="1639"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2948"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Второй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4F290F">
              <w:rPr>
                <w:rFonts w:ascii="Times New Roman" w:hAnsi="Times New Roman" w:cs="Times New Roman"/>
                <w:sz w:val="28"/>
                <w:szCs w:val="28"/>
              </w:rPr>
              <w:t>Спортсмен</w:t>
            </w:r>
          </w:p>
        </w:tc>
        <w:tc>
          <w:tcPr>
            <w:tcW w:w="1639"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551"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4F290F">
              <w:rPr>
                <w:rFonts w:ascii="Times New Roman" w:hAnsi="Times New Roman" w:cs="Times New Roman"/>
                <w:sz w:val="28"/>
                <w:szCs w:val="28"/>
              </w:rPr>
              <w:t>Спортсмен-ведущий</w:t>
            </w:r>
          </w:p>
        </w:tc>
        <w:tc>
          <w:tcPr>
            <w:tcW w:w="1639"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2948"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r>
      <w:tr w:rsidR="002E712E" w:rsidRPr="004515ED">
        <w:tc>
          <w:tcPr>
            <w:tcW w:w="13260" w:type="dxa"/>
            <w:gridSpan w:val="5"/>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Профессиональная квалификационная группа должностей работников физической культуры второго уровня</w:t>
            </w: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F290F">
              <w:rPr>
                <w:rFonts w:ascii="Times New Roman" w:hAnsi="Times New Roman" w:cs="Times New Roman"/>
                <w:sz w:val="28"/>
                <w:szCs w:val="28"/>
              </w:rPr>
              <w:t>Инструктор по адаптивной физической культуре</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11 680</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14 200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Инструктор по спорту</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11 680</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14 200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Спортсмен-инструктор</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Тренер-наездник лошадей</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9 489</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11 680</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Техник по эксплуатации и ремонту спортивной техники</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11 680</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Второй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Администратор тренировочного процесса</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5075BB" w:rsidRDefault="002E712E">
            <w:pPr>
              <w:autoSpaceDE w:val="0"/>
              <w:autoSpaceDN w:val="0"/>
              <w:adjustRightInd w:val="0"/>
              <w:spacing w:after="0" w:line="240" w:lineRule="auto"/>
              <w:jc w:val="both"/>
              <w:rPr>
                <w:rFonts w:ascii="Times New Roman" w:hAnsi="Times New Roman" w:cs="Times New Roman"/>
                <w:sz w:val="28"/>
                <w:szCs w:val="28"/>
                <w:highlight w:val="yellow"/>
              </w:rPr>
            </w:pPr>
            <w:r w:rsidRPr="00AD6B5F">
              <w:rPr>
                <w:rFonts w:ascii="Times New Roman" w:hAnsi="Times New Roman" w:cs="Times New Roman"/>
                <w:sz w:val="28"/>
                <w:szCs w:val="28"/>
              </w:rPr>
              <w:t>Инструктор-методист по адаптивной физической культуре</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Тренер</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AD6B5F">
              <w:rPr>
                <w:rFonts w:ascii="Times New Roman" w:hAnsi="Times New Roman" w:cs="Times New Roman"/>
                <w:sz w:val="28"/>
                <w:szCs w:val="28"/>
              </w:rPr>
              <w:t>Тренер-преподаватель по адаптивной физической культуре</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Хореограф</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11 687</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14 220</w:t>
            </w:r>
          </w:p>
        </w:tc>
      </w:tr>
      <w:tr w:rsidR="002E712E" w:rsidRPr="004515ED">
        <w:tc>
          <w:tcPr>
            <w:tcW w:w="2324" w:type="dxa"/>
            <w:vMerge w:val="restart"/>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Третий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AD6B5F">
              <w:rPr>
                <w:rFonts w:ascii="Times New Roman" w:hAnsi="Times New Roman" w:cs="Times New Roman"/>
                <w:sz w:val="28"/>
                <w:szCs w:val="28"/>
              </w:rPr>
              <w:t>Старший инструктор-методист по адаптивной физической культуре</w:t>
            </w:r>
          </w:p>
        </w:tc>
        <w:tc>
          <w:tcPr>
            <w:tcW w:w="1639" w:type="dxa"/>
            <w:tcBorders>
              <w:top w:val="single" w:sz="4" w:space="0" w:color="auto"/>
              <w:left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948" w:type="dxa"/>
            <w:tcBorders>
              <w:top w:val="single" w:sz="4" w:space="0" w:color="auto"/>
              <w:left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11 693</w:t>
            </w:r>
          </w:p>
        </w:tc>
        <w:tc>
          <w:tcPr>
            <w:tcW w:w="2551" w:type="dxa"/>
            <w:tcBorders>
              <w:top w:val="single" w:sz="4" w:space="0" w:color="auto"/>
              <w:left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14 232</w:t>
            </w:r>
          </w:p>
        </w:tc>
      </w:tr>
      <w:tr w:rsidR="002E712E" w:rsidRPr="004515ED">
        <w:tc>
          <w:tcPr>
            <w:tcW w:w="2324" w:type="dxa"/>
            <w:vMerge/>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p>
        </w:tc>
        <w:tc>
          <w:tcPr>
            <w:tcW w:w="3798"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both"/>
              <w:rPr>
                <w:rFonts w:ascii="Times New Roman" w:hAnsi="Times New Roman" w:cs="Times New Roman"/>
                <w:sz w:val="28"/>
                <w:szCs w:val="28"/>
                <w:highlight w:val="red"/>
              </w:rPr>
            </w:pPr>
            <w:r w:rsidRPr="00AD6B5F">
              <w:rPr>
                <w:rFonts w:ascii="Times New Roman" w:hAnsi="Times New Roman" w:cs="Times New Roman"/>
                <w:sz w:val="28"/>
                <w:szCs w:val="28"/>
              </w:rPr>
              <w:t>Старший тренер-преподаватель по адаптивной физической культуре</w:t>
            </w:r>
          </w:p>
        </w:tc>
        <w:tc>
          <w:tcPr>
            <w:tcW w:w="1639" w:type="dxa"/>
            <w:tcBorders>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948" w:type="dxa"/>
            <w:tcBorders>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c>
          <w:tcPr>
            <w:tcW w:w="2551" w:type="dxa"/>
            <w:tcBorders>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rPr>
                <w:rFonts w:ascii="Times New Roman" w:hAnsi="Times New Roman" w:cs="Times New Roman"/>
                <w:sz w:val="28"/>
                <w:szCs w:val="28"/>
              </w:rPr>
            </w:pPr>
          </w:p>
        </w:tc>
      </w:tr>
      <w:tr w:rsidR="002E712E" w:rsidRPr="004515ED">
        <w:tc>
          <w:tcPr>
            <w:tcW w:w="13260" w:type="dxa"/>
            <w:gridSpan w:val="5"/>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Профессиональная квалификационная группа должностей работников физической культуры третьего уровня</w:t>
            </w:r>
          </w:p>
        </w:tc>
      </w:tr>
      <w:tr w:rsidR="002E712E" w:rsidRPr="004515ED">
        <w:tc>
          <w:tcPr>
            <w:tcW w:w="2324"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4515ED">
              <w:rPr>
                <w:rFonts w:ascii="Times New Roman" w:hAnsi="Times New Roman" w:cs="Times New Roman"/>
                <w:sz w:val="28"/>
                <w:szCs w:val="28"/>
              </w:rPr>
              <w:t>Первый квалификационный уровень</w:t>
            </w:r>
          </w:p>
        </w:tc>
        <w:tc>
          <w:tcPr>
            <w:tcW w:w="379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both"/>
              <w:rPr>
                <w:rFonts w:ascii="Times New Roman" w:hAnsi="Times New Roman" w:cs="Times New Roman"/>
                <w:sz w:val="28"/>
                <w:szCs w:val="28"/>
              </w:rPr>
            </w:pPr>
            <w:r w:rsidRPr="00AD6B5F">
              <w:rPr>
                <w:rFonts w:ascii="Times New Roman" w:hAnsi="Times New Roman" w:cs="Times New Roman"/>
                <w:sz w:val="28"/>
                <w:szCs w:val="28"/>
              </w:rPr>
              <w:t>Аналитик (по виду или группе видов спорта)</w:t>
            </w:r>
          </w:p>
        </w:tc>
        <w:tc>
          <w:tcPr>
            <w:tcW w:w="1639"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2E712E" w:rsidRPr="004515ED" w:rsidRDefault="002E712E">
            <w:pPr>
              <w:autoSpaceDE w:val="0"/>
              <w:autoSpaceDN w:val="0"/>
              <w:adjustRightInd w:val="0"/>
              <w:spacing w:after="0" w:line="240" w:lineRule="auto"/>
              <w:jc w:val="center"/>
              <w:rPr>
                <w:rFonts w:ascii="Times New Roman" w:hAnsi="Times New Roman" w:cs="Times New Roman"/>
                <w:sz w:val="28"/>
                <w:szCs w:val="28"/>
              </w:rPr>
            </w:pPr>
            <w:r w:rsidRPr="004515ED">
              <w:rPr>
                <w:rFonts w:ascii="Times New Roman" w:hAnsi="Times New Roman" w:cs="Times New Roman"/>
                <w:sz w:val="28"/>
                <w:szCs w:val="28"/>
              </w:rPr>
              <w:t>14 301</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bookmarkStart w:id="5" w:name="Par290"/>
      <w:bookmarkEnd w:id="5"/>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4"/>
          <w:szCs w:val="24"/>
        </w:rPr>
      </w:pPr>
    </w:p>
    <w:p w:rsidR="002E712E" w:rsidRPr="000D5A07" w:rsidRDefault="002E712E" w:rsidP="002E712E">
      <w:pPr>
        <w:autoSpaceDE w:val="0"/>
        <w:autoSpaceDN w:val="0"/>
        <w:adjustRightInd w:val="0"/>
        <w:spacing w:after="0" w:line="240" w:lineRule="auto"/>
        <w:jc w:val="right"/>
        <w:outlineLvl w:val="2"/>
        <w:rPr>
          <w:rFonts w:ascii="Times New Roman" w:hAnsi="Times New Roman" w:cs="Times New Roman"/>
          <w:sz w:val="24"/>
          <w:szCs w:val="24"/>
        </w:rPr>
      </w:pPr>
      <w:r w:rsidRPr="000D5A07">
        <w:rPr>
          <w:rFonts w:ascii="Times New Roman" w:hAnsi="Times New Roman" w:cs="Times New Roman"/>
          <w:sz w:val="24"/>
          <w:szCs w:val="24"/>
        </w:rPr>
        <w:t xml:space="preserve">Таблица </w:t>
      </w:r>
      <w:r w:rsidR="00E93256" w:rsidRPr="000D5A07">
        <w:rPr>
          <w:rFonts w:ascii="Times New Roman" w:hAnsi="Times New Roman" w:cs="Times New Roman"/>
          <w:sz w:val="24"/>
          <w:szCs w:val="24"/>
        </w:rPr>
        <w:t>№</w:t>
      </w:r>
      <w:r w:rsidRPr="000D5A07">
        <w:rPr>
          <w:rFonts w:ascii="Times New Roman" w:hAnsi="Times New Roman" w:cs="Times New Roman"/>
          <w:sz w:val="24"/>
          <w:szCs w:val="24"/>
        </w:rPr>
        <w:t>1</w:t>
      </w:r>
    </w:p>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6" w:name="Par303"/>
      <w:bookmarkEnd w:id="6"/>
      <w:r w:rsidRPr="00B41D77">
        <w:rPr>
          <w:rFonts w:ascii="Times New Roman" w:hAnsi="Times New Roman" w:cs="Times New Roman"/>
          <w:sz w:val="28"/>
          <w:szCs w:val="28"/>
        </w:rPr>
        <w:t>Нормативы оплаты труда тренеров организаций</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подготовки спортивного резерва за одного занимающегося</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 этапах спортивной подготовки по видам спорта</w:t>
      </w:r>
    </w:p>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0D5A07" w:rsidRDefault="002E712E" w:rsidP="002E712E">
      <w:pPr>
        <w:autoSpaceDE w:val="0"/>
        <w:autoSpaceDN w:val="0"/>
        <w:adjustRightInd w:val="0"/>
        <w:spacing w:after="0" w:line="240" w:lineRule="auto"/>
        <w:jc w:val="right"/>
        <w:rPr>
          <w:rFonts w:ascii="Times New Roman" w:hAnsi="Times New Roman" w:cs="Times New Roman"/>
          <w:sz w:val="24"/>
          <w:szCs w:val="24"/>
        </w:rPr>
      </w:pPr>
      <w:r w:rsidRPr="000D5A07">
        <w:rPr>
          <w:rFonts w:ascii="Times New Roman" w:hAnsi="Times New Roman" w:cs="Times New Roman"/>
          <w:sz w:val="24"/>
          <w:szCs w:val="24"/>
        </w:rPr>
        <w:t>(процентов)</w:t>
      </w:r>
    </w:p>
    <w:p w:rsidR="002E712E" w:rsidRPr="000D5A07" w:rsidRDefault="002E712E" w:rsidP="002E712E">
      <w:pPr>
        <w:autoSpaceDE w:val="0"/>
        <w:autoSpaceDN w:val="0"/>
        <w:adjustRightInd w:val="0"/>
        <w:spacing w:after="0" w:line="240" w:lineRule="auto"/>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600"/>
        <w:gridCol w:w="2515"/>
        <w:gridCol w:w="1134"/>
        <w:gridCol w:w="850"/>
        <w:gridCol w:w="955"/>
        <w:gridCol w:w="817"/>
        <w:gridCol w:w="820"/>
        <w:gridCol w:w="819"/>
        <w:gridCol w:w="821"/>
        <w:gridCol w:w="821"/>
        <w:gridCol w:w="907"/>
        <w:gridCol w:w="1020"/>
        <w:gridCol w:w="1474"/>
      </w:tblGrid>
      <w:tr w:rsidR="002E712E" w:rsidRPr="00B41D77" w:rsidTr="00B41D77">
        <w:tc>
          <w:tcPr>
            <w:tcW w:w="600"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2515"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Вид спорта</w:t>
            </w:r>
          </w:p>
        </w:tc>
        <w:tc>
          <w:tcPr>
            <w:tcW w:w="10438" w:type="dxa"/>
            <w:gridSpan w:val="11"/>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Этапы спортивной подготовки</w:t>
            </w:r>
          </w:p>
        </w:tc>
      </w:tr>
      <w:tr w:rsidR="002E712E" w:rsidRPr="00B41D77" w:rsidTr="00B41D77">
        <w:tc>
          <w:tcPr>
            <w:tcW w:w="600"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51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спортивно-оздоровительный</w:t>
            </w:r>
          </w:p>
        </w:tc>
        <w:tc>
          <w:tcPr>
            <w:tcW w:w="1805"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начальной подготовки</w:t>
            </w:r>
          </w:p>
        </w:tc>
        <w:tc>
          <w:tcPr>
            <w:tcW w:w="4098"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тренировочный (спортивной специализации)</w:t>
            </w:r>
          </w:p>
        </w:tc>
        <w:tc>
          <w:tcPr>
            <w:tcW w:w="1927"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совершенствования спортивного мастерства</w:t>
            </w:r>
          </w:p>
        </w:tc>
        <w:tc>
          <w:tcPr>
            <w:tcW w:w="1474"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высшего спортивного мастерства</w:t>
            </w:r>
          </w:p>
        </w:tc>
      </w:tr>
      <w:tr w:rsidR="002E712E" w:rsidRPr="00B41D77" w:rsidTr="00B41D77">
        <w:tc>
          <w:tcPr>
            <w:tcW w:w="600"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51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до года</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года</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1-й год</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2-й год</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3-й год</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4-й год</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5-й год</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до года</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года</w:t>
            </w:r>
          </w:p>
        </w:tc>
        <w:tc>
          <w:tcPr>
            <w:tcW w:w="1474"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Авиамодельный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Армспорт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Бадминтон</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Баскетбол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Биатлон</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Бильярд</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Бодибилдинг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Бокс</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Борьба на поясах</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Велоспорт-маунтинбайк</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Водное поло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Воднолыжный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Волейбол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Гандбол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Гиревой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Гольф</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Гребля на байдарках и каноэ</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Гребной слалом</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Гребной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Дзюдо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Каратэ</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Картинг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7,9</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Керлинг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Кикбоксинг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8,6</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8,6</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Киокусинкай (ката, категория)</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Конькобежный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Конькобежный спорт (шорт-трек)</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Корэш</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Лыжное двоеборье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Мотоциклетный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9,5</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Начальное техническое моделирование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Парашютный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Плавание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Планерный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Прыжки в воду</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Прыжки на батуте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Прыжки на лыжах с трамплина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Регби</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Рукопашный бой</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Самбо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Синхронное плавание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Сноуборд</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Спортивная акробатика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Спортивная гимнастика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Спортивная аэробика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Спортивная борьба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Спортивное ориентирование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Спортивный туризм</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Стендовая стрельба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Судомоделизм</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Танцевальный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Теннис</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Тхэквондо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Тяжелая атлетика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Фехтование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Фигурное катание на коньках</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Фристайл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Футбол</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Хоккей</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71.</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Хоккей на траве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9,3</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72.</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Хоккей с мячом</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8,3</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73.</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Художественная гимнастика</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14,8</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16,7</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Шахматы</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Шашки</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13,9</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76.</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Велоспорт-ВМХ</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77.</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Восточное боевое единоборство</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Триатлон</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7,4</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9,1</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79.</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Всестилевое каратэ</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6,7</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7,8</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60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80.</w:t>
            </w:r>
          </w:p>
        </w:tc>
        <w:tc>
          <w:tcPr>
            <w:tcW w:w="251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Джиу-джитсу</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95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1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8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0,0</w:t>
            </w:r>
          </w:p>
        </w:tc>
        <w:tc>
          <w:tcPr>
            <w:tcW w:w="90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17,0</w:t>
            </w:r>
          </w:p>
        </w:tc>
        <w:tc>
          <w:tcPr>
            <w:tcW w:w="102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23,0</w:t>
            </w:r>
          </w:p>
        </w:tc>
        <w:tc>
          <w:tcPr>
            <w:tcW w:w="147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bl>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0D5A07" w:rsidRDefault="002E712E" w:rsidP="002E712E">
      <w:pPr>
        <w:autoSpaceDE w:val="0"/>
        <w:autoSpaceDN w:val="0"/>
        <w:adjustRightInd w:val="0"/>
        <w:spacing w:after="0" w:line="240" w:lineRule="auto"/>
        <w:jc w:val="right"/>
        <w:outlineLvl w:val="2"/>
        <w:rPr>
          <w:rFonts w:ascii="Times New Roman" w:hAnsi="Times New Roman" w:cs="Times New Roman"/>
          <w:sz w:val="24"/>
          <w:szCs w:val="24"/>
        </w:rPr>
      </w:pPr>
      <w:r w:rsidRPr="000D5A07">
        <w:rPr>
          <w:rFonts w:ascii="Times New Roman" w:hAnsi="Times New Roman" w:cs="Times New Roman"/>
          <w:sz w:val="24"/>
          <w:szCs w:val="24"/>
        </w:rPr>
        <w:t xml:space="preserve">Таблица </w:t>
      </w:r>
      <w:r w:rsidR="00E93256" w:rsidRPr="000D5A07">
        <w:rPr>
          <w:rFonts w:ascii="Times New Roman" w:hAnsi="Times New Roman" w:cs="Times New Roman"/>
          <w:sz w:val="24"/>
          <w:szCs w:val="24"/>
        </w:rPr>
        <w:t>№</w:t>
      </w:r>
      <w:r w:rsidRPr="000D5A07">
        <w:rPr>
          <w:rFonts w:ascii="Times New Roman" w:hAnsi="Times New Roman" w:cs="Times New Roman"/>
          <w:sz w:val="24"/>
          <w:szCs w:val="24"/>
        </w:rPr>
        <w:t>2</w:t>
      </w:r>
    </w:p>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560772" w:rsidRDefault="002E712E" w:rsidP="002E712E">
      <w:pPr>
        <w:autoSpaceDE w:val="0"/>
        <w:autoSpaceDN w:val="0"/>
        <w:adjustRightInd w:val="0"/>
        <w:spacing w:line="240" w:lineRule="auto"/>
        <w:jc w:val="center"/>
        <w:rPr>
          <w:rFonts w:ascii="Times New Roman" w:hAnsi="Times New Roman" w:cs="Times New Roman"/>
          <w:sz w:val="28"/>
          <w:szCs w:val="28"/>
        </w:rPr>
      </w:pPr>
      <w:bookmarkStart w:id="7" w:name="Par1381"/>
      <w:bookmarkEnd w:id="7"/>
      <w:r w:rsidRPr="00560772">
        <w:rPr>
          <w:rFonts w:ascii="Times New Roman" w:hAnsi="Times New Roman" w:cs="Times New Roman"/>
          <w:sz w:val="28"/>
          <w:szCs w:val="28"/>
        </w:rPr>
        <w:t>Недельный режим учебно-тренировочной работы</w:t>
      </w:r>
    </w:p>
    <w:p w:rsidR="002E712E" w:rsidRPr="00560772" w:rsidRDefault="002E712E" w:rsidP="004C14DF">
      <w:pPr>
        <w:autoSpaceDE w:val="0"/>
        <w:autoSpaceDN w:val="0"/>
        <w:adjustRightInd w:val="0"/>
        <w:spacing w:line="240" w:lineRule="auto"/>
        <w:jc w:val="center"/>
        <w:rPr>
          <w:rFonts w:ascii="Times New Roman" w:hAnsi="Times New Roman" w:cs="Times New Roman"/>
          <w:sz w:val="28"/>
          <w:szCs w:val="28"/>
        </w:rPr>
      </w:pPr>
      <w:r w:rsidRPr="00560772">
        <w:rPr>
          <w:rFonts w:ascii="Times New Roman" w:hAnsi="Times New Roman" w:cs="Times New Roman"/>
          <w:sz w:val="28"/>
          <w:szCs w:val="28"/>
        </w:rPr>
        <w:t>на этапах спортивной подготовки по видам спорта</w:t>
      </w:r>
    </w:p>
    <w:p w:rsidR="002E712E" w:rsidRPr="00560772"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560772">
        <w:rPr>
          <w:rFonts w:ascii="Times New Roman" w:hAnsi="Times New Roman" w:cs="Times New Roman"/>
          <w:sz w:val="28"/>
          <w:szCs w:val="28"/>
        </w:rPr>
        <w:t>(часов)</w:t>
      </w:r>
    </w:p>
    <w:p w:rsidR="002E712E" w:rsidRPr="00560772" w:rsidRDefault="002E712E" w:rsidP="002E712E">
      <w:pPr>
        <w:autoSpaceDE w:val="0"/>
        <w:autoSpaceDN w:val="0"/>
        <w:adjustRightInd w:val="0"/>
        <w:spacing w:after="0" w:line="240" w:lineRule="auto"/>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
        <w:gridCol w:w="2515"/>
        <w:gridCol w:w="1134"/>
        <w:gridCol w:w="850"/>
        <w:gridCol w:w="955"/>
        <w:gridCol w:w="817"/>
        <w:gridCol w:w="820"/>
        <w:gridCol w:w="819"/>
        <w:gridCol w:w="821"/>
        <w:gridCol w:w="821"/>
        <w:gridCol w:w="907"/>
        <w:gridCol w:w="1020"/>
        <w:gridCol w:w="1474"/>
      </w:tblGrid>
      <w:tr w:rsidR="002E712E" w:rsidRPr="00560772">
        <w:tc>
          <w:tcPr>
            <w:tcW w:w="600" w:type="dxa"/>
            <w:vMerge w:val="restart"/>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N п/п</w:t>
            </w:r>
          </w:p>
        </w:tc>
        <w:tc>
          <w:tcPr>
            <w:tcW w:w="2515" w:type="dxa"/>
            <w:vMerge w:val="restart"/>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Вид спорта</w:t>
            </w:r>
          </w:p>
        </w:tc>
        <w:tc>
          <w:tcPr>
            <w:tcW w:w="10438" w:type="dxa"/>
            <w:gridSpan w:val="11"/>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Этапы спортивной подготовки</w:t>
            </w:r>
          </w:p>
        </w:tc>
      </w:tr>
      <w:tr w:rsidR="002E712E" w:rsidRPr="00560772">
        <w:tc>
          <w:tcPr>
            <w:tcW w:w="600"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2515"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спортивно-оздоровительный</w:t>
            </w:r>
          </w:p>
        </w:tc>
        <w:tc>
          <w:tcPr>
            <w:tcW w:w="1805" w:type="dxa"/>
            <w:gridSpan w:val="2"/>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начальной подготовки</w:t>
            </w:r>
          </w:p>
        </w:tc>
        <w:tc>
          <w:tcPr>
            <w:tcW w:w="4098" w:type="dxa"/>
            <w:gridSpan w:val="5"/>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тренировочный (спортивной специализации)</w:t>
            </w:r>
          </w:p>
        </w:tc>
        <w:tc>
          <w:tcPr>
            <w:tcW w:w="1927" w:type="dxa"/>
            <w:gridSpan w:val="2"/>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совершенствования спортивного мастерства</w:t>
            </w:r>
          </w:p>
        </w:tc>
        <w:tc>
          <w:tcPr>
            <w:tcW w:w="1474" w:type="dxa"/>
            <w:vMerge w:val="restart"/>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высшего спортивного мастерства</w:t>
            </w:r>
          </w:p>
        </w:tc>
      </w:tr>
      <w:tr w:rsidR="002E712E" w:rsidRPr="00560772">
        <w:tc>
          <w:tcPr>
            <w:tcW w:w="600"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2515"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до года</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свыше года</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1-й год</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2-й год</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3-й год</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4-й год</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5-й год</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до года</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свыше года</w:t>
            </w:r>
          </w:p>
        </w:tc>
        <w:tc>
          <w:tcPr>
            <w:tcW w:w="1474" w:type="dxa"/>
            <w:vMerge/>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11</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13</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Авиамодельный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Армспорт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Бадминтон</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Баскетбол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Биатлон</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Бильярд</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Бодибилдинг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Бокс</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Борьба на поясах</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27</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Велоспорт-маунтинбайк</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Водное поло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Воднолыжный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Волейбол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Гандбол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Гиревой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Гольф</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Гребля на байдарках и каноэ</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Гребной слалом</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Гребной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Дзюдо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Каратэ</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Картинг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Керлинг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Кикбоксинг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Киокусинкай (ката, категория)</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Конькобежный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27</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Конькобежный спорт (шорт-трек)</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Корэш</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27</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Лыжное двоеборье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Мотоциклетный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Начальное техническое моделирование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Парашютный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Плавание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Планерный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Прыжки в воду</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Прыжки на батуте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Прыжки на лыжах с трамплина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Регби</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Рукопашный бой</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Самбо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Синхронное плавание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Сноуборд</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Спортивная акробатика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Спортивная гимнастика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Спортивная аэробика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Спортивная борьба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Спортивное ориентирование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Спортивный туризм</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Стендовая стрельба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Судомоделизм</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Танцевальный спорт</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26</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Теннис</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Тхэквондо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Тяжелая атлетика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Фехтование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Фигурное катание на коньках</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36</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Фристайл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Футбол</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Хоккей</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15</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21</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23</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71.</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Хоккей на траве</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72.</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Хоккей с мячом</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73.</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Художественная гимнастика</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74.</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Шахматы</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75.</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Шашки</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76.</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Велоспорт-ВМХ</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30</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77.</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Восточное боевое единоборство</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78.</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Триатлон</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79.</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Всестилевое каратэ</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12</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16</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18</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28</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32</w:t>
            </w:r>
          </w:p>
        </w:tc>
      </w:tr>
      <w:tr w:rsidR="002E712E" w:rsidRPr="00560772">
        <w:tc>
          <w:tcPr>
            <w:tcW w:w="60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80.</w:t>
            </w:r>
          </w:p>
        </w:tc>
        <w:tc>
          <w:tcPr>
            <w:tcW w:w="251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rPr>
                <w:rFonts w:ascii="Times New Roman" w:hAnsi="Times New Roman" w:cs="Times New Roman"/>
                <w:sz w:val="28"/>
                <w:szCs w:val="28"/>
              </w:rPr>
            </w:pPr>
            <w:r w:rsidRPr="00560772">
              <w:rPr>
                <w:rFonts w:ascii="Times New Roman" w:hAnsi="Times New Roman" w:cs="Times New Roman"/>
                <w:sz w:val="28"/>
                <w:szCs w:val="28"/>
              </w:rPr>
              <w:t>Джиу-джитсу</w:t>
            </w:r>
          </w:p>
        </w:tc>
        <w:tc>
          <w:tcPr>
            <w:tcW w:w="113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5</w:t>
            </w:r>
          </w:p>
        </w:tc>
        <w:tc>
          <w:tcPr>
            <w:tcW w:w="955"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6</w:t>
            </w:r>
          </w:p>
        </w:tc>
        <w:tc>
          <w:tcPr>
            <w:tcW w:w="81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10</w:t>
            </w:r>
          </w:p>
        </w:tc>
        <w:tc>
          <w:tcPr>
            <w:tcW w:w="819"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14</w:t>
            </w:r>
          </w:p>
        </w:tc>
        <w:tc>
          <w:tcPr>
            <w:tcW w:w="821"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020"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20</w:t>
            </w:r>
          </w:p>
        </w:tc>
        <w:tc>
          <w:tcPr>
            <w:tcW w:w="1474" w:type="dxa"/>
            <w:tcBorders>
              <w:top w:val="single" w:sz="4" w:space="0" w:color="auto"/>
              <w:left w:val="single" w:sz="4" w:space="0" w:color="auto"/>
              <w:bottom w:val="single" w:sz="4" w:space="0" w:color="auto"/>
              <w:right w:val="single" w:sz="4" w:space="0" w:color="auto"/>
            </w:tcBorders>
          </w:tcPr>
          <w:p w:rsidR="002E712E" w:rsidRPr="00560772" w:rsidRDefault="002E712E">
            <w:pPr>
              <w:autoSpaceDE w:val="0"/>
              <w:autoSpaceDN w:val="0"/>
              <w:adjustRightInd w:val="0"/>
              <w:spacing w:after="0" w:line="240" w:lineRule="auto"/>
              <w:jc w:val="center"/>
              <w:rPr>
                <w:rFonts w:ascii="Times New Roman" w:hAnsi="Times New Roman" w:cs="Times New Roman"/>
                <w:sz w:val="28"/>
                <w:szCs w:val="28"/>
              </w:rPr>
            </w:pPr>
            <w:r w:rsidRPr="00560772">
              <w:rPr>
                <w:rFonts w:ascii="Times New Roman" w:hAnsi="Times New Roman" w:cs="Times New Roman"/>
                <w:sz w:val="28"/>
                <w:szCs w:val="28"/>
              </w:rPr>
              <w:t>24</w:t>
            </w:r>
          </w:p>
        </w:tc>
      </w:tr>
    </w:tbl>
    <w:p w:rsidR="001A5F68" w:rsidRDefault="001A5F68" w:rsidP="002E712E">
      <w:pPr>
        <w:autoSpaceDE w:val="0"/>
        <w:autoSpaceDN w:val="0"/>
        <w:adjustRightInd w:val="0"/>
        <w:spacing w:after="0" w:line="240" w:lineRule="auto"/>
        <w:jc w:val="both"/>
        <w:rPr>
          <w:rFonts w:ascii="Times New Roman" w:hAnsi="Times New Roman" w:cs="Times New Roman"/>
          <w:sz w:val="28"/>
          <w:szCs w:val="28"/>
        </w:rPr>
      </w:pPr>
    </w:p>
    <w:p w:rsidR="001A5F68" w:rsidRDefault="001A5F68" w:rsidP="002E712E">
      <w:pPr>
        <w:autoSpaceDE w:val="0"/>
        <w:autoSpaceDN w:val="0"/>
        <w:adjustRightInd w:val="0"/>
        <w:spacing w:after="0" w:line="240" w:lineRule="auto"/>
        <w:jc w:val="both"/>
        <w:rPr>
          <w:rFonts w:ascii="Times New Roman" w:hAnsi="Times New Roman" w:cs="Times New Roman"/>
          <w:sz w:val="28"/>
          <w:szCs w:val="28"/>
        </w:rPr>
      </w:pPr>
    </w:p>
    <w:p w:rsidR="00B679A6" w:rsidRDefault="00B679A6" w:rsidP="002E712E">
      <w:pPr>
        <w:autoSpaceDE w:val="0"/>
        <w:autoSpaceDN w:val="0"/>
        <w:adjustRightInd w:val="0"/>
        <w:spacing w:after="0" w:line="240" w:lineRule="auto"/>
        <w:jc w:val="both"/>
        <w:rPr>
          <w:rFonts w:ascii="Times New Roman" w:hAnsi="Times New Roman" w:cs="Times New Roman"/>
          <w:sz w:val="28"/>
          <w:szCs w:val="28"/>
        </w:rPr>
      </w:pPr>
    </w:p>
    <w:p w:rsidR="00B679A6" w:rsidRDefault="00B679A6" w:rsidP="002E712E">
      <w:pPr>
        <w:autoSpaceDE w:val="0"/>
        <w:autoSpaceDN w:val="0"/>
        <w:adjustRightInd w:val="0"/>
        <w:spacing w:after="0" w:line="240" w:lineRule="auto"/>
        <w:jc w:val="both"/>
        <w:rPr>
          <w:rFonts w:ascii="Times New Roman" w:hAnsi="Times New Roman" w:cs="Times New Roman"/>
          <w:sz w:val="28"/>
          <w:szCs w:val="28"/>
        </w:rPr>
      </w:pPr>
    </w:p>
    <w:p w:rsidR="002E712E" w:rsidRPr="000D5A07" w:rsidRDefault="002E712E" w:rsidP="002E712E">
      <w:pPr>
        <w:autoSpaceDE w:val="0"/>
        <w:autoSpaceDN w:val="0"/>
        <w:adjustRightInd w:val="0"/>
        <w:spacing w:after="0" w:line="240" w:lineRule="auto"/>
        <w:jc w:val="right"/>
        <w:outlineLvl w:val="2"/>
        <w:rPr>
          <w:rFonts w:ascii="Times New Roman" w:hAnsi="Times New Roman" w:cs="Times New Roman"/>
          <w:sz w:val="24"/>
          <w:szCs w:val="24"/>
        </w:rPr>
      </w:pPr>
      <w:r w:rsidRPr="000D5A07">
        <w:rPr>
          <w:rFonts w:ascii="Times New Roman" w:hAnsi="Times New Roman" w:cs="Times New Roman"/>
          <w:sz w:val="24"/>
          <w:szCs w:val="24"/>
        </w:rPr>
        <w:t xml:space="preserve">Таблица </w:t>
      </w:r>
      <w:r w:rsidR="006C5BAB" w:rsidRPr="000D5A07">
        <w:rPr>
          <w:rFonts w:ascii="Times New Roman" w:hAnsi="Times New Roman" w:cs="Times New Roman"/>
          <w:sz w:val="24"/>
          <w:szCs w:val="24"/>
        </w:rPr>
        <w:t>№</w:t>
      </w:r>
      <w:r w:rsidRPr="000D5A07">
        <w:rPr>
          <w:rFonts w:ascii="Times New Roman" w:hAnsi="Times New Roman" w:cs="Times New Roman"/>
          <w:sz w:val="24"/>
          <w:szCs w:val="24"/>
        </w:rPr>
        <w:t>3</w:t>
      </w:r>
    </w:p>
    <w:p w:rsidR="002E712E" w:rsidRPr="001A5F68" w:rsidRDefault="002E712E" w:rsidP="002E712E">
      <w:pPr>
        <w:autoSpaceDE w:val="0"/>
        <w:autoSpaceDN w:val="0"/>
        <w:adjustRightInd w:val="0"/>
        <w:spacing w:line="240" w:lineRule="auto"/>
        <w:jc w:val="center"/>
        <w:rPr>
          <w:rFonts w:ascii="Times New Roman" w:hAnsi="Times New Roman" w:cs="Times New Roman"/>
          <w:sz w:val="28"/>
          <w:szCs w:val="28"/>
        </w:rPr>
      </w:pPr>
      <w:r w:rsidRPr="001A5F68">
        <w:rPr>
          <w:rFonts w:ascii="Times New Roman" w:hAnsi="Times New Roman" w:cs="Times New Roman"/>
          <w:sz w:val="28"/>
          <w:szCs w:val="28"/>
        </w:rPr>
        <w:t>Нормативная наполняемость групп на этапах</w:t>
      </w:r>
    </w:p>
    <w:p w:rsidR="002E712E" w:rsidRPr="001A5F68" w:rsidRDefault="002E712E" w:rsidP="002E712E">
      <w:pPr>
        <w:autoSpaceDE w:val="0"/>
        <w:autoSpaceDN w:val="0"/>
        <w:adjustRightInd w:val="0"/>
        <w:spacing w:line="240" w:lineRule="auto"/>
        <w:jc w:val="center"/>
        <w:rPr>
          <w:rFonts w:ascii="Times New Roman" w:hAnsi="Times New Roman" w:cs="Times New Roman"/>
          <w:sz w:val="28"/>
          <w:szCs w:val="28"/>
        </w:rPr>
      </w:pPr>
      <w:r w:rsidRPr="001A5F68">
        <w:rPr>
          <w:rFonts w:ascii="Times New Roman" w:hAnsi="Times New Roman" w:cs="Times New Roman"/>
          <w:sz w:val="28"/>
          <w:szCs w:val="28"/>
        </w:rPr>
        <w:t>спортивной подготовки по видам спорта (человек)</w:t>
      </w:r>
    </w:p>
    <w:p w:rsidR="002E712E" w:rsidRPr="000D5A07" w:rsidRDefault="002E712E" w:rsidP="002E712E">
      <w:pPr>
        <w:autoSpaceDE w:val="0"/>
        <w:autoSpaceDN w:val="0"/>
        <w:adjustRightInd w:val="0"/>
        <w:spacing w:after="0" w:line="240" w:lineRule="auto"/>
        <w:jc w:val="right"/>
        <w:rPr>
          <w:rFonts w:ascii="Times New Roman" w:hAnsi="Times New Roman" w:cs="Times New Roman"/>
          <w:sz w:val="24"/>
          <w:szCs w:val="24"/>
        </w:rPr>
      </w:pPr>
      <w:r w:rsidRPr="000D5A07">
        <w:rPr>
          <w:rFonts w:ascii="Times New Roman" w:hAnsi="Times New Roman" w:cs="Times New Roman"/>
          <w:sz w:val="24"/>
          <w:szCs w:val="24"/>
        </w:rPr>
        <w:t>(человек)</w:t>
      </w:r>
    </w:p>
    <w:p w:rsidR="002E712E" w:rsidRPr="000D5A07" w:rsidRDefault="002E712E" w:rsidP="002E712E">
      <w:pPr>
        <w:autoSpaceDE w:val="0"/>
        <w:autoSpaceDN w:val="0"/>
        <w:adjustRightInd w:val="0"/>
        <w:spacing w:after="0" w:line="240" w:lineRule="auto"/>
        <w:rPr>
          <w:rFonts w:ascii="Times New Roman" w:hAnsi="Times New Roman" w:cs="Times New Roman"/>
          <w:sz w:val="24"/>
          <w:szCs w:val="24"/>
        </w:rPr>
      </w:pP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697"/>
        <w:gridCol w:w="6"/>
        <w:gridCol w:w="2921"/>
        <w:gridCol w:w="51"/>
        <w:gridCol w:w="1276"/>
        <w:gridCol w:w="991"/>
        <w:gridCol w:w="6"/>
        <w:gridCol w:w="1108"/>
        <w:gridCol w:w="26"/>
        <w:gridCol w:w="927"/>
        <w:gridCol w:w="65"/>
        <w:gridCol w:w="851"/>
        <w:gridCol w:w="40"/>
        <w:gridCol w:w="955"/>
        <w:gridCol w:w="958"/>
        <w:gridCol w:w="34"/>
        <w:gridCol w:w="924"/>
        <w:gridCol w:w="68"/>
        <w:gridCol w:w="993"/>
        <w:gridCol w:w="1137"/>
        <w:gridCol w:w="53"/>
        <w:gridCol w:w="797"/>
      </w:tblGrid>
      <w:tr w:rsidR="002E712E" w:rsidRPr="000D5A07" w:rsidTr="00891583">
        <w:tc>
          <w:tcPr>
            <w:tcW w:w="697"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N п/п</w:t>
            </w:r>
          </w:p>
        </w:tc>
        <w:tc>
          <w:tcPr>
            <w:tcW w:w="2927" w:type="dxa"/>
            <w:gridSpan w:val="2"/>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Вид спорта</w:t>
            </w:r>
          </w:p>
        </w:tc>
        <w:tc>
          <w:tcPr>
            <w:tcW w:w="11260" w:type="dxa"/>
            <w:gridSpan w:val="19"/>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Этапы спортивной подготовки</w:t>
            </w:r>
          </w:p>
        </w:tc>
      </w:tr>
      <w:tr w:rsidR="002E712E" w:rsidRPr="000D5A07" w:rsidTr="00891583">
        <w:tc>
          <w:tcPr>
            <w:tcW w:w="697"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2927" w:type="dxa"/>
            <w:gridSpan w:val="2"/>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1327" w:type="dxa"/>
            <w:gridSpan w:val="2"/>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спортивно-оздоровительный</w:t>
            </w:r>
          </w:p>
        </w:tc>
        <w:tc>
          <w:tcPr>
            <w:tcW w:w="2105"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начальной подготовки</w:t>
            </w:r>
          </w:p>
        </w:tc>
        <w:tc>
          <w:tcPr>
            <w:tcW w:w="4780" w:type="dxa"/>
            <w:gridSpan w:val="9"/>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тренировочный (спортивной специализации)</w:t>
            </w:r>
          </w:p>
        </w:tc>
        <w:tc>
          <w:tcPr>
            <w:tcW w:w="2251" w:type="dxa"/>
            <w:gridSpan w:val="4"/>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совершенствования спортивного мастерства</w:t>
            </w:r>
          </w:p>
        </w:tc>
        <w:tc>
          <w:tcPr>
            <w:tcW w:w="797" w:type="dxa"/>
            <w:vMerge w:val="restart"/>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высшего спортивного мастерства</w:t>
            </w:r>
          </w:p>
        </w:tc>
      </w:tr>
      <w:tr w:rsidR="002E712E" w:rsidRPr="000D5A07" w:rsidTr="00891583">
        <w:tc>
          <w:tcPr>
            <w:tcW w:w="697"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2927" w:type="dxa"/>
            <w:gridSpan w:val="2"/>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1327" w:type="dxa"/>
            <w:gridSpan w:val="2"/>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до года</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свыше года</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1-й год</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2-й год</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3-й год</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4-й год</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5-й год</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до года</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свыше года</w:t>
            </w:r>
          </w:p>
        </w:tc>
        <w:tc>
          <w:tcPr>
            <w:tcW w:w="797" w:type="dxa"/>
            <w:vMerge/>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Авиамодельный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Армспорт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Бадминтон</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Баскетбол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Биатлон</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Бильярд</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Бодибилдинг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Бокс</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Борьба на поясах</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Велоспорт-маунтинбайк</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Велоспорт-шоссе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Водное поло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Воднолыжный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Волейбол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Гандбол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Гиревой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Гольф</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Горнолыжный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Гребля на байдарках и каноэ</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Гребной слалом</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Гребной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Дзюдо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Каратэ</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Картинг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Керлинг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Кикбоксинг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Киокусинкай (ката, категория)</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Конный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Конькобежный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Конькобежный спорт (шорт-трек)</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Корэш</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Легкая атлетика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Лыжное двоеборье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Лыжные гонки</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Мотоциклетный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Настольный теннис</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Начальное техническое моделирование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Парашютный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Парусный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Пауэрлифтинг</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Плавание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Планерный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Прыжки в воду</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Прыжки на батуте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Прыжки на лыжах с трамплина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Пулевая стрельба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Регби</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Рукопашный бой</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Самбо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Синхронное плавание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Сноуборд</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Спортивная акробатика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Спортивная гимнастика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Спортивная аэробика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Спортивная борьба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Спортивное ориентирование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Спортивный туризм</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Стендовая стрельба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Стрельба из лука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Судомоделизм</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Танцевальный спорт</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Теннис</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Тхэквондо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Тяжелая атлетика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Фехтование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Фигурное катание на коньках</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Фристайл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5</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Футбол</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70.</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Хоккей</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71.</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Хоккей на траве</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72.</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Хоккей с мячом</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73.</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Художественная гимнастика</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74.</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Шахматы</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75.</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Шашки</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76.</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Велоспорт-ВМХ</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18</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16</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r>
      <w:tr w:rsidR="002E712E" w:rsidRPr="000D5A07" w:rsidTr="00891583">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77.</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Восточное боевое единоборство</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0D5A07" w:rsidTr="001A5F68">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78.</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Триатлон</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14</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11</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8</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6</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r>
      <w:tr w:rsidR="002E712E" w:rsidRPr="000D5A07" w:rsidTr="001A5F68">
        <w:tc>
          <w:tcPr>
            <w:tcW w:w="6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79.</w:t>
            </w:r>
          </w:p>
        </w:tc>
        <w:tc>
          <w:tcPr>
            <w:tcW w:w="29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rPr>
                <w:rFonts w:ascii="Times New Roman" w:hAnsi="Times New Roman" w:cs="Times New Roman"/>
                <w:sz w:val="24"/>
                <w:szCs w:val="24"/>
              </w:rPr>
            </w:pPr>
            <w:r w:rsidRPr="000D5A07">
              <w:rPr>
                <w:rFonts w:ascii="Times New Roman" w:hAnsi="Times New Roman" w:cs="Times New Roman"/>
                <w:sz w:val="24"/>
                <w:szCs w:val="24"/>
              </w:rPr>
              <w:t>Всестилевое каратэ</w:t>
            </w:r>
          </w:p>
        </w:tc>
        <w:tc>
          <w:tcPr>
            <w:tcW w:w="1327"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1114"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12</w:t>
            </w:r>
          </w:p>
        </w:tc>
        <w:tc>
          <w:tcPr>
            <w:tcW w:w="953"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6" w:type="dxa"/>
            <w:gridSpan w:val="3"/>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5"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10</w:t>
            </w:r>
          </w:p>
        </w:tc>
        <w:tc>
          <w:tcPr>
            <w:tcW w:w="958"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4</w:t>
            </w:r>
          </w:p>
        </w:tc>
        <w:tc>
          <w:tcPr>
            <w:tcW w:w="1190" w:type="dxa"/>
            <w:gridSpan w:val="2"/>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E712E" w:rsidRPr="000D5A07" w:rsidRDefault="002E712E">
            <w:pPr>
              <w:autoSpaceDE w:val="0"/>
              <w:autoSpaceDN w:val="0"/>
              <w:adjustRightInd w:val="0"/>
              <w:spacing w:after="0" w:line="240" w:lineRule="auto"/>
              <w:jc w:val="center"/>
              <w:rPr>
                <w:rFonts w:ascii="Times New Roman" w:hAnsi="Times New Roman" w:cs="Times New Roman"/>
                <w:sz w:val="24"/>
                <w:szCs w:val="24"/>
              </w:rPr>
            </w:pPr>
            <w:r w:rsidRPr="000D5A07">
              <w:rPr>
                <w:rFonts w:ascii="Times New Roman" w:hAnsi="Times New Roman" w:cs="Times New Roman"/>
                <w:sz w:val="24"/>
                <w:szCs w:val="24"/>
              </w:rPr>
              <w:t>2</w:t>
            </w:r>
          </w:p>
        </w:tc>
      </w:tr>
      <w:tr w:rsidR="002E712E" w:rsidRPr="00111674" w:rsidTr="001A5F68">
        <w:tc>
          <w:tcPr>
            <w:tcW w:w="703"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80.</w:t>
            </w:r>
          </w:p>
        </w:tc>
        <w:tc>
          <w:tcPr>
            <w:tcW w:w="2972"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Джиу-джитсу</w:t>
            </w:r>
          </w:p>
        </w:tc>
        <w:tc>
          <w:tcPr>
            <w:tcW w:w="127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w:t>
            </w:r>
          </w:p>
        </w:tc>
        <w:tc>
          <w:tcPr>
            <w:tcW w:w="997"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1134"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992"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995"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992"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992"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11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850"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w:t>
            </w:r>
          </w:p>
        </w:tc>
      </w:tr>
      <w:tr w:rsidR="001A5F68" w:rsidRPr="00111674" w:rsidTr="001A5F68">
        <w:tc>
          <w:tcPr>
            <w:tcW w:w="14884" w:type="dxa"/>
            <w:gridSpan w:val="22"/>
            <w:tcBorders>
              <w:top w:val="single" w:sz="4" w:space="0" w:color="auto"/>
            </w:tcBorders>
          </w:tcPr>
          <w:p w:rsidR="001A5F68" w:rsidRDefault="001A5F68" w:rsidP="001A5F68">
            <w:pPr>
              <w:autoSpaceDE w:val="0"/>
              <w:autoSpaceDN w:val="0"/>
              <w:adjustRightInd w:val="0"/>
              <w:spacing w:after="0" w:line="240" w:lineRule="auto"/>
              <w:jc w:val="right"/>
              <w:outlineLvl w:val="2"/>
              <w:rPr>
                <w:rFonts w:ascii="Times New Roman" w:hAnsi="Times New Roman" w:cs="Times New Roman"/>
                <w:sz w:val="28"/>
                <w:szCs w:val="28"/>
              </w:rPr>
            </w:pPr>
          </w:p>
          <w:p w:rsidR="001A5F68" w:rsidRDefault="001A5F68" w:rsidP="001A5F68">
            <w:pPr>
              <w:autoSpaceDE w:val="0"/>
              <w:autoSpaceDN w:val="0"/>
              <w:adjustRightInd w:val="0"/>
              <w:spacing w:after="0" w:line="240" w:lineRule="auto"/>
              <w:jc w:val="right"/>
              <w:outlineLvl w:val="2"/>
              <w:rPr>
                <w:rFonts w:ascii="Times New Roman" w:hAnsi="Times New Roman" w:cs="Times New Roman"/>
                <w:sz w:val="28"/>
                <w:szCs w:val="28"/>
              </w:rPr>
            </w:pPr>
          </w:p>
          <w:p w:rsidR="001A5F68" w:rsidRPr="00111674" w:rsidRDefault="001A5F68" w:rsidP="001A5F68">
            <w:pPr>
              <w:autoSpaceDE w:val="0"/>
              <w:autoSpaceDN w:val="0"/>
              <w:adjustRightInd w:val="0"/>
              <w:spacing w:after="0" w:line="240" w:lineRule="auto"/>
              <w:jc w:val="right"/>
              <w:outlineLvl w:val="2"/>
              <w:rPr>
                <w:rFonts w:ascii="Times New Roman" w:hAnsi="Times New Roman" w:cs="Times New Roman"/>
                <w:sz w:val="28"/>
                <w:szCs w:val="28"/>
              </w:rPr>
            </w:pPr>
            <w:r w:rsidRPr="00111674">
              <w:rPr>
                <w:rFonts w:ascii="Times New Roman" w:hAnsi="Times New Roman" w:cs="Times New Roman"/>
                <w:sz w:val="28"/>
                <w:szCs w:val="28"/>
              </w:rPr>
              <w:t>Таблица №4</w:t>
            </w:r>
          </w:p>
          <w:p w:rsidR="001A5F68" w:rsidRPr="00111674" w:rsidRDefault="001A5F68" w:rsidP="001A5F68">
            <w:pPr>
              <w:autoSpaceDE w:val="0"/>
              <w:autoSpaceDN w:val="0"/>
              <w:adjustRightInd w:val="0"/>
              <w:spacing w:after="0" w:line="240" w:lineRule="auto"/>
              <w:jc w:val="both"/>
              <w:rPr>
                <w:rFonts w:ascii="Times New Roman" w:hAnsi="Times New Roman" w:cs="Times New Roman"/>
                <w:sz w:val="28"/>
                <w:szCs w:val="28"/>
              </w:rPr>
            </w:pPr>
          </w:p>
          <w:p w:rsidR="001A5F68" w:rsidRPr="00111674" w:rsidRDefault="001A5F68" w:rsidP="001A5F68">
            <w:pPr>
              <w:autoSpaceDE w:val="0"/>
              <w:autoSpaceDN w:val="0"/>
              <w:adjustRightInd w:val="0"/>
              <w:spacing w:line="240" w:lineRule="auto"/>
              <w:jc w:val="center"/>
              <w:rPr>
                <w:rFonts w:ascii="Times New Roman" w:hAnsi="Times New Roman" w:cs="Times New Roman"/>
                <w:sz w:val="28"/>
                <w:szCs w:val="28"/>
              </w:rPr>
            </w:pPr>
            <w:bookmarkStart w:id="8" w:name="Par3535"/>
            <w:bookmarkEnd w:id="8"/>
            <w:r w:rsidRPr="00111674">
              <w:rPr>
                <w:rFonts w:ascii="Times New Roman" w:hAnsi="Times New Roman" w:cs="Times New Roman"/>
                <w:sz w:val="28"/>
                <w:szCs w:val="28"/>
              </w:rPr>
              <w:t>Нормативы оплаты труда тренеров-преподавателей</w:t>
            </w:r>
          </w:p>
          <w:p w:rsidR="001A5F68" w:rsidRPr="00111674" w:rsidRDefault="001A5F68" w:rsidP="001A5F68">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t>(в том числе старших) по адаптивной физической культуре</w:t>
            </w:r>
          </w:p>
          <w:p w:rsidR="001A5F68" w:rsidRPr="00111674" w:rsidRDefault="001A5F68" w:rsidP="001A5F68">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t>организаций подготовки спортивного резерва</w:t>
            </w:r>
          </w:p>
          <w:p w:rsidR="001A5F68" w:rsidRPr="00111674" w:rsidRDefault="001A5F68" w:rsidP="001A5F68">
            <w:pPr>
              <w:autoSpaceDE w:val="0"/>
              <w:autoSpaceDN w:val="0"/>
              <w:adjustRightInd w:val="0"/>
              <w:spacing w:after="0" w:line="240" w:lineRule="auto"/>
              <w:jc w:val="both"/>
              <w:rPr>
                <w:rFonts w:ascii="Times New Roman" w:hAnsi="Times New Roman" w:cs="Times New Roman"/>
                <w:sz w:val="28"/>
                <w:szCs w:val="28"/>
              </w:rPr>
            </w:pPr>
          </w:p>
          <w:p w:rsidR="001A5F68" w:rsidRPr="00111674" w:rsidRDefault="001A5F68" w:rsidP="001A5F68">
            <w:pPr>
              <w:autoSpaceDE w:val="0"/>
              <w:autoSpaceDN w:val="0"/>
              <w:adjustRightInd w:val="0"/>
              <w:spacing w:after="0" w:line="240" w:lineRule="auto"/>
              <w:jc w:val="right"/>
              <w:rPr>
                <w:rFonts w:ascii="Times New Roman" w:hAnsi="Times New Roman" w:cs="Times New Roman"/>
                <w:sz w:val="28"/>
                <w:szCs w:val="28"/>
              </w:rPr>
            </w:pPr>
            <w:r w:rsidRPr="00111674">
              <w:rPr>
                <w:rFonts w:ascii="Times New Roman" w:hAnsi="Times New Roman" w:cs="Times New Roman"/>
                <w:sz w:val="28"/>
                <w:szCs w:val="28"/>
              </w:rPr>
              <w:t>(процентов)</w:t>
            </w:r>
          </w:p>
          <w:p w:rsidR="001A5F68" w:rsidRPr="00111674" w:rsidRDefault="001A5F68">
            <w:pPr>
              <w:autoSpaceDE w:val="0"/>
              <w:autoSpaceDN w:val="0"/>
              <w:adjustRightInd w:val="0"/>
              <w:spacing w:after="0" w:line="240" w:lineRule="auto"/>
              <w:jc w:val="center"/>
              <w:rPr>
                <w:rFonts w:ascii="Times New Roman" w:hAnsi="Times New Roman" w:cs="Times New Roman"/>
                <w:sz w:val="24"/>
                <w:szCs w:val="24"/>
              </w:rPr>
            </w:pPr>
          </w:p>
        </w:tc>
      </w:tr>
    </w:tbl>
    <w:tbl>
      <w:tblPr>
        <w:tblpPr w:leftFromText="180" w:rightFromText="180" w:vertAnchor="text" w:horzAnchor="margin" w:tblpY="-6593"/>
        <w:tblW w:w="15088" w:type="dxa"/>
        <w:tblLayout w:type="fixed"/>
        <w:tblCellMar>
          <w:top w:w="102" w:type="dxa"/>
          <w:left w:w="62" w:type="dxa"/>
          <w:bottom w:w="102" w:type="dxa"/>
          <w:right w:w="62" w:type="dxa"/>
        </w:tblCellMar>
        <w:tblLook w:val="0000" w:firstRow="0" w:lastRow="0" w:firstColumn="0" w:lastColumn="0" w:noHBand="0" w:noVBand="0"/>
      </w:tblPr>
      <w:tblGrid>
        <w:gridCol w:w="631"/>
        <w:gridCol w:w="2098"/>
        <w:gridCol w:w="1728"/>
        <w:gridCol w:w="1134"/>
        <w:gridCol w:w="992"/>
        <w:gridCol w:w="850"/>
        <w:gridCol w:w="851"/>
        <w:gridCol w:w="850"/>
        <w:gridCol w:w="851"/>
        <w:gridCol w:w="850"/>
        <w:gridCol w:w="851"/>
        <w:gridCol w:w="850"/>
        <w:gridCol w:w="851"/>
        <w:gridCol w:w="992"/>
        <w:gridCol w:w="709"/>
      </w:tblGrid>
      <w:tr w:rsidR="000D5A07" w:rsidRPr="00111674" w:rsidTr="00891583">
        <w:tc>
          <w:tcPr>
            <w:tcW w:w="631"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N п/п</w:t>
            </w:r>
          </w:p>
        </w:tc>
        <w:tc>
          <w:tcPr>
            <w:tcW w:w="2098"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Вид спорта</w:t>
            </w:r>
          </w:p>
        </w:tc>
        <w:tc>
          <w:tcPr>
            <w:tcW w:w="1728"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Спортивная дисциплина</w:t>
            </w:r>
          </w:p>
        </w:tc>
        <w:tc>
          <w:tcPr>
            <w:tcW w:w="1134"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Группа степени функциональных возможностей</w:t>
            </w:r>
          </w:p>
        </w:tc>
        <w:tc>
          <w:tcPr>
            <w:tcW w:w="9497" w:type="dxa"/>
            <w:gridSpan w:val="11"/>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Этапы спортивной подготовки</w:t>
            </w:r>
          </w:p>
        </w:tc>
      </w:tr>
      <w:tr w:rsidR="000D5A07" w:rsidRPr="00111674" w:rsidTr="00891583">
        <w:tc>
          <w:tcPr>
            <w:tcW w:w="631"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1728"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начальной подготовки</w:t>
            </w:r>
          </w:p>
        </w:tc>
        <w:tc>
          <w:tcPr>
            <w:tcW w:w="4252" w:type="dxa"/>
            <w:gridSpan w:val="5"/>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тренировочный (спортивной специализации)</w:t>
            </w:r>
          </w:p>
        </w:tc>
        <w:tc>
          <w:tcPr>
            <w:tcW w:w="1843" w:type="dxa"/>
            <w:gridSpan w:val="2"/>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совершенствования спортивного мастерства</w:t>
            </w:r>
          </w:p>
        </w:tc>
        <w:tc>
          <w:tcPr>
            <w:tcW w:w="709" w:type="dxa"/>
            <w:vMerge w:val="restart"/>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высшего спортивного мастерства</w:t>
            </w:r>
          </w:p>
        </w:tc>
      </w:tr>
      <w:tr w:rsidR="00891583" w:rsidRPr="00111674" w:rsidTr="00891583">
        <w:tc>
          <w:tcPr>
            <w:tcW w:w="631"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1728"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до года</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свыше года</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1-й год</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2-й год</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3-й год</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4-й год</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5-й год</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до года</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свыше года</w:t>
            </w:r>
          </w:p>
        </w:tc>
        <w:tc>
          <w:tcPr>
            <w:tcW w:w="709" w:type="dxa"/>
            <w:vMerge/>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интеллектуальными нарушениями</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Академическая гребля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интеллектуальными нарушениями</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интеллектуальными нарушениями</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интеллектуальными нарушениями</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Велоспорт-тандем</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Велоспорт-тандем</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Велоспорт-тандем</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111,1</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Голбол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Голбол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Голбол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Дзюдо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Дзюдо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40,7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Дзюдо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rPr>
          <w:trHeight w:val="493"/>
        </w:trPr>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слепых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опорно-двигательного аппарата (далее -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Академическая гребля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24,1</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Академическая гребля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Академическая гребля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Баскетбол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Баскетбол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Баскетбол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Биатлон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Бочча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Бочча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Бочча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Велоспорт-трек</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Велоспорт-трек</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52,8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Велоспорт-трек</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105,6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52,8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105,6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 сидя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 сидя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 сидя</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Керлинг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Керлинг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Керлинг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Конный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51,9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Парусный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155,6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177,8</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Пауэрлифтинг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63,9</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Регби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Регби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Регби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Стрельба из лука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Теннис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Теннис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Теннис на колясках</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Фехтование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Фехтование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Фехтование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Хоккей-следж</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Хоккей-следж</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лиц с поражением ОДА</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Хоккей-следж</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Бадминтон</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Баскетбол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Боулинг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69,4</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Велоспорт-шоссе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Водное поло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0,9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Волейбол пляжный</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0,9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6,5</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Вольная борьба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Гандбол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Горнолыжный спорт</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29,2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34,7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Греко-римская борьба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58,3</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Дзюдо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17,8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Каратэ</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Керлинг</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109.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Легкая атлетика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61,1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110.</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Лыжные гонки</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111.</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Настольный 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112.</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Плавание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66,7</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113.</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Пулевая стрельба</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14,8</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114.</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Сноуборд</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23,3</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27,8</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55,6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115.</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Спортивное ориентирование</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18,5</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30,6</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Теннис</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22,2</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50</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117.</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Тхэквондо</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20,4</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36,1</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118.</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Футбол</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13,9</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20,8</w:t>
            </w:r>
          </w:p>
        </w:tc>
      </w:tr>
      <w:tr w:rsidR="00891583" w:rsidRPr="00111674" w:rsidTr="00891583">
        <w:tc>
          <w:tcPr>
            <w:tcW w:w="63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119.</w:t>
            </w:r>
          </w:p>
        </w:tc>
        <w:tc>
          <w:tcPr>
            <w:tcW w:w="209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Спорт глухих</w:t>
            </w:r>
          </w:p>
        </w:tc>
        <w:tc>
          <w:tcPr>
            <w:tcW w:w="1728"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rPr>
                <w:rFonts w:ascii="Times New Roman" w:hAnsi="Times New Roman" w:cs="Times New Roman"/>
                <w:sz w:val="24"/>
                <w:szCs w:val="24"/>
              </w:rPr>
            </w:pPr>
            <w:r w:rsidRPr="00111674">
              <w:rPr>
                <w:rFonts w:ascii="Times New Roman" w:hAnsi="Times New Roman" w:cs="Times New Roman"/>
                <w:sz w:val="24"/>
                <w:szCs w:val="24"/>
              </w:rPr>
              <w:t>Хоккей</w:t>
            </w:r>
          </w:p>
        </w:tc>
        <w:tc>
          <w:tcPr>
            <w:tcW w:w="1134"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4,8</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7,7</w:t>
            </w:r>
          </w:p>
        </w:tc>
        <w:tc>
          <w:tcPr>
            <w:tcW w:w="851"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9,7</w:t>
            </w:r>
          </w:p>
        </w:tc>
        <w:tc>
          <w:tcPr>
            <w:tcW w:w="992"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11,6</w:t>
            </w:r>
          </w:p>
        </w:tc>
        <w:tc>
          <w:tcPr>
            <w:tcW w:w="709" w:type="dxa"/>
            <w:tcBorders>
              <w:top w:val="single" w:sz="4" w:space="0" w:color="auto"/>
              <w:left w:val="single" w:sz="4" w:space="0" w:color="auto"/>
              <w:bottom w:val="single" w:sz="4" w:space="0" w:color="auto"/>
              <w:right w:val="single" w:sz="4" w:space="0" w:color="auto"/>
            </w:tcBorders>
          </w:tcPr>
          <w:p w:rsidR="000D5A07" w:rsidRPr="00111674" w:rsidRDefault="000D5A07" w:rsidP="000D5A07">
            <w:pPr>
              <w:autoSpaceDE w:val="0"/>
              <w:autoSpaceDN w:val="0"/>
              <w:adjustRightInd w:val="0"/>
              <w:spacing w:after="0" w:line="240" w:lineRule="auto"/>
              <w:jc w:val="center"/>
              <w:rPr>
                <w:rFonts w:ascii="Times New Roman" w:hAnsi="Times New Roman" w:cs="Times New Roman"/>
                <w:sz w:val="24"/>
                <w:szCs w:val="24"/>
              </w:rPr>
            </w:pPr>
            <w:r w:rsidRPr="00111674">
              <w:rPr>
                <w:rFonts w:ascii="Times New Roman" w:hAnsi="Times New Roman" w:cs="Times New Roman"/>
                <w:sz w:val="24"/>
                <w:szCs w:val="24"/>
              </w:rPr>
              <w:t>15,2</w:t>
            </w:r>
          </w:p>
        </w:tc>
      </w:tr>
    </w:tbl>
    <w:p w:rsidR="002E712E"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1A5F68" w:rsidRDefault="001A5F68" w:rsidP="002E712E">
      <w:pPr>
        <w:autoSpaceDE w:val="0"/>
        <w:autoSpaceDN w:val="0"/>
        <w:adjustRightInd w:val="0"/>
        <w:spacing w:after="0" w:line="240" w:lineRule="auto"/>
        <w:jc w:val="both"/>
        <w:rPr>
          <w:rFonts w:ascii="Times New Roman" w:hAnsi="Times New Roman" w:cs="Times New Roman"/>
          <w:sz w:val="24"/>
          <w:szCs w:val="24"/>
        </w:rPr>
      </w:pPr>
    </w:p>
    <w:p w:rsidR="001A5F68" w:rsidRDefault="001A5F68" w:rsidP="002E712E">
      <w:pPr>
        <w:autoSpaceDE w:val="0"/>
        <w:autoSpaceDN w:val="0"/>
        <w:adjustRightInd w:val="0"/>
        <w:spacing w:after="0" w:line="240" w:lineRule="auto"/>
        <w:jc w:val="both"/>
        <w:rPr>
          <w:rFonts w:ascii="Times New Roman" w:hAnsi="Times New Roman" w:cs="Times New Roman"/>
          <w:sz w:val="24"/>
          <w:szCs w:val="24"/>
        </w:rPr>
      </w:pPr>
    </w:p>
    <w:p w:rsidR="002E712E" w:rsidRPr="00111674"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111674">
        <w:rPr>
          <w:rFonts w:ascii="Times New Roman" w:hAnsi="Times New Roman" w:cs="Times New Roman"/>
          <w:sz w:val="28"/>
          <w:szCs w:val="28"/>
        </w:rPr>
        <w:t xml:space="preserve">Таблица </w:t>
      </w:r>
      <w:r w:rsidR="006C5BAB" w:rsidRPr="00111674">
        <w:rPr>
          <w:rFonts w:ascii="Times New Roman" w:hAnsi="Times New Roman" w:cs="Times New Roman"/>
          <w:sz w:val="28"/>
          <w:szCs w:val="28"/>
        </w:rPr>
        <w:t>№</w:t>
      </w:r>
      <w:r w:rsidRPr="00111674">
        <w:rPr>
          <w:rFonts w:ascii="Times New Roman" w:hAnsi="Times New Roman" w:cs="Times New Roman"/>
          <w:sz w:val="28"/>
          <w:szCs w:val="28"/>
        </w:rPr>
        <w:t>5</w:t>
      </w:r>
    </w:p>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line="240" w:lineRule="auto"/>
        <w:jc w:val="center"/>
        <w:rPr>
          <w:rFonts w:ascii="Times New Roman" w:hAnsi="Times New Roman" w:cs="Times New Roman"/>
          <w:sz w:val="28"/>
          <w:szCs w:val="28"/>
        </w:rPr>
      </w:pPr>
      <w:bookmarkStart w:id="9" w:name="Par5362"/>
      <w:bookmarkEnd w:id="9"/>
      <w:r w:rsidRPr="00111674">
        <w:rPr>
          <w:rFonts w:ascii="Times New Roman" w:hAnsi="Times New Roman" w:cs="Times New Roman"/>
          <w:sz w:val="28"/>
          <w:szCs w:val="28"/>
        </w:rPr>
        <w:t>Недельный режим учебно-тренировочной работы на этапах</w:t>
      </w:r>
    </w:p>
    <w:p w:rsidR="002E712E" w:rsidRPr="00111674" w:rsidRDefault="002E712E" w:rsidP="002E712E">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спортивной подготовки по адаптивным видам спорта</w:t>
      </w:r>
    </w:p>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111674">
        <w:rPr>
          <w:rFonts w:ascii="Times New Roman" w:hAnsi="Times New Roman" w:cs="Times New Roman"/>
          <w:sz w:val="28"/>
          <w:szCs w:val="28"/>
        </w:rPr>
        <w:t>(часов)</w:t>
      </w:r>
    </w:p>
    <w:p w:rsidR="002E712E" w:rsidRPr="00111674" w:rsidRDefault="002E712E" w:rsidP="002E712E">
      <w:pPr>
        <w:autoSpaceDE w:val="0"/>
        <w:autoSpaceDN w:val="0"/>
        <w:adjustRightInd w:val="0"/>
        <w:spacing w:after="0" w:line="240" w:lineRule="auto"/>
        <w:rPr>
          <w:rFonts w:ascii="Times New Roman" w:hAnsi="Times New Roman" w:cs="Times New Roman"/>
          <w:sz w:val="28"/>
          <w:szCs w:val="28"/>
        </w:rPr>
      </w:pP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631"/>
        <w:gridCol w:w="1637"/>
        <w:gridCol w:w="1984"/>
        <w:gridCol w:w="1094"/>
        <w:gridCol w:w="984"/>
        <w:gridCol w:w="826"/>
        <w:gridCol w:w="865"/>
        <w:gridCol w:w="867"/>
        <w:gridCol w:w="870"/>
        <w:gridCol w:w="872"/>
        <w:gridCol w:w="868"/>
        <w:gridCol w:w="816"/>
        <w:gridCol w:w="826"/>
        <w:gridCol w:w="1004"/>
        <w:gridCol w:w="740"/>
      </w:tblGrid>
      <w:tr w:rsidR="002E712E" w:rsidRPr="00111674" w:rsidTr="00B41D77">
        <w:tc>
          <w:tcPr>
            <w:tcW w:w="631"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N п/п</w:t>
            </w:r>
          </w:p>
        </w:tc>
        <w:tc>
          <w:tcPr>
            <w:tcW w:w="1637"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Спортивная дисциплина</w:t>
            </w:r>
          </w:p>
        </w:tc>
        <w:tc>
          <w:tcPr>
            <w:tcW w:w="109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Группа степени функциональных возможностей</w:t>
            </w:r>
          </w:p>
        </w:tc>
        <w:tc>
          <w:tcPr>
            <w:tcW w:w="9538" w:type="dxa"/>
            <w:gridSpan w:val="11"/>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Этапы спортивной подготовки</w:t>
            </w:r>
          </w:p>
        </w:tc>
      </w:tr>
      <w:tr w:rsidR="002E712E" w:rsidRPr="00111674" w:rsidTr="00B41D77">
        <w:tc>
          <w:tcPr>
            <w:tcW w:w="63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637"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98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спортивно-оздоровительный</w:t>
            </w:r>
          </w:p>
        </w:tc>
        <w:tc>
          <w:tcPr>
            <w:tcW w:w="1691"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начальной подготовки</w:t>
            </w:r>
          </w:p>
        </w:tc>
        <w:tc>
          <w:tcPr>
            <w:tcW w:w="4293" w:type="dxa"/>
            <w:gridSpan w:val="5"/>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тренировочный (спортивной специализации)</w:t>
            </w:r>
          </w:p>
        </w:tc>
        <w:tc>
          <w:tcPr>
            <w:tcW w:w="1830"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совершенствования спортивного мастерства</w:t>
            </w:r>
          </w:p>
        </w:tc>
        <w:tc>
          <w:tcPr>
            <w:tcW w:w="740"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высшего спортивного мастерства</w:t>
            </w:r>
          </w:p>
        </w:tc>
      </w:tr>
      <w:tr w:rsidR="002E712E" w:rsidRPr="00111674" w:rsidTr="00B41D77">
        <w:tc>
          <w:tcPr>
            <w:tcW w:w="63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637"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до года</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свыше года</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1-й год</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2-й год</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3-й год</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4-й год</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5-й год</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до года</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свыше года</w:t>
            </w:r>
          </w:p>
        </w:tc>
        <w:tc>
          <w:tcPr>
            <w:tcW w:w="740"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Голбол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Голбол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Голбол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Бочча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Бочча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Бочча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23</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Хоккей-следж</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Хоккей-следж</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Хоккей-следж</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Бадминтон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Боулинг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Водное поло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пляжный</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Вольная борьба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Гандбол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Греко-римская борьба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Каратэ</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110.</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111.</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112.</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113.</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114.</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Сноуборд</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115.</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Спортивное ориентирование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116.</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117.</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Тхэквондо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118.</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Футбол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119.</w:t>
            </w:r>
          </w:p>
        </w:tc>
        <w:tc>
          <w:tcPr>
            <w:tcW w:w="163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74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r>
    </w:tbl>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111674">
        <w:rPr>
          <w:rFonts w:ascii="Times New Roman" w:hAnsi="Times New Roman" w:cs="Times New Roman"/>
          <w:sz w:val="28"/>
          <w:szCs w:val="28"/>
        </w:rPr>
        <w:t xml:space="preserve">Таблица </w:t>
      </w:r>
      <w:r w:rsidR="006C5BAB" w:rsidRPr="00111674">
        <w:rPr>
          <w:rFonts w:ascii="Times New Roman" w:hAnsi="Times New Roman" w:cs="Times New Roman"/>
          <w:sz w:val="28"/>
          <w:szCs w:val="28"/>
        </w:rPr>
        <w:t>№</w:t>
      </w:r>
      <w:r w:rsidRPr="00111674">
        <w:rPr>
          <w:rFonts w:ascii="Times New Roman" w:hAnsi="Times New Roman" w:cs="Times New Roman"/>
          <w:sz w:val="28"/>
          <w:szCs w:val="28"/>
        </w:rPr>
        <w:t>6</w:t>
      </w:r>
    </w:p>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t>Нормативная наполняемость групп на этапах</w:t>
      </w:r>
    </w:p>
    <w:p w:rsidR="002E712E" w:rsidRPr="00111674" w:rsidRDefault="002E712E" w:rsidP="002E712E">
      <w:pPr>
        <w:autoSpaceDE w:val="0"/>
        <w:autoSpaceDN w:val="0"/>
        <w:adjustRightInd w:val="0"/>
        <w:spacing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спортивной подготовки по адаптивным видам спорта</w:t>
      </w:r>
    </w:p>
    <w:p w:rsidR="002E712E" w:rsidRPr="00111674"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111674"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111674">
        <w:rPr>
          <w:rFonts w:ascii="Times New Roman" w:hAnsi="Times New Roman" w:cs="Times New Roman"/>
          <w:sz w:val="28"/>
          <w:szCs w:val="28"/>
        </w:rPr>
        <w:t>(человек)</w:t>
      </w:r>
    </w:p>
    <w:p w:rsidR="002E712E" w:rsidRPr="00111674" w:rsidRDefault="002E712E" w:rsidP="002E712E">
      <w:pPr>
        <w:autoSpaceDE w:val="0"/>
        <w:autoSpaceDN w:val="0"/>
        <w:adjustRightInd w:val="0"/>
        <w:spacing w:after="0" w:line="240" w:lineRule="auto"/>
        <w:rPr>
          <w:rFonts w:ascii="Times New Roman" w:hAnsi="Times New Roman" w:cs="Times New Roman"/>
          <w:sz w:val="28"/>
          <w:szCs w:val="28"/>
        </w:rPr>
      </w:pP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631"/>
        <w:gridCol w:w="2098"/>
        <w:gridCol w:w="1984"/>
        <w:gridCol w:w="1094"/>
        <w:gridCol w:w="984"/>
        <w:gridCol w:w="826"/>
        <w:gridCol w:w="865"/>
        <w:gridCol w:w="867"/>
        <w:gridCol w:w="870"/>
        <w:gridCol w:w="872"/>
        <w:gridCol w:w="868"/>
        <w:gridCol w:w="816"/>
        <w:gridCol w:w="826"/>
        <w:gridCol w:w="1004"/>
        <w:gridCol w:w="421"/>
      </w:tblGrid>
      <w:tr w:rsidR="002E712E" w:rsidRPr="00111674" w:rsidTr="00B41D77">
        <w:tc>
          <w:tcPr>
            <w:tcW w:w="631"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N п/п</w:t>
            </w:r>
          </w:p>
        </w:tc>
        <w:tc>
          <w:tcPr>
            <w:tcW w:w="2098"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Спортивная дисциплина</w:t>
            </w:r>
          </w:p>
        </w:tc>
        <w:tc>
          <w:tcPr>
            <w:tcW w:w="109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Группа степени функциональных возможностей</w:t>
            </w:r>
          </w:p>
        </w:tc>
        <w:tc>
          <w:tcPr>
            <w:tcW w:w="9219" w:type="dxa"/>
            <w:gridSpan w:val="11"/>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Этапы спортивной подготовки</w:t>
            </w:r>
          </w:p>
        </w:tc>
      </w:tr>
      <w:tr w:rsidR="002E712E" w:rsidRPr="00111674" w:rsidTr="00B41D77">
        <w:tc>
          <w:tcPr>
            <w:tcW w:w="63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984"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спортивно-оздоровительный</w:t>
            </w:r>
          </w:p>
        </w:tc>
        <w:tc>
          <w:tcPr>
            <w:tcW w:w="1691"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начальной подготовки</w:t>
            </w:r>
          </w:p>
        </w:tc>
        <w:tc>
          <w:tcPr>
            <w:tcW w:w="4293" w:type="dxa"/>
            <w:gridSpan w:val="5"/>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тренировочный (спортивной специализации)</w:t>
            </w:r>
          </w:p>
        </w:tc>
        <w:tc>
          <w:tcPr>
            <w:tcW w:w="1830" w:type="dxa"/>
            <w:gridSpan w:val="2"/>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совершенствования спортивного мастерства</w:t>
            </w:r>
          </w:p>
        </w:tc>
        <w:tc>
          <w:tcPr>
            <w:tcW w:w="421" w:type="dxa"/>
            <w:vMerge w:val="restart"/>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высшего спортивного мастерства</w:t>
            </w:r>
          </w:p>
        </w:tc>
      </w:tr>
      <w:tr w:rsidR="002E712E" w:rsidRPr="00111674" w:rsidTr="00B41D77">
        <w:tc>
          <w:tcPr>
            <w:tcW w:w="63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984"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до года</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свыше года</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1-й год</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2-й год</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3-й год</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4-й год</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5-й год</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до года</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свыше года</w:t>
            </w:r>
          </w:p>
        </w:tc>
        <w:tc>
          <w:tcPr>
            <w:tcW w:w="421" w:type="dxa"/>
            <w:vMerge/>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Велоспорт-тандем</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Голбол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Голбол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Голбол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Академическая гребля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Биатлон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Бочча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Бочча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Бочча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Велоспорт-трек</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сидя</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Конный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Парусный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Пауэрлифтинг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Регби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Стрельба из лука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 на колясках</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Фехтование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Хоккей-следж</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Хоккей-следж</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Хоккей-следж</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I</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Бадминтон</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Баскетбол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Боулинг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Велоспорт-шоссе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Водное поло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Волейбол пляжный</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25</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Вольная борьба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Гандбол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Горнолыжный спорт</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Греко-римская борьба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Дзюдо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Каратэ</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Керлинг</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7</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Легкая атлетика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110.</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Лыжные гонки</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111.</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Настольный 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112.</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Плавание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113.</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Пулевая стрельба</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114.</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Сноуборд</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5</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3</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115.</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Спортивное ориентирование</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9</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116.</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Теннис</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8</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2</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117.</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Тхэквондо</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10</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111674"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118.</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Футбол</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6</w:t>
            </w:r>
          </w:p>
        </w:tc>
        <w:tc>
          <w:tcPr>
            <w:tcW w:w="42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4</w:t>
            </w:r>
          </w:p>
        </w:tc>
      </w:tr>
      <w:tr w:rsidR="002E712E" w:rsidRPr="00B41D77" w:rsidTr="00B41D77">
        <w:tc>
          <w:tcPr>
            <w:tcW w:w="631"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119.</w:t>
            </w:r>
          </w:p>
        </w:tc>
        <w:tc>
          <w:tcPr>
            <w:tcW w:w="209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rPr>
                <w:rFonts w:ascii="Times New Roman" w:hAnsi="Times New Roman" w:cs="Times New Roman"/>
                <w:sz w:val="28"/>
                <w:szCs w:val="28"/>
              </w:rPr>
            </w:pPr>
            <w:r w:rsidRPr="00111674">
              <w:rPr>
                <w:rFonts w:ascii="Times New Roman" w:hAnsi="Times New Roman" w:cs="Times New Roman"/>
                <w:sz w:val="28"/>
                <w:szCs w:val="28"/>
              </w:rPr>
              <w:t>Хоккей</w:t>
            </w:r>
          </w:p>
        </w:tc>
        <w:tc>
          <w:tcPr>
            <w:tcW w:w="109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w:t>
            </w:r>
          </w:p>
        </w:tc>
        <w:tc>
          <w:tcPr>
            <w:tcW w:w="98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18</w:t>
            </w:r>
          </w:p>
        </w:tc>
        <w:tc>
          <w:tcPr>
            <w:tcW w:w="865"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16</w:t>
            </w:r>
          </w:p>
        </w:tc>
        <w:tc>
          <w:tcPr>
            <w:tcW w:w="867"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15</w:t>
            </w:r>
          </w:p>
        </w:tc>
        <w:tc>
          <w:tcPr>
            <w:tcW w:w="870"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72"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14</w:t>
            </w:r>
          </w:p>
        </w:tc>
        <w:tc>
          <w:tcPr>
            <w:tcW w:w="868"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1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13</w:t>
            </w:r>
          </w:p>
        </w:tc>
        <w:tc>
          <w:tcPr>
            <w:tcW w:w="826"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1004" w:type="dxa"/>
            <w:tcBorders>
              <w:top w:val="single" w:sz="4" w:space="0" w:color="auto"/>
              <w:left w:val="single" w:sz="4" w:space="0" w:color="auto"/>
              <w:bottom w:val="single" w:sz="4" w:space="0" w:color="auto"/>
              <w:right w:val="single" w:sz="4" w:space="0" w:color="auto"/>
            </w:tcBorders>
          </w:tcPr>
          <w:p w:rsidR="002E712E" w:rsidRPr="00111674"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12</w:t>
            </w:r>
          </w:p>
        </w:tc>
        <w:tc>
          <w:tcPr>
            <w:tcW w:w="42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111674">
              <w:rPr>
                <w:rFonts w:ascii="Times New Roman" w:hAnsi="Times New Roman" w:cs="Times New Roman"/>
                <w:sz w:val="28"/>
                <w:szCs w:val="28"/>
              </w:rPr>
              <w:t>11</w:t>
            </w:r>
          </w:p>
        </w:tc>
      </w:tr>
    </w:tbl>
    <w:p w:rsidR="002E712E" w:rsidRPr="00B41D77" w:rsidRDefault="002E712E" w:rsidP="002E712E">
      <w:pPr>
        <w:autoSpaceDE w:val="0"/>
        <w:autoSpaceDN w:val="0"/>
        <w:adjustRightInd w:val="0"/>
        <w:spacing w:after="0" w:line="240" w:lineRule="auto"/>
        <w:rPr>
          <w:rFonts w:ascii="Times New Roman" w:hAnsi="Times New Roman" w:cs="Times New Roman"/>
          <w:sz w:val="28"/>
          <w:szCs w:val="28"/>
        </w:rPr>
        <w:sectPr w:rsidR="002E712E" w:rsidRPr="00B41D77" w:rsidSect="001A5F68">
          <w:pgSz w:w="16838" w:h="11906" w:orient="landscape"/>
          <w:pgMar w:top="851" w:right="1440" w:bottom="566" w:left="1440" w:header="0" w:footer="0" w:gutter="0"/>
          <w:cols w:space="720"/>
          <w:noEndnote/>
        </w:sectPr>
      </w:pP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6C5BAB" w:rsidRPr="00B41D77">
        <w:rPr>
          <w:rFonts w:ascii="Times New Roman" w:hAnsi="Times New Roman" w:cs="Times New Roman"/>
          <w:sz w:val="28"/>
          <w:szCs w:val="28"/>
        </w:rPr>
        <w:t>№7</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Нормативы оплаты труда тренеров, тренеров-преподавателей</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по адаптивной физической культуре (в том числе старших)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 подготовку высококвалифицированных спортсменов согласно</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занятому месту на соревнованиях за одного занимающегося</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B41D77">
        <w:rPr>
          <w:rFonts w:ascii="Times New Roman" w:hAnsi="Times New Roman" w:cs="Times New Roman"/>
          <w:sz w:val="28"/>
          <w:szCs w:val="28"/>
        </w:rPr>
        <w:t>(процентов)</w:t>
      </w:r>
    </w:p>
    <w:p w:rsidR="002E712E" w:rsidRPr="00B41D77" w:rsidRDefault="002E712E" w:rsidP="002E712E">
      <w:pPr>
        <w:autoSpaceDE w:val="0"/>
        <w:autoSpaceDN w:val="0"/>
        <w:adjustRightInd w:val="0"/>
        <w:spacing w:after="0" w:line="240" w:lineRule="auto"/>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91"/>
        <w:gridCol w:w="1077"/>
        <w:gridCol w:w="964"/>
        <w:gridCol w:w="1531"/>
        <w:gridCol w:w="1134"/>
        <w:gridCol w:w="1417"/>
      </w:tblGrid>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Уровень соревнований</w:t>
            </w:r>
          </w:p>
        </w:tc>
        <w:tc>
          <w:tcPr>
            <w:tcW w:w="107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Занятое место</w:t>
            </w:r>
          </w:p>
        </w:tc>
        <w:tc>
          <w:tcPr>
            <w:tcW w:w="5046"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Нормативы оплаты труда</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495"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олимпийские виды спорта, олимпийские дисциплины</w:t>
            </w:r>
          </w:p>
        </w:tc>
        <w:tc>
          <w:tcPr>
            <w:tcW w:w="2551"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неолимпийские виды спорта, неолимпийские дисциплины</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личные</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командные</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личные</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командные</w:t>
            </w:r>
          </w:p>
        </w:tc>
      </w:tr>
      <w:tr w:rsidR="002E712E" w:rsidRPr="00B41D77">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188,0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188,0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участие</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7 - 12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Официальные международные соревнования среди мужчин и женщин</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8,8</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5 - 10</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11,3</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Всемирная универсиада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федерального округа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республики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 (молодежь, юниоры)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Всероссийская универсиада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Всемирные юношеские игры</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Европейский юношеский фестиваль</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Официальные международные соревнования среди юниоров, старших юношей</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 (старшие юноши)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России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учащихся России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4 - 6</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Всероссийские соревнования, включенные в единый календарный план Министерства спорта Российской Федерации</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6,8</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0,8</w:t>
            </w:r>
          </w:p>
        </w:tc>
      </w:tr>
      <w:tr w:rsidR="002E712E" w:rsidRP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Приволжского федерального округа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5,3</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r>
      <w:tr w:rsidR="002E712E" w:rsidRP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r>
      <w:tr w:rsidR="002E712E" w:rsidRPr="00B41D77">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Зачисление в государственное училище олимпийского резерва</w:t>
            </w:r>
          </w:p>
        </w:tc>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153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bl>
    <w:p w:rsidR="002E712E" w:rsidRPr="000D5A07" w:rsidRDefault="002E712E" w:rsidP="002E712E">
      <w:pPr>
        <w:autoSpaceDE w:val="0"/>
        <w:autoSpaceDN w:val="0"/>
        <w:adjustRightInd w:val="0"/>
        <w:spacing w:after="0" w:line="240" w:lineRule="auto"/>
        <w:jc w:val="both"/>
        <w:rPr>
          <w:rFonts w:ascii="Times New Roman" w:hAnsi="Times New Roman" w:cs="Times New Roman"/>
          <w:sz w:val="24"/>
          <w:szCs w:val="24"/>
        </w:rPr>
      </w:pP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sidRPr="006C5BAB">
        <w:rPr>
          <w:rFonts w:ascii="Times New Roman" w:hAnsi="Times New Roman" w:cs="Times New Roman"/>
          <w:sz w:val="28"/>
          <w:szCs w:val="28"/>
        </w:rPr>
        <w:t>9</w:t>
      </w:r>
      <w:r w:rsidR="002E712E" w:rsidRPr="006C5BAB">
        <w:rPr>
          <w:rFonts w:ascii="Times New Roman" w:hAnsi="Times New Roman" w:cs="Times New Roman"/>
          <w:sz w:val="28"/>
          <w:szCs w:val="28"/>
        </w:rPr>
        <w:t>.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2E712E" w:rsidRPr="006C5BAB">
        <w:rPr>
          <w:rFonts w:ascii="Times New Roman" w:hAnsi="Times New Roman" w:cs="Times New Roman"/>
          <w:sz w:val="28"/>
          <w:szCs w:val="28"/>
        </w:rPr>
        <w:t>. 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занимающихся свыше двух лет и 20 человек - для занимающихся менее двух лет с учетом правил техники безопасности на учебно-тренировочных занятиях.</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2E712E" w:rsidRPr="006C5BAB">
        <w:rPr>
          <w:rFonts w:ascii="Times New Roman" w:hAnsi="Times New Roman" w:cs="Times New Roman"/>
          <w:sz w:val="28"/>
          <w:szCs w:val="28"/>
        </w:rPr>
        <w:t>. В отдельных видах спорта, кроме основного тренера, могут привлекаться тренеры по смежным видам спорта (акробатике, хореографии и др.) при условии одновременной работы со спортсменами. Оплата их труда не должна превышать половины размера норматива оплаты труда, предусмотренного для основного тренера.</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E712E" w:rsidRPr="006C5BAB">
        <w:rPr>
          <w:rFonts w:ascii="Times New Roman" w:hAnsi="Times New Roman" w:cs="Times New Roman"/>
          <w:sz w:val="28"/>
          <w:szCs w:val="28"/>
        </w:rPr>
        <w:t>. Размер норматива оплаты труда тренеров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E712E" w:rsidRPr="006C5BAB">
        <w:rPr>
          <w:rFonts w:ascii="Times New Roman" w:hAnsi="Times New Roman" w:cs="Times New Roman"/>
          <w:sz w:val="28"/>
          <w:szCs w:val="28"/>
        </w:rPr>
        <w:t>. Норматив оплаты труда тренеров за подготовку высококвалифицированного спортсмена согласно занятому месту на соревнованиях устанавливается на один календарный год.</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2E712E" w:rsidRPr="006C5BAB">
        <w:rPr>
          <w:rFonts w:ascii="Times New Roman" w:hAnsi="Times New Roman" w:cs="Times New Roman"/>
          <w:sz w:val="28"/>
          <w:szCs w:val="28"/>
        </w:rPr>
        <w:t xml:space="preserve">.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 устанавливается в соответствии с </w:t>
      </w:r>
      <w:hyperlink w:anchor="Par303" w:history="1">
        <w:r w:rsidR="002E712E" w:rsidRPr="006C5BAB">
          <w:rPr>
            <w:rFonts w:ascii="Times New Roman" w:hAnsi="Times New Roman" w:cs="Times New Roman"/>
            <w:color w:val="0000FF"/>
            <w:sz w:val="28"/>
            <w:szCs w:val="28"/>
          </w:rPr>
          <w:t xml:space="preserve">таблицами </w:t>
        </w:r>
        <w:r>
          <w:rPr>
            <w:rFonts w:ascii="Times New Roman" w:hAnsi="Times New Roman" w:cs="Times New Roman"/>
            <w:color w:val="0000FF"/>
            <w:sz w:val="28"/>
            <w:szCs w:val="28"/>
          </w:rPr>
          <w:t>№</w:t>
        </w:r>
        <w:r w:rsidR="002E712E" w:rsidRPr="006C5BAB">
          <w:rPr>
            <w:rFonts w:ascii="Times New Roman" w:hAnsi="Times New Roman" w:cs="Times New Roman"/>
            <w:color w:val="0000FF"/>
            <w:sz w:val="28"/>
            <w:szCs w:val="28"/>
          </w:rPr>
          <w:t>1</w:t>
        </w:r>
      </w:hyperlink>
      <w:r w:rsidR="002E712E" w:rsidRPr="006C5BAB">
        <w:rPr>
          <w:rFonts w:ascii="Times New Roman" w:hAnsi="Times New Roman" w:cs="Times New Roman"/>
          <w:sz w:val="28"/>
          <w:szCs w:val="28"/>
        </w:rPr>
        <w:t xml:space="preserve"> и </w:t>
      </w:r>
      <w:r>
        <w:rPr>
          <w:rFonts w:ascii="Times New Roman" w:hAnsi="Times New Roman" w:cs="Times New Roman"/>
          <w:sz w:val="28"/>
          <w:szCs w:val="28"/>
        </w:rPr>
        <w:t>№</w:t>
      </w:r>
      <w:hyperlink w:anchor="Par3535" w:history="1">
        <w:r w:rsidR="002E712E" w:rsidRPr="006C5BAB">
          <w:rPr>
            <w:rFonts w:ascii="Times New Roman" w:hAnsi="Times New Roman" w:cs="Times New Roman"/>
            <w:color w:val="0000FF"/>
            <w:sz w:val="28"/>
            <w:szCs w:val="28"/>
          </w:rPr>
          <w:t>4</w:t>
        </w:r>
      </w:hyperlink>
      <w:r w:rsidR="002E712E" w:rsidRPr="006C5BAB">
        <w:rPr>
          <w:rFonts w:ascii="Times New Roman" w:hAnsi="Times New Roman" w:cs="Times New Roman"/>
          <w:sz w:val="28"/>
          <w:szCs w:val="28"/>
        </w:rPr>
        <w:t xml:space="preserve"> настоящего Положения.</w:t>
      </w:r>
    </w:p>
    <w:p w:rsidR="002E712E" w:rsidRPr="006C5BAB" w:rsidRDefault="006C5BAB"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2E712E" w:rsidRPr="006C5BAB">
        <w:rPr>
          <w:rFonts w:ascii="Times New Roman" w:hAnsi="Times New Roman" w:cs="Times New Roman"/>
          <w:sz w:val="28"/>
          <w:szCs w:val="28"/>
        </w:rPr>
        <w:t>. Норматив оплаты труда тренеров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2E712E" w:rsidRPr="006C5BAB" w:rsidRDefault="008163ED"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2E712E" w:rsidRPr="006C5BAB">
        <w:rPr>
          <w:rFonts w:ascii="Times New Roman" w:hAnsi="Times New Roman" w:cs="Times New Roman"/>
          <w:sz w:val="28"/>
          <w:szCs w:val="28"/>
        </w:rPr>
        <w:t xml:space="preserve">. Для тренеров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 за подготовку высококвалифицированных спортсменов согласно занятому месту на тех же условиях, что и основным тренерам в размере пропорционально отработанному времени от недельного режима учебно-тренировочной работы спортсменов, установленного в </w:t>
      </w:r>
      <w:hyperlink w:anchor="Par1381" w:history="1">
        <w:r w:rsidR="002E712E" w:rsidRPr="006C5BAB">
          <w:rPr>
            <w:rFonts w:ascii="Times New Roman" w:hAnsi="Times New Roman" w:cs="Times New Roman"/>
            <w:color w:val="0000FF"/>
            <w:sz w:val="28"/>
            <w:szCs w:val="28"/>
          </w:rPr>
          <w:t xml:space="preserve">таблицах </w:t>
        </w:r>
        <w:r>
          <w:rPr>
            <w:rFonts w:ascii="Times New Roman" w:hAnsi="Times New Roman" w:cs="Times New Roman"/>
            <w:color w:val="0000FF"/>
            <w:sz w:val="28"/>
            <w:szCs w:val="28"/>
          </w:rPr>
          <w:t>№</w:t>
        </w:r>
        <w:r w:rsidR="002E712E" w:rsidRPr="006C5BAB">
          <w:rPr>
            <w:rFonts w:ascii="Times New Roman" w:hAnsi="Times New Roman" w:cs="Times New Roman"/>
            <w:color w:val="0000FF"/>
            <w:sz w:val="28"/>
            <w:szCs w:val="28"/>
          </w:rPr>
          <w:t>2</w:t>
        </w:r>
      </w:hyperlink>
      <w:r w:rsidR="002E712E" w:rsidRPr="006C5BAB">
        <w:rPr>
          <w:rFonts w:ascii="Times New Roman" w:hAnsi="Times New Roman" w:cs="Times New Roman"/>
          <w:sz w:val="28"/>
          <w:szCs w:val="28"/>
        </w:rPr>
        <w:t xml:space="preserve"> и </w:t>
      </w:r>
      <w:r>
        <w:rPr>
          <w:rFonts w:ascii="Times New Roman" w:hAnsi="Times New Roman" w:cs="Times New Roman"/>
          <w:sz w:val="28"/>
          <w:szCs w:val="28"/>
        </w:rPr>
        <w:t>№</w:t>
      </w:r>
      <w:hyperlink w:anchor="Par5362" w:history="1">
        <w:r w:rsidR="002E712E" w:rsidRPr="006C5BAB">
          <w:rPr>
            <w:rFonts w:ascii="Times New Roman" w:hAnsi="Times New Roman" w:cs="Times New Roman"/>
            <w:color w:val="0000FF"/>
            <w:sz w:val="28"/>
            <w:szCs w:val="28"/>
          </w:rPr>
          <w:t>5</w:t>
        </w:r>
      </w:hyperlink>
      <w:r w:rsidR="002E712E" w:rsidRPr="006C5BAB">
        <w:rPr>
          <w:rFonts w:ascii="Times New Roman" w:hAnsi="Times New Roman" w:cs="Times New Roman"/>
          <w:sz w:val="28"/>
          <w:szCs w:val="28"/>
        </w:rPr>
        <w:t xml:space="preserve"> настоящего Положения.</w:t>
      </w:r>
    </w:p>
    <w:p w:rsidR="002E712E" w:rsidRPr="006C5BAB" w:rsidRDefault="008163ED" w:rsidP="006C5B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2E712E" w:rsidRPr="006C5BAB">
        <w:rPr>
          <w:rFonts w:ascii="Times New Roman" w:hAnsi="Times New Roman" w:cs="Times New Roman"/>
          <w:sz w:val="28"/>
          <w:szCs w:val="28"/>
        </w:rPr>
        <w:t>.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2E712E" w:rsidRPr="006C5BAB" w:rsidRDefault="002E712E" w:rsidP="006C5BAB">
      <w:pPr>
        <w:autoSpaceDE w:val="0"/>
        <w:autoSpaceDN w:val="0"/>
        <w:adjustRightInd w:val="0"/>
        <w:spacing w:after="0" w:line="240" w:lineRule="auto"/>
        <w:ind w:firstLine="540"/>
        <w:jc w:val="both"/>
        <w:rPr>
          <w:rFonts w:ascii="Times New Roman" w:hAnsi="Times New Roman" w:cs="Times New Roman"/>
          <w:sz w:val="28"/>
          <w:szCs w:val="28"/>
        </w:rPr>
      </w:pPr>
      <w:r w:rsidRPr="006C5BAB">
        <w:rPr>
          <w:rFonts w:ascii="Times New Roman" w:hAnsi="Times New Roman" w:cs="Times New Roman"/>
          <w:sz w:val="28"/>
          <w:szCs w:val="28"/>
        </w:rPr>
        <w:t>1</w:t>
      </w:r>
      <w:r w:rsidR="008163ED">
        <w:rPr>
          <w:rFonts w:ascii="Times New Roman" w:hAnsi="Times New Roman" w:cs="Times New Roman"/>
          <w:sz w:val="28"/>
          <w:szCs w:val="28"/>
        </w:rPr>
        <w:t>7</w:t>
      </w:r>
      <w:r w:rsidRPr="006C5BAB">
        <w:rPr>
          <w:rFonts w:ascii="Times New Roman" w:hAnsi="Times New Roman" w:cs="Times New Roman"/>
          <w:sz w:val="28"/>
          <w:szCs w:val="28"/>
        </w:rPr>
        <w:t>.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2E712E" w:rsidRPr="006C5BAB" w:rsidRDefault="002E712E" w:rsidP="006C5BAB">
      <w:pPr>
        <w:autoSpaceDE w:val="0"/>
        <w:autoSpaceDN w:val="0"/>
        <w:adjustRightInd w:val="0"/>
        <w:spacing w:after="0" w:line="240" w:lineRule="auto"/>
        <w:ind w:firstLine="540"/>
        <w:jc w:val="both"/>
        <w:rPr>
          <w:rFonts w:ascii="Times New Roman" w:hAnsi="Times New Roman" w:cs="Times New Roman"/>
          <w:sz w:val="28"/>
          <w:szCs w:val="28"/>
        </w:rPr>
      </w:pPr>
      <w:r w:rsidRPr="006C5BAB">
        <w:rPr>
          <w:rFonts w:ascii="Times New Roman" w:hAnsi="Times New Roman" w:cs="Times New Roman"/>
          <w:sz w:val="28"/>
          <w:szCs w:val="28"/>
        </w:rPr>
        <w:t>1</w:t>
      </w:r>
      <w:r w:rsidR="008163ED">
        <w:rPr>
          <w:rFonts w:ascii="Times New Roman" w:hAnsi="Times New Roman" w:cs="Times New Roman"/>
          <w:sz w:val="28"/>
          <w:szCs w:val="28"/>
        </w:rPr>
        <w:t>8</w:t>
      </w:r>
      <w:r w:rsidRPr="006C5BAB">
        <w:rPr>
          <w:rFonts w:ascii="Times New Roman" w:hAnsi="Times New Roman" w:cs="Times New Roman"/>
          <w:sz w:val="28"/>
          <w:szCs w:val="28"/>
        </w:rPr>
        <w:t>.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2E712E" w:rsidRPr="006C5BAB" w:rsidRDefault="002E712E" w:rsidP="006C5BAB">
      <w:pPr>
        <w:autoSpaceDE w:val="0"/>
        <w:autoSpaceDN w:val="0"/>
        <w:adjustRightInd w:val="0"/>
        <w:spacing w:after="0" w:line="240" w:lineRule="auto"/>
        <w:jc w:val="both"/>
        <w:rPr>
          <w:rFonts w:ascii="Times New Roman" w:hAnsi="Times New Roman" w:cs="Times New Roman"/>
          <w:sz w:val="28"/>
          <w:szCs w:val="28"/>
        </w:rPr>
      </w:pPr>
    </w:p>
    <w:p w:rsidR="002E712E" w:rsidRPr="008163ED" w:rsidRDefault="008163ED" w:rsidP="006C5BAB">
      <w:pPr>
        <w:autoSpaceDE w:val="0"/>
        <w:autoSpaceDN w:val="0"/>
        <w:adjustRightInd w:val="0"/>
        <w:spacing w:line="240" w:lineRule="auto"/>
        <w:jc w:val="center"/>
        <w:rPr>
          <w:rFonts w:ascii="Times New Roman" w:hAnsi="Times New Roman" w:cs="Times New Roman"/>
          <w:sz w:val="28"/>
          <w:szCs w:val="28"/>
        </w:rPr>
      </w:pPr>
      <w:r w:rsidRPr="008163ED">
        <w:rPr>
          <w:rFonts w:ascii="Times New Roman" w:hAnsi="Times New Roman" w:cs="Times New Roman"/>
          <w:sz w:val="28"/>
          <w:szCs w:val="28"/>
        </w:rPr>
        <w:t>Глава 3</w:t>
      </w:r>
      <w:r w:rsidR="002E712E" w:rsidRPr="008163ED">
        <w:rPr>
          <w:rFonts w:ascii="Times New Roman" w:hAnsi="Times New Roman" w:cs="Times New Roman"/>
          <w:sz w:val="28"/>
          <w:szCs w:val="28"/>
        </w:rPr>
        <w:t>. Порядок формирования должностных окладов работников</w:t>
      </w:r>
    </w:p>
    <w:p w:rsidR="002E712E" w:rsidRPr="008163ED" w:rsidRDefault="002E712E" w:rsidP="006C5BAB">
      <w:pPr>
        <w:autoSpaceDE w:val="0"/>
        <w:autoSpaceDN w:val="0"/>
        <w:adjustRightInd w:val="0"/>
        <w:spacing w:line="240" w:lineRule="auto"/>
        <w:jc w:val="center"/>
        <w:rPr>
          <w:rFonts w:ascii="Times New Roman" w:hAnsi="Times New Roman" w:cs="Times New Roman"/>
          <w:sz w:val="28"/>
          <w:szCs w:val="28"/>
        </w:rPr>
      </w:pPr>
      <w:r w:rsidRPr="008163ED">
        <w:rPr>
          <w:rFonts w:ascii="Times New Roman" w:hAnsi="Times New Roman" w:cs="Times New Roman"/>
          <w:sz w:val="28"/>
          <w:szCs w:val="28"/>
        </w:rPr>
        <w:t>организаций подготовки спортивного резерва</w:t>
      </w:r>
    </w:p>
    <w:p w:rsidR="002E712E" w:rsidRPr="006C5BAB" w:rsidRDefault="002E712E" w:rsidP="006C5BAB">
      <w:pPr>
        <w:autoSpaceDE w:val="0"/>
        <w:autoSpaceDN w:val="0"/>
        <w:adjustRightInd w:val="0"/>
        <w:spacing w:after="0" w:line="240" w:lineRule="auto"/>
        <w:jc w:val="both"/>
        <w:rPr>
          <w:rFonts w:ascii="Times New Roman" w:hAnsi="Times New Roman" w:cs="Times New Roman"/>
          <w:sz w:val="28"/>
          <w:szCs w:val="28"/>
        </w:rPr>
      </w:pPr>
    </w:p>
    <w:p w:rsidR="002E712E" w:rsidRPr="006C5BAB" w:rsidRDefault="002E712E" w:rsidP="006C5BAB">
      <w:pPr>
        <w:autoSpaceDE w:val="0"/>
        <w:autoSpaceDN w:val="0"/>
        <w:adjustRightInd w:val="0"/>
        <w:spacing w:after="0" w:line="240" w:lineRule="auto"/>
        <w:ind w:firstLine="540"/>
        <w:jc w:val="both"/>
        <w:rPr>
          <w:rFonts w:ascii="Times New Roman" w:hAnsi="Times New Roman" w:cs="Times New Roman"/>
          <w:sz w:val="28"/>
          <w:szCs w:val="28"/>
        </w:rPr>
      </w:pPr>
      <w:r w:rsidRPr="006C5BAB">
        <w:rPr>
          <w:rFonts w:ascii="Times New Roman" w:hAnsi="Times New Roman" w:cs="Times New Roman"/>
          <w:sz w:val="28"/>
          <w:szCs w:val="28"/>
        </w:rPr>
        <w:t>1</w:t>
      </w:r>
      <w:r w:rsidR="008163ED">
        <w:rPr>
          <w:rFonts w:ascii="Times New Roman" w:hAnsi="Times New Roman" w:cs="Times New Roman"/>
          <w:sz w:val="28"/>
          <w:szCs w:val="28"/>
        </w:rPr>
        <w:t>9</w:t>
      </w:r>
      <w:r w:rsidRPr="006C5BAB">
        <w:rPr>
          <w:rFonts w:ascii="Times New Roman" w:hAnsi="Times New Roman" w:cs="Times New Roman"/>
          <w:sz w:val="28"/>
          <w:szCs w:val="28"/>
        </w:rPr>
        <w:t>. Должностной оклад тренеров, тренеров преподавателей по адаптивной физической культуре (в том числе старших) организаций подготовки спортивного резерва рассчитывается по формуле:</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center"/>
        <w:rPr>
          <w:rFonts w:ascii="Arial" w:hAnsi="Arial" w:cs="Arial"/>
          <w:sz w:val="20"/>
          <w:szCs w:val="20"/>
        </w:rPr>
      </w:pPr>
      <w:r>
        <w:rPr>
          <w:rFonts w:ascii="Arial" w:hAnsi="Arial" w:cs="Arial"/>
          <w:noProof/>
          <w:position w:val="-26"/>
          <w:sz w:val="20"/>
          <w:szCs w:val="20"/>
        </w:rPr>
        <w:drawing>
          <wp:inline distT="0" distB="0" distL="0" distR="0">
            <wp:extent cx="1590675" cy="4572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457200"/>
                    </a:xfrm>
                    <a:prstGeom prst="rect">
                      <a:avLst/>
                    </a:prstGeom>
                    <a:noFill/>
                    <a:ln>
                      <a:noFill/>
                    </a:ln>
                  </pic:spPr>
                </pic:pic>
              </a:graphicData>
            </a:graphic>
          </wp:inline>
        </w:drawing>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8163ED" w:rsidRDefault="002E712E" w:rsidP="002E712E">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где:</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d</w:t>
      </w:r>
      <w:r w:rsidRPr="008163ED">
        <w:rPr>
          <w:rFonts w:ascii="Times New Roman" w:hAnsi="Times New Roman" w:cs="Times New Roman"/>
          <w:sz w:val="28"/>
          <w:szCs w:val="28"/>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b</w:t>
      </w:r>
      <w:r w:rsidRPr="008163ED">
        <w:rPr>
          <w:rFonts w:ascii="Times New Roman" w:hAnsi="Times New Roman" w:cs="Times New Roman"/>
          <w:sz w:val="28"/>
          <w:szCs w:val="28"/>
        </w:rPr>
        <w:t xml:space="preserve"> - размер базового оклада работников физической культуры;</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N</w:t>
      </w:r>
      <w:r w:rsidRPr="008163ED">
        <w:rPr>
          <w:rFonts w:ascii="Times New Roman" w:hAnsi="Times New Roman" w:cs="Times New Roman"/>
          <w:sz w:val="28"/>
          <w:szCs w:val="28"/>
          <w:vertAlign w:val="subscript"/>
        </w:rPr>
        <w:t>i</w:t>
      </w:r>
      <w:r w:rsidRPr="008163ED">
        <w:rPr>
          <w:rFonts w:ascii="Times New Roman" w:hAnsi="Times New Roman" w:cs="Times New Roman"/>
          <w:sz w:val="28"/>
          <w:szCs w:val="28"/>
        </w:rPr>
        <w:t xml:space="preserve"> - нормативы оплаты труда тренеров, тренеров-преподавателей по адаптивной физической культуре (в том числе старших) за одного занимающегося на этапах спортивной подготовки по видам спорта;</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n - количество обучающихся.</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2</w:t>
      </w:r>
      <w:r w:rsidR="008163ED">
        <w:rPr>
          <w:rFonts w:ascii="Times New Roman" w:hAnsi="Times New Roman" w:cs="Times New Roman"/>
          <w:sz w:val="28"/>
          <w:szCs w:val="28"/>
        </w:rPr>
        <w:t>0</w:t>
      </w:r>
      <w:r w:rsidRPr="008163ED">
        <w:rPr>
          <w:rFonts w:ascii="Times New Roman" w:hAnsi="Times New Roman" w:cs="Times New Roman"/>
          <w:sz w:val="28"/>
          <w:szCs w:val="28"/>
        </w:rPr>
        <w:t>.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 рассчитывается по формуле:</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rPr>
        <w:drawing>
          <wp:inline distT="0" distB="0" distL="0" distR="0">
            <wp:extent cx="1181100" cy="4286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где:</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v</w:t>
      </w:r>
      <w:r w:rsidRPr="008163ED">
        <w:rPr>
          <w:rFonts w:ascii="Times New Roman" w:hAnsi="Times New Roman" w:cs="Times New Roman"/>
          <w:sz w:val="28"/>
          <w:szCs w:val="28"/>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b</w:t>
      </w:r>
      <w:r w:rsidRPr="008163ED">
        <w:rPr>
          <w:rFonts w:ascii="Times New Roman" w:hAnsi="Times New Roman" w:cs="Times New Roman"/>
          <w:sz w:val="28"/>
          <w:szCs w:val="28"/>
        </w:rPr>
        <w:t xml:space="preserve"> - размер базового оклада работников физической культуры;</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noProof/>
          <w:position w:val="-8"/>
          <w:sz w:val="28"/>
          <w:szCs w:val="28"/>
        </w:rPr>
        <w:drawing>
          <wp:inline distT="0" distB="0" distL="0" distR="0">
            <wp:extent cx="2571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8163ED">
        <w:rPr>
          <w:rFonts w:ascii="Times New Roman" w:hAnsi="Times New Roman" w:cs="Times New Roman"/>
          <w:sz w:val="28"/>
          <w:szCs w:val="28"/>
        </w:rPr>
        <w:t xml:space="preserve"> - нормативы оплаты труда тренеров, тренеров 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n - количество обучающихся.</w:t>
      </w:r>
    </w:p>
    <w:p w:rsidR="002E712E" w:rsidRPr="008163ED" w:rsidRDefault="008163ED" w:rsidP="008163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2E712E" w:rsidRPr="008163ED">
        <w:rPr>
          <w:rFonts w:ascii="Times New Roman" w:hAnsi="Times New Roman" w:cs="Times New Roman"/>
          <w:sz w:val="28"/>
          <w:szCs w:val="28"/>
        </w:rPr>
        <w:t xml:space="preserve">.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которых определен </w:t>
      </w:r>
      <w:r>
        <w:rPr>
          <w:rFonts w:ascii="Times New Roman" w:hAnsi="Times New Roman" w:cs="Times New Roman"/>
          <w:sz w:val="28"/>
          <w:szCs w:val="28"/>
        </w:rPr>
        <w:t>главой 2</w:t>
      </w:r>
      <w:r w:rsidR="002E712E" w:rsidRPr="008163ED">
        <w:rPr>
          <w:rFonts w:ascii="Times New Roman" w:hAnsi="Times New Roman" w:cs="Times New Roman"/>
          <w:sz w:val="28"/>
          <w:szCs w:val="28"/>
        </w:rPr>
        <w:t xml:space="preserve"> настоящего Положения), организаций подготовки спортивного резерва рассчитывается по формуле:</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O</w:t>
      </w:r>
      <w:r>
        <w:rPr>
          <w:rFonts w:ascii="Arial" w:hAnsi="Arial" w:cs="Arial"/>
          <w:sz w:val="20"/>
          <w:szCs w:val="20"/>
          <w:vertAlign w:val="subscript"/>
        </w:rPr>
        <w:t>d</w:t>
      </w:r>
      <w:r>
        <w:rPr>
          <w:rFonts w:ascii="Arial" w:hAnsi="Arial" w:cs="Arial"/>
          <w:sz w:val="20"/>
          <w:szCs w:val="20"/>
        </w:rPr>
        <w:t xml:space="preserve"> = O</w:t>
      </w:r>
      <w:r>
        <w:rPr>
          <w:rFonts w:ascii="Arial" w:hAnsi="Arial" w:cs="Arial"/>
          <w:sz w:val="20"/>
          <w:szCs w:val="20"/>
          <w:vertAlign w:val="subscript"/>
        </w:rPr>
        <w:t>b</w:t>
      </w:r>
      <w:r>
        <w:rPr>
          <w:rFonts w:ascii="Arial" w:hAnsi="Arial" w:cs="Arial"/>
          <w:sz w:val="20"/>
          <w:szCs w:val="20"/>
        </w:rPr>
        <w:t xml:space="preserve"> x S,</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где:</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d</w:t>
      </w:r>
      <w:r w:rsidRPr="008163ED">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b</w:t>
      </w:r>
      <w:r w:rsidRPr="008163ED">
        <w:rPr>
          <w:rFonts w:ascii="Times New Roman" w:hAnsi="Times New Roman" w:cs="Times New Roman"/>
          <w:sz w:val="28"/>
          <w:szCs w:val="28"/>
        </w:rPr>
        <w:t xml:space="preserve"> - размер базового оклада работников;</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S - фактическое количество ставок.</w:t>
      </w:r>
    </w:p>
    <w:p w:rsidR="002E712E" w:rsidRPr="008163ED" w:rsidRDefault="008163ED" w:rsidP="008163ED">
      <w:pPr>
        <w:autoSpaceDE w:val="0"/>
        <w:autoSpaceDN w:val="0"/>
        <w:adjustRightInd w:val="0"/>
        <w:spacing w:line="240" w:lineRule="auto"/>
        <w:jc w:val="center"/>
        <w:rPr>
          <w:rFonts w:ascii="Times New Roman" w:hAnsi="Times New Roman" w:cs="Times New Roman"/>
          <w:sz w:val="28"/>
          <w:szCs w:val="28"/>
        </w:rPr>
      </w:pPr>
      <w:r w:rsidRPr="008163ED">
        <w:rPr>
          <w:rFonts w:ascii="Times New Roman" w:hAnsi="Times New Roman" w:cs="Times New Roman"/>
          <w:sz w:val="28"/>
          <w:szCs w:val="28"/>
        </w:rPr>
        <w:t xml:space="preserve">Глава 4 </w:t>
      </w:r>
      <w:r w:rsidR="002E712E" w:rsidRPr="008163ED">
        <w:rPr>
          <w:rFonts w:ascii="Times New Roman" w:hAnsi="Times New Roman" w:cs="Times New Roman"/>
          <w:sz w:val="28"/>
          <w:szCs w:val="28"/>
        </w:rPr>
        <w:t>. Выплаты стимулирующего характера</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Pr="008163ED" w:rsidRDefault="008163ED"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22</w:t>
      </w:r>
      <w:r w:rsidR="002E712E" w:rsidRPr="008163ED">
        <w:rPr>
          <w:rFonts w:ascii="Times New Roman" w:hAnsi="Times New Roman" w:cs="Times New Roman"/>
          <w:sz w:val="28"/>
          <w:szCs w:val="28"/>
        </w:rPr>
        <w:t xml:space="preserve">. </w:t>
      </w:r>
      <w:r w:rsidRPr="008163ED">
        <w:rPr>
          <w:rFonts w:ascii="Times New Roman" w:hAnsi="Times New Roman" w:cs="Times New Roman"/>
          <w:sz w:val="28"/>
          <w:szCs w:val="28"/>
        </w:rPr>
        <w:t xml:space="preserve"> </w:t>
      </w:r>
      <w:r w:rsidR="002E712E" w:rsidRPr="008163ED">
        <w:rPr>
          <w:rFonts w:ascii="Times New Roman" w:hAnsi="Times New Roman" w:cs="Times New Roman"/>
          <w:sz w:val="28"/>
          <w:szCs w:val="28"/>
        </w:rPr>
        <w:t>Выплаты стимулирующего характера включают в себя:</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квалификационную категорию;</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специфику деятельности;</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высокие результаты работы;</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обеспечение высококачественного учебно-тренировочного процесса;</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спортивные звания, спортивные разряды;</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наличие государственных наград;</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стаж работы по профилю;</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интенсивность труда;</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премиальные и иные поощрительные выплаты;</w:t>
      </w:r>
    </w:p>
    <w:p w:rsidR="002E712E" w:rsidRPr="008163ED" w:rsidRDefault="002E712E" w:rsidP="008163ED">
      <w:pPr>
        <w:pStyle w:val="a5"/>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8163ED">
        <w:rPr>
          <w:rFonts w:ascii="Times New Roman" w:hAnsi="Times New Roman"/>
          <w:sz w:val="28"/>
          <w:szCs w:val="28"/>
        </w:rPr>
        <w:t>выплаты за качество выполняемых работ.</w:t>
      </w:r>
    </w:p>
    <w:p w:rsidR="00EF7368" w:rsidRPr="00EF7368" w:rsidRDefault="00EF7368" w:rsidP="00EF7368">
      <w:pPr>
        <w:autoSpaceDE w:val="0"/>
        <w:autoSpaceDN w:val="0"/>
        <w:adjustRightInd w:val="0"/>
        <w:spacing w:after="0" w:line="240" w:lineRule="auto"/>
        <w:jc w:val="both"/>
        <w:rPr>
          <w:rFonts w:ascii="Times New Roman" w:hAnsi="Times New Roman" w:cs="Times New Roman"/>
          <w:sz w:val="28"/>
          <w:szCs w:val="28"/>
        </w:rPr>
      </w:pPr>
      <w:r w:rsidRPr="00EF7368">
        <w:rPr>
          <w:rFonts w:ascii="Times New Roman" w:hAnsi="Times New Roman" w:cs="Times New Roman"/>
          <w:sz w:val="28"/>
          <w:szCs w:val="28"/>
        </w:rPr>
        <w:t>Глава 5</w:t>
      </w:r>
      <w:r w:rsidR="002E712E" w:rsidRPr="00EF7368">
        <w:rPr>
          <w:rFonts w:ascii="Times New Roman" w:hAnsi="Times New Roman" w:cs="Times New Roman"/>
          <w:sz w:val="28"/>
          <w:szCs w:val="28"/>
        </w:rPr>
        <w:t>.</w:t>
      </w:r>
      <w:r w:rsidRPr="00EF7368">
        <w:rPr>
          <w:rFonts w:ascii="Times New Roman" w:hAnsi="Times New Roman" w:cs="Times New Roman"/>
          <w:sz w:val="28"/>
          <w:szCs w:val="28"/>
        </w:rPr>
        <w:t xml:space="preserve"> Размеры и порядок установления выплат стимулирующего характера работникам образования организаций подготовки спортивного резерва.</w:t>
      </w:r>
    </w:p>
    <w:p w:rsidR="00EF7368" w:rsidRPr="00EF7368" w:rsidRDefault="00EF7368" w:rsidP="008163ED">
      <w:pPr>
        <w:autoSpaceDE w:val="0"/>
        <w:autoSpaceDN w:val="0"/>
        <w:adjustRightInd w:val="0"/>
        <w:spacing w:after="0" w:line="240" w:lineRule="auto"/>
        <w:ind w:firstLine="540"/>
        <w:jc w:val="both"/>
        <w:rPr>
          <w:rFonts w:ascii="Times New Roman" w:hAnsi="Times New Roman" w:cs="Times New Roman"/>
          <w:sz w:val="28"/>
          <w:szCs w:val="28"/>
        </w:rPr>
      </w:pPr>
    </w:p>
    <w:p w:rsidR="002E712E" w:rsidRPr="008163ED" w:rsidRDefault="00EF7368" w:rsidP="008163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2E712E" w:rsidRPr="008163ED">
        <w:rPr>
          <w:rFonts w:ascii="Times New Roman" w:hAnsi="Times New Roman" w:cs="Times New Roman"/>
          <w:sz w:val="28"/>
          <w:szCs w:val="28"/>
        </w:rPr>
        <w:t xml:space="preserve"> Выплаты за квалификационную категорию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Pr="008163ED" w:rsidRDefault="002E712E" w:rsidP="008163ED">
      <w:pPr>
        <w:autoSpaceDE w:val="0"/>
        <w:autoSpaceDN w:val="0"/>
        <w:adjustRightInd w:val="0"/>
        <w:spacing w:after="0" w:line="240" w:lineRule="auto"/>
        <w:jc w:val="center"/>
        <w:rPr>
          <w:rFonts w:ascii="Times New Roman" w:hAnsi="Times New Roman" w:cs="Times New Roman"/>
          <w:sz w:val="28"/>
          <w:szCs w:val="28"/>
        </w:rPr>
      </w:pPr>
      <w:r w:rsidRPr="008163ED">
        <w:rPr>
          <w:rFonts w:ascii="Times New Roman" w:hAnsi="Times New Roman" w:cs="Times New Roman"/>
          <w:sz w:val="28"/>
          <w:szCs w:val="28"/>
        </w:rPr>
        <w:t>B</w:t>
      </w:r>
      <w:r w:rsidRPr="008163ED">
        <w:rPr>
          <w:rFonts w:ascii="Times New Roman" w:hAnsi="Times New Roman" w:cs="Times New Roman"/>
          <w:sz w:val="28"/>
          <w:szCs w:val="28"/>
          <w:vertAlign w:val="subscript"/>
        </w:rPr>
        <w:t>kk</w:t>
      </w:r>
      <w:r w:rsidRPr="008163ED">
        <w:rPr>
          <w:rFonts w:ascii="Times New Roman" w:hAnsi="Times New Roman" w:cs="Times New Roman"/>
          <w:sz w:val="28"/>
          <w:szCs w:val="28"/>
        </w:rPr>
        <w:t xml:space="preserve"> = O</w:t>
      </w:r>
      <w:r w:rsidRPr="008163ED">
        <w:rPr>
          <w:rFonts w:ascii="Times New Roman" w:hAnsi="Times New Roman" w:cs="Times New Roman"/>
          <w:sz w:val="28"/>
          <w:szCs w:val="28"/>
          <w:vertAlign w:val="subscript"/>
        </w:rPr>
        <w:t>d</w:t>
      </w:r>
      <w:r w:rsidRPr="008163ED">
        <w:rPr>
          <w:rFonts w:ascii="Times New Roman" w:hAnsi="Times New Roman" w:cs="Times New Roman"/>
          <w:sz w:val="28"/>
          <w:szCs w:val="28"/>
        </w:rPr>
        <w:t xml:space="preserve"> x D</w:t>
      </w:r>
      <w:r w:rsidRPr="008163ED">
        <w:rPr>
          <w:rFonts w:ascii="Times New Roman" w:hAnsi="Times New Roman" w:cs="Times New Roman"/>
          <w:sz w:val="28"/>
          <w:szCs w:val="28"/>
          <w:vertAlign w:val="subscript"/>
        </w:rPr>
        <w:t>kk</w:t>
      </w:r>
      <w:r w:rsidRPr="008163ED">
        <w:rPr>
          <w:rFonts w:ascii="Times New Roman" w:hAnsi="Times New Roman" w:cs="Times New Roman"/>
          <w:sz w:val="28"/>
          <w:szCs w:val="28"/>
        </w:rPr>
        <w:t>,</w:t>
      </w:r>
    </w:p>
    <w:p w:rsidR="002E712E" w:rsidRPr="008163ED" w:rsidRDefault="002E712E" w:rsidP="008163ED">
      <w:pPr>
        <w:autoSpaceDE w:val="0"/>
        <w:autoSpaceDN w:val="0"/>
        <w:adjustRightInd w:val="0"/>
        <w:spacing w:after="0" w:line="240" w:lineRule="auto"/>
        <w:jc w:val="both"/>
        <w:rPr>
          <w:rFonts w:ascii="Times New Roman" w:hAnsi="Times New Roman" w:cs="Times New Roman"/>
          <w:sz w:val="28"/>
          <w:szCs w:val="28"/>
        </w:rPr>
      </w:pP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где:</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B</w:t>
      </w:r>
      <w:r w:rsidRPr="008163ED">
        <w:rPr>
          <w:rFonts w:ascii="Times New Roman" w:hAnsi="Times New Roman" w:cs="Times New Roman"/>
          <w:sz w:val="28"/>
          <w:szCs w:val="28"/>
          <w:vertAlign w:val="subscript"/>
        </w:rPr>
        <w:t>kk</w:t>
      </w:r>
      <w:r w:rsidRPr="008163ED">
        <w:rPr>
          <w:rFonts w:ascii="Times New Roman" w:hAnsi="Times New Roman" w:cs="Times New Roman"/>
          <w:sz w:val="28"/>
          <w:szCs w:val="28"/>
        </w:rPr>
        <w:t xml:space="preserve"> - выплата за квалификационную категорию;</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O</w:t>
      </w:r>
      <w:r w:rsidRPr="008163ED">
        <w:rPr>
          <w:rFonts w:ascii="Times New Roman" w:hAnsi="Times New Roman" w:cs="Times New Roman"/>
          <w:sz w:val="28"/>
          <w:szCs w:val="28"/>
          <w:vertAlign w:val="subscript"/>
        </w:rPr>
        <w:t>d</w:t>
      </w:r>
      <w:r w:rsidRPr="008163ED">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8163ED" w:rsidRDefault="002E712E" w:rsidP="008163ED">
      <w:pPr>
        <w:autoSpaceDE w:val="0"/>
        <w:autoSpaceDN w:val="0"/>
        <w:adjustRightInd w:val="0"/>
        <w:spacing w:after="0" w:line="240" w:lineRule="auto"/>
        <w:ind w:firstLine="540"/>
        <w:jc w:val="both"/>
        <w:rPr>
          <w:rFonts w:ascii="Times New Roman" w:hAnsi="Times New Roman" w:cs="Times New Roman"/>
          <w:sz w:val="28"/>
          <w:szCs w:val="28"/>
        </w:rPr>
      </w:pPr>
      <w:r w:rsidRPr="008163ED">
        <w:rPr>
          <w:rFonts w:ascii="Times New Roman" w:hAnsi="Times New Roman" w:cs="Times New Roman"/>
          <w:sz w:val="28"/>
          <w:szCs w:val="28"/>
        </w:rPr>
        <w:t>D</w:t>
      </w:r>
      <w:r w:rsidRPr="008163ED">
        <w:rPr>
          <w:rFonts w:ascii="Times New Roman" w:hAnsi="Times New Roman" w:cs="Times New Roman"/>
          <w:sz w:val="28"/>
          <w:szCs w:val="28"/>
          <w:vertAlign w:val="subscript"/>
        </w:rPr>
        <w:t>kk</w:t>
      </w:r>
      <w:r w:rsidRPr="008163ED">
        <w:rPr>
          <w:rFonts w:ascii="Times New Roman" w:hAnsi="Times New Roman" w:cs="Times New Roman"/>
          <w:sz w:val="28"/>
          <w:szCs w:val="28"/>
        </w:rPr>
        <w:t xml:space="preserve"> - размер надбавки за квалификационную категорию, который приведен в таблице </w:t>
      </w:r>
      <w:r w:rsidR="008163ED">
        <w:rPr>
          <w:rFonts w:ascii="Times New Roman" w:hAnsi="Times New Roman" w:cs="Times New Roman"/>
          <w:sz w:val="28"/>
          <w:szCs w:val="28"/>
        </w:rPr>
        <w:t>№</w:t>
      </w:r>
      <w:r w:rsidRPr="008163ED">
        <w:rPr>
          <w:rFonts w:ascii="Times New Roman" w:hAnsi="Times New Roman" w:cs="Times New Roman"/>
          <w:sz w:val="28"/>
          <w:szCs w:val="28"/>
        </w:rPr>
        <w:t>8.</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8163ED"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8163ED">
        <w:rPr>
          <w:rFonts w:ascii="Times New Roman" w:hAnsi="Times New Roman" w:cs="Times New Roman"/>
          <w:sz w:val="28"/>
          <w:szCs w:val="28"/>
        </w:rPr>
        <w:t xml:space="preserve">Таблица </w:t>
      </w:r>
      <w:r w:rsidR="008163ED" w:rsidRPr="008163ED">
        <w:rPr>
          <w:rFonts w:ascii="Times New Roman" w:hAnsi="Times New Roman" w:cs="Times New Roman"/>
          <w:sz w:val="28"/>
          <w:szCs w:val="28"/>
        </w:rPr>
        <w:t>№</w:t>
      </w:r>
      <w:r w:rsidRPr="008163ED">
        <w:rPr>
          <w:rFonts w:ascii="Times New Roman" w:hAnsi="Times New Roman" w:cs="Times New Roman"/>
          <w:sz w:val="28"/>
          <w:szCs w:val="28"/>
        </w:rPr>
        <w:t>8</w:t>
      </w:r>
    </w:p>
    <w:p w:rsidR="002E712E" w:rsidRPr="008163ED"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Размеры надбавок</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 квалификационную категорию работникам образования</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62"/>
        <w:gridCol w:w="4762"/>
        <w:gridCol w:w="2098"/>
      </w:tblGrid>
      <w:tr w:rsidR="002E712E" w:rsidRPr="00B41D77">
        <w:tc>
          <w:tcPr>
            <w:tcW w:w="21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21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r>
      <w:tr w:rsidR="002E712E" w:rsidRPr="00B41D77">
        <w:tc>
          <w:tcPr>
            <w:tcW w:w="9022"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педагогических работников</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15,5</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Четвертый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r>
      <w:tr w:rsidR="002E712E" w:rsidRPr="00B41D77">
        <w:tc>
          <w:tcPr>
            <w:tcW w:w="9022"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руководителей структурных подразделений</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r>
      <w:tr w:rsidR="002E712E" w:rsidRPr="00B41D77">
        <w:tc>
          <w:tcPr>
            <w:tcW w:w="2162"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w:t>
            </w:r>
          </w:p>
        </w:tc>
      </w:tr>
      <w:tr w:rsidR="002E712E" w:rsidRPr="00B41D77">
        <w:tc>
          <w:tcPr>
            <w:tcW w:w="2162"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18,0</w:t>
            </w:r>
          </w:p>
        </w:tc>
      </w:tr>
    </w:tbl>
    <w:p w:rsidR="002E712E" w:rsidRPr="00B41D77"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24</w:t>
      </w:r>
      <w:r w:rsidR="002E712E" w:rsidRPr="00BD2202">
        <w:rPr>
          <w:rFonts w:ascii="Times New Roman" w:hAnsi="Times New Roman" w:cs="Times New Roman"/>
          <w:sz w:val="28"/>
          <w:szCs w:val="28"/>
        </w:rPr>
        <w:t>.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center"/>
        <w:rPr>
          <w:rFonts w:ascii="Times New Roman" w:hAnsi="Times New Roman" w:cs="Times New Roman"/>
          <w:sz w:val="28"/>
          <w:szCs w:val="28"/>
        </w:rPr>
      </w:pPr>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pz</w:t>
      </w:r>
      <w:r w:rsidRPr="00BD2202">
        <w:rPr>
          <w:rFonts w:ascii="Times New Roman" w:hAnsi="Times New Roman" w:cs="Times New Roman"/>
          <w:sz w:val="28"/>
          <w:szCs w:val="28"/>
        </w:rPr>
        <w:t xml:space="preserve"> = O</w:t>
      </w:r>
      <w:r w:rsidRPr="00BD2202">
        <w:rPr>
          <w:rFonts w:ascii="Times New Roman" w:hAnsi="Times New Roman" w:cs="Times New Roman"/>
          <w:sz w:val="28"/>
          <w:szCs w:val="28"/>
          <w:vertAlign w:val="subscript"/>
        </w:rPr>
        <w:t>d</w:t>
      </w:r>
      <w:r w:rsidRPr="00BD2202">
        <w:rPr>
          <w:rFonts w:ascii="Times New Roman" w:hAnsi="Times New Roman" w:cs="Times New Roman"/>
          <w:sz w:val="28"/>
          <w:szCs w:val="28"/>
        </w:rPr>
        <w:t xml:space="preserve"> x D</w:t>
      </w:r>
      <w:r w:rsidRPr="00BD2202">
        <w:rPr>
          <w:rFonts w:ascii="Times New Roman" w:hAnsi="Times New Roman" w:cs="Times New Roman"/>
          <w:sz w:val="28"/>
          <w:szCs w:val="28"/>
          <w:vertAlign w:val="subscript"/>
        </w:rPr>
        <w:t>pz</w:t>
      </w:r>
      <w:r w:rsidRPr="00BD2202">
        <w:rPr>
          <w:rFonts w:ascii="Times New Roman" w:hAnsi="Times New Roman" w:cs="Times New Roman"/>
          <w:sz w:val="28"/>
          <w:szCs w:val="28"/>
        </w:rPr>
        <w:t>,</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где:</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pz</w:t>
      </w:r>
      <w:r w:rsidRPr="00BD2202">
        <w:rPr>
          <w:rFonts w:ascii="Times New Roman" w:hAnsi="Times New Roman" w:cs="Times New Roman"/>
          <w:sz w:val="28"/>
          <w:szCs w:val="28"/>
        </w:rPr>
        <w:t xml:space="preserve"> - выплата за наличие государственных наград;</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r w:rsidRPr="00BD2202">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pz</w:t>
      </w:r>
      <w:r w:rsidRPr="00BD2202">
        <w:rPr>
          <w:rFonts w:ascii="Times New Roman" w:hAnsi="Times New Roman" w:cs="Times New Roman"/>
          <w:sz w:val="28"/>
          <w:szCs w:val="28"/>
        </w:rPr>
        <w:t xml:space="preserve"> - размер надбавки за наличие государственных наград.</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 xml:space="preserve">Перечень государственных и ведомственных наград, за наличие которых работникам образования предоставляются соответствующие выплаты, приведен в </w:t>
      </w:r>
      <w:hyperlink w:anchor="Par10991" w:history="1">
        <w:r w:rsidRPr="00BD2202">
          <w:rPr>
            <w:rFonts w:ascii="Times New Roman" w:hAnsi="Times New Roman" w:cs="Times New Roman"/>
            <w:color w:val="0000FF"/>
            <w:sz w:val="28"/>
            <w:szCs w:val="28"/>
          </w:rPr>
          <w:t xml:space="preserve">таблице </w:t>
        </w:r>
        <w:r w:rsidR="00BD2202" w:rsidRPr="00BD2202">
          <w:rPr>
            <w:rFonts w:ascii="Times New Roman" w:hAnsi="Times New Roman" w:cs="Times New Roman"/>
            <w:color w:val="0000FF"/>
            <w:sz w:val="28"/>
            <w:szCs w:val="28"/>
          </w:rPr>
          <w:t>№</w:t>
        </w:r>
        <w:r w:rsidRPr="00BD2202">
          <w:rPr>
            <w:rFonts w:ascii="Times New Roman" w:hAnsi="Times New Roman" w:cs="Times New Roman"/>
            <w:color w:val="0000FF"/>
            <w:sz w:val="28"/>
            <w:szCs w:val="28"/>
          </w:rPr>
          <w:t>1</w:t>
        </w:r>
      </w:hyperlink>
      <w:r w:rsidRPr="00BD2202">
        <w:rPr>
          <w:rFonts w:ascii="Times New Roman" w:hAnsi="Times New Roman" w:cs="Times New Roman"/>
          <w:sz w:val="28"/>
          <w:szCs w:val="28"/>
        </w:rPr>
        <w:t xml:space="preserve"> приложения к настоящему Положению.</w:t>
      </w: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25</w:t>
      </w:r>
      <w:r w:rsidR="002E712E" w:rsidRPr="00BD2202">
        <w:rPr>
          <w:rFonts w:ascii="Times New Roman" w:hAnsi="Times New Roman" w:cs="Times New Roman"/>
          <w:sz w:val="28"/>
          <w:szCs w:val="28"/>
        </w:rPr>
        <w:t>.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w:t>
      </w:r>
      <w:r w:rsidR="00BD2202">
        <w:rPr>
          <w:rFonts w:ascii="Times New Roman" w:hAnsi="Times New Roman" w:cs="Times New Roman"/>
          <w:sz w:val="28"/>
          <w:szCs w:val="28"/>
        </w:rPr>
        <w:t>6</w:t>
      </w:r>
      <w:r w:rsidRPr="00BD2202">
        <w:rPr>
          <w:rFonts w:ascii="Times New Roman" w:hAnsi="Times New Roman" w:cs="Times New Roman"/>
          <w:sz w:val="28"/>
          <w:szCs w:val="28"/>
        </w:rPr>
        <w:t>.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center"/>
        <w:rPr>
          <w:rFonts w:ascii="Times New Roman" w:hAnsi="Times New Roman" w:cs="Times New Roman"/>
          <w:sz w:val="28"/>
          <w:szCs w:val="28"/>
          <w:lang w:val="en-US"/>
        </w:rPr>
      </w:pPr>
      <w:r w:rsidRPr="00BD2202">
        <w:rPr>
          <w:rFonts w:ascii="Times New Roman" w:hAnsi="Times New Roman" w:cs="Times New Roman"/>
          <w:sz w:val="28"/>
          <w:szCs w:val="28"/>
          <w:lang w:val="en-US"/>
        </w:rPr>
        <w:t>B</w:t>
      </w:r>
      <w:r w:rsidRPr="00BD2202">
        <w:rPr>
          <w:rFonts w:ascii="Times New Roman" w:hAnsi="Times New Roman" w:cs="Times New Roman"/>
          <w:sz w:val="28"/>
          <w:szCs w:val="28"/>
          <w:vertAlign w:val="subscript"/>
          <w:lang w:val="en-US"/>
        </w:rPr>
        <w:t>s</w:t>
      </w:r>
      <w:r w:rsidRPr="00BD2202">
        <w:rPr>
          <w:rFonts w:ascii="Times New Roman" w:hAnsi="Times New Roman" w:cs="Times New Roman"/>
          <w:sz w:val="28"/>
          <w:szCs w:val="28"/>
          <w:lang w:val="en-US"/>
        </w:rPr>
        <w:t xml:space="preserve"> = O</w:t>
      </w:r>
      <w:r w:rsidRPr="00BD2202">
        <w:rPr>
          <w:rFonts w:ascii="Times New Roman" w:hAnsi="Times New Roman" w:cs="Times New Roman"/>
          <w:sz w:val="28"/>
          <w:szCs w:val="28"/>
          <w:vertAlign w:val="subscript"/>
          <w:lang w:val="en-US"/>
        </w:rPr>
        <w:t>d</w:t>
      </w:r>
      <w:r w:rsidRPr="00BD2202">
        <w:rPr>
          <w:rFonts w:ascii="Times New Roman" w:hAnsi="Times New Roman" w:cs="Times New Roman"/>
          <w:sz w:val="28"/>
          <w:szCs w:val="28"/>
          <w:lang w:val="en-US"/>
        </w:rPr>
        <w:t xml:space="preserve"> x D</w:t>
      </w:r>
      <w:r w:rsidRPr="00BD2202">
        <w:rPr>
          <w:rFonts w:ascii="Times New Roman" w:hAnsi="Times New Roman" w:cs="Times New Roman"/>
          <w:sz w:val="28"/>
          <w:szCs w:val="28"/>
          <w:vertAlign w:val="subscript"/>
          <w:lang w:val="en-US"/>
        </w:rPr>
        <w:t>s</w:t>
      </w:r>
      <w:r w:rsidRPr="00BD2202">
        <w:rPr>
          <w:rFonts w:ascii="Times New Roman" w:hAnsi="Times New Roman" w:cs="Times New Roman"/>
          <w:sz w:val="28"/>
          <w:szCs w:val="28"/>
          <w:lang w:val="en-US"/>
        </w:rPr>
        <w:t>,</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lang w:val="en-US"/>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lang w:val="en-US"/>
        </w:rPr>
      </w:pPr>
      <w:r w:rsidRPr="00BD2202">
        <w:rPr>
          <w:rFonts w:ascii="Times New Roman" w:hAnsi="Times New Roman" w:cs="Times New Roman"/>
          <w:sz w:val="28"/>
          <w:szCs w:val="28"/>
        </w:rPr>
        <w:t>где</w:t>
      </w:r>
      <w:r w:rsidRPr="00BD2202">
        <w:rPr>
          <w:rFonts w:ascii="Times New Roman" w:hAnsi="Times New Roman" w:cs="Times New Roman"/>
          <w:sz w:val="28"/>
          <w:szCs w:val="28"/>
          <w:lang w:val="en-US"/>
        </w:rPr>
        <w:t>:</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s</w:t>
      </w:r>
      <w:r w:rsidRPr="00BD2202">
        <w:rPr>
          <w:rFonts w:ascii="Times New Roman" w:hAnsi="Times New Roman" w:cs="Times New Roman"/>
          <w:sz w:val="28"/>
          <w:szCs w:val="28"/>
        </w:rPr>
        <w:t xml:space="preserve"> - выплата за стаж работы по профилю;</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r w:rsidRPr="00BD2202">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s</w:t>
      </w:r>
      <w:r w:rsidRPr="00BD2202">
        <w:rPr>
          <w:rFonts w:ascii="Times New Roman" w:hAnsi="Times New Roman" w:cs="Times New Roman"/>
          <w:sz w:val="28"/>
          <w:szCs w:val="28"/>
        </w:rPr>
        <w:t xml:space="preserve"> - размер надбавки за стаж работы по профилю, который приведен в таблице </w:t>
      </w:r>
      <w:r w:rsidR="00BD2202" w:rsidRPr="00BD2202">
        <w:rPr>
          <w:rFonts w:ascii="Times New Roman" w:hAnsi="Times New Roman" w:cs="Times New Roman"/>
          <w:sz w:val="28"/>
          <w:szCs w:val="28"/>
        </w:rPr>
        <w:t>№</w:t>
      </w:r>
      <w:r w:rsidRPr="00BD2202">
        <w:rPr>
          <w:rFonts w:ascii="Times New Roman" w:hAnsi="Times New Roman" w:cs="Times New Roman"/>
          <w:sz w:val="28"/>
          <w:szCs w:val="28"/>
        </w:rPr>
        <w:t>9.</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right"/>
        <w:outlineLvl w:val="2"/>
        <w:rPr>
          <w:rFonts w:ascii="Times New Roman" w:hAnsi="Times New Roman" w:cs="Times New Roman"/>
          <w:sz w:val="28"/>
          <w:szCs w:val="28"/>
        </w:rPr>
      </w:pPr>
      <w:r w:rsidRPr="00BD2202">
        <w:rPr>
          <w:rFonts w:ascii="Times New Roman" w:hAnsi="Times New Roman" w:cs="Times New Roman"/>
          <w:sz w:val="28"/>
          <w:szCs w:val="28"/>
        </w:rPr>
        <w:t xml:space="preserve">Таблица </w:t>
      </w:r>
      <w:r w:rsidR="00BD2202" w:rsidRPr="00BD2202">
        <w:rPr>
          <w:rFonts w:ascii="Times New Roman" w:hAnsi="Times New Roman" w:cs="Times New Roman"/>
          <w:sz w:val="28"/>
          <w:szCs w:val="28"/>
        </w:rPr>
        <w:t>№</w:t>
      </w:r>
      <w:r w:rsidRPr="00BD2202">
        <w:rPr>
          <w:rFonts w:ascii="Times New Roman" w:hAnsi="Times New Roman" w:cs="Times New Roman"/>
          <w:sz w:val="28"/>
          <w:szCs w:val="28"/>
        </w:rPr>
        <w:t>9</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BD2202">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Размеры надбавок за стаж работы по профилю</w:t>
      </w:r>
    </w:p>
    <w:p w:rsidR="002E712E" w:rsidRPr="00B41D77" w:rsidRDefault="002E712E" w:rsidP="00BD2202">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345"/>
        <w:gridCol w:w="1757"/>
        <w:gridCol w:w="1886"/>
        <w:gridCol w:w="2041"/>
      </w:tblGrid>
      <w:tr w:rsidR="002E712E" w:rsidRPr="00B41D77">
        <w:tc>
          <w:tcPr>
            <w:tcW w:w="334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профессиональной квалификационной группы</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Группа по стажу</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334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r>
      <w:tr w:rsidR="002E712E" w:rsidRPr="00B41D77">
        <w:tc>
          <w:tcPr>
            <w:tcW w:w="3345"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Должности педагогических работников</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 - четвертый</w:t>
            </w: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2 до 6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6 до 10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10 до 15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15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r>
      <w:tr w:rsidR="002E712E" w:rsidRPr="00B41D77">
        <w:tc>
          <w:tcPr>
            <w:tcW w:w="3345"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Должности руководителей структурных подразделений</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 - второй</w:t>
            </w: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2 до 6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6 до 10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10 до 15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3345"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15 лет</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r>
    </w:tbl>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27</w:t>
      </w:r>
      <w:r w:rsidR="002E712E" w:rsidRPr="00BD2202">
        <w:rPr>
          <w:rFonts w:ascii="Times New Roman" w:hAnsi="Times New Roman" w:cs="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 xml:space="preserve">Глава 5 </w:t>
      </w:r>
      <w:r w:rsidR="002E712E" w:rsidRPr="00BD2202">
        <w:rPr>
          <w:rFonts w:ascii="Times New Roman" w:hAnsi="Times New Roman" w:cs="Times New Roman"/>
          <w:sz w:val="28"/>
          <w:szCs w:val="28"/>
        </w:rPr>
        <w:t>. Размеры и порядок установления выплат стимулирующего характера работникам культуры организаций подготовки спортивного резерва.</w:t>
      </w: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28</w:t>
      </w:r>
      <w:r w:rsidR="002E712E" w:rsidRPr="00BD2202">
        <w:rPr>
          <w:rFonts w:ascii="Times New Roman" w:hAnsi="Times New Roman" w:cs="Times New Roman"/>
          <w:sz w:val="28"/>
          <w:szCs w:val="28"/>
        </w:rPr>
        <w:t>.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center"/>
        <w:rPr>
          <w:rFonts w:ascii="Times New Roman" w:hAnsi="Times New Roman" w:cs="Times New Roman"/>
          <w:sz w:val="28"/>
          <w:szCs w:val="28"/>
        </w:rPr>
      </w:pPr>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kk</w:t>
      </w:r>
      <w:r w:rsidRPr="00BD2202">
        <w:rPr>
          <w:rFonts w:ascii="Times New Roman" w:hAnsi="Times New Roman" w:cs="Times New Roman"/>
          <w:sz w:val="28"/>
          <w:szCs w:val="28"/>
        </w:rPr>
        <w:t xml:space="preserve"> = O</w:t>
      </w:r>
      <w:r w:rsidRPr="00BD2202">
        <w:rPr>
          <w:rFonts w:ascii="Times New Roman" w:hAnsi="Times New Roman" w:cs="Times New Roman"/>
          <w:sz w:val="28"/>
          <w:szCs w:val="28"/>
          <w:vertAlign w:val="subscript"/>
        </w:rPr>
        <w:t>d</w:t>
      </w:r>
      <w:r w:rsidRPr="00BD2202">
        <w:rPr>
          <w:rFonts w:ascii="Times New Roman" w:hAnsi="Times New Roman" w:cs="Times New Roman"/>
          <w:sz w:val="28"/>
          <w:szCs w:val="28"/>
        </w:rPr>
        <w:t xml:space="preserve"> x D</w:t>
      </w:r>
      <w:r w:rsidRPr="00BD2202">
        <w:rPr>
          <w:rFonts w:ascii="Times New Roman" w:hAnsi="Times New Roman" w:cs="Times New Roman"/>
          <w:sz w:val="28"/>
          <w:szCs w:val="28"/>
          <w:vertAlign w:val="subscript"/>
        </w:rPr>
        <w:t>kk</w:t>
      </w:r>
      <w:r w:rsidRPr="00BD2202">
        <w:rPr>
          <w:rFonts w:ascii="Times New Roman" w:hAnsi="Times New Roman" w:cs="Times New Roman"/>
          <w:sz w:val="28"/>
          <w:szCs w:val="28"/>
        </w:rPr>
        <w:t>,</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где:</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kk</w:t>
      </w:r>
      <w:r w:rsidRPr="00BD2202">
        <w:rPr>
          <w:rFonts w:ascii="Times New Roman" w:hAnsi="Times New Roman" w:cs="Times New Roman"/>
          <w:sz w:val="28"/>
          <w:szCs w:val="28"/>
        </w:rPr>
        <w:t xml:space="preserve"> - выплата за квалификационную категорию;</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r w:rsidRPr="00BD2202">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kk</w:t>
      </w:r>
      <w:r w:rsidRPr="00BD2202">
        <w:rPr>
          <w:rFonts w:ascii="Times New Roman" w:hAnsi="Times New Roman" w:cs="Times New Roman"/>
          <w:sz w:val="28"/>
          <w:szCs w:val="28"/>
        </w:rPr>
        <w:t xml:space="preserve"> - размер надбавки за квалификационную категорию, который приведен в таблице </w:t>
      </w:r>
      <w:r w:rsidR="00BD2202" w:rsidRPr="00BD2202">
        <w:rPr>
          <w:rFonts w:ascii="Times New Roman" w:hAnsi="Times New Roman" w:cs="Times New Roman"/>
          <w:sz w:val="28"/>
          <w:szCs w:val="28"/>
        </w:rPr>
        <w:t>№</w:t>
      </w:r>
      <w:r w:rsidRPr="00BD2202">
        <w:rPr>
          <w:rFonts w:ascii="Times New Roman" w:hAnsi="Times New Roman" w:cs="Times New Roman"/>
          <w:sz w:val="28"/>
          <w:szCs w:val="28"/>
        </w:rPr>
        <w:t>10.</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DD0B1A" w:rsidRDefault="00DD0B1A" w:rsidP="00BD2202">
      <w:pPr>
        <w:autoSpaceDE w:val="0"/>
        <w:autoSpaceDN w:val="0"/>
        <w:adjustRightInd w:val="0"/>
        <w:spacing w:after="0" w:line="240" w:lineRule="auto"/>
        <w:jc w:val="right"/>
        <w:outlineLvl w:val="2"/>
        <w:rPr>
          <w:rFonts w:ascii="Times New Roman" w:hAnsi="Times New Roman" w:cs="Times New Roman"/>
          <w:sz w:val="28"/>
          <w:szCs w:val="28"/>
        </w:rPr>
      </w:pPr>
    </w:p>
    <w:p w:rsidR="00DD0B1A" w:rsidRDefault="00DD0B1A" w:rsidP="00BD2202">
      <w:pPr>
        <w:autoSpaceDE w:val="0"/>
        <w:autoSpaceDN w:val="0"/>
        <w:adjustRightInd w:val="0"/>
        <w:spacing w:after="0" w:line="240" w:lineRule="auto"/>
        <w:jc w:val="right"/>
        <w:outlineLvl w:val="2"/>
        <w:rPr>
          <w:rFonts w:ascii="Times New Roman" w:hAnsi="Times New Roman" w:cs="Times New Roman"/>
          <w:sz w:val="28"/>
          <w:szCs w:val="28"/>
        </w:rPr>
      </w:pPr>
    </w:p>
    <w:p w:rsidR="00DD0B1A" w:rsidRDefault="00DD0B1A" w:rsidP="00BD2202">
      <w:pPr>
        <w:autoSpaceDE w:val="0"/>
        <w:autoSpaceDN w:val="0"/>
        <w:adjustRightInd w:val="0"/>
        <w:spacing w:after="0" w:line="240" w:lineRule="auto"/>
        <w:jc w:val="right"/>
        <w:outlineLvl w:val="2"/>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right"/>
        <w:outlineLvl w:val="2"/>
        <w:rPr>
          <w:rFonts w:ascii="Times New Roman" w:hAnsi="Times New Roman" w:cs="Times New Roman"/>
          <w:sz w:val="28"/>
          <w:szCs w:val="28"/>
        </w:rPr>
      </w:pPr>
      <w:r w:rsidRPr="00BD2202">
        <w:rPr>
          <w:rFonts w:ascii="Times New Roman" w:hAnsi="Times New Roman" w:cs="Times New Roman"/>
          <w:sz w:val="28"/>
          <w:szCs w:val="28"/>
        </w:rPr>
        <w:t xml:space="preserve">Таблица </w:t>
      </w:r>
      <w:r w:rsidR="00EF7368">
        <w:rPr>
          <w:rFonts w:ascii="Times New Roman" w:hAnsi="Times New Roman" w:cs="Times New Roman"/>
          <w:sz w:val="28"/>
          <w:szCs w:val="28"/>
        </w:rPr>
        <w:t>№</w:t>
      </w:r>
      <w:r w:rsidRPr="00BD2202">
        <w:rPr>
          <w:rFonts w:ascii="Times New Roman" w:hAnsi="Times New Roman" w:cs="Times New Roman"/>
          <w:sz w:val="28"/>
          <w:szCs w:val="28"/>
        </w:rPr>
        <w:t>10</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line="240" w:lineRule="auto"/>
        <w:jc w:val="center"/>
        <w:rPr>
          <w:rFonts w:ascii="Times New Roman" w:hAnsi="Times New Roman" w:cs="Times New Roman"/>
          <w:sz w:val="28"/>
          <w:szCs w:val="28"/>
        </w:rPr>
      </w:pPr>
      <w:r w:rsidRPr="00BD2202">
        <w:rPr>
          <w:rFonts w:ascii="Times New Roman" w:hAnsi="Times New Roman" w:cs="Times New Roman"/>
          <w:sz w:val="28"/>
          <w:szCs w:val="28"/>
        </w:rPr>
        <w:t>Размеры надбавок за квалификационную категорию</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32"/>
        <w:gridCol w:w="4082"/>
      </w:tblGrid>
      <w:tr w:rsidR="002E712E">
        <w:tc>
          <w:tcPr>
            <w:tcW w:w="493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ведущего звена"</w:t>
            </w:r>
          </w:p>
        </w:tc>
      </w:tr>
      <w:tr w:rsidR="002E712E">
        <w:tc>
          <w:tcPr>
            <w:tcW w:w="493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Default="002E71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r>
      <w:tr w:rsidR="002E712E">
        <w:tc>
          <w:tcPr>
            <w:tcW w:w="493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Default="002E71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BD2202" w:rsidRDefault="00BD2202"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29</w:t>
      </w:r>
      <w:r w:rsidR="002E712E" w:rsidRPr="00BD2202">
        <w:rPr>
          <w:rFonts w:ascii="Times New Roman" w:hAnsi="Times New Roman" w:cs="Times New Roman"/>
          <w:sz w:val="28"/>
          <w:szCs w:val="28"/>
        </w:rPr>
        <w:t>.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jc w:val="center"/>
        <w:rPr>
          <w:rFonts w:ascii="Times New Roman" w:hAnsi="Times New Roman" w:cs="Times New Roman"/>
          <w:sz w:val="28"/>
          <w:szCs w:val="28"/>
        </w:rPr>
      </w:pPr>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pz</w:t>
      </w:r>
      <w:r w:rsidRPr="00BD2202">
        <w:rPr>
          <w:rFonts w:ascii="Times New Roman" w:hAnsi="Times New Roman" w:cs="Times New Roman"/>
          <w:sz w:val="28"/>
          <w:szCs w:val="28"/>
        </w:rPr>
        <w:t xml:space="preserve"> = O</w:t>
      </w:r>
      <w:r w:rsidRPr="00BD2202">
        <w:rPr>
          <w:rFonts w:ascii="Times New Roman" w:hAnsi="Times New Roman" w:cs="Times New Roman"/>
          <w:sz w:val="28"/>
          <w:szCs w:val="28"/>
          <w:vertAlign w:val="subscript"/>
        </w:rPr>
        <w:t>d</w:t>
      </w:r>
      <w:r w:rsidRPr="00BD2202">
        <w:rPr>
          <w:rFonts w:ascii="Times New Roman" w:hAnsi="Times New Roman" w:cs="Times New Roman"/>
          <w:sz w:val="28"/>
          <w:szCs w:val="28"/>
        </w:rPr>
        <w:t xml:space="preserve"> x D</w:t>
      </w:r>
      <w:r w:rsidRPr="00BD2202">
        <w:rPr>
          <w:rFonts w:ascii="Times New Roman" w:hAnsi="Times New Roman" w:cs="Times New Roman"/>
          <w:sz w:val="28"/>
          <w:szCs w:val="28"/>
          <w:vertAlign w:val="subscript"/>
        </w:rPr>
        <w:t>pz</w:t>
      </w:r>
      <w:r w:rsidRPr="00BD2202">
        <w:rPr>
          <w:rFonts w:ascii="Times New Roman" w:hAnsi="Times New Roman" w:cs="Times New Roman"/>
          <w:sz w:val="28"/>
          <w:szCs w:val="28"/>
        </w:rPr>
        <w:t>,</w:t>
      </w:r>
    </w:p>
    <w:p w:rsidR="002E712E" w:rsidRPr="00BD2202" w:rsidRDefault="002E712E" w:rsidP="00BD2202">
      <w:pPr>
        <w:autoSpaceDE w:val="0"/>
        <w:autoSpaceDN w:val="0"/>
        <w:adjustRightInd w:val="0"/>
        <w:spacing w:after="0" w:line="240" w:lineRule="auto"/>
        <w:jc w:val="both"/>
        <w:rPr>
          <w:rFonts w:ascii="Times New Roman" w:hAnsi="Times New Roman" w:cs="Times New Roman"/>
          <w:sz w:val="28"/>
          <w:szCs w:val="28"/>
        </w:rPr>
      </w:pP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где:</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B</w:t>
      </w:r>
      <w:r w:rsidRPr="00BD2202">
        <w:rPr>
          <w:rFonts w:ascii="Times New Roman" w:hAnsi="Times New Roman" w:cs="Times New Roman"/>
          <w:sz w:val="28"/>
          <w:szCs w:val="28"/>
          <w:vertAlign w:val="subscript"/>
        </w:rPr>
        <w:t>pz</w:t>
      </w:r>
      <w:r w:rsidRPr="00BD2202">
        <w:rPr>
          <w:rFonts w:ascii="Times New Roman" w:hAnsi="Times New Roman" w:cs="Times New Roman"/>
          <w:sz w:val="28"/>
          <w:szCs w:val="28"/>
        </w:rPr>
        <w:t xml:space="preserve"> - выплата за наличие государственных наград;</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O</w:t>
      </w:r>
      <w:r w:rsidRPr="00BD2202">
        <w:rPr>
          <w:rFonts w:ascii="Times New Roman" w:hAnsi="Times New Roman" w:cs="Times New Roman"/>
          <w:sz w:val="28"/>
          <w:szCs w:val="28"/>
          <w:vertAlign w:val="subscript"/>
        </w:rPr>
        <w:t>d</w:t>
      </w:r>
      <w:r w:rsidRPr="00BD2202">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D</w:t>
      </w:r>
      <w:r w:rsidRPr="00BD2202">
        <w:rPr>
          <w:rFonts w:ascii="Times New Roman" w:hAnsi="Times New Roman" w:cs="Times New Roman"/>
          <w:sz w:val="28"/>
          <w:szCs w:val="28"/>
          <w:vertAlign w:val="subscript"/>
        </w:rPr>
        <w:t>pz</w:t>
      </w:r>
      <w:r w:rsidRPr="00BD2202">
        <w:rPr>
          <w:rFonts w:ascii="Times New Roman" w:hAnsi="Times New Roman" w:cs="Times New Roman"/>
          <w:sz w:val="28"/>
          <w:szCs w:val="28"/>
        </w:rPr>
        <w:t xml:space="preserve"> - размер надбавки за наличие государственных наград.</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2E712E" w:rsidRPr="00BD2202" w:rsidRDefault="002E712E" w:rsidP="00BD2202">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rPr>
      </w:pPr>
      <w:r w:rsidRPr="00BD2202">
        <w:rPr>
          <w:rFonts w:ascii="Times New Roman" w:hAnsi="Times New Roman" w:cs="Times New Roman"/>
          <w:sz w:val="28"/>
          <w:szCs w:val="28"/>
        </w:rPr>
        <w:t xml:space="preserve">Перечень государственных наград, за наличие которых работникам культуры, искусства и кинематографии предоставляются соответствующие выплаты, приведен </w:t>
      </w:r>
      <w:r w:rsidRPr="00EF7368">
        <w:rPr>
          <w:rFonts w:ascii="Times New Roman" w:hAnsi="Times New Roman" w:cs="Times New Roman"/>
          <w:sz w:val="28"/>
          <w:szCs w:val="28"/>
        </w:rPr>
        <w:t xml:space="preserve">в </w:t>
      </w:r>
      <w:hyperlink w:anchor="Par11154" w:history="1">
        <w:r w:rsidRPr="00EF7368">
          <w:rPr>
            <w:rFonts w:ascii="Times New Roman" w:hAnsi="Times New Roman" w:cs="Times New Roman"/>
            <w:color w:val="0000FF"/>
            <w:sz w:val="28"/>
            <w:szCs w:val="28"/>
          </w:rPr>
          <w:t>таблице</w:t>
        </w:r>
        <w:r w:rsidR="00BD2202" w:rsidRPr="00EF7368">
          <w:rPr>
            <w:rFonts w:ascii="Times New Roman" w:hAnsi="Times New Roman" w:cs="Times New Roman"/>
            <w:color w:val="0000FF"/>
            <w:sz w:val="28"/>
            <w:szCs w:val="28"/>
          </w:rPr>
          <w:t>№</w:t>
        </w:r>
        <w:r w:rsidRPr="00EF7368">
          <w:rPr>
            <w:rFonts w:ascii="Times New Roman" w:hAnsi="Times New Roman" w:cs="Times New Roman"/>
            <w:color w:val="0000FF"/>
            <w:sz w:val="28"/>
            <w:szCs w:val="28"/>
          </w:rPr>
          <w:t xml:space="preserve"> 2</w:t>
        </w:r>
      </w:hyperlink>
      <w:r w:rsidRPr="00EF7368">
        <w:rPr>
          <w:rFonts w:ascii="Times New Roman" w:hAnsi="Times New Roman" w:cs="Times New Roman"/>
          <w:sz w:val="28"/>
          <w:szCs w:val="28"/>
        </w:rPr>
        <w:t xml:space="preserve"> приложения к настоящему Положению.</w:t>
      </w:r>
    </w:p>
    <w:p w:rsidR="002E712E" w:rsidRPr="00EF7368" w:rsidRDefault="00BD2202" w:rsidP="00EF7368">
      <w:pPr>
        <w:autoSpaceDE w:val="0"/>
        <w:autoSpaceDN w:val="0"/>
        <w:adjustRightInd w:val="0"/>
        <w:spacing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30</w:t>
      </w:r>
      <w:r w:rsidR="002E712E" w:rsidRPr="00EF7368">
        <w:rPr>
          <w:rFonts w:ascii="Times New Roman" w:hAnsi="Times New Roman" w:cs="Times New Roman"/>
          <w:sz w:val="28"/>
          <w:szCs w:val="28"/>
        </w:rPr>
        <w:t>.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2E712E" w:rsidRPr="00EF7368" w:rsidRDefault="00EF7368" w:rsidP="00EF7368">
      <w:pPr>
        <w:autoSpaceDE w:val="0"/>
        <w:autoSpaceDN w:val="0"/>
        <w:adjustRightInd w:val="0"/>
        <w:spacing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31</w:t>
      </w:r>
      <w:r w:rsidR="002E712E" w:rsidRPr="00EF7368">
        <w:rPr>
          <w:rFonts w:ascii="Times New Roman" w:hAnsi="Times New Roman" w:cs="Times New Roman"/>
          <w:sz w:val="28"/>
          <w:szCs w:val="28"/>
        </w:rPr>
        <w:t>.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2E712E" w:rsidRPr="00EF7368" w:rsidRDefault="002E712E" w:rsidP="00EF7368">
      <w:pPr>
        <w:autoSpaceDE w:val="0"/>
        <w:autoSpaceDN w:val="0"/>
        <w:adjustRightInd w:val="0"/>
        <w:spacing w:after="0" w:line="240" w:lineRule="auto"/>
        <w:jc w:val="both"/>
        <w:rPr>
          <w:rFonts w:ascii="Times New Roman" w:hAnsi="Times New Roman" w:cs="Times New Roman"/>
          <w:sz w:val="28"/>
          <w:szCs w:val="28"/>
        </w:rPr>
      </w:pPr>
    </w:p>
    <w:p w:rsidR="002E712E" w:rsidRPr="00EF7368" w:rsidRDefault="002E712E" w:rsidP="00EF7368">
      <w:pPr>
        <w:autoSpaceDE w:val="0"/>
        <w:autoSpaceDN w:val="0"/>
        <w:adjustRightInd w:val="0"/>
        <w:spacing w:after="0" w:line="240" w:lineRule="auto"/>
        <w:jc w:val="center"/>
        <w:rPr>
          <w:rFonts w:ascii="Times New Roman" w:hAnsi="Times New Roman" w:cs="Times New Roman"/>
          <w:sz w:val="28"/>
          <w:szCs w:val="28"/>
          <w:lang w:val="en-US"/>
        </w:rPr>
      </w:pPr>
      <w:r w:rsidRPr="00EF7368">
        <w:rPr>
          <w:rFonts w:ascii="Times New Roman" w:hAnsi="Times New Roman" w:cs="Times New Roman"/>
          <w:sz w:val="28"/>
          <w:szCs w:val="28"/>
          <w:lang w:val="en-US"/>
        </w:rPr>
        <w:t>B</w:t>
      </w:r>
      <w:r w:rsidRPr="00EF7368">
        <w:rPr>
          <w:rFonts w:ascii="Times New Roman" w:hAnsi="Times New Roman" w:cs="Times New Roman"/>
          <w:sz w:val="28"/>
          <w:szCs w:val="28"/>
          <w:vertAlign w:val="subscript"/>
          <w:lang w:val="en-US"/>
        </w:rPr>
        <w:t>s</w:t>
      </w:r>
      <w:r w:rsidRPr="00EF7368">
        <w:rPr>
          <w:rFonts w:ascii="Times New Roman" w:hAnsi="Times New Roman" w:cs="Times New Roman"/>
          <w:sz w:val="28"/>
          <w:szCs w:val="28"/>
          <w:lang w:val="en-US"/>
        </w:rPr>
        <w:t xml:space="preserve"> = O</w:t>
      </w:r>
      <w:r w:rsidRPr="00EF7368">
        <w:rPr>
          <w:rFonts w:ascii="Times New Roman" w:hAnsi="Times New Roman" w:cs="Times New Roman"/>
          <w:sz w:val="28"/>
          <w:szCs w:val="28"/>
          <w:vertAlign w:val="subscript"/>
          <w:lang w:val="en-US"/>
        </w:rPr>
        <w:t>d</w:t>
      </w:r>
      <w:r w:rsidRPr="00EF7368">
        <w:rPr>
          <w:rFonts w:ascii="Times New Roman" w:hAnsi="Times New Roman" w:cs="Times New Roman"/>
          <w:sz w:val="28"/>
          <w:szCs w:val="28"/>
          <w:lang w:val="en-US"/>
        </w:rPr>
        <w:t xml:space="preserve"> x D</w:t>
      </w:r>
      <w:r w:rsidRPr="00EF7368">
        <w:rPr>
          <w:rFonts w:ascii="Times New Roman" w:hAnsi="Times New Roman" w:cs="Times New Roman"/>
          <w:sz w:val="28"/>
          <w:szCs w:val="28"/>
          <w:vertAlign w:val="subscript"/>
          <w:lang w:val="en-US"/>
        </w:rPr>
        <w:t>s</w:t>
      </w:r>
      <w:r w:rsidRPr="00EF7368">
        <w:rPr>
          <w:rFonts w:ascii="Times New Roman" w:hAnsi="Times New Roman" w:cs="Times New Roman"/>
          <w:sz w:val="28"/>
          <w:szCs w:val="28"/>
          <w:lang w:val="en-US"/>
        </w:rPr>
        <w:t>,</w:t>
      </w:r>
    </w:p>
    <w:p w:rsidR="002E712E" w:rsidRPr="00EF7368" w:rsidRDefault="002E712E" w:rsidP="00EF7368">
      <w:pPr>
        <w:autoSpaceDE w:val="0"/>
        <w:autoSpaceDN w:val="0"/>
        <w:adjustRightInd w:val="0"/>
        <w:spacing w:after="0" w:line="240" w:lineRule="auto"/>
        <w:jc w:val="both"/>
        <w:rPr>
          <w:rFonts w:ascii="Times New Roman" w:hAnsi="Times New Roman" w:cs="Times New Roman"/>
          <w:sz w:val="28"/>
          <w:szCs w:val="28"/>
          <w:lang w:val="en-US"/>
        </w:rPr>
      </w:pP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lang w:val="en-US"/>
        </w:rPr>
      </w:pPr>
      <w:r w:rsidRPr="00EF7368">
        <w:rPr>
          <w:rFonts w:ascii="Times New Roman" w:hAnsi="Times New Roman" w:cs="Times New Roman"/>
          <w:sz w:val="28"/>
          <w:szCs w:val="28"/>
        </w:rPr>
        <w:t>где</w:t>
      </w:r>
      <w:r w:rsidRPr="00EF7368">
        <w:rPr>
          <w:rFonts w:ascii="Times New Roman" w:hAnsi="Times New Roman" w:cs="Times New Roman"/>
          <w:sz w:val="28"/>
          <w:szCs w:val="28"/>
          <w:lang w:val="en-US"/>
        </w:rPr>
        <w:t>:</w:t>
      </w: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B</w:t>
      </w:r>
      <w:r w:rsidRPr="00EF7368">
        <w:rPr>
          <w:rFonts w:ascii="Times New Roman" w:hAnsi="Times New Roman" w:cs="Times New Roman"/>
          <w:sz w:val="28"/>
          <w:szCs w:val="28"/>
          <w:vertAlign w:val="subscript"/>
        </w:rPr>
        <w:t>s</w:t>
      </w:r>
      <w:r w:rsidRPr="00EF7368">
        <w:rPr>
          <w:rFonts w:ascii="Times New Roman" w:hAnsi="Times New Roman" w:cs="Times New Roman"/>
          <w:sz w:val="28"/>
          <w:szCs w:val="28"/>
        </w:rPr>
        <w:t xml:space="preserve"> - выплата за стаж работы по профилю;</w:t>
      </w: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O</w:t>
      </w:r>
      <w:r w:rsidRPr="00EF7368">
        <w:rPr>
          <w:rFonts w:ascii="Times New Roman" w:hAnsi="Times New Roman" w:cs="Times New Roman"/>
          <w:sz w:val="28"/>
          <w:szCs w:val="28"/>
          <w:vertAlign w:val="subscript"/>
        </w:rPr>
        <w:t>d</w:t>
      </w:r>
      <w:r w:rsidRPr="00EF7368">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F7368" w:rsidRDefault="002E712E" w:rsidP="00EF7368">
      <w:pPr>
        <w:autoSpaceDE w:val="0"/>
        <w:autoSpaceDN w:val="0"/>
        <w:adjustRightInd w:val="0"/>
        <w:spacing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D</w:t>
      </w:r>
      <w:r w:rsidRPr="00EF7368">
        <w:rPr>
          <w:rFonts w:ascii="Times New Roman" w:hAnsi="Times New Roman" w:cs="Times New Roman"/>
          <w:sz w:val="28"/>
          <w:szCs w:val="28"/>
          <w:vertAlign w:val="subscript"/>
        </w:rPr>
        <w:t>s</w:t>
      </w:r>
      <w:r w:rsidRPr="00EF7368">
        <w:rPr>
          <w:rFonts w:ascii="Times New Roman" w:hAnsi="Times New Roman" w:cs="Times New Roman"/>
          <w:sz w:val="28"/>
          <w:szCs w:val="28"/>
        </w:rPr>
        <w:t xml:space="preserve"> - размер надбавки за стаж работы по профилю, который приведен в таблице </w:t>
      </w:r>
      <w:r w:rsidR="00EF7368" w:rsidRPr="00EF7368">
        <w:rPr>
          <w:rFonts w:ascii="Times New Roman" w:hAnsi="Times New Roman" w:cs="Times New Roman"/>
          <w:sz w:val="28"/>
          <w:szCs w:val="28"/>
        </w:rPr>
        <w:t>№</w:t>
      </w:r>
      <w:r w:rsidRPr="00EF7368">
        <w:rPr>
          <w:rFonts w:ascii="Times New Roman" w:hAnsi="Times New Roman" w:cs="Times New Roman"/>
          <w:sz w:val="28"/>
          <w:szCs w:val="28"/>
        </w:rPr>
        <w:t>11.</w:t>
      </w:r>
    </w:p>
    <w:p w:rsidR="002E712E" w:rsidRPr="00EF7368" w:rsidRDefault="002E712E" w:rsidP="00EF7368">
      <w:pPr>
        <w:autoSpaceDE w:val="0"/>
        <w:autoSpaceDN w:val="0"/>
        <w:adjustRightInd w:val="0"/>
        <w:spacing w:after="0" w:line="240" w:lineRule="auto"/>
        <w:jc w:val="both"/>
        <w:rPr>
          <w:rFonts w:ascii="Times New Roman" w:hAnsi="Times New Roman" w:cs="Times New Roman"/>
          <w:sz w:val="28"/>
          <w:szCs w:val="28"/>
        </w:rPr>
      </w:pPr>
    </w:p>
    <w:p w:rsidR="002E712E" w:rsidRPr="00EF7368" w:rsidRDefault="002E712E" w:rsidP="00EF7368">
      <w:pPr>
        <w:autoSpaceDE w:val="0"/>
        <w:autoSpaceDN w:val="0"/>
        <w:adjustRightInd w:val="0"/>
        <w:spacing w:after="0" w:line="240" w:lineRule="auto"/>
        <w:jc w:val="right"/>
        <w:outlineLvl w:val="2"/>
        <w:rPr>
          <w:rFonts w:ascii="Times New Roman" w:hAnsi="Times New Roman" w:cs="Times New Roman"/>
          <w:sz w:val="28"/>
          <w:szCs w:val="28"/>
        </w:rPr>
      </w:pPr>
      <w:r w:rsidRPr="00EF7368">
        <w:rPr>
          <w:rFonts w:ascii="Times New Roman" w:hAnsi="Times New Roman" w:cs="Times New Roman"/>
          <w:sz w:val="28"/>
          <w:szCs w:val="28"/>
        </w:rPr>
        <w:t xml:space="preserve">Таблица </w:t>
      </w:r>
      <w:r w:rsidR="00EF7368" w:rsidRPr="00EF7368">
        <w:rPr>
          <w:rFonts w:ascii="Times New Roman" w:hAnsi="Times New Roman" w:cs="Times New Roman"/>
          <w:sz w:val="28"/>
          <w:szCs w:val="28"/>
        </w:rPr>
        <w:t>№</w:t>
      </w:r>
      <w:r w:rsidRPr="00EF7368">
        <w:rPr>
          <w:rFonts w:ascii="Times New Roman" w:hAnsi="Times New Roman" w:cs="Times New Roman"/>
          <w:sz w:val="28"/>
          <w:szCs w:val="28"/>
        </w:rPr>
        <w:t>11</w:t>
      </w:r>
    </w:p>
    <w:p w:rsidR="002E712E" w:rsidRPr="00EF7368" w:rsidRDefault="002E712E" w:rsidP="00EF7368">
      <w:pPr>
        <w:autoSpaceDE w:val="0"/>
        <w:autoSpaceDN w:val="0"/>
        <w:adjustRightInd w:val="0"/>
        <w:spacing w:after="0" w:line="240" w:lineRule="auto"/>
        <w:jc w:val="both"/>
        <w:rPr>
          <w:rFonts w:ascii="Times New Roman" w:hAnsi="Times New Roman" w:cs="Times New Roman"/>
          <w:sz w:val="28"/>
          <w:szCs w:val="28"/>
        </w:rPr>
      </w:pPr>
    </w:p>
    <w:p w:rsidR="002E712E" w:rsidRPr="00EF7368" w:rsidRDefault="002E712E" w:rsidP="00EF7368">
      <w:pPr>
        <w:autoSpaceDE w:val="0"/>
        <w:autoSpaceDN w:val="0"/>
        <w:adjustRightInd w:val="0"/>
        <w:spacing w:line="240" w:lineRule="auto"/>
        <w:jc w:val="center"/>
        <w:rPr>
          <w:rFonts w:ascii="Times New Roman" w:hAnsi="Times New Roman" w:cs="Times New Roman"/>
          <w:sz w:val="28"/>
          <w:szCs w:val="28"/>
        </w:rPr>
      </w:pPr>
      <w:r w:rsidRPr="00EF7368">
        <w:rPr>
          <w:rFonts w:ascii="Times New Roman" w:hAnsi="Times New Roman" w:cs="Times New Roman"/>
          <w:sz w:val="28"/>
          <w:szCs w:val="28"/>
        </w:rPr>
        <w:t>Размеры надбавок за стаж работы по профилю</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2098"/>
        <w:gridCol w:w="2438"/>
      </w:tblGrid>
      <w:tr w:rsidR="002E712E" w:rsidRPr="000C7928">
        <w:tc>
          <w:tcPr>
            <w:tcW w:w="4479"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Наименование профессиональной 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Группа по стажу</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Размер надбавки, процентов</w:t>
            </w:r>
          </w:p>
        </w:tc>
      </w:tr>
      <w:tr w:rsidR="002E712E" w:rsidRPr="000C7928">
        <w:tc>
          <w:tcPr>
            <w:tcW w:w="4479" w:type="dxa"/>
            <w:vMerge w:val="restart"/>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r w:rsidRPr="000C7928">
              <w:rPr>
                <w:rFonts w:ascii="Times New Roman" w:hAnsi="Times New Roman" w:cs="Times New Roman"/>
                <w:sz w:val="28"/>
                <w:szCs w:val="28"/>
              </w:rPr>
              <w:t>Профессиональная квалификационная группа должностей работников культуры, искусства и кинематографии среднего звена</w:t>
            </w: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3 до 6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1,0</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6 до 10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1,5</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10 до 15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2,0</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свыше 15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2,5</w:t>
            </w:r>
          </w:p>
        </w:tc>
      </w:tr>
      <w:tr w:rsidR="002E712E" w:rsidRPr="000C7928">
        <w:tc>
          <w:tcPr>
            <w:tcW w:w="4479" w:type="dxa"/>
            <w:vMerge w:val="restart"/>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r w:rsidRPr="000C7928">
              <w:rPr>
                <w:rFonts w:ascii="Times New Roman" w:hAnsi="Times New Roman" w:cs="Times New Roman"/>
                <w:sz w:val="28"/>
                <w:szCs w:val="28"/>
              </w:rPr>
              <w:t>Профессиональная квалификационная группа должностей работников культуры, искусства и кинематографии ведущего звена</w:t>
            </w: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3 до 6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1,0</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6 до 10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2,5</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от 10 до 15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3,5</w:t>
            </w:r>
          </w:p>
        </w:tc>
      </w:tr>
      <w:tr w:rsidR="002E712E" w:rsidRPr="000C7928">
        <w:tc>
          <w:tcPr>
            <w:tcW w:w="447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свыше 15 лет</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4,0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EF7368" w:rsidRDefault="00EF7368" w:rsidP="002E712E">
      <w:pPr>
        <w:autoSpaceDE w:val="0"/>
        <w:autoSpaceDN w:val="0"/>
        <w:adjustRightInd w:val="0"/>
        <w:spacing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32</w:t>
      </w:r>
      <w:r w:rsidR="002E712E" w:rsidRPr="00EF7368">
        <w:rPr>
          <w:rFonts w:ascii="Times New Roman" w:hAnsi="Times New Roman" w:cs="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2E712E" w:rsidRPr="00EF7368" w:rsidRDefault="00EF7368" w:rsidP="002E712E">
      <w:pPr>
        <w:autoSpaceDE w:val="0"/>
        <w:autoSpaceDN w:val="0"/>
        <w:adjustRightInd w:val="0"/>
        <w:spacing w:before="200" w:after="0" w:line="240" w:lineRule="auto"/>
        <w:ind w:firstLine="540"/>
        <w:jc w:val="both"/>
        <w:rPr>
          <w:rFonts w:ascii="Times New Roman" w:hAnsi="Times New Roman" w:cs="Times New Roman"/>
          <w:sz w:val="28"/>
          <w:szCs w:val="28"/>
        </w:rPr>
      </w:pPr>
      <w:r w:rsidRPr="00EF7368">
        <w:rPr>
          <w:rFonts w:ascii="Times New Roman" w:hAnsi="Times New Roman" w:cs="Times New Roman"/>
          <w:sz w:val="28"/>
          <w:szCs w:val="28"/>
        </w:rPr>
        <w:t>Глава 6</w:t>
      </w:r>
      <w:r w:rsidR="002E712E" w:rsidRPr="00EF7368">
        <w:rPr>
          <w:rFonts w:ascii="Times New Roman" w:hAnsi="Times New Roman" w:cs="Times New Roman"/>
          <w:sz w:val="28"/>
          <w:szCs w:val="28"/>
        </w:rPr>
        <w:t>. Размеры и порядок установления выплат стимулирующего характера медицинским работникам организаций подготовки спортивного резерва.</w:t>
      </w:r>
    </w:p>
    <w:p w:rsidR="002E712E" w:rsidRPr="00EF7368" w:rsidRDefault="00EF7368" w:rsidP="002E712E">
      <w:pPr>
        <w:autoSpaceDE w:val="0"/>
        <w:autoSpaceDN w:val="0"/>
        <w:adjustRightInd w:val="0"/>
        <w:spacing w:before="200" w:after="0" w:line="240" w:lineRule="auto"/>
        <w:ind w:firstLine="540"/>
        <w:jc w:val="both"/>
        <w:rPr>
          <w:rFonts w:ascii="Times New Roman" w:hAnsi="Times New Roman" w:cs="Times New Roman"/>
          <w:sz w:val="28"/>
          <w:szCs w:val="32"/>
        </w:rPr>
      </w:pPr>
      <w:r>
        <w:rPr>
          <w:rFonts w:ascii="Times New Roman" w:hAnsi="Times New Roman" w:cs="Times New Roman"/>
          <w:sz w:val="28"/>
          <w:szCs w:val="28"/>
        </w:rPr>
        <w:t>33</w:t>
      </w:r>
      <w:r w:rsidR="002E712E" w:rsidRPr="00EF7368">
        <w:rPr>
          <w:rFonts w:ascii="Times New Roman" w:hAnsi="Times New Roman" w:cs="Times New Roman"/>
          <w:sz w:val="28"/>
          <w:szCs w:val="28"/>
        </w:rPr>
        <w:t>. Выплаты за квалификационную категорию</w:t>
      </w:r>
      <w:r w:rsidR="002E712E" w:rsidRPr="00EF7368">
        <w:rPr>
          <w:rFonts w:ascii="Times New Roman" w:hAnsi="Times New Roman" w:cs="Times New Roman"/>
          <w:sz w:val="28"/>
          <w:szCs w:val="32"/>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p w:rsidR="002E712E" w:rsidRPr="00EF7368" w:rsidRDefault="002E712E" w:rsidP="002E712E">
      <w:pPr>
        <w:autoSpaceDE w:val="0"/>
        <w:autoSpaceDN w:val="0"/>
        <w:adjustRightInd w:val="0"/>
        <w:spacing w:after="0" w:line="240" w:lineRule="auto"/>
        <w:jc w:val="center"/>
        <w:rPr>
          <w:rFonts w:ascii="Times New Roman" w:hAnsi="Times New Roman" w:cs="Times New Roman"/>
          <w:sz w:val="28"/>
          <w:szCs w:val="32"/>
        </w:rPr>
      </w:pPr>
      <w:r w:rsidRPr="00EF7368">
        <w:rPr>
          <w:rFonts w:ascii="Times New Roman" w:hAnsi="Times New Roman" w:cs="Times New Roman"/>
          <w:sz w:val="28"/>
          <w:szCs w:val="32"/>
        </w:rPr>
        <w:t>B</w:t>
      </w:r>
      <w:r w:rsidRPr="00EF7368">
        <w:rPr>
          <w:rFonts w:ascii="Times New Roman" w:hAnsi="Times New Roman" w:cs="Times New Roman"/>
          <w:sz w:val="28"/>
          <w:szCs w:val="32"/>
          <w:vertAlign w:val="subscript"/>
        </w:rPr>
        <w:t>kk</w:t>
      </w:r>
      <w:r w:rsidRPr="00EF7368">
        <w:rPr>
          <w:rFonts w:ascii="Times New Roman" w:hAnsi="Times New Roman" w:cs="Times New Roman"/>
          <w:sz w:val="28"/>
          <w:szCs w:val="32"/>
        </w:rPr>
        <w:t xml:space="preserve"> = O</w:t>
      </w:r>
      <w:r w:rsidRPr="00EF7368">
        <w:rPr>
          <w:rFonts w:ascii="Times New Roman" w:hAnsi="Times New Roman" w:cs="Times New Roman"/>
          <w:sz w:val="28"/>
          <w:szCs w:val="32"/>
          <w:vertAlign w:val="subscript"/>
        </w:rPr>
        <w:t>d</w:t>
      </w:r>
      <w:r w:rsidRPr="00EF7368">
        <w:rPr>
          <w:rFonts w:ascii="Times New Roman" w:hAnsi="Times New Roman" w:cs="Times New Roman"/>
          <w:sz w:val="28"/>
          <w:szCs w:val="32"/>
        </w:rPr>
        <w:t xml:space="preserve"> x D</w:t>
      </w:r>
      <w:r w:rsidRPr="00EF7368">
        <w:rPr>
          <w:rFonts w:ascii="Times New Roman" w:hAnsi="Times New Roman" w:cs="Times New Roman"/>
          <w:sz w:val="28"/>
          <w:szCs w:val="32"/>
          <w:vertAlign w:val="subscript"/>
        </w:rPr>
        <w:t>kk</w:t>
      </w:r>
      <w:r w:rsidRPr="00EF7368">
        <w:rPr>
          <w:rFonts w:ascii="Times New Roman" w:hAnsi="Times New Roman" w:cs="Times New Roman"/>
          <w:sz w:val="28"/>
          <w:szCs w:val="32"/>
        </w:rPr>
        <w:t>,</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p w:rsidR="002E712E" w:rsidRPr="00EF7368" w:rsidRDefault="002E712E" w:rsidP="002E712E">
      <w:pPr>
        <w:autoSpaceDE w:val="0"/>
        <w:autoSpaceDN w:val="0"/>
        <w:adjustRightInd w:val="0"/>
        <w:spacing w:after="0" w:line="240" w:lineRule="auto"/>
        <w:ind w:firstLine="540"/>
        <w:jc w:val="both"/>
        <w:rPr>
          <w:rFonts w:ascii="Times New Roman" w:hAnsi="Times New Roman" w:cs="Times New Roman"/>
          <w:sz w:val="28"/>
          <w:szCs w:val="32"/>
        </w:rPr>
      </w:pPr>
      <w:r w:rsidRPr="00EF7368">
        <w:rPr>
          <w:rFonts w:ascii="Times New Roman" w:hAnsi="Times New Roman" w:cs="Times New Roman"/>
          <w:sz w:val="28"/>
          <w:szCs w:val="32"/>
        </w:rPr>
        <w:t>где:</w:t>
      </w:r>
    </w:p>
    <w:p w:rsidR="002E712E" w:rsidRPr="00EF7368" w:rsidRDefault="002E712E" w:rsidP="002E712E">
      <w:pPr>
        <w:autoSpaceDE w:val="0"/>
        <w:autoSpaceDN w:val="0"/>
        <w:adjustRightInd w:val="0"/>
        <w:spacing w:before="200" w:after="0" w:line="240" w:lineRule="auto"/>
        <w:ind w:firstLine="540"/>
        <w:jc w:val="both"/>
        <w:rPr>
          <w:rFonts w:ascii="Times New Roman" w:hAnsi="Times New Roman" w:cs="Times New Roman"/>
          <w:sz w:val="28"/>
          <w:szCs w:val="32"/>
        </w:rPr>
      </w:pPr>
      <w:r w:rsidRPr="00EF7368">
        <w:rPr>
          <w:rFonts w:ascii="Times New Roman" w:hAnsi="Times New Roman" w:cs="Times New Roman"/>
          <w:sz w:val="28"/>
          <w:szCs w:val="32"/>
        </w:rPr>
        <w:t>B</w:t>
      </w:r>
      <w:r w:rsidRPr="00EF7368">
        <w:rPr>
          <w:rFonts w:ascii="Times New Roman" w:hAnsi="Times New Roman" w:cs="Times New Roman"/>
          <w:sz w:val="28"/>
          <w:szCs w:val="32"/>
          <w:vertAlign w:val="subscript"/>
        </w:rPr>
        <w:t>kk</w:t>
      </w:r>
      <w:r w:rsidRPr="00EF7368">
        <w:rPr>
          <w:rFonts w:ascii="Times New Roman" w:hAnsi="Times New Roman" w:cs="Times New Roman"/>
          <w:sz w:val="28"/>
          <w:szCs w:val="32"/>
        </w:rPr>
        <w:t xml:space="preserve"> - выплата за квалификационную категорию;</w:t>
      </w:r>
    </w:p>
    <w:p w:rsidR="002E712E" w:rsidRPr="00EF7368" w:rsidRDefault="002E712E" w:rsidP="002E712E">
      <w:pPr>
        <w:autoSpaceDE w:val="0"/>
        <w:autoSpaceDN w:val="0"/>
        <w:adjustRightInd w:val="0"/>
        <w:spacing w:before="200" w:after="0" w:line="240" w:lineRule="auto"/>
        <w:ind w:firstLine="540"/>
        <w:jc w:val="both"/>
        <w:rPr>
          <w:rFonts w:ascii="Times New Roman" w:hAnsi="Times New Roman" w:cs="Times New Roman"/>
          <w:sz w:val="28"/>
          <w:szCs w:val="32"/>
        </w:rPr>
      </w:pPr>
      <w:r w:rsidRPr="00EF7368">
        <w:rPr>
          <w:rFonts w:ascii="Times New Roman" w:hAnsi="Times New Roman" w:cs="Times New Roman"/>
          <w:sz w:val="28"/>
          <w:szCs w:val="32"/>
        </w:rPr>
        <w:t>O</w:t>
      </w:r>
      <w:r w:rsidRPr="00EF7368">
        <w:rPr>
          <w:rFonts w:ascii="Times New Roman" w:hAnsi="Times New Roman" w:cs="Times New Roman"/>
          <w:sz w:val="28"/>
          <w:szCs w:val="32"/>
          <w:vertAlign w:val="subscript"/>
        </w:rPr>
        <w:t>d</w:t>
      </w:r>
      <w:r w:rsidRPr="00EF7368">
        <w:rPr>
          <w:rFonts w:ascii="Times New Roman" w:hAnsi="Times New Roman" w:cs="Times New Roman"/>
          <w:sz w:val="28"/>
          <w:szCs w:val="32"/>
        </w:rPr>
        <w:t xml:space="preserve"> - должностной оклад работников организаций подготовки спортивного резерва;</w:t>
      </w:r>
    </w:p>
    <w:p w:rsidR="002E712E" w:rsidRPr="00EF7368" w:rsidRDefault="002E712E" w:rsidP="002E712E">
      <w:pPr>
        <w:autoSpaceDE w:val="0"/>
        <w:autoSpaceDN w:val="0"/>
        <w:adjustRightInd w:val="0"/>
        <w:spacing w:before="200" w:after="0" w:line="240" w:lineRule="auto"/>
        <w:ind w:firstLine="540"/>
        <w:jc w:val="both"/>
        <w:rPr>
          <w:rFonts w:ascii="Times New Roman" w:hAnsi="Times New Roman" w:cs="Times New Roman"/>
          <w:sz w:val="28"/>
          <w:szCs w:val="32"/>
        </w:rPr>
      </w:pPr>
      <w:r w:rsidRPr="00EF7368">
        <w:rPr>
          <w:rFonts w:ascii="Times New Roman" w:hAnsi="Times New Roman" w:cs="Times New Roman"/>
          <w:sz w:val="28"/>
          <w:szCs w:val="32"/>
        </w:rPr>
        <w:t>D</w:t>
      </w:r>
      <w:r w:rsidRPr="00EF7368">
        <w:rPr>
          <w:rFonts w:ascii="Times New Roman" w:hAnsi="Times New Roman" w:cs="Times New Roman"/>
          <w:sz w:val="28"/>
          <w:szCs w:val="32"/>
          <w:vertAlign w:val="subscript"/>
        </w:rPr>
        <w:t>kk</w:t>
      </w:r>
      <w:r w:rsidRPr="00EF7368">
        <w:rPr>
          <w:rFonts w:ascii="Times New Roman" w:hAnsi="Times New Roman" w:cs="Times New Roman"/>
          <w:sz w:val="28"/>
          <w:szCs w:val="32"/>
        </w:rPr>
        <w:t xml:space="preserve"> - размер надбавки за квалификационную категорию, который приведен в таблице </w:t>
      </w:r>
      <w:r w:rsidR="00EF7368">
        <w:rPr>
          <w:rFonts w:ascii="Times New Roman" w:hAnsi="Times New Roman" w:cs="Times New Roman"/>
          <w:sz w:val="28"/>
          <w:szCs w:val="32"/>
        </w:rPr>
        <w:t>№</w:t>
      </w:r>
      <w:r w:rsidRPr="00EF7368">
        <w:rPr>
          <w:rFonts w:ascii="Times New Roman" w:hAnsi="Times New Roman" w:cs="Times New Roman"/>
          <w:sz w:val="28"/>
          <w:szCs w:val="32"/>
        </w:rPr>
        <w:t>12.</w:t>
      </w:r>
    </w:p>
    <w:p w:rsidR="002E712E" w:rsidRPr="00EF7368" w:rsidRDefault="002E712E" w:rsidP="002E712E">
      <w:pPr>
        <w:autoSpaceDE w:val="0"/>
        <w:autoSpaceDN w:val="0"/>
        <w:adjustRightInd w:val="0"/>
        <w:spacing w:before="200" w:after="0" w:line="240" w:lineRule="auto"/>
        <w:ind w:firstLine="540"/>
        <w:jc w:val="both"/>
        <w:rPr>
          <w:rFonts w:ascii="Times New Roman" w:hAnsi="Times New Roman" w:cs="Times New Roman"/>
          <w:sz w:val="28"/>
          <w:szCs w:val="32"/>
        </w:rPr>
      </w:pPr>
      <w:r w:rsidRPr="00EF7368">
        <w:rPr>
          <w:rFonts w:ascii="Times New Roman" w:hAnsi="Times New Roman" w:cs="Times New Roman"/>
          <w:sz w:val="28"/>
          <w:szCs w:val="32"/>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p w:rsidR="002E712E" w:rsidRPr="00EF7368" w:rsidRDefault="002E712E" w:rsidP="002E712E">
      <w:pPr>
        <w:autoSpaceDE w:val="0"/>
        <w:autoSpaceDN w:val="0"/>
        <w:adjustRightInd w:val="0"/>
        <w:spacing w:after="0" w:line="240" w:lineRule="auto"/>
        <w:jc w:val="right"/>
        <w:outlineLvl w:val="2"/>
        <w:rPr>
          <w:rFonts w:ascii="Times New Roman" w:hAnsi="Times New Roman" w:cs="Times New Roman"/>
          <w:sz w:val="28"/>
          <w:szCs w:val="32"/>
        </w:rPr>
      </w:pPr>
      <w:r w:rsidRPr="00EF7368">
        <w:rPr>
          <w:rFonts w:ascii="Times New Roman" w:hAnsi="Times New Roman" w:cs="Times New Roman"/>
          <w:sz w:val="28"/>
          <w:szCs w:val="32"/>
        </w:rPr>
        <w:t xml:space="preserve">Таблица </w:t>
      </w:r>
      <w:r w:rsidR="00EF7368">
        <w:rPr>
          <w:rFonts w:ascii="Times New Roman" w:hAnsi="Times New Roman" w:cs="Times New Roman"/>
          <w:sz w:val="28"/>
          <w:szCs w:val="32"/>
        </w:rPr>
        <w:t>№</w:t>
      </w:r>
      <w:r w:rsidRPr="00EF7368">
        <w:rPr>
          <w:rFonts w:ascii="Times New Roman" w:hAnsi="Times New Roman" w:cs="Times New Roman"/>
          <w:sz w:val="28"/>
          <w:szCs w:val="32"/>
        </w:rPr>
        <w:t>12</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p w:rsidR="002E712E" w:rsidRPr="00EF7368" w:rsidRDefault="002E712E" w:rsidP="002E712E">
      <w:pPr>
        <w:autoSpaceDE w:val="0"/>
        <w:autoSpaceDN w:val="0"/>
        <w:adjustRightInd w:val="0"/>
        <w:spacing w:line="240" w:lineRule="auto"/>
        <w:jc w:val="center"/>
        <w:rPr>
          <w:rFonts w:ascii="Times New Roman" w:hAnsi="Times New Roman" w:cs="Times New Roman"/>
          <w:sz w:val="28"/>
          <w:szCs w:val="32"/>
        </w:rPr>
      </w:pPr>
      <w:r w:rsidRPr="00EF7368">
        <w:rPr>
          <w:rFonts w:ascii="Times New Roman" w:hAnsi="Times New Roman" w:cs="Times New Roman"/>
          <w:sz w:val="28"/>
          <w:szCs w:val="32"/>
        </w:rPr>
        <w:t>Размеры надбавок за квалификационную категорию</w:t>
      </w:r>
    </w:p>
    <w:p w:rsidR="002E712E" w:rsidRPr="00EF7368" w:rsidRDefault="002E712E" w:rsidP="002E712E">
      <w:pPr>
        <w:autoSpaceDE w:val="0"/>
        <w:autoSpaceDN w:val="0"/>
        <w:adjustRightInd w:val="0"/>
        <w:spacing w:after="0" w:line="240" w:lineRule="auto"/>
        <w:jc w:val="both"/>
        <w:rPr>
          <w:rFonts w:ascii="Times New Roman" w:hAnsi="Times New Roman" w:cs="Times New Roman"/>
          <w:sz w:val="28"/>
          <w:szCs w:val="3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62"/>
        <w:gridCol w:w="4082"/>
      </w:tblGrid>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884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среднего медицинского и фармацевтического персонала</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884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врачей и провизоров</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r w:rsidR="002E712E" w:rsidRPr="00B41D77">
        <w:tc>
          <w:tcPr>
            <w:tcW w:w="476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bl>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EF7368"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34</w:t>
      </w:r>
      <w:r w:rsidR="002E712E" w:rsidRPr="00EE68A3">
        <w:rPr>
          <w:rFonts w:ascii="Times New Roman" w:hAnsi="Times New Roman" w:cs="Times New Roman"/>
          <w:sz w:val="28"/>
          <w:szCs w:val="28"/>
        </w:rPr>
        <w:t>. Выплаты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lang w:val="en-US"/>
        </w:rPr>
      </w:pPr>
      <w:r w:rsidRPr="00EE68A3">
        <w:rPr>
          <w:rFonts w:ascii="Times New Roman" w:hAnsi="Times New Roman" w:cs="Times New Roman"/>
          <w:sz w:val="28"/>
          <w:szCs w:val="28"/>
          <w:lang w:val="en-US"/>
        </w:rPr>
        <w:t>B</w:t>
      </w:r>
      <w:r w:rsidRPr="00EE68A3">
        <w:rPr>
          <w:rFonts w:ascii="Times New Roman" w:hAnsi="Times New Roman" w:cs="Times New Roman"/>
          <w:sz w:val="28"/>
          <w:szCs w:val="28"/>
          <w:vertAlign w:val="subscript"/>
          <w:lang w:val="en-US"/>
        </w:rPr>
        <w:t>sd</w:t>
      </w:r>
      <w:r w:rsidRPr="00EE68A3">
        <w:rPr>
          <w:rFonts w:ascii="Times New Roman" w:hAnsi="Times New Roman" w:cs="Times New Roman"/>
          <w:sz w:val="28"/>
          <w:szCs w:val="28"/>
          <w:lang w:val="en-US"/>
        </w:rPr>
        <w:t xml:space="preserve"> = O</w:t>
      </w:r>
      <w:r w:rsidRPr="00EE68A3">
        <w:rPr>
          <w:rFonts w:ascii="Times New Roman" w:hAnsi="Times New Roman" w:cs="Times New Roman"/>
          <w:sz w:val="28"/>
          <w:szCs w:val="28"/>
          <w:vertAlign w:val="subscript"/>
          <w:lang w:val="en-US"/>
        </w:rPr>
        <w:t>d</w:t>
      </w:r>
      <w:r w:rsidRPr="00EE68A3">
        <w:rPr>
          <w:rFonts w:ascii="Times New Roman" w:hAnsi="Times New Roman" w:cs="Times New Roman"/>
          <w:sz w:val="28"/>
          <w:szCs w:val="28"/>
          <w:lang w:val="en-US"/>
        </w:rPr>
        <w:t xml:space="preserve"> x D</w:t>
      </w:r>
      <w:r w:rsidRPr="00EE68A3">
        <w:rPr>
          <w:rFonts w:ascii="Times New Roman" w:hAnsi="Times New Roman" w:cs="Times New Roman"/>
          <w:sz w:val="28"/>
          <w:szCs w:val="28"/>
          <w:vertAlign w:val="subscript"/>
          <w:lang w:val="en-US"/>
        </w:rPr>
        <w:t>sd</w:t>
      </w:r>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lang w:val="en-US"/>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lang w:val="en-US"/>
        </w:rPr>
      </w:pPr>
      <w:r w:rsidRPr="00EE68A3">
        <w:rPr>
          <w:rFonts w:ascii="Times New Roman" w:hAnsi="Times New Roman" w:cs="Times New Roman"/>
          <w:sz w:val="28"/>
          <w:szCs w:val="28"/>
        </w:rPr>
        <w:t>где</w:t>
      </w:r>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sd</w:t>
      </w:r>
      <w:r w:rsidRPr="00EE68A3">
        <w:rPr>
          <w:rFonts w:ascii="Times New Roman" w:hAnsi="Times New Roman" w:cs="Times New Roman"/>
          <w:sz w:val="28"/>
          <w:szCs w:val="28"/>
        </w:rPr>
        <w:t xml:space="preserve"> - выплаты за специфику деятельности;</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sd</w:t>
      </w:r>
      <w:r w:rsidRPr="00EE68A3">
        <w:rPr>
          <w:rFonts w:ascii="Times New Roman" w:hAnsi="Times New Roman" w:cs="Times New Roman"/>
          <w:sz w:val="28"/>
          <w:szCs w:val="28"/>
        </w:rPr>
        <w:t xml:space="preserve"> - размер надбавки за специфику деятельности, принимаемый равным 16,2 процента.</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35</w:t>
      </w:r>
      <w:r w:rsidR="002E712E" w:rsidRPr="00EE68A3">
        <w:rPr>
          <w:rFonts w:ascii="Times New Roman" w:hAnsi="Times New Roman" w:cs="Times New Roman"/>
          <w:sz w:val="28"/>
          <w:szCs w:val="28"/>
        </w:rPr>
        <w:t>.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w:t>
      </w:r>
      <w:r w:rsidR="002E712E" w:rsidRPr="00EE68A3">
        <w:rPr>
          <w:rFonts w:ascii="Times New Roman" w:hAnsi="Times New Roman" w:cs="Times New Roman"/>
          <w:sz w:val="28"/>
          <w:szCs w:val="28"/>
        </w:rPr>
        <w:t>.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rPr>
      </w:pPr>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pz</w:t>
      </w:r>
      <w:r w:rsidRPr="00EE68A3">
        <w:rPr>
          <w:rFonts w:ascii="Times New Roman" w:hAnsi="Times New Roman" w:cs="Times New Roman"/>
          <w:sz w:val="28"/>
          <w:szCs w:val="28"/>
        </w:rPr>
        <w:t xml:space="preserve"> = O</w:t>
      </w:r>
      <w:r w:rsidRPr="00EE68A3">
        <w:rPr>
          <w:rFonts w:ascii="Times New Roman" w:hAnsi="Times New Roman" w:cs="Times New Roman"/>
          <w:sz w:val="28"/>
          <w:szCs w:val="28"/>
          <w:vertAlign w:val="subscript"/>
        </w:rPr>
        <w:t>d</w:t>
      </w:r>
      <w:r w:rsidRPr="00EE68A3">
        <w:rPr>
          <w:rFonts w:ascii="Times New Roman" w:hAnsi="Times New Roman" w:cs="Times New Roman"/>
          <w:sz w:val="28"/>
          <w:szCs w:val="28"/>
        </w:rPr>
        <w:t xml:space="preserve"> x D</w:t>
      </w:r>
      <w:r w:rsidRPr="00EE68A3">
        <w:rPr>
          <w:rFonts w:ascii="Times New Roman" w:hAnsi="Times New Roman" w:cs="Times New Roman"/>
          <w:sz w:val="28"/>
          <w:szCs w:val="28"/>
          <w:vertAlign w:val="subscript"/>
        </w:rPr>
        <w:t>pz</w:t>
      </w:r>
      <w:r w:rsidRPr="00EE68A3">
        <w:rPr>
          <w:rFonts w:ascii="Times New Roman" w:hAnsi="Times New Roman" w:cs="Times New Roman"/>
          <w:sz w:val="28"/>
          <w:szCs w:val="28"/>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где:</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pz</w:t>
      </w:r>
      <w:r w:rsidRPr="00EE68A3">
        <w:rPr>
          <w:rFonts w:ascii="Times New Roman" w:hAnsi="Times New Roman" w:cs="Times New Roman"/>
          <w:sz w:val="28"/>
          <w:szCs w:val="28"/>
        </w:rPr>
        <w:t xml:space="preserve"> - выплата за наличие государственных наград;</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pz</w:t>
      </w:r>
      <w:r w:rsidRPr="00EE68A3">
        <w:rPr>
          <w:rFonts w:ascii="Times New Roman" w:hAnsi="Times New Roman" w:cs="Times New Roman"/>
          <w:sz w:val="28"/>
          <w:szCs w:val="28"/>
        </w:rPr>
        <w:t xml:space="preserve"> - размер надбавки за наличие государственных наград.</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 xml:space="preserve">Перечень государственных наград, за наличие которых медицинским и фармацевтическим работникам предоставляются соответствующие выплаты, приведен в </w:t>
      </w:r>
      <w:hyperlink w:anchor="Par11272" w:history="1">
        <w:r w:rsidRPr="00EE68A3">
          <w:rPr>
            <w:rFonts w:ascii="Times New Roman" w:hAnsi="Times New Roman" w:cs="Times New Roman"/>
            <w:color w:val="0000FF"/>
            <w:sz w:val="28"/>
            <w:szCs w:val="28"/>
          </w:rPr>
          <w:t xml:space="preserve">таблице </w:t>
        </w:r>
        <w:r w:rsidR="00EE68A3" w:rsidRPr="00EE68A3">
          <w:rPr>
            <w:rFonts w:ascii="Times New Roman" w:hAnsi="Times New Roman" w:cs="Times New Roman"/>
            <w:color w:val="0000FF"/>
            <w:sz w:val="28"/>
            <w:szCs w:val="28"/>
          </w:rPr>
          <w:t>№</w:t>
        </w:r>
        <w:r w:rsidRPr="00EE68A3">
          <w:rPr>
            <w:rFonts w:ascii="Times New Roman" w:hAnsi="Times New Roman" w:cs="Times New Roman"/>
            <w:color w:val="0000FF"/>
            <w:sz w:val="28"/>
            <w:szCs w:val="28"/>
          </w:rPr>
          <w:t>3</w:t>
        </w:r>
      </w:hyperlink>
      <w:r w:rsidRPr="00EE68A3">
        <w:rPr>
          <w:rFonts w:ascii="Times New Roman" w:hAnsi="Times New Roman" w:cs="Times New Roman"/>
          <w:sz w:val="28"/>
          <w:szCs w:val="28"/>
        </w:rPr>
        <w:t xml:space="preserve"> приложения к настоящему Положению.</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37</w:t>
      </w:r>
      <w:r w:rsidR="002E712E" w:rsidRPr="00EE68A3">
        <w:rPr>
          <w:rFonts w:ascii="Times New Roman" w:hAnsi="Times New Roman" w:cs="Times New Roman"/>
          <w:sz w:val="28"/>
          <w:szCs w:val="28"/>
        </w:rPr>
        <w:t>.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w:t>
      </w:r>
      <w:r w:rsidR="002E712E" w:rsidRPr="00EE68A3">
        <w:rPr>
          <w:rFonts w:ascii="Times New Roman" w:hAnsi="Times New Roman" w:cs="Times New Roman"/>
          <w:sz w:val="28"/>
          <w:szCs w:val="28"/>
        </w:rPr>
        <w:t>.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lang w:val="en-US"/>
        </w:rPr>
      </w:pPr>
      <w:r w:rsidRPr="00EE68A3">
        <w:rPr>
          <w:rFonts w:ascii="Times New Roman" w:hAnsi="Times New Roman" w:cs="Times New Roman"/>
          <w:sz w:val="28"/>
          <w:szCs w:val="28"/>
          <w:lang w:val="en-US"/>
        </w:rPr>
        <w:t>B</w:t>
      </w:r>
      <w:r w:rsidRPr="00EE68A3">
        <w:rPr>
          <w:rFonts w:ascii="Times New Roman" w:hAnsi="Times New Roman" w:cs="Times New Roman"/>
          <w:sz w:val="28"/>
          <w:szCs w:val="28"/>
          <w:vertAlign w:val="subscript"/>
          <w:lang w:val="en-US"/>
        </w:rPr>
        <w:t>s</w:t>
      </w:r>
      <w:r w:rsidRPr="00EE68A3">
        <w:rPr>
          <w:rFonts w:ascii="Times New Roman" w:hAnsi="Times New Roman" w:cs="Times New Roman"/>
          <w:sz w:val="28"/>
          <w:szCs w:val="28"/>
          <w:lang w:val="en-US"/>
        </w:rPr>
        <w:t xml:space="preserve"> = O</w:t>
      </w:r>
      <w:r w:rsidRPr="00EE68A3">
        <w:rPr>
          <w:rFonts w:ascii="Times New Roman" w:hAnsi="Times New Roman" w:cs="Times New Roman"/>
          <w:sz w:val="28"/>
          <w:szCs w:val="28"/>
          <w:vertAlign w:val="subscript"/>
          <w:lang w:val="en-US"/>
        </w:rPr>
        <w:t>d</w:t>
      </w:r>
      <w:r w:rsidRPr="00EE68A3">
        <w:rPr>
          <w:rFonts w:ascii="Times New Roman" w:hAnsi="Times New Roman" w:cs="Times New Roman"/>
          <w:sz w:val="28"/>
          <w:szCs w:val="28"/>
          <w:lang w:val="en-US"/>
        </w:rPr>
        <w:t xml:space="preserve"> x D</w:t>
      </w:r>
      <w:r w:rsidRPr="00EE68A3">
        <w:rPr>
          <w:rFonts w:ascii="Times New Roman" w:hAnsi="Times New Roman" w:cs="Times New Roman"/>
          <w:sz w:val="28"/>
          <w:szCs w:val="28"/>
          <w:vertAlign w:val="subscript"/>
          <w:lang w:val="en-US"/>
        </w:rPr>
        <w:t>sr</w:t>
      </w:r>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lang w:val="en-US"/>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lang w:val="en-US"/>
        </w:rPr>
      </w:pPr>
      <w:r w:rsidRPr="00EE68A3">
        <w:rPr>
          <w:rFonts w:ascii="Times New Roman" w:hAnsi="Times New Roman" w:cs="Times New Roman"/>
          <w:sz w:val="28"/>
          <w:szCs w:val="28"/>
        </w:rPr>
        <w:t>где</w:t>
      </w:r>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s</w:t>
      </w:r>
      <w:r w:rsidRPr="00EE68A3">
        <w:rPr>
          <w:rFonts w:ascii="Times New Roman" w:hAnsi="Times New Roman" w:cs="Times New Roman"/>
          <w:sz w:val="28"/>
          <w:szCs w:val="28"/>
        </w:rPr>
        <w:t xml:space="preserve"> - выплата за стаж работы по профилю;</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sr</w:t>
      </w:r>
      <w:r w:rsidRPr="00EE68A3">
        <w:rPr>
          <w:rFonts w:ascii="Times New Roman" w:hAnsi="Times New Roman" w:cs="Times New Roman"/>
          <w:sz w:val="28"/>
          <w:szCs w:val="28"/>
        </w:rPr>
        <w:t xml:space="preserve"> - размер надбавки за стаж работы по профилю, который приведен в таблице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13.</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right"/>
        <w:outlineLvl w:val="2"/>
        <w:rPr>
          <w:rFonts w:ascii="Times New Roman" w:hAnsi="Times New Roman" w:cs="Times New Roman"/>
          <w:sz w:val="28"/>
          <w:szCs w:val="28"/>
        </w:rPr>
      </w:pPr>
      <w:r w:rsidRPr="00EE68A3">
        <w:rPr>
          <w:rFonts w:ascii="Times New Roman" w:hAnsi="Times New Roman" w:cs="Times New Roman"/>
          <w:sz w:val="28"/>
          <w:szCs w:val="28"/>
        </w:rPr>
        <w:t xml:space="preserve">Таблица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13</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line="240" w:lineRule="auto"/>
        <w:jc w:val="center"/>
        <w:rPr>
          <w:rFonts w:ascii="Times New Roman" w:hAnsi="Times New Roman" w:cs="Times New Roman"/>
          <w:sz w:val="28"/>
          <w:szCs w:val="28"/>
        </w:rPr>
      </w:pPr>
      <w:r w:rsidRPr="00EE68A3">
        <w:rPr>
          <w:rFonts w:ascii="Times New Roman" w:hAnsi="Times New Roman" w:cs="Times New Roman"/>
          <w:sz w:val="28"/>
          <w:szCs w:val="28"/>
        </w:rPr>
        <w:t>Размеры надбавок за стаж работы по профилю</w:t>
      </w:r>
    </w:p>
    <w:p w:rsidR="002E712E" w:rsidRPr="00EE68A3"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06"/>
        <w:gridCol w:w="2041"/>
        <w:gridCol w:w="2268"/>
      </w:tblGrid>
      <w:tr w:rsidR="002E712E" w:rsidRPr="00B41D77">
        <w:tc>
          <w:tcPr>
            <w:tcW w:w="4706"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профессиональной квалификационной группы</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Группа по стажу</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4706"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Средний медицинский и фармацевтический персонал</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3 до 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5 до 10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10 до 15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15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4706"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Врачи и провизоры</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3 до 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5 до 10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от 10 до 15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w:t>
            </w:r>
          </w:p>
        </w:tc>
      </w:tr>
      <w:tr w:rsidR="002E712E" w:rsidRPr="00B41D77">
        <w:tc>
          <w:tcPr>
            <w:tcW w:w="4706"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свыше 15 лет</w:t>
            </w:r>
          </w:p>
        </w:tc>
        <w:tc>
          <w:tcPr>
            <w:tcW w:w="226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bl>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39</w:t>
      </w:r>
      <w:r w:rsidR="002E712E" w:rsidRPr="00EE68A3">
        <w:rPr>
          <w:rFonts w:ascii="Times New Roman" w:hAnsi="Times New Roman" w:cs="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40</w:t>
      </w:r>
      <w:r w:rsidR="002E712E" w:rsidRPr="00EE68A3">
        <w:rPr>
          <w:rFonts w:ascii="Times New Roman" w:hAnsi="Times New Roman" w:cs="Times New Roman"/>
          <w:sz w:val="28"/>
          <w:szCs w:val="28"/>
        </w:rPr>
        <w:t>.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lang w:val="en-US"/>
        </w:rPr>
      </w:pPr>
      <w:r w:rsidRPr="00EE68A3">
        <w:rPr>
          <w:rFonts w:ascii="Times New Roman" w:hAnsi="Times New Roman" w:cs="Times New Roman"/>
          <w:sz w:val="28"/>
          <w:szCs w:val="28"/>
          <w:lang w:val="en-US"/>
        </w:rPr>
        <w:t>B</w:t>
      </w:r>
      <w:r w:rsidRPr="00EE68A3">
        <w:rPr>
          <w:rFonts w:ascii="Times New Roman" w:hAnsi="Times New Roman" w:cs="Times New Roman"/>
          <w:sz w:val="28"/>
          <w:szCs w:val="28"/>
          <w:vertAlign w:val="subscript"/>
          <w:lang w:val="en-US"/>
        </w:rPr>
        <w:t>sr</w:t>
      </w:r>
      <w:r w:rsidRPr="00EE68A3">
        <w:rPr>
          <w:rFonts w:ascii="Times New Roman" w:hAnsi="Times New Roman" w:cs="Times New Roman"/>
          <w:sz w:val="28"/>
          <w:szCs w:val="28"/>
          <w:lang w:val="en-US"/>
        </w:rPr>
        <w:t xml:space="preserve"> = O</w:t>
      </w:r>
      <w:r w:rsidRPr="00EE68A3">
        <w:rPr>
          <w:rFonts w:ascii="Times New Roman" w:hAnsi="Times New Roman" w:cs="Times New Roman"/>
          <w:sz w:val="28"/>
          <w:szCs w:val="28"/>
          <w:vertAlign w:val="subscript"/>
          <w:lang w:val="en-US"/>
        </w:rPr>
        <w:t>d</w:t>
      </w:r>
      <w:r w:rsidRPr="00EE68A3">
        <w:rPr>
          <w:rFonts w:ascii="Times New Roman" w:hAnsi="Times New Roman" w:cs="Times New Roman"/>
          <w:sz w:val="28"/>
          <w:szCs w:val="28"/>
          <w:lang w:val="en-US"/>
        </w:rPr>
        <w:t xml:space="preserve"> x D</w:t>
      </w:r>
      <w:r w:rsidRPr="00EE68A3">
        <w:rPr>
          <w:rFonts w:ascii="Times New Roman" w:hAnsi="Times New Roman" w:cs="Times New Roman"/>
          <w:sz w:val="28"/>
          <w:szCs w:val="28"/>
          <w:vertAlign w:val="subscript"/>
          <w:lang w:val="en-US"/>
        </w:rPr>
        <w:t>sr</w:t>
      </w:r>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lang w:val="en-US"/>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lang w:val="en-US"/>
        </w:rPr>
      </w:pPr>
      <w:r w:rsidRPr="00EE68A3">
        <w:rPr>
          <w:rFonts w:ascii="Times New Roman" w:hAnsi="Times New Roman" w:cs="Times New Roman"/>
          <w:sz w:val="28"/>
          <w:szCs w:val="28"/>
        </w:rPr>
        <w:t>где</w:t>
      </w:r>
      <w:r w:rsidRPr="00EE68A3">
        <w:rPr>
          <w:rFonts w:ascii="Times New Roman" w:hAnsi="Times New Roman" w:cs="Times New Roman"/>
          <w:sz w:val="28"/>
          <w:szCs w:val="28"/>
          <w:lang w:val="en-US"/>
        </w:rPr>
        <w:t>:</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sr</w:t>
      </w:r>
      <w:r w:rsidRPr="00EE68A3">
        <w:rPr>
          <w:rFonts w:ascii="Times New Roman" w:hAnsi="Times New Roman" w:cs="Times New Roman"/>
          <w:sz w:val="28"/>
          <w:szCs w:val="28"/>
        </w:rPr>
        <w:t xml:space="preserve"> - выплаты за интенсивность труда;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sr</w:t>
      </w:r>
      <w:r w:rsidRPr="00EE68A3">
        <w:rPr>
          <w:rFonts w:ascii="Times New Roman" w:hAnsi="Times New Roman" w:cs="Times New Roman"/>
          <w:sz w:val="28"/>
          <w:szCs w:val="28"/>
        </w:rPr>
        <w:t xml:space="preserve"> - размер надбавки за интенсивность труда, который приведен в таблице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14.</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right"/>
        <w:outlineLvl w:val="2"/>
        <w:rPr>
          <w:rFonts w:ascii="Times New Roman" w:hAnsi="Times New Roman" w:cs="Times New Roman"/>
          <w:sz w:val="28"/>
          <w:szCs w:val="28"/>
        </w:rPr>
      </w:pPr>
      <w:r w:rsidRPr="00EE68A3">
        <w:rPr>
          <w:rFonts w:ascii="Times New Roman" w:hAnsi="Times New Roman" w:cs="Times New Roman"/>
          <w:sz w:val="28"/>
          <w:szCs w:val="28"/>
        </w:rPr>
        <w:t>Таблица</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 xml:space="preserve"> 14</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line="240" w:lineRule="auto"/>
        <w:jc w:val="center"/>
        <w:rPr>
          <w:rFonts w:ascii="Times New Roman" w:hAnsi="Times New Roman" w:cs="Times New Roman"/>
          <w:sz w:val="28"/>
          <w:szCs w:val="28"/>
        </w:rPr>
      </w:pPr>
      <w:r w:rsidRPr="00EE68A3">
        <w:rPr>
          <w:rFonts w:ascii="Times New Roman" w:hAnsi="Times New Roman" w:cs="Times New Roman"/>
          <w:sz w:val="28"/>
          <w:szCs w:val="28"/>
        </w:rPr>
        <w:t>Размеры надбавок за интенсивность труда</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39"/>
        <w:gridCol w:w="2438"/>
        <w:gridCol w:w="2438"/>
      </w:tblGrid>
      <w:tr w:rsidR="002E712E" w:rsidRPr="000C7928">
        <w:tc>
          <w:tcPr>
            <w:tcW w:w="4139"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Наименование профессиональной квалификационной группы</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Квалификационный уровень</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Диапазон надбавок, процентов</w:t>
            </w:r>
          </w:p>
        </w:tc>
      </w:tr>
      <w:tr w:rsidR="002E712E" w:rsidRPr="000C7928">
        <w:tc>
          <w:tcPr>
            <w:tcW w:w="4139" w:type="dxa"/>
            <w:vMerge w:val="restart"/>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r w:rsidRPr="000C7928">
              <w:rPr>
                <w:rFonts w:ascii="Times New Roman" w:hAnsi="Times New Roman" w:cs="Times New Roman"/>
                <w:sz w:val="28"/>
                <w:szCs w:val="28"/>
              </w:rPr>
              <w:t>Средний медицинский и фармацевтический персонал</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второй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1,5</w:t>
            </w:r>
          </w:p>
        </w:tc>
      </w:tr>
      <w:tr w:rsidR="002E712E" w:rsidRPr="000C7928">
        <w:tc>
          <w:tcPr>
            <w:tcW w:w="413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третий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3,0</w:t>
            </w:r>
          </w:p>
        </w:tc>
      </w:tr>
      <w:tr w:rsidR="002E712E" w:rsidRPr="000C7928">
        <w:tc>
          <w:tcPr>
            <w:tcW w:w="413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четвертый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4,5</w:t>
            </w:r>
          </w:p>
        </w:tc>
      </w:tr>
      <w:tr w:rsidR="002E712E" w:rsidRPr="000C7928">
        <w:tc>
          <w:tcPr>
            <w:tcW w:w="4139" w:type="dxa"/>
            <w:vMerge/>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both"/>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пятый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10,0</w:t>
            </w:r>
          </w:p>
        </w:tc>
      </w:tr>
      <w:tr w:rsidR="002E712E" w:rsidRPr="000C7928">
        <w:tc>
          <w:tcPr>
            <w:tcW w:w="4139"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rPr>
                <w:rFonts w:ascii="Times New Roman" w:hAnsi="Times New Roman" w:cs="Times New Roman"/>
                <w:sz w:val="28"/>
                <w:szCs w:val="28"/>
              </w:rPr>
            </w:pPr>
            <w:r w:rsidRPr="000C7928">
              <w:rPr>
                <w:rFonts w:ascii="Times New Roman" w:hAnsi="Times New Roman" w:cs="Times New Roman"/>
                <w:sz w:val="28"/>
                <w:szCs w:val="28"/>
              </w:rPr>
              <w:t>Врачи и провизоры</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первый - второй</w:t>
            </w:r>
          </w:p>
        </w:tc>
        <w:tc>
          <w:tcPr>
            <w:tcW w:w="2438" w:type="dxa"/>
            <w:tcBorders>
              <w:top w:val="single" w:sz="4" w:space="0" w:color="auto"/>
              <w:left w:val="single" w:sz="4" w:space="0" w:color="auto"/>
              <w:bottom w:val="single" w:sz="4" w:space="0" w:color="auto"/>
              <w:right w:val="single" w:sz="4" w:space="0" w:color="auto"/>
            </w:tcBorders>
          </w:tcPr>
          <w:p w:rsidR="002E712E" w:rsidRPr="000C7928" w:rsidRDefault="002E712E">
            <w:pPr>
              <w:autoSpaceDE w:val="0"/>
              <w:autoSpaceDN w:val="0"/>
              <w:adjustRightInd w:val="0"/>
              <w:spacing w:after="0" w:line="240" w:lineRule="auto"/>
              <w:jc w:val="center"/>
              <w:rPr>
                <w:rFonts w:ascii="Times New Roman" w:hAnsi="Times New Roman" w:cs="Times New Roman"/>
                <w:sz w:val="28"/>
                <w:szCs w:val="28"/>
              </w:rPr>
            </w:pPr>
            <w:r w:rsidRPr="000C7928">
              <w:rPr>
                <w:rFonts w:ascii="Times New Roman" w:hAnsi="Times New Roman" w:cs="Times New Roman"/>
                <w:sz w:val="28"/>
                <w:szCs w:val="28"/>
              </w:rPr>
              <w:t>3,0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Глава 7</w:t>
      </w:r>
      <w:r w:rsidR="002E712E" w:rsidRPr="00EE68A3">
        <w:rPr>
          <w:rFonts w:ascii="Times New Roman" w:hAnsi="Times New Roman" w:cs="Times New Roman"/>
          <w:sz w:val="28"/>
          <w:szCs w:val="28"/>
        </w:rPr>
        <w:t>. Размеры и порядок установления выплат стимулирующего характера работникам физической культуры организаций подготовки спортивного резерва.</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41</w:t>
      </w:r>
      <w:r w:rsidR="002E712E" w:rsidRPr="00EE68A3">
        <w:rPr>
          <w:rFonts w:ascii="Times New Roman" w:hAnsi="Times New Roman" w:cs="Times New Roman"/>
          <w:sz w:val="28"/>
          <w:szCs w:val="28"/>
        </w:rPr>
        <w:t>. Выплаты за квалификационную категорию предоставляются работникам физической культуры второго и третьего уровней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rPr>
      </w:pPr>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kk</w:t>
      </w:r>
      <w:r w:rsidRPr="00EE68A3">
        <w:rPr>
          <w:rFonts w:ascii="Times New Roman" w:hAnsi="Times New Roman" w:cs="Times New Roman"/>
          <w:sz w:val="28"/>
          <w:szCs w:val="28"/>
        </w:rPr>
        <w:t xml:space="preserve"> = O</w:t>
      </w:r>
      <w:r w:rsidRPr="00EE68A3">
        <w:rPr>
          <w:rFonts w:ascii="Times New Roman" w:hAnsi="Times New Roman" w:cs="Times New Roman"/>
          <w:sz w:val="28"/>
          <w:szCs w:val="28"/>
          <w:vertAlign w:val="subscript"/>
        </w:rPr>
        <w:t>d</w:t>
      </w:r>
      <w:r w:rsidRPr="00EE68A3">
        <w:rPr>
          <w:rFonts w:ascii="Times New Roman" w:hAnsi="Times New Roman" w:cs="Times New Roman"/>
          <w:sz w:val="28"/>
          <w:szCs w:val="28"/>
        </w:rPr>
        <w:t xml:space="preserve"> x D</w:t>
      </w:r>
      <w:r w:rsidRPr="00EE68A3">
        <w:rPr>
          <w:rFonts w:ascii="Times New Roman" w:hAnsi="Times New Roman" w:cs="Times New Roman"/>
          <w:sz w:val="28"/>
          <w:szCs w:val="28"/>
          <w:vertAlign w:val="subscript"/>
        </w:rPr>
        <w:t>kk</w:t>
      </w:r>
      <w:r w:rsidRPr="00EE68A3">
        <w:rPr>
          <w:rFonts w:ascii="Times New Roman" w:hAnsi="Times New Roman" w:cs="Times New Roman"/>
          <w:sz w:val="28"/>
          <w:szCs w:val="28"/>
        </w:rPr>
        <w:t>,</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где:</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kk</w:t>
      </w:r>
      <w:r w:rsidRPr="00EE68A3">
        <w:rPr>
          <w:rFonts w:ascii="Times New Roman" w:hAnsi="Times New Roman" w:cs="Times New Roman"/>
          <w:sz w:val="28"/>
          <w:szCs w:val="28"/>
        </w:rPr>
        <w:t xml:space="preserve"> - выплата за квалификационную категорию;</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kk</w:t>
      </w:r>
      <w:r w:rsidRPr="00EE68A3">
        <w:rPr>
          <w:rFonts w:ascii="Times New Roman" w:hAnsi="Times New Roman" w:cs="Times New Roman"/>
          <w:sz w:val="28"/>
          <w:szCs w:val="28"/>
        </w:rPr>
        <w:t xml:space="preserve"> - размер надбавки за квалификационную категорию, который приведен в таблице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15.</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right"/>
        <w:outlineLvl w:val="2"/>
        <w:rPr>
          <w:rFonts w:ascii="Times New Roman" w:hAnsi="Times New Roman" w:cs="Times New Roman"/>
          <w:sz w:val="28"/>
          <w:szCs w:val="28"/>
        </w:rPr>
      </w:pPr>
      <w:r w:rsidRPr="00EE68A3">
        <w:rPr>
          <w:rFonts w:ascii="Times New Roman" w:hAnsi="Times New Roman" w:cs="Times New Roman"/>
          <w:sz w:val="28"/>
          <w:szCs w:val="28"/>
        </w:rPr>
        <w:t xml:space="preserve">Таблица </w:t>
      </w:r>
      <w:r w:rsidR="00EE68A3" w:rsidRPr="00EE68A3">
        <w:rPr>
          <w:rFonts w:ascii="Times New Roman" w:hAnsi="Times New Roman" w:cs="Times New Roman"/>
          <w:sz w:val="28"/>
          <w:szCs w:val="28"/>
        </w:rPr>
        <w:t>№</w:t>
      </w:r>
      <w:r w:rsidRPr="00EE68A3">
        <w:rPr>
          <w:rFonts w:ascii="Times New Roman" w:hAnsi="Times New Roman" w:cs="Times New Roman"/>
          <w:sz w:val="28"/>
          <w:szCs w:val="28"/>
        </w:rPr>
        <w:t>15</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line="240" w:lineRule="auto"/>
        <w:jc w:val="center"/>
        <w:rPr>
          <w:rFonts w:ascii="Times New Roman" w:hAnsi="Times New Roman" w:cs="Times New Roman"/>
          <w:sz w:val="28"/>
          <w:szCs w:val="28"/>
        </w:rPr>
      </w:pPr>
      <w:r w:rsidRPr="00EE68A3">
        <w:rPr>
          <w:rFonts w:ascii="Times New Roman" w:hAnsi="Times New Roman" w:cs="Times New Roman"/>
          <w:sz w:val="28"/>
          <w:szCs w:val="28"/>
        </w:rPr>
        <w:t>Размеры надбавок за квалификационную категорию</w:t>
      </w:r>
    </w:p>
    <w:p w:rsidR="002E712E" w:rsidRPr="00EE68A3" w:rsidRDefault="002E712E" w:rsidP="00EE68A3">
      <w:pPr>
        <w:autoSpaceDE w:val="0"/>
        <w:autoSpaceDN w:val="0"/>
        <w:adjustRightInd w:val="0"/>
        <w:spacing w:line="240" w:lineRule="auto"/>
        <w:jc w:val="center"/>
        <w:rPr>
          <w:rFonts w:ascii="Times New Roman" w:hAnsi="Times New Roman" w:cs="Times New Roman"/>
          <w:sz w:val="28"/>
          <w:szCs w:val="28"/>
        </w:rPr>
      </w:pPr>
      <w:r w:rsidRPr="00EE68A3">
        <w:rPr>
          <w:rFonts w:ascii="Times New Roman" w:hAnsi="Times New Roman" w:cs="Times New Roman"/>
          <w:sz w:val="28"/>
          <w:szCs w:val="28"/>
        </w:rPr>
        <w:t>работникам физической культуры</w:t>
      </w:r>
    </w:p>
    <w:p w:rsidR="002E712E" w:rsidRDefault="002E712E" w:rsidP="002E71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7"/>
        <w:gridCol w:w="4989"/>
        <w:gridCol w:w="2069"/>
      </w:tblGrid>
      <w:tr w:rsidR="002E712E" w:rsidRPr="00B41D77">
        <w:tc>
          <w:tcPr>
            <w:tcW w:w="198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9045"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работников физической культуры второго уровня</w:t>
            </w:r>
          </w:p>
        </w:tc>
      </w:tr>
      <w:tr w:rsidR="002E712E" w:rsidRPr="00B41D77">
        <w:tc>
          <w:tcPr>
            <w:tcW w:w="198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 xml:space="preserve">5,0 (11,0 </w:t>
            </w:r>
            <w:hyperlink w:anchor="Par9884" w:history="1">
              <w:r w:rsidRPr="00B41D77">
                <w:rPr>
                  <w:rFonts w:ascii="Times New Roman" w:hAnsi="Times New Roman" w:cs="Times New Roman"/>
                  <w:color w:val="0000FF"/>
                  <w:sz w:val="28"/>
                  <w:szCs w:val="28"/>
                </w:rPr>
                <w:t>&lt;*&gt;</w:t>
              </w:r>
            </w:hyperlink>
            <w:r w:rsidRPr="00B41D77">
              <w:rPr>
                <w:rFonts w:ascii="Times New Roman" w:hAnsi="Times New Roman" w:cs="Times New Roman"/>
                <w:sz w:val="28"/>
                <w:szCs w:val="28"/>
              </w:rPr>
              <w:t>)</w:t>
            </w:r>
          </w:p>
        </w:tc>
      </w:tr>
      <w:tr w:rsidR="002E712E" w:rsidRPr="00B41D77">
        <w:tc>
          <w:tcPr>
            <w:tcW w:w="198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 (13,0 &lt;*&gt;)</w:t>
            </w:r>
          </w:p>
        </w:tc>
      </w:tr>
      <w:tr w:rsidR="002E712E" w:rsidRPr="00B41D77">
        <w:tc>
          <w:tcPr>
            <w:tcW w:w="198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 (11,0 &lt;*&gt;)</w:t>
            </w:r>
          </w:p>
        </w:tc>
      </w:tr>
      <w:tr w:rsidR="002E712E" w:rsidRPr="00B41D77">
        <w:tc>
          <w:tcPr>
            <w:tcW w:w="198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 (13,0 &lt;*&gt;)</w:t>
            </w:r>
          </w:p>
        </w:tc>
      </w:tr>
      <w:tr w:rsidR="002E712E" w:rsidRPr="00B41D77">
        <w:tc>
          <w:tcPr>
            <w:tcW w:w="198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 (12,0 &lt;*&gt;)</w:t>
            </w:r>
          </w:p>
        </w:tc>
      </w:tr>
      <w:tr w:rsidR="002E712E" w:rsidRPr="00B41D77">
        <w:tc>
          <w:tcPr>
            <w:tcW w:w="198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 (15,5 &lt;*&gt;)</w:t>
            </w:r>
          </w:p>
        </w:tc>
      </w:tr>
      <w:tr w:rsidR="002E712E" w:rsidRPr="00B41D77">
        <w:tc>
          <w:tcPr>
            <w:tcW w:w="9045"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Профессиональная квалификационная группа должностей работников физической культуры третьего уровня</w:t>
            </w:r>
          </w:p>
        </w:tc>
      </w:tr>
      <w:tr w:rsidR="002E712E" w:rsidRPr="00B41D77">
        <w:tc>
          <w:tcPr>
            <w:tcW w:w="198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w:t>
            </w:r>
          </w:p>
        </w:tc>
      </w:tr>
      <w:tr w:rsidR="002E712E" w:rsidRPr="00B41D77">
        <w:tc>
          <w:tcPr>
            <w:tcW w:w="198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высшая квалификационная категория</w:t>
            </w:r>
          </w:p>
        </w:tc>
        <w:tc>
          <w:tcPr>
            <w:tcW w:w="206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r>
      <w:tr w:rsidR="002E712E" w:rsidRPr="00B41D77">
        <w:tc>
          <w:tcPr>
            <w:tcW w:w="9045"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w:t>
            </w:r>
          </w:p>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bookmarkStart w:id="10" w:name="Par9884"/>
            <w:bookmarkEnd w:id="10"/>
            <w:r w:rsidRPr="00B41D77">
              <w:rPr>
                <w:rFonts w:ascii="Times New Roman" w:hAnsi="Times New Roman" w:cs="Times New Roman"/>
                <w:sz w:val="28"/>
                <w:szCs w:val="28"/>
              </w:rPr>
              <w:t>&lt;*&gt; Тренер, инструктор-методист физкультурных спортивных организаций (в том числе старший)</w:t>
            </w:r>
          </w:p>
        </w:tc>
      </w:tr>
    </w:tbl>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E712E" w:rsidRPr="00EE68A3" w:rsidRDefault="00EE68A3"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42</w:t>
      </w:r>
      <w:r w:rsidR="002E712E" w:rsidRPr="00EE68A3">
        <w:rPr>
          <w:rFonts w:ascii="Times New Roman" w:hAnsi="Times New Roman" w:cs="Times New Roman"/>
          <w:sz w:val="28"/>
          <w:szCs w:val="28"/>
        </w:rPr>
        <w:t>. Выплаты за специфику деятельности предоставляются работникам физической культуры первого, второго и третьего уровней и рассчитываются по формуле: для работников, тарифицируемых по должностному окладу:</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rPr>
      </w:pPr>
      <w:r w:rsidRPr="00EE68A3">
        <w:rPr>
          <w:rFonts w:ascii="Times New Roman" w:hAnsi="Times New Roman" w:cs="Times New Roman"/>
          <w:noProof/>
          <w:position w:val="-26"/>
          <w:sz w:val="28"/>
          <w:szCs w:val="28"/>
        </w:rPr>
        <w:drawing>
          <wp:inline distT="0" distB="0" distL="0" distR="0">
            <wp:extent cx="1476375" cy="4572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457200"/>
                    </a:xfrm>
                    <a:prstGeom prst="rect">
                      <a:avLst/>
                    </a:prstGeom>
                    <a:noFill/>
                    <a:ln>
                      <a:noFill/>
                    </a:ln>
                  </pic:spPr>
                </pic:pic>
              </a:graphicData>
            </a:graphic>
          </wp:inline>
        </w:drawing>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для работников, тарифицируемых по окладу (ставке заработной платы):</w:t>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jc w:val="center"/>
        <w:rPr>
          <w:rFonts w:ascii="Times New Roman" w:hAnsi="Times New Roman" w:cs="Times New Roman"/>
          <w:sz w:val="28"/>
          <w:szCs w:val="28"/>
        </w:rPr>
      </w:pPr>
      <w:r w:rsidRPr="00EE68A3">
        <w:rPr>
          <w:rFonts w:ascii="Times New Roman" w:hAnsi="Times New Roman" w:cs="Times New Roman"/>
          <w:noProof/>
          <w:position w:val="-23"/>
          <w:sz w:val="28"/>
          <w:szCs w:val="28"/>
        </w:rPr>
        <w:drawing>
          <wp:inline distT="0" distB="0" distL="0" distR="0">
            <wp:extent cx="1524000" cy="4286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inline>
        </w:drawing>
      </w:r>
    </w:p>
    <w:p w:rsidR="002E712E" w:rsidRPr="00EE68A3" w:rsidRDefault="002E712E" w:rsidP="00EE68A3">
      <w:pPr>
        <w:autoSpaceDE w:val="0"/>
        <w:autoSpaceDN w:val="0"/>
        <w:adjustRightInd w:val="0"/>
        <w:spacing w:after="0" w:line="240" w:lineRule="auto"/>
        <w:jc w:val="both"/>
        <w:rPr>
          <w:rFonts w:ascii="Times New Roman" w:hAnsi="Times New Roman" w:cs="Times New Roman"/>
          <w:sz w:val="28"/>
          <w:szCs w:val="28"/>
        </w:rPr>
      </w:pP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где:</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B</w:t>
      </w:r>
      <w:r w:rsidRPr="00EE68A3">
        <w:rPr>
          <w:rFonts w:ascii="Times New Roman" w:hAnsi="Times New Roman" w:cs="Times New Roman"/>
          <w:sz w:val="28"/>
          <w:szCs w:val="28"/>
          <w:vertAlign w:val="subscript"/>
        </w:rPr>
        <w:t>sd</w:t>
      </w:r>
      <w:r w:rsidRPr="00EE68A3">
        <w:rPr>
          <w:rFonts w:ascii="Times New Roman" w:hAnsi="Times New Roman" w:cs="Times New Roman"/>
          <w:sz w:val="28"/>
          <w:szCs w:val="28"/>
        </w:rPr>
        <w:t xml:space="preserve"> - выплаты за специфику деятельности;</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D</w:t>
      </w:r>
      <w:r w:rsidRPr="00EE68A3">
        <w:rPr>
          <w:rFonts w:ascii="Times New Roman" w:hAnsi="Times New Roman" w:cs="Times New Roman"/>
          <w:sz w:val="28"/>
          <w:szCs w:val="28"/>
          <w:vertAlign w:val="subscript"/>
        </w:rPr>
        <w:t>sd</w:t>
      </w:r>
      <w:r w:rsidRPr="00EE68A3">
        <w:rPr>
          <w:rFonts w:ascii="Times New Roman" w:hAnsi="Times New Roman" w:cs="Times New Roman"/>
          <w:sz w:val="28"/>
          <w:szCs w:val="28"/>
        </w:rPr>
        <w:t xml:space="preserve"> -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d</w:t>
      </w:r>
      <w:r w:rsidRPr="00EE68A3">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O</w:t>
      </w:r>
      <w:r w:rsidRPr="00EE68A3">
        <w:rPr>
          <w:rFonts w:ascii="Times New Roman" w:hAnsi="Times New Roman" w:cs="Times New Roman"/>
          <w:sz w:val="28"/>
          <w:szCs w:val="28"/>
          <w:vertAlign w:val="subscript"/>
        </w:rPr>
        <w:t>b</w:t>
      </w:r>
      <w:r w:rsidRPr="00EE68A3">
        <w:rPr>
          <w:rFonts w:ascii="Times New Roman" w:hAnsi="Times New Roman" w:cs="Times New Roman"/>
          <w:sz w:val="28"/>
          <w:szCs w:val="28"/>
        </w:rPr>
        <w:t xml:space="preserve"> - размер базового оклада работников</w:t>
      </w:r>
      <w:r w:rsidR="00EE68A3" w:rsidRPr="00EE68A3">
        <w:rPr>
          <w:rFonts w:ascii="Times New Roman" w:hAnsi="Times New Roman" w:cs="Times New Roman"/>
          <w:sz w:val="28"/>
          <w:szCs w:val="28"/>
        </w:rPr>
        <w:t>;</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noProof/>
          <w:position w:val="-8"/>
          <w:sz w:val="28"/>
          <w:szCs w:val="28"/>
        </w:rPr>
        <w:drawing>
          <wp:inline distT="0" distB="0" distL="0" distR="0">
            <wp:extent cx="26670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EE68A3">
        <w:rPr>
          <w:rFonts w:ascii="Times New Roman" w:hAnsi="Times New Roman" w:cs="Times New Roman"/>
          <w:sz w:val="28"/>
          <w:szCs w:val="28"/>
        </w:rPr>
        <w:t xml:space="preserve"> - фактическое количество часов работы работников физической культуры организаций подготовки спортивного резерва с определенными категориями потребителей;</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H</w:t>
      </w:r>
      <w:r w:rsidRPr="00EE68A3">
        <w:rPr>
          <w:rFonts w:ascii="Times New Roman" w:hAnsi="Times New Roman" w:cs="Times New Roman"/>
          <w:sz w:val="28"/>
          <w:szCs w:val="28"/>
          <w:vertAlign w:val="subscript"/>
        </w:rPr>
        <w:t>n</w:t>
      </w:r>
      <w:r w:rsidRPr="00EE68A3">
        <w:rPr>
          <w:rFonts w:ascii="Times New Roman" w:hAnsi="Times New Roman" w:cs="Times New Roman"/>
          <w:sz w:val="28"/>
          <w:szCs w:val="28"/>
        </w:rPr>
        <w:t xml:space="preserve"> - норма часов за базовую ставку заработной платы педагогических работников организаций подготовки спортивного резерва;</w:t>
      </w:r>
    </w:p>
    <w:p w:rsidR="002E712E" w:rsidRPr="00EE68A3" w:rsidRDefault="002E712E" w:rsidP="00EE68A3">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N</w:t>
      </w:r>
      <w:r w:rsidRPr="00EE68A3">
        <w:rPr>
          <w:rFonts w:ascii="Times New Roman" w:hAnsi="Times New Roman" w:cs="Times New Roman"/>
          <w:sz w:val="28"/>
          <w:szCs w:val="28"/>
          <w:vertAlign w:val="subscript"/>
        </w:rPr>
        <w:t>i</w:t>
      </w:r>
      <w:r w:rsidRPr="00EE68A3">
        <w:rPr>
          <w:rFonts w:ascii="Times New Roman" w:hAnsi="Times New Roman" w:cs="Times New Roman"/>
          <w:sz w:val="28"/>
          <w:szCs w:val="28"/>
        </w:rPr>
        <w:t xml:space="preserve"> - нормативы оплаты труда тренеров-преподавателей (в том числе старших) в организациях подготовки спортивного резерва за одного занимающегося на этапах спортивной подготовки по видам спорта;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EE68A3">
        <w:rPr>
          <w:rFonts w:ascii="Times New Roman" w:hAnsi="Times New Roman" w:cs="Times New Roman"/>
          <w:sz w:val="28"/>
          <w:szCs w:val="28"/>
        </w:rPr>
        <w:t xml:space="preserve">m - количество потребителей, за работу с которыми предусмотрено </w:t>
      </w:r>
      <w:r w:rsidRPr="00D26614">
        <w:rPr>
          <w:rFonts w:ascii="Times New Roman" w:hAnsi="Times New Roman" w:cs="Times New Roman"/>
          <w:sz w:val="28"/>
          <w:szCs w:val="28"/>
        </w:rPr>
        <w:t>установление выплат за специфику деятельности.</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43</w:t>
      </w:r>
      <w:r w:rsidR="002E712E" w:rsidRPr="00D26614">
        <w:rPr>
          <w:rFonts w:ascii="Times New Roman" w:hAnsi="Times New Roman" w:cs="Times New Roman"/>
          <w:sz w:val="28"/>
          <w:szCs w:val="28"/>
        </w:rPr>
        <w:t>.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44</w:t>
      </w:r>
      <w:r w:rsidR="002E712E" w:rsidRPr="00D26614">
        <w:rPr>
          <w:rFonts w:ascii="Times New Roman" w:hAnsi="Times New Roman" w:cs="Times New Roman"/>
          <w:sz w:val="28"/>
          <w:szCs w:val="28"/>
        </w:rPr>
        <w:t>. Выплаты за высокие результаты работы,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center"/>
        <w:rPr>
          <w:rFonts w:ascii="Times New Roman" w:hAnsi="Times New Roman" w:cs="Times New Roman"/>
          <w:sz w:val="28"/>
          <w:szCs w:val="28"/>
          <w:lang w:val="en-US"/>
        </w:rPr>
      </w:pPr>
      <w:r w:rsidRPr="00D26614">
        <w:rPr>
          <w:rFonts w:ascii="Times New Roman" w:hAnsi="Times New Roman" w:cs="Times New Roman"/>
          <w:sz w:val="28"/>
          <w:szCs w:val="28"/>
          <w:lang w:val="en-US"/>
        </w:rPr>
        <w:t>B</w:t>
      </w:r>
      <w:r w:rsidRPr="00D26614">
        <w:rPr>
          <w:rFonts w:ascii="Times New Roman" w:hAnsi="Times New Roman" w:cs="Times New Roman"/>
          <w:sz w:val="28"/>
          <w:szCs w:val="28"/>
          <w:vertAlign w:val="subscript"/>
          <w:lang w:val="en-US"/>
        </w:rPr>
        <w:t>vrr</w:t>
      </w:r>
      <w:r w:rsidRPr="00D26614">
        <w:rPr>
          <w:rFonts w:ascii="Times New Roman" w:hAnsi="Times New Roman" w:cs="Times New Roman"/>
          <w:sz w:val="28"/>
          <w:szCs w:val="28"/>
          <w:lang w:val="en-US"/>
        </w:rPr>
        <w:t xml:space="preserve"> = O</w:t>
      </w:r>
      <w:r w:rsidRPr="00D26614">
        <w:rPr>
          <w:rFonts w:ascii="Times New Roman" w:hAnsi="Times New Roman" w:cs="Times New Roman"/>
          <w:sz w:val="28"/>
          <w:szCs w:val="28"/>
          <w:vertAlign w:val="subscript"/>
          <w:lang w:val="en-US"/>
        </w:rPr>
        <w:t>d</w:t>
      </w:r>
      <w:r w:rsidRPr="00D26614">
        <w:rPr>
          <w:rFonts w:ascii="Times New Roman" w:hAnsi="Times New Roman" w:cs="Times New Roman"/>
          <w:sz w:val="28"/>
          <w:szCs w:val="28"/>
          <w:lang w:val="en-US"/>
        </w:rPr>
        <w:t xml:space="preserve"> x D</w:t>
      </w:r>
      <w:r w:rsidRPr="00D26614">
        <w:rPr>
          <w:rFonts w:ascii="Times New Roman" w:hAnsi="Times New Roman" w:cs="Times New Roman"/>
          <w:sz w:val="28"/>
          <w:szCs w:val="28"/>
          <w:vertAlign w:val="subscript"/>
          <w:lang w:val="en-US"/>
        </w:rPr>
        <w:t>vrr</w:t>
      </w:r>
      <w:r w:rsidRPr="00D26614">
        <w:rPr>
          <w:rFonts w:ascii="Times New Roman" w:hAnsi="Times New Roman" w:cs="Times New Roman"/>
          <w:sz w:val="28"/>
          <w:szCs w:val="28"/>
          <w:lang w:val="en-US"/>
        </w:rPr>
        <w:t>,</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lang w:val="en-US"/>
        </w:rPr>
      </w:pP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lang w:val="en-US"/>
        </w:rPr>
      </w:pPr>
      <w:r w:rsidRPr="00D26614">
        <w:rPr>
          <w:rFonts w:ascii="Times New Roman" w:hAnsi="Times New Roman" w:cs="Times New Roman"/>
          <w:sz w:val="28"/>
          <w:szCs w:val="28"/>
        </w:rPr>
        <w:t>где</w:t>
      </w:r>
      <w:r w:rsidRPr="00D26614">
        <w:rPr>
          <w:rFonts w:ascii="Times New Roman" w:hAnsi="Times New Roman" w:cs="Times New Roman"/>
          <w:sz w:val="28"/>
          <w:szCs w:val="28"/>
          <w:lang w:val="en-US"/>
        </w:rPr>
        <w:t>:</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vrr</w:t>
      </w:r>
      <w:r w:rsidRPr="00D26614">
        <w:rPr>
          <w:rFonts w:ascii="Times New Roman" w:hAnsi="Times New Roman" w:cs="Times New Roman"/>
          <w:sz w:val="28"/>
          <w:szCs w:val="28"/>
        </w:rPr>
        <w:t xml:space="preserve"> - выплаты за высокие результаты работы;</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vrr</w:t>
      </w:r>
      <w:r w:rsidRPr="00D26614">
        <w:rPr>
          <w:rFonts w:ascii="Times New Roman" w:hAnsi="Times New Roman" w:cs="Times New Roman"/>
          <w:sz w:val="28"/>
          <w:szCs w:val="28"/>
        </w:rPr>
        <w:t xml:space="preserve"> - размер надбавки за высокие результаты работы, который приведен в </w:t>
      </w:r>
      <w:hyperlink w:anchor="Par9919" w:history="1">
        <w:r w:rsidRPr="00D26614">
          <w:rPr>
            <w:rFonts w:ascii="Times New Roman" w:hAnsi="Times New Roman" w:cs="Times New Roman"/>
            <w:color w:val="0000FF"/>
            <w:sz w:val="28"/>
            <w:szCs w:val="28"/>
          </w:rPr>
          <w:t xml:space="preserve">таблице </w:t>
        </w:r>
        <w:r w:rsidR="00D26614" w:rsidRPr="00D26614">
          <w:rPr>
            <w:rFonts w:ascii="Times New Roman" w:hAnsi="Times New Roman" w:cs="Times New Roman"/>
            <w:color w:val="0000FF"/>
            <w:sz w:val="28"/>
            <w:szCs w:val="28"/>
          </w:rPr>
          <w:t>№</w:t>
        </w:r>
        <w:r w:rsidRPr="00D26614">
          <w:rPr>
            <w:rFonts w:ascii="Times New Roman" w:hAnsi="Times New Roman" w:cs="Times New Roman"/>
            <w:color w:val="0000FF"/>
            <w:sz w:val="28"/>
            <w:szCs w:val="28"/>
          </w:rPr>
          <w:t>16</w:t>
        </w:r>
      </w:hyperlink>
      <w:r w:rsidRPr="00D26614">
        <w:rPr>
          <w:rFonts w:ascii="Times New Roman" w:hAnsi="Times New Roman" w:cs="Times New Roman"/>
          <w:sz w:val="28"/>
          <w:szCs w:val="28"/>
        </w:rPr>
        <w:t>.</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45</w:t>
      </w:r>
      <w:r w:rsidR="002E712E" w:rsidRPr="00D26614">
        <w:rPr>
          <w:rFonts w:ascii="Times New Roman" w:hAnsi="Times New Roman" w:cs="Times New Roman"/>
          <w:sz w:val="28"/>
          <w:szCs w:val="28"/>
        </w:rPr>
        <w:t>.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46</w:t>
      </w:r>
      <w:r w:rsidR="002E712E" w:rsidRPr="00D26614">
        <w:rPr>
          <w:rFonts w:ascii="Times New Roman" w:hAnsi="Times New Roman" w:cs="Times New Roman"/>
          <w:sz w:val="28"/>
          <w:szCs w:val="28"/>
        </w:rPr>
        <w:t>. Срок действия выплаты за высокие результаты работы согласно занятому месту на соревнованиях устанавливается на один календарный год.</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w:t>
      </w:r>
      <w:r w:rsidR="002E712E" w:rsidRPr="00D26614">
        <w:rPr>
          <w:rFonts w:ascii="Times New Roman" w:hAnsi="Times New Roman" w:cs="Times New Roman"/>
          <w:sz w:val="28"/>
          <w:szCs w:val="28"/>
        </w:rPr>
        <w:t>7. 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right"/>
        <w:outlineLvl w:val="2"/>
        <w:rPr>
          <w:rFonts w:ascii="Times New Roman" w:hAnsi="Times New Roman" w:cs="Times New Roman"/>
          <w:sz w:val="28"/>
          <w:szCs w:val="28"/>
        </w:rPr>
      </w:pPr>
      <w:r w:rsidRPr="00D26614">
        <w:rPr>
          <w:rFonts w:ascii="Times New Roman" w:hAnsi="Times New Roman" w:cs="Times New Roman"/>
          <w:sz w:val="28"/>
          <w:szCs w:val="28"/>
        </w:rPr>
        <w:t xml:space="preserve">Таблица </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16</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bookmarkStart w:id="11" w:name="Par9919"/>
      <w:bookmarkEnd w:id="11"/>
      <w:r w:rsidRPr="00D26614">
        <w:rPr>
          <w:rFonts w:ascii="Times New Roman" w:hAnsi="Times New Roman" w:cs="Times New Roman"/>
          <w:sz w:val="28"/>
          <w:szCs w:val="28"/>
        </w:rPr>
        <w:t>Размер надбавки за высокие результаты работы</w:t>
      </w:r>
    </w:p>
    <w:p w:rsidR="002E712E" w:rsidRPr="00D26614" w:rsidRDefault="002E712E" w:rsidP="002E712E">
      <w:pPr>
        <w:autoSpaceDE w:val="0"/>
        <w:autoSpaceDN w:val="0"/>
        <w:adjustRightInd w:val="0"/>
        <w:spacing w:after="0" w:line="240" w:lineRule="auto"/>
        <w:jc w:val="both"/>
        <w:rPr>
          <w:rFonts w:ascii="Arial" w:hAnsi="Arial" w:cs="Arial"/>
          <w:sz w:val="20"/>
          <w:szCs w:val="20"/>
        </w:rPr>
      </w:pPr>
    </w:p>
    <w:p w:rsidR="002E712E" w:rsidRPr="0078579E" w:rsidRDefault="002E712E" w:rsidP="002E712E">
      <w:pPr>
        <w:autoSpaceDE w:val="0"/>
        <w:autoSpaceDN w:val="0"/>
        <w:adjustRightInd w:val="0"/>
        <w:spacing w:after="0" w:line="240" w:lineRule="auto"/>
        <w:jc w:val="right"/>
        <w:rPr>
          <w:rFonts w:ascii="Times New Roman" w:hAnsi="Times New Roman" w:cs="Times New Roman"/>
          <w:sz w:val="28"/>
          <w:szCs w:val="28"/>
        </w:rPr>
      </w:pPr>
      <w:r w:rsidRPr="0078579E">
        <w:rPr>
          <w:rFonts w:ascii="Times New Roman" w:hAnsi="Times New Roman" w:cs="Times New Roman"/>
          <w:sz w:val="28"/>
          <w:szCs w:val="28"/>
        </w:rPr>
        <w:t>(процентов)</w:t>
      </w:r>
    </w:p>
    <w:p w:rsidR="002E712E" w:rsidRDefault="002E712E" w:rsidP="002E712E">
      <w:pPr>
        <w:autoSpaceDE w:val="0"/>
        <w:autoSpaceDN w:val="0"/>
        <w:adjustRightInd w:val="0"/>
        <w:spacing w:after="0" w:line="240" w:lineRule="auto"/>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91"/>
        <w:gridCol w:w="1417"/>
        <w:gridCol w:w="2551"/>
        <w:gridCol w:w="3064"/>
      </w:tblGrid>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Уровень соревнований</w:t>
            </w:r>
          </w:p>
        </w:tc>
        <w:tc>
          <w:tcPr>
            <w:tcW w:w="1417"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Занятое место</w:t>
            </w:r>
          </w:p>
        </w:tc>
        <w:tc>
          <w:tcPr>
            <w:tcW w:w="5615"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олимпийские виды спорта, олимпийские дисциплины</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неолимпийские виды спорта, неолимпийские дисциплины</w:t>
            </w:r>
          </w:p>
        </w:tc>
      </w:tr>
      <w:tr w:rsidR="002E712E" w:rsidRPr="00B41D77" w:rsidTr="00B41D77">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375,0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187,5</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участие</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62,5</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 первенство мира</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Всемирная универсиада</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 первенство Европы</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 первенство России</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80,0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r>
      <w:tr w:rsidR="002E712E" w:rsidRPr="00B41D77" w:rsidTr="00B41D77">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Всероссийская универсиада</w:t>
            </w: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17,5</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15,0</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r>
      <w:tr w:rsidR="002E712E" w:rsidRPr="00B41D77" w:rsidTr="00B41D77">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c>
          <w:tcPr>
            <w:tcW w:w="306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48</w:t>
      </w:r>
      <w:r w:rsidR="002E712E" w:rsidRPr="00D26614">
        <w:rPr>
          <w:rFonts w:ascii="Times New Roman" w:hAnsi="Times New Roman" w:cs="Times New Roman"/>
          <w:sz w:val="28"/>
          <w:szCs w:val="28"/>
        </w:rPr>
        <w:t>. 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center"/>
        <w:rPr>
          <w:rFonts w:ascii="Times New Roman" w:hAnsi="Times New Roman" w:cs="Times New Roman"/>
          <w:sz w:val="28"/>
          <w:szCs w:val="28"/>
          <w:lang w:val="en-US"/>
        </w:rPr>
      </w:pPr>
      <w:r w:rsidRPr="00D26614">
        <w:rPr>
          <w:rFonts w:ascii="Times New Roman" w:hAnsi="Times New Roman" w:cs="Times New Roman"/>
          <w:sz w:val="28"/>
          <w:szCs w:val="28"/>
          <w:lang w:val="en-US"/>
        </w:rPr>
        <w:t>B</w:t>
      </w:r>
      <w:r w:rsidRPr="00D26614">
        <w:rPr>
          <w:rFonts w:ascii="Times New Roman" w:hAnsi="Times New Roman" w:cs="Times New Roman"/>
          <w:sz w:val="28"/>
          <w:szCs w:val="28"/>
          <w:vertAlign w:val="subscript"/>
          <w:lang w:val="en-US"/>
        </w:rPr>
        <w:t>vytp</w:t>
      </w:r>
      <w:r w:rsidRPr="00D26614">
        <w:rPr>
          <w:rFonts w:ascii="Times New Roman" w:hAnsi="Times New Roman" w:cs="Times New Roman"/>
          <w:sz w:val="28"/>
          <w:szCs w:val="28"/>
          <w:lang w:val="en-US"/>
        </w:rPr>
        <w:t xml:space="preserve"> = O</w:t>
      </w:r>
      <w:r w:rsidRPr="00D26614">
        <w:rPr>
          <w:rFonts w:ascii="Times New Roman" w:hAnsi="Times New Roman" w:cs="Times New Roman"/>
          <w:sz w:val="28"/>
          <w:szCs w:val="28"/>
          <w:vertAlign w:val="subscript"/>
          <w:lang w:val="en-US"/>
        </w:rPr>
        <w:t>d</w:t>
      </w:r>
      <w:r w:rsidRPr="00D26614">
        <w:rPr>
          <w:rFonts w:ascii="Times New Roman" w:hAnsi="Times New Roman" w:cs="Times New Roman"/>
          <w:sz w:val="28"/>
          <w:szCs w:val="28"/>
          <w:lang w:val="en-US"/>
        </w:rPr>
        <w:t xml:space="preserve"> x D</w:t>
      </w:r>
      <w:r w:rsidRPr="00D26614">
        <w:rPr>
          <w:rFonts w:ascii="Times New Roman" w:hAnsi="Times New Roman" w:cs="Times New Roman"/>
          <w:sz w:val="28"/>
          <w:szCs w:val="28"/>
          <w:vertAlign w:val="subscript"/>
          <w:lang w:val="en-US"/>
        </w:rPr>
        <w:t>vytp</w:t>
      </w:r>
      <w:r w:rsidRPr="00D26614">
        <w:rPr>
          <w:rFonts w:ascii="Times New Roman" w:hAnsi="Times New Roman" w:cs="Times New Roman"/>
          <w:sz w:val="28"/>
          <w:szCs w:val="28"/>
          <w:lang w:val="en-US"/>
        </w:rPr>
        <w:t>,</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lang w:val="en-US"/>
        </w:rPr>
      </w:pP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lang w:val="en-US"/>
        </w:rPr>
      </w:pPr>
      <w:r w:rsidRPr="00D26614">
        <w:rPr>
          <w:rFonts w:ascii="Times New Roman" w:hAnsi="Times New Roman" w:cs="Times New Roman"/>
          <w:sz w:val="28"/>
          <w:szCs w:val="28"/>
        </w:rPr>
        <w:t>где</w:t>
      </w:r>
      <w:r w:rsidRPr="00D26614">
        <w:rPr>
          <w:rFonts w:ascii="Times New Roman" w:hAnsi="Times New Roman" w:cs="Times New Roman"/>
          <w:sz w:val="28"/>
          <w:szCs w:val="28"/>
          <w:lang w:val="en-US"/>
        </w:rPr>
        <w:t>:</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vytp</w:t>
      </w:r>
      <w:r w:rsidRPr="00D26614">
        <w:rPr>
          <w:rFonts w:ascii="Times New Roman" w:hAnsi="Times New Roman" w:cs="Times New Roman"/>
          <w:sz w:val="28"/>
          <w:szCs w:val="28"/>
        </w:rPr>
        <w:t xml:space="preserve"> - выплаты за обеспечение высококачественного учебно-тренировочного процесса;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vytp</w:t>
      </w:r>
      <w:r w:rsidRPr="00D26614">
        <w:rPr>
          <w:rFonts w:ascii="Times New Roman" w:hAnsi="Times New Roman" w:cs="Times New Roman"/>
          <w:sz w:val="28"/>
          <w:szCs w:val="28"/>
        </w:rPr>
        <w:t xml:space="preserve"> - размер надбавки за обеспечение высококачественного учебно-тренировочного процесса, который приведен в </w:t>
      </w:r>
      <w:hyperlink w:anchor="Par10071" w:history="1">
        <w:r w:rsidRPr="00D26614">
          <w:rPr>
            <w:rFonts w:ascii="Times New Roman" w:hAnsi="Times New Roman" w:cs="Times New Roman"/>
            <w:color w:val="0000FF"/>
            <w:sz w:val="28"/>
            <w:szCs w:val="28"/>
          </w:rPr>
          <w:t xml:space="preserve">таблице </w:t>
        </w:r>
        <w:r w:rsidR="00D26614" w:rsidRPr="00D26614">
          <w:rPr>
            <w:rFonts w:ascii="Times New Roman" w:hAnsi="Times New Roman" w:cs="Times New Roman"/>
            <w:color w:val="0000FF"/>
            <w:sz w:val="28"/>
            <w:szCs w:val="28"/>
          </w:rPr>
          <w:t>№</w:t>
        </w:r>
        <w:r w:rsidRPr="00D26614">
          <w:rPr>
            <w:rFonts w:ascii="Times New Roman" w:hAnsi="Times New Roman" w:cs="Times New Roman"/>
            <w:color w:val="0000FF"/>
            <w:sz w:val="28"/>
            <w:szCs w:val="28"/>
          </w:rPr>
          <w:t>17</w:t>
        </w:r>
      </w:hyperlink>
      <w:r w:rsidRPr="00D26614">
        <w:rPr>
          <w:rFonts w:ascii="Times New Roman" w:hAnsi="Times New Roman" w:cs="Times New Roman"/>
          <w:sz w:val="28"/>
          <w:szCs w:val="28"/>
        </w:rPr>
        <w:t>.</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49</w:t>
      </w:r>
      <w:r w:rsidR="002E712E" w:rsidRPr="00D26614">
        <w:rPr>
          <w:rFonts w:ascii="Times New Roman" w:hAnsi="Times New Roman" w:cs="Times New Roman"/>
          <w:sz w:val="28"/>
          <w:szCs w:val="28"/>
        </w:rPr>
        <w:t>.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50</w:t>
      </w:r>
      <w:r w:rsidR="002E712E" w:rsidRPr="00D26614">
        <w:rPr>
          <w:rFonts w:ascii="Times New Roman" w:hAnsi="Times New Roman" w:cs="Times New Roman"/>
          <w:sz w:val="28"/>
          <w:szCs w:val="28"/>
        </w:rPr>
        <w:t>. Срок действия выплаты за обеспечение высококачественного учебно-тренировочного процесса устанавливается на один календарный год.</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51</w:t>
      </w:r>
      <w:r w:rsidR="002E712E" w:rsidRPr="00D26614">
        <w:rPr>
          <w:rFonts w:ascii="Times New Roman" w:hAnsi="Times New Roman" w:cs="Times New Roman"/>
          <w:sz w:val="28"/>
          <w:szCs w:val="28"/>
        </w:rPr>
        <w:t>.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right"/>
        <w:outlineLvl w:val="2"/>
        <w:rPr>
          <w:rFonts w:ascii="Times New Roman" w:hAnsi="Times New Roman" w:cs="Times New Roman"/>
          <w:sz w:val="28"/>
          <w:szCs w:val="28"/>
        </w:rPr>
      </w:pPr>
      <w:r w:rsidRPr="00D26614">
        <w:rPr>
          <w:rFonts w:ascii="Times New Roman" w:hAnsi="Times New Roman" w:cs="Times New Roman"/>
          <w:sz w:val="28"/>
          <w:szCs w:val="28"/>
        </w:rPr>
        <w:t xml:space="preserve">Таблица </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17</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bookmarkStart w:id="12" w:name="Par10071"/>
      <w:bookmarkEnd w:id="12"/>
      <w:r w:rsidRPr="00D26614">
        <w:rPr>
          <w:rFonts w:ascii="Times New Roman" w:hAnsi="Times New Roman" w:cs="Times New Roman"/>
          <w:sz w:val="28"/>
          <w:szCs w:val="28"/>
        </w:rPr>
        <w:t>Размер надбавки за обеспечение высококачественного</w:t>
      </w: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r w:rsidRPr="00D26614">
        <w:rPr>
          <w:rFonts w:ascii="Times New Roman" w:hAnsi="Times New Roman" w:cs="Times New Roman"/>
          <w:sz w:val="28"/>
          <w:szCs w:val="28"/>
        </w:rPr>
        <w:t>учебно-тренировочного процесса для должностей</w:t>
      </w: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r w:rsidRPr="00D26614">
        <w:rPr>
          <w:rFonts w:ascii="Times New Roman" w:hAnsi="Times New Roman" w:cs="Times New Roman"/>
          <w:sz w:val="28"/>
          <w:szCs w:val="28"/>
        </w:rPr>
        <w:t>педагогических работников</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right"/>
        <w:rPr>
          <w:rFonts w:ascii="Times New Roman" w:hAnsi="Times New Roman" w:cs="Times New Roman"/>
          <w:sz w:val="28"/>
          <w:szCs w:val="28"/>
        </w:rPr>
      </w:pPr>
      <w:r w:rsidRPr="00D26614">
        <w:rPr>
          <w:rFonts w:ascii="Times New Roman" w:hAnsi="Times New Roman" w:cs="Times New Roman"/>
          <w:sz w:val="28"/>
          <w:szCs w:val="28"/>
        </w:rPr>
        <w:t>(процентов)</w:t>
      </w:r>
    </w:p>
    <w:p w:rsidR="002E712E" w:rsidRDefault="002E712E" w:rsidP="002E712E">
      <w:pPr>
        <w:autoSpaceDE w:val="0"/>
        <w:autoSpaceDN w:val="0"/>
        <w:adjustRightInd w:val="0"/>
        <w:spacing w:after="0" w:line="240" w:lineRule="auto"/>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09"/>
        <w:gridCol w:w="2891"/>
        <w:gridCol w:w="1191"/>
        <w:gridCol w:w="1814"/>
        <w:gridCol w:w="2041"/>
      </w:tblGrid>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28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Уровень соревнований</w:t>
            </w:r>
          </w:p>
        </w:tc>
        <w:tc>
          <w:tcPr>
            <w:tcW w:w="1191"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Занятое место</w:t>
            </w:r>
          </w:p>
        </w:tc>
        <w:tc>
          <w:tcPr>
            <w:tcW w:w="3855"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191"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олимпийские виды спорта, олимпийские дисциплины</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неолимпийские виды спорта, неолимпийские дисциплины</w:t>
            </w:r>
          </w:p>
        </w:tc>
      </w:tr>
      <w:tr w:rsidR="002E712E" w:rsidRPr="00B41D77">
        <w:tc>
          <w:tcPr>
            <w:tcW w:w="110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r>
      <w:tr w:rsidR="002E712E" w:rsidRPr="00B41D77">
        <w:tc>
          <w:tcPr>
            <w:tcW w:w="9046"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Должности работников физической культуры и спорта первого уровня</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1,0</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r>
      <w:tr w:rsidR="002E712E" w:rsidRPr="00B41D77">
        <w:tc>
          <w:tcPr>
            <w:tcW w:w="9046"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Должности работников физической культуры и спорта второго уровня</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r>
      <w:tr w:rsidR="002E712E" w:rsidRPr="00B41D77">
        <w:tc>
          <w:tcPr>
            <w:tcW w:w="9046"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Должности работников физической культуры и спорта третьего уровня</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9046" w:type="dxa"/>
            <w:gridSpan w:val="5"/>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Должности работников физической культуры и спорта четвертого уровня</w:t>
            </w:r>
          </w:p>
        </w:tc>
      </w:tr>
      <w:tr w:rsidR="002E712E" w:rsidRPr="00B41D77">
        <w:tc>
          <w:tcPr>
            <w:tcW w:w="1109" w:type="dxa"/>
            <w:vMerge w:val="restart"/>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7,5</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чемпионат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Кубок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мира, Европы</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r w:rsidR="002E712E" w:rsidRPr="00B41D77">
        <w:tc>
          <w:tcPr>
            <w:tcW w:w="1109" w:type="dxa"/>
            <w:vMerge/>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финал Спартакиады молодежи, учащихся, всероссийских соревнований среди спортивных школ</w:t>
            </w:r>
          </w:p>
        </w:tc>
        <w:tc>
          <w:tcPr>
            <w:tcW w:w="119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52</w:t>
      </w:r>
      <w:r w:rsidR="002E712E" w:rsidRPr="00D26614">
        <w:rPr>
          <w:rFonts w:ascii="Times New Roman" w:hAnsi="Times New Roman" w:cs="Times New Roman"/>
          <w:sz w:val="28"/>
          <w:szCs w:val="28"/>
        </w:rPr>
        <w:t>.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center"/>
        <w:rPr>
          <w:rFonts w:ascii="Times New Roman" w:hAnsi="Times New Roman" w:cs="Times New Roman"/>
          <w:sz w:val="28"/>
          <w:szCs w:val="28"/>
        </w:rPr>
      </w:pPr>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szsr</w:t>
      </w:r>
      <w:r w:rsidRPr="00D26614">
        <w:rPr>
          <w:rFonts w:ascii="Times New Roman" w:hAnsi="Times New Roman" w:cs="Times New Roman"/>
          <w:sz w:val="28"/>
          <w:szCs w:val="28"/>
        </w:rPr>
        <w:t xml:space="preserve"> = O</w:t>
      </w:r>
      <w:r w:rsidRPr="00D26614">
        <w:rPr>
          <w:rFonts w:ascii="Times New Roman" w:hAnsi="Times New Roman" w:cs="Times New Roman"/>
          <w:sz w:val="28"/>
          <w:szCs w:val="28"/>
          <w:vertAlign w:val="subscript"/>
        </w:rPr>
        <w:t>d</w:t>
      </w:r>
      <w:r w:rsidRPr="00D26614">
        <w:rPr>
          <w:rFonts w:ascii="Times New Roman" w:hAnsi="Times New Roman" w:cs="Times New Roman"/>
          <w:sz w:val="28"/>
          <w:szCs w:val="28"/>
        </w:rPr>
        <w:t xml:space="preserve"> x D</w:t>
      </w:r>
      <w:r w:rsidRPr="00D26614">
        <w:rPr>
          <w:rFonts w:ascii="Times New Roman" w:hAnsi="Times New Roman" w:cs="Times New Roman"/>
          <w:sz w:val="28"/>
          <w:szCs w:val="28"/>
          <w:vertAlign w:val="subscript"/>
        </w:rPr>
        <w:t>szsr</w:t>
      </w:r>
      <w:r w:rsidRPr="00D26614">
        <w:rPr>
          <w:rFonts w:ascii="Times New Roman" w:hAnsi="Times New Roman" w:cs="Times New Roman"/>
          <w:sz w:val="28"/>
          <w:szCs w:val="28"/>
        </w:rPr>
        <w:t>,</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где:</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szsr</w:t>
      </w:r>
      <w:r w:rsidRPr="00D26614">
        <w:rPr>
          <w:rFonts w:ascii="Times New Roman" w:hAnsi="Times New Roman" w:cs="Times New Roman"/>
          <w:sz w:val="28"/>
          <w:szCs w:val="28"/>
        </w:rPr>
        <w:t xml:space="preserve"> - выплаты за спортивные звания, спортивные разряды;</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szsr</w:t>
      </w:r>
      <w:r w:rsidRPr="00D26614">
        <w:rPr>
          <w:rFonts w:ascii="Times New Roman" w:hAnsi="Times New Roman" w:cs="Times New Roman"/>
          <w:sz w:val="28"/>
          <w:szCs w:val="28"/>
        </w:rPr>
        <w:t xml:space="preserve"> - размер надбавки за спортивные звания, спортивные разряды, который приведен в таблице</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 xml:space="preserve"> 18.</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53</w:t>
      </w:r>
      <w:r w:rsidR="002E712E" w:rsidRPr="00D26614">
        <w:rPr>
          <w:rFonts w:ascii="Times New Roman" w:hAnsi="Times New Roman" w:cs="Times New Roman"/>
          <w:sz w:val="28"/>
          <w:szCs w:val="28"/>
        </w:rPr>
        <w:t>. Выплаты за спортивные звания, спортивные разряды устанавливаются с даты приказа или постановления о присвоении звания или разряда.</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right"/>
        <w:outlineLvl w:val="2"/>
        <w:rPr>
          <w:rFonts w:ascii="Times New Roman" w:hAnsi="Times New Roman" w:cs="Times New Roman"/>
          <w:sz w:val="28"/>
          <w:szCs w:val="28"/>
        </w:rPr>
      </w:pPr>
      <w:r w:rsidRPr="00D26614">
        <w:rPr>
          <w:rFonts w:ascii="Times New Roman" w:hAnsi="Times New Roman" w:cs="Times New Roman"/>
          <w:sz w:val="28"/>
          <w:szCs w:val="28"/>
        </w:rPr>
        <w:t xml:space="preserve">Таблица </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18</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line="240" w:lineRule="auto"/>
        <w:jc w:val="center"/>
        <w:rPr>
          <w:rFonts w:ascii="Times New Roman" w:hAnsi="Times New Roman" w:cs="Times New Roman"/>
          <w:sz w:val="28"/>
          <w:szCs w:val="28"/>
        </w:rPr>
      </w:pPr>
      <w:r w:rsidRPr="00D26614">
        <w:rPr>
          <w:rFonts w:ascii="Times New Roman" w:hAnsi="Times New Roman" w:cs="Times New Roman"/>
          <w:sz w:val="28"/>
          <w:szCs w:val="28"/>
        </w:rPr>
        <w:t>Размер надбавки за спортивные звания, спортивные разряды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4"/>
        <w:gridCol w:w="6180"/>
        <w:gridCol w:w="2211"/>
      </w:tblGrid>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спортивного звания (спортивного разряда)</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Размер надбавки, процентов</w:t>
            </w:r>
          </w:p>
        </w:tc>
      </w:tr>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Мастер спорта России международного класса</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27,0</w:t>
            </w:r>
          </w:p>
        </w:tc>
      </w:tr>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Мастер спорта России</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Гроссмейстер России</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20,0</w:t>
            </w:r>
          </w:p>
        </w:tc>
      </w:tr>
      <w:tr w:rsidR="002E712E" w:rsidRPr="00B41D77">
        <w:tc>
          <w:tcPr>
            <w:tcW w:w="63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Кандидат в мастера спорта</w:t>
            </w:r>
          </w:p>
        </w:tc>
        <w:tc>
          <w:tcPr>
            <w:tcW w:w="221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9,0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54</w:t>
      </w:r>
      <w:r w:rsidR="002E712E" w:rsidRPr="00D26614">
        <w:rPr>
          <w:rFonts w:ascii="Times New Roman" w:hAnsi="Times New Roman" w:cs="Times New Roman"/>
          <w:sz w:val="28"/>
          <w:szCs w:val="28"/>
        </w:rPr>
        <w:t>. Выплаты за наличие государственных наград предоставляются работникам физической культуры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jc w:val="center"/>
        <w:rPr>
          <w:rFonts w:ascii="Times New Roman" w:hAnsi="Times New Roman" w:cs="Times New Roman"/>
          <w:sz w:val="28"/>
          <w:szCs w:val="28"/>
        </w:rPr>
      </w:pPr>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pz</w:t>
      </w:r>
      <w:r w:rsidRPr="00D26614">
        <w:rPr>
          <w:rFonts w:ascii="Times New Roman" w:hAnsi="Times New Roman" w:cs="Times New Roman"/>
          <w:sz w:val="28"/>
          <w:szCs w:val="28"/>
        </w:rPr>
        <w:t xml:space="preserve"> = O</w:t>
      </w:r>
      <w:r w:rsidRPr="00D26614">
        <w:rPr>
          <w:rFonts w:ascii="Times New Roman" w:hAnsi="Times New Roman" w:cs="Times New Roman"/>
          <w:sz w:val="28"/>
          <w:szCs w:val="28"/>
          <w:vertAlign w:val="subscript"/>
        </w:rPr>
        <w:t>d</w:t>
      </w:r>
      <w:r w:rsidRPr="00D26614">
        <w:rPr>
          <w:rFonts w:ascii="Times New Roman" w:hAnsi="Times New Roman" w:cs="Times New Roman"/>
          <w:sz w:val="28"/>
          <w:szCs w:val="28"/>
        </w:rPr>
        <w:t xml:space="preserve"> x D</w:t>
      </w:r>
      <w:r w:rsidRPr="00D26614">
        <w:rPr>
          <w:rFonts w:ascii="Times New Roman" w:hAnsi="Times New Roman" w:cs="Times New Roman"/>
          <w:sz w:val="28"/>
          <w:szCs w:val="28"/>
          <w:vertAlign w:val="subscript"/>
        </w:rPr>
        <w:t>pz</w:t>
      </w:r>
      <w:r w:rsidRPr="00D26614">
        <w:rPr>
          <w:rFonts w:ascii="Times New Roman" w:hAnsi="Times New Roman" w:cs="Times New Roman"/>
          <w:sz w:val="28"/>
          <w:szCs w:val="28"/>
        </w:rPr>
        <w:t>,</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где:</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pz</w:t>
      </w:r>
      <w:r w:rsidRPr="00D26614">
        <w:rPr>
          <w:rFonts w:ascii="Times New Roman" w:hAnsi="Times New Roman" w:cs="Times New Roman"/>
          <w:sz w:val="28"/>
          <w:szCs w:val="28"/>
        </w:rPr>
        <w:t xml:space="preserve"> - выплата за наличие государственных наград;</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pz</w:t>
      </w:r>
      <w:r w:rsidRPr="00D26614">
        <w:rPr>
          <w:rFonts w:ascii="Times New Roman" w:hAnsi="Times New Roman" w:cs="Times New Roman"/>
          <w:sz w:val="28"/>
          <w:szCs w:val="28"/>
        </w:rPr>
        <w:t xml:space="preserve"> - размер надбавки за наличие государственных наград.</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 xml:space="preserve">Перечень государственных наград, спортивных званий, за наличие которых предоставляются выплаты работникам физической культуры, приведен в </w:t>
      </w:r>
      <w:hyperlink w:anchor="Par11293" w:history="1">
        <w:r w:rsidRPr="00D26614">
          <w:rPr>
            <w:rFonts w:ascii="Times New Roman" w:hAnsi="Times New Roman" w:cs="Times New Roman"/>
            <w:color w:val="0000FF"/>
            <w:sz w:val="28"/>
            <w:szCs w:val="28"/>
          </w:rPr>
          <w:t xml:space="preserve">таблице </w:t>
        </w:r>
        <w:r w:rsidR="00D26614" w:rsidRPr="00D26614">
          <w:rPr>
            <w:rFonts w:ascii="Times New Roman" w:hAnsi="Times New Roman" w:cs="Times New Roman"/>
            <w:color w:val="0000FF"/>
            <w:sz w:val="28"/>
            <w:szCs w:val="28"/>
          </w:rPr>
          <w:t>№</w:t>
        </w:r>
        <w:r w:rsidRPr="00D26614">
          <w:rPr>
            <w:rFonts w:ascii="Times New Roman" w:hAnsi="Times New Roman" w:cs="Times New Roman"/>
            <w:color w:val="0000FF"/>
            <w:sz w:val="28"/>
            <w:szCs w:val="28"/>
          </w:rPr>
          <w:t>4</w:t>
        </w:r>
      </w:hyperlink>
      <w:r w:rsidRPr="00D26614">
        <w:rPr>
          <w:rFonts w:ascii="Times New Roman" w:hAnsi="Times New Roman" w:cs="Times New Roman"/>
          <w:sz w:val="28"/>
          <w:szCs w:val="28"/>
        </w:rPr>
        <w:t xml:space="preserve"> приложения к настоящему Положению.</w:t>
      </w:r>
    </w:p>
    <w:p w:rsidR="002E712E" w:rsidRPr="00D26614" w:rsidRDefault="002E712E"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w:t>
      </w:r>
      <w:r w:rsidR="00D26614" w:rsidRPr="00D26614">
        <w:rPr>
          <w:rFonts w:ascii="Times New Roman" w:hAnsi="Times New Roman" w:cs="Times New Roman"/>
          <w:sz w:val="28"/>
          <w:szCs w:val="28"/>
        </w:rPr>
        <w:t>5</w:t>
      </w:r>
      <w:r w:rsidRPr="00D26614">
        <w:rPr>
          <w:rFonts w:ascii="Times New Roman" w:hAnsi="Times New Roman" w:cs="Times New Roman"/>
          <w:sz w:val="28"/>
          <w:szCs w:val="28"/>
        </w:rPr>
        <w:t>.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2E712E" w:rsidRPr="00D26614" w:rsidRDefault="00D26614" w:rsidP="00D26614">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56</w:t>
      </w:r>
      <w:r w:rsidR="002E712E" w:rsidRPr="00D26614">
        <w:rPr>
          <w:rFonts w:ascii="Times New Roman" w:hAnsi="Times New Roman" w:cs="Times New Roman"/>
          <w:sz w:val="28"/>
          <w:szCs w:val="28"/>
        </w:rPr>
        <w:t>.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2E712E" w:rsidRPr="00D26614" w:rsidRDefault="002E712E" w:rsidP="00D26614">
      <w:pPr>
        <w:autoSpaceDE w:val="0"/>
        <w:autoSpaceDN w:val="0"/>
        <w:adjustRightInd w:val="0"/>
        <w:spacing w:after="0" w:line="240" w:lineRule="auto"/>
        <w:jc w:val="both"/>
        <w:rPr>
          <w:rFonts w:ascii="Times New Roman" w:hAnsi="Times New Roman" w:cs="Times New Roman"/>
          <w:sz w:val="28"/>
          <w:szCs w:val="28"/>
        </w:rPr>
      </w:pPr>
    </w:p>
    <w:p w:rsidR="002E712E" w:rsidRPr="00D26614" w:rsidRDefault="002E712E" w:rsidP="00BF51D7">
      <w:pPr>
        <w:autoSpaceDE w:val="0"/>
        <w:autoSpaceDN w:val="0"/>
        <w:adjustRightInd w:val="0"/>
        <w:spacing w:after="0" w:line="240" w:lineRule="auto"/>
        <w:jc w:val="center"/>
        <w:rPr>
          <w:rFonts w:ascii="Times New Roman" w:hAnsi="Times New Roman" w:cs="Times New Roman"/>
          <w:sz w:val="28"/>
          <w:szCs w:val="28"/>
          <w:lang w:val="en-US"/>
        </w:rPr>
      </w:pPr>
      <w:r w:rsidRPr="00D26614">
        <w:rPr>
          <w:rFonts w:ascii="Times New Roman" w:hAnsi="Times New Roman" w:cs="Times New Roman"/>
          <w:sz w:val="28"/>
          <w:szCs w:val="28"/>
          <w:lang w:val="en-US"/>
        </w:rPr>
        <w:t>B</w:t>
      </w:r>
      <w:r w:rsidRPr="00D26614">
        <w:rPr>
          <w:rFonts w:ascii="Times New Roman" w:hAnsi="Times New Roman" w:cs="Times New Roman"/>
          <w:sz w:val="28"/>
          <w:szCs w:val="28"/>
          <w:vertAlign w:val="subscript"/>
          <w:lang w:val="en-US"/>
        </w:rPr>
        <w:t>s</w:t>
      </w:r>
      <w:r w:rsidRPr="00D26614">
        <w:rPr>
          <w:rFonts w:ascii="Times New Roman" w:hAnsi="Times New Roman" w:cs="Times New Roman"/>
          <w:sz w:val="28"/>
          <w:szCs w:val="28"/>
          <w:lang w:val="en-US"/>
        </w:rPr>
        <w:t xml:space="preserve"> = O</w:t>
      </w:r>
      <w:r w:rsidRPr="00D26614">
        <w:rPr>
          <w:rFonts w:ascii="Times New Roman" w:hAnsi="Times New Roman" w:cs="Times New Roman"/>
          <w:sz w:val="28"/>
          <w:szCs w:val="28"/>
          <w:vertAlign w:val="subscript"/>
          <w:lang w:val="en-US"/>
        </w:rPr>
        <w:t>d</w:t>
      </w:r>
      <w:r w:rsidRPr="00D26614">
        <w:rPr>
          <w:rFonts w:ascii="Times New Roman" w:hAnsi="Times New Roman" w:cs="Times New Roman"/>
          <w:sz w:val="28"/>
          <w:szCs w:val="28"/>
          <w:lang w:val="en-US"/>
        </w:rPr>
        <w:t xml:space="preserve"> x D</w:t>
      </w:r>
      <w:r w:rsidRPr="00D26614">
        <w:rPr>
          <w:rFonts w:ascii="Times New Roman" w:hAnsi="Times New Roman" w:cs="Times New Roman"/>
          <w:sz w:val="28"/>
          <w:szCs w:val="28"/>
          <w:vertAlign w:val="subscript"/>
          <w:lang w:val="en-US"/>
        </w:rPr>
        <w:t>s</w:t>
      </w:r>
      <w:r w:rsidRPr="00D26614">
        <w:rPr>
          <w:rFonts w:ascii="Times New Roman" w:hAnsi="Times New Roman" w:cs="Times New Roman"/>
          <w:sz w:val="28"/>
          <w:szCs w:val="28"/>
          <w:lang w:val="en-US"/>
        </w:rPr>
        <w:t>,</w:t>
      </w:r>
    </w:p>
    <w:p w:rsidR="002E712E" w:rsidRPr="00D26614" w:rsidRDefault="002E712E" w:rsidP="00BF51D7">
      <w:pPr>
        <w:autoSpaceDE w:val="0"/>
        <w:autoSpaceDN w:val="0"/>
        <w:adjustRightInd w:val="0"/>
        <w:spacing w:after="0" w:line="240" w:lineRule="auto"/>
        <w:jc w:val="both"/>
        <w:rPr>
          <w:rFonts w:ascii="Times New Roman" w:hAnsi="Times New Roman" w:cs="Times New Roman"/>
          <w:sz w:val="28"/>
          <w:szCs w:val="28"/>
          <w:lang w:val="en-US"/>
        </w:rPr>
      </w:pPr>
    </w:p>
    <w:p w:rsidR="002E712E" w:rsidRPr="00D26614" w:rsidRDefault="002E712E" w:rsidP="00BF51D7">
      <w:pPr>
        <w:autoSpaceDE w:val="0"/>
        <w:autoSpaceDN w:val="0"/>
        <w:adjustRightInd w:val="0"/>
        <w:spacing w:after="0" w:line="240" w:lineRule="auto"/>
        <w:ind w:firstLine="540"/>
        <w:jc w:val="both"/>
        <w:rPr>
          <w:rFonts w:ascii="Times New Roman" w:hAnsi="Times New Roman" w:cs="Times New Roman"/>
          <w:sz w:val="28"/>
          <w:szCs w:val="28"/>
          <w:lang w:val="en-US"/>
        </w:rPr>
      </w:pPr>
      <w:r w:rsidRPr="00D26614">
        <w:rPr>
          <w:rFonts w:ascii="Times New Roman" w:hAnsi="Times New Roman" w:cs="Times New Roman"/>
          <w:sz w:val="28"/>
          <w:szCs w:val="28"/>
        </w:rPr>
        <w:t>где</w:t>
      </w:r>
      <w:r w:rsidRPr="00D26614">
        <w:rPr>
          <w:rFonts w:ascii="Times New Roman" w:hAnsi="Times New Roman" w:cs="Times New Roman"/>
          <w:sz w:val="28"/>
          <w:szCs w:val="28"/>
          <w:lang w:val="en-US"/>
        </w:rPr>
        <w:t>:</w:t>
      </w:r>
    </w:p>
    <w:p w:rsidR="002E712E" w:rsidRPr="00D26614"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B</w:t>
      </w:r>
      <w:r w:rsidRPr="00D26614">
        <w:rPr>
          <w:rFonts w:ascii="Times New Roman" w:hAnsi="Times New Roman" w:cs="Times New Roman"/>
          <w:sz w:val="28"/>
          <w:szCs w:val="28"/>
          <w:vertAlign w:val="subscript"/>
        </w:rPr>
        <w:t>s</w:t>
      </w:r>
      <w:r w:rsidRPr="00D26614">
        <w:rPr>
          <w:rFonts w:ascii="Times New Roman" w:hAnsi="Times New Roman" w:cs="Times New Roman"/>
          <w:sz w:val="28"/>
          <w:szCs w:val="28"/>
        </w:rPr>
        <w:t xml:space="preserve"> - выплата за стаж работы по профилю;</w:t>
      </w:r>
    </w:p>
    <w:p w:rsidR="002E712E" w:rsidRPr="00D26614"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O</w:t>
      </w:r>
      <w:r w:rsidRPr="00D26614">
        <w:rPr>
          <w:rFonts w:ascii="Times New Roman" w:hAnsi="Times New Roman" w:cs="Times New Roman"/>
          <w:sz w:val="28"/>
          <w:szCs w:val="28"/>
          <w:vertAlign w:val="subscript"/>
        </w:rPr>
        <w:t>d</w:t>
      </w:r>
      <w:r w:rsidRPr="00D26614">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D26614"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D26614">
        <w:rPr>
          <w:rFonts w:ascii="Times New Roman" w:hAnsi="Times New Roman" w:cs="Times New Roman"/>
          <w:sz w:val="28"/>
          <w:szCs w:val="28"/>
        </w:rPr>
        <w:t>D</w:t>
      </w:r>
      <w:r w:rsidRPr="00D26614">
        <w:rPr>
          <w:rFonts w:ascii="Times New Roman" w:hAnsi="Times New Roman" w:cs="Times New Roman"/>
          <w:sz w:val="28"/>
          <w:szCs w:val="28"/>
          <w:vertAlign w:val="subscript"/>
        </w:rPr>
        <w:t>s</w:t>
      </w:r>
      <w:r w:rsidRPr="00D26614">
        <w:rPr>
          <w:rFonts w:ascii="Times New Roman" w:hAnsi="Times New Roman" w:cs="Times New Roman"/>
          <w:sz w:val="28"/>
          <w:szCs w:val="28"/>
        </w:rPr>
        <w:t xml:space="preserve"> - размер надбавки за стаж работы по профилю, который приведен в таблице</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 xml:space="preserve"> 19.</w:t>
      </w:r>
    </w:p>
    <w:p w:rsidR="002E712E" w:rsidRPr="00D26614"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DD0B1A" w:rsidRDefault="00DD0B1A" w:rsidP="00BF51D7">
      <w:pPr>
        <w:autoSpaceDE w:val="0"/>
        <w:autoSpaceDN w:val="0"/>
        <w:adjustRightInd w:val="0"/>
        <w:spacing w:after="0" w:line="240" w:lineRule="auto"/>
        <w:jc w:val="right"/>
        <w:outlineLvl w:val="2"/>
        <w:rPr>
          <w:rFonts w:ascii="Times New Roman" w:hAnsi="Times New Roman" w:cs="Times New Roman"/>
          <w:sz w:val="28"/>
          <w:szCs w:val="28"/>
        </w:rPr>
      </w:pPr>
    </w:p>
    <w:p w:rsidR="00DD0B1A" w:rsidRDefault="00DD0B1A" w:rsidP="00BF51D7">
      <w:pPr>
        <w:autoSpaceDE w:val="0"/>
        <w:autoSpaceDN w:val="0"/>
        <w:adjustRightInd w:val="0"/>
        <w:spacing w:after="0" w:line="240" w:lineRule="auto"/>
        <w:jc w:val="right"/>
        <w:outlineLvl w:val="2"/>
        <w:rPr>
          <w:rFonts w:ascii="Times New Roman" w:hAnsi="Times New Roman" w:cs="Times New Roman"/>
          <w:sz w:val="28"/>
          <w:szCs w:val="28"/>
        </w:rPr>
      </w:pPr>
    </w:p>
    <w:p w:rsidR="00DD0B1A" w:rsidRDefault="00DD0B1A" w:rsidP="00BF51D7">
      <w:pPr>
        <w:autoSpaceDE w:val="0"/>
        <w:autoSpaceDN w:val="0"/>
        <w:adjustRightInd w:val="0"/>
        <w:spacing w:after="0" w:line="240" w:lineRule="auto"/>
        <w:jc w:val="right"/>
        <w:outlineLvl w:val="2"/>
        <w:rPr>
          <w:rFonts w:ascii="Times New Roman" w:hAnsi="Times New Roman" w:cs="Times New Roman"/>
          <w:sz w:val="28"/>
          <w:szCs w:val="28"/>
        </w:rPr>
      </w:pPr>
    </w:p>
    <w:p w:rsidR="002E712E" w:rsidRPr="00D26614" w:rsidRDefault="002E712E" w:rsidP="00BF51D7">
      <w:pPr>
        <w:autoSpaceDE w:val="0"/>
        <w:autoSpaceDN w:val="0"/>
        <w:adjustRightInd w:val="0"/>
        <w:spacing w:after="0" w:line="240" w:lineRule="auto"/>
        <w:jc w:val="right"/>
        <w:outlineLvl w:val="2"/>
        <w:rPr>
          <w:rFonts w:ascii="Times New Roman" w:hAnsi="Times New Roman" w:cs="Times New Roman"/>
          <w:sz w:val="28"/>
          <w:szCs w:val="28"/>
        </w:rPr>
      </w:pPr>
      <w:r w:rsidRPr="00D26614">
        <w:rPr>
          <w:rFonts w:ascii="Times New Roman" w:hAnsi="Times New Roman" w:cs="Times New Roman"/>
          <w:sz w:val="28"/>
          <w:szCs w:val="28"/>
        </w:rPr>
        <w:t xml:space="preserve">Таблица </w:t>
      </w:r>
      <w:r w:rsidR="00D26614" w:rsidRPr="00D26614">
        <w:rPr>
          <w:rFonts w:ascii="Times New Roman" w:hAnsi="Times New Roman" w:cs="Times New Roman"/>
          <w:sz w:val="28"/>
          <w:szCs w:val="28"/>
        </w:rPr>
        <w:t>№</w:t>
      </w:r>
      <w:r w:rsidRPr="00D26614">
        <w:rPr>
          <w:rFonts w:ascii="Times New Roman" w:hAnsi="Times New Roman" w:cs="Times New Roman"/>
          <w:sz w:val="28"/>
          <w:szCs w:val="28"/>
        </w:rPr>
        <w:t>19</w:t>
      </w:r>
    </w:p>
    <w:p w:rsidR="002E712E" w:rsidRPr="001229AE"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line="240" w:lineRule="auto"/>
        <w:jc w:val="center"/>
        <w:rPr>
          <w:rFonts w:ascii="Times New Roman" w:hAnsi="Times New Roman" w:cs="Times New Roman"/>
          <w:sz w:val="28"/>
          <w:szCs w:val="28"/>
        </w:rPr>
      </w:pPr>
      <w:r w:rsidRPr="00BF51D7">
        <w:rPr>
          <w:rFonts w:ascii="Times New Roman" w:hAnsi="Times New Roman" w:cs="Times New Roman"/>
          <w:sz w:val="28"/>
          <w:szCs w:val="28"/>
        </w:rPr>
        <w:t>Размеры надбавок за стаж работы по профилю</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757"/>
        <w:gridCol w:w="2074"/>
        <w:gridCol w:w="1602"/>
      </w:tblGrid>
      <w:tr w:rsidR="002E712E" w:rsidRPr="00BF51D7">
        <w:tc>
          <w:tcPr>
            <w:tcW w:w="3628"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Наименование профессиональной квалификационной группы</w:t>
            </w:r>
          </w:p>
        </w:tc>
        <w:tc>
          <w:tcPr>
            <w:tcW w:w="1757"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Квалификационный уровень</w:t>
            </w: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Группа по стажу</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Размер надбавки, процентов</w:t>
            </w:r>
          </w:p>
        </w:tc>
      </w:tr>
      <w:tr w:rsidR="002E712E" w:rsidRPr="00BF51D7">
        <w:tc>
          <w:tcPr>
            <w:tcW w:w="3628"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r w:rsidRPr="00BF51D7">
              <w:rPr>
                <w:rFonts w:ascii="Times New Roman" w:hAnsi="Times New Roman" w:cs="Times New Roman"/>
                <w:sz w:val="28"/>
                <w:szCs w:val="28"/>
              </w:rPr>
              <w:t>Должности работников физической культуры первого уровня (группа 1)</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первый - второй</w:t>
            </w: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2 до 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2,5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5 до 10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3,5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10 до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4,5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свыше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5,5</w:t>
            </w:r>
          </w:p>
        </w:tc>
      </w:tr>
      <w:tr w:rsidR="002E712E" w:rsidRPr="00BF51D7">
        <w:tc>
          <w:tcPr>
            <w:tcW w:w="3628"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r w:rsidRPr="00BF51D7">
              <w:rPr>
                <w:rFonts w:ascii="Times New Roman" w:hAnsi="Times New Roman" w:cs="Times New Roman"/>
                <w:sz w:val="28"/>
                <w:szCs w:val="28"/>
              </w:rPr>
              <w:t>Должности работников физической культуры второго уровня (группа 2)</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первый - третий</w:t>
            </w: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2 до 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 xml:space="preserve">2,5 (3,0 </w:t>
            </w:r>
            <w:hyperlink w:anchor="Par10480" w:history="1">
              <w:r w:rsidRPr="00BF51D7">
                <w:rPr>
                  <w:rFonts w:ascii="Times New Roman" w:hAnsi="Times New Roman" w:cs="Times New Roman"/>
                  <w:color w:val="0000FF"/>
                  <w:sz w:val="28"/>
                  <w:szCs w:val="28"/>
                </w:rPr>
                <w:t>&lt;*&gt;</w:t>
              </w:r>
            </w:hyperlink>
            <w:r w:rsidRPr="00BF51D7">
              <w:rPr>
                <w:rFonts w:ascii="Times New Roman" w:hAnsi="Times New Roman" w:cs="Times New Roman"/>
                <w:sz w:val="28"/>
                <w:szCs w:val="28"/>
              </w:rPr>
              <w:t>)</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5 до 10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3,5 (4,5 &lt;*&gt;)</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10 до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4,5 (5,5 &lt;*&gt;)</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свыше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5,5 (6,5 &lt;*&gt;)</w:t>
            </w:r>
          </w:p>
        </w:tc>
      </w:tr>
      <w:tr w:rsidR="002E712E" w:rsidRPr="00BF51D7">
        <w:tc>
          <w:tcPr>
            <w:tcW w:w="3628"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r w:rsidRPr="00BF51D7">
              <w:rPr>
                <w:rFonts w:ascii="Times New Roman" w:hAnsi="Times New Roman" w:cs="Times New Roman"/>
                <w:sz w:val="28"/>
                <w:szCs w:val="28"/>
              </w:rPr>
              <w:t>Должности работников физической культуры третьего уровня (группа 3)</w:t>
            </w:r>
          </w:p>
        </w:tc>
        <w:tc>
          <w:tcPr>
            <w:tcW w:w="1757" w:type="dxa"/>
            <w:vMerge w:val="restart"/>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первый</w:t>
            </w: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2 до 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2,5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5 до 10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3,5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от 10 до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4,5</w:t>
            </w:r>
          </w:p>
        </w:tc>
      </w:tr>
      <w:tr w:rsidR="002E712E" w:rsidRPr="00BF51D7">
        <w:tc>
          <w:tcPr>
            <w:tcW w:w="3628"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свыше 15 лет</w:t>
            </w:r>
          </w:p>
        </w:tc>
        <w:tc>
          <w:tcPr>
            <w:tcW w:w="1602" w:type="dxa"/>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sz w:val="28"/>
                <w:szCs w:val="28"/>
              </w:rPr>
              <w:t>5,5</w:t>
            </w:r>
          </w:p>
        </w:tc>
      </w:tr>
      <w:tr w:rsidR="002E712E" w:rsidRPr="00BF51D7">
        <w:tc>
          <w:tcPr>
            <w:tcW w:w="9061" w:type="dxa"/>
            <w:gridSpan w:val="4"/>
            <w:tcBorders>
              <w:top w:val="single" w:sz="4" w:space="0" w:color="auto"/>
              <w:left w:val="single" w:sz="4" w:space="0" w:color="auto"/>
              <w:bottom w:val="single" w:sz="4" w:space="0" w:color="auto"/>
              <w:right w:val="single" w:sz="4" w:space="0" w:color="auto"/>
            </w:tcBorders>
          </w:tcPr>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r w:rsidRPr="00BF51D7">
              <w:rPr>
                <w:rFonts w:ascii="Times New Roman" w:hAnsi="Times New Roman" w:cs="Times New Roman"/>
                <w:sz w:val="28"/>
                <w:szCs w:val="28"/>
              </w:rPr>
              <w:t>--------------------------------</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bookmarkStart w:id="13" w:name="Par10480"/>
            <w:bookmarkEnd w:id="13"/>
            <w:r w:rsidRPr="00BF51D7">
              <w:rPr>
                <w:rFonts w:ascii="Times New Roman" w:hAnsi="Times New Roman" w:cs="Times New Roman"/>
                <w:sz w:val="28"/>
                <w:szCs w:val="28"/>
              </w:rPr>
              <w:t>&lt;*&gt; Тренер, инструктор-методист физкультурных спортивных организаций (в том числе старший)</w:t>
            </w:r>
          </w:p>
        </w:tc>
      </w:tr>
    </w:tbl>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D26614"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57</w:t>
      </w:r>
      <w:r w:rsidR="002E712E" w:rsidRPr="00BF51D7">
        <w:rPr>
          <w:rFonts w:ascii="Times New Roman" w:hAnsi="Times New Roman" w:cs="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2E712E" w:rsidRDefault="000C7928" w:rsidP="00BF51D7">
      <w:pPr>
        <w:autoSpaceDE w:val="0"/>
        <w:autoSpaceDN w:val="0"/>
        <w:adjustRightInd w:val="0"/>
        <w:spacing w:after="0" w:line="240" w:lineRule="auto"/>
        <w:ind w:firstLine="540"/>
        <w:jc w:val="both"/>
        <w:rPr>
          <w:rFonts w:ascii="Times New Roman" w:hAnsi="Times New Roman" w:cs="Times New Roman"/>
          <w:sz w:val="28"/>
          <w:szCs w:val="28"/>
        </w:rPr>
      </w:pPr>
      <w:r w:rsidRPr="00E546D8">
        <w:rPr>
          <w:rFonts w:ascii="Times New Roman" w:hAnsi="Times New Roman" w:cs="Times New Roman"/>
          <w:sz w:val="28"/>
          <w:szCs w:val="28"/>
        </w:rPr>
        <w:t>58</w:t>
      </w:r>
      <w:r w:rsidR="002E712E" w:rsidRPr="00E546D8">
        <w:rPr>
          <w:rFonts w:ascii="Times New Roman" w:hAnsi="Times New Roman" w:cs="Times New Roman"/>
          <w:sz w:val="28"/>
          <w:szCs w:val="28"/>
        </w:rPr>
        <w:t>. Премиальные</w:t>
      </w:r>
      <w:r w:rsidR="002E712E" w:rsidRPr="00BF51D7">
        <w:rPr>
          <w:rFonts w:ascii="Times New Roman" w:hAnsi="Times New Roman" w:cs="Times New Roman"/>
          <w:sz w:val="28"/>
          <w:szCs w:val="28"/>
        </w:rPr>
        <w:t xml:space="preserve"> и иные поощрительные выплаты устанавливаются работникам организации подготовки спортивного резерва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p w:rsidR="0078579E" w:rsidRPr="00BF51D7" w:rsidRDefault="0078579E" w:rsidP="0078579E">
      <w:pPr>
        <w:autoSpaceDE w:val="0"/>
        <w:autoSpaceDN w:val="0"/>
        <w:adjustRightInd w:val="0"/>
        <w:spacing w:after="0" w:line="240" w:lineRule="auto"/>
        <w:ind w:firstLine="540"/>
        <w:jc w:val="both"/>
        <w:rPr>
          <w:rFonts w:ascii="Times New Roman" w:hAnsi="Times New Roman" w:cs="Times New Roman"/>
          <w:sz w:val="28"/>
          <w:szCs w:val="28"/>
        </w:rPr>
      </w:pPr>
      <w:r w:rsidRPr="00E546D8">
        <w:rPr>
          <w:rFonts w:ascii="Times New Roman" w:hAnsi="Times New Roman" w:cs="Times New Roman"/>
          <w:sz w:val="28"/>
          <w:szCs w:val="28"/>
        </w:rPr>
        <w:t>59.</w:t>
      </w:r>
      <w:r w:rsidRPr="00E546D8">
        <w:t xml:space="preserve"> </w:t>
      </w:r>
      <w:r w:rsidRPr="00E546D8">
        <w:rPr>
          <w:rStyle w:val="fontstyle01"/>
        </w:rPr>
        <w:t>Иные выплаты стимулирующего характера работникам определяется</w:t>
      </w:r>
      <w:r w:rsidRPr="00E546D8">
        <w:rPr>
          <w:color w:val="000000"/>
          <w:sz w:val="28"/>
          <w:szCs w:val="28"/>
        </w:rPr>
        <w:br/>
      </w:r>
      <w:r w:rsidRPr="00E546D8">
        <w:rPr>
          <w:rStyle w:val="fontstyle01"/>
        </w:rPr>
        <w:t>локальными актами, принятыми в соответствии с трудовым законодательством и</w:t>
      </w:r>
      <w:r w:rsidRPr="00E546D8">
        <w:rPr>
          <w:color w:val="000000"/>
          <w:sz w:val="28"/>
          <w:szCs w:val="28"/>
        </w:rPr>
        <w:br/>
      </w:r>
      <w:r w:rsidRPr="00E546D8">
        <w:rPr>
          <w:rStyle w:val="fontstyle01"/>
        </w:rPr>
        <w:t>муниципальными правовыми актами.</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78579E">
        <w:rPr>
          <w:rFonts w:ascii="Times New Roman" w:hAnsi="Times New Roman" w:cs="Times New Roman"/>
          <w:sz w:val="28"/>
          <w:szCs w:val="28"/>
        </w:rPr>
        <w:t>0</w:t>
      </w:r>
      <w:r w:rsidR="00DA2795" w:rsidRPr="00BF51D7">
        <w:rPr>
          <w:rFonts w:ascii="Times New Roman" w:hAnsi="Times New Roman" w:cs="Times New Roman"/>
          <w:sz w:val="28"/>
          <w:szCs w:val="28"/>
        </w:rPr>
        <w:t>.</w:t>
      </w:r>
      <w:r w:rsidR="002E712E" w:rsidRPr="00BF51D7">
        <w:rPr>
          <w:rFonts w:ascii="Times New Roman" w:hAnsi="Times New Roman" w:cs="Times New Roman"/>
          <w:sz w:val="28"/>
          <w:szCs w:val="28"/>
        </w:rPr>
        <w:t xml:space="preserve"> Размер фонда оплаты труда, предусмотренного на премиальные выплаты работникам организации подготовки спортивного резерва,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78579E" w:rsidRDefault="0078579E" w:rsidP="00BF51D7">
      <w:pPr>
        <w:autoSpaceDE w:val="0"/>
        <w:autoSpaceDN w:val="0"/>
        <w:adjustRightInd w:val="0"/>
        <w:spacing w:after="0" w:line="240" w:lineRule="auto"/>
        <w:ind w:firstLine="540"/>
        <w:jc w:val="center"/>
        <w:rPr>
          <w:rFonts w:ascii="Times New Roman" w:hAnsi="Times New Roman" w:cs="Times New Roman"/>
          <w:sz w:val="28"/>
          <w:szCs w:val="28"/>
        </w:rPr>
      </w:pPr>
    </w:p>
    <w:p w:rsidR="00DA2795" w:rsidRPr="00BF51D7" w:rsidRDefault="00DA2795" w:rsidP="00BF51D7">
      <w:pPr>
        <w:autoSpaceDE w:val="0"/>
        <w:autoSpaceDN w:val="0"/>
        <w:adjustRightInd w:val="0"/>
        <w:spacing w:after="0" w:line="240" w:lineRule="auto"/>
        <w:ind w:firstLine="540"/>
        <w:jc w:val="center"/>
        <w:rPr>
          <w:rFonts w:ascii="Times New Roman" w:hAnsi="Times New Roman" w:cs="Times New Roman"/>
          <w:sz w:val="28"/>
          <w:szCs w:val="28"/>
        </w:rPr>
      </w:pPr>
      <w:r w:rsidRPr="00BF51D7">
        <w:rPr>
          <w:rFonts w:ascii="Times New Roman" w:hAnsi="Times New Roman" w:cs="Times New Roman"/>
          <w:sz w:val="28"/>
          <w:szCs w:val="28"/>
        </w:rPr>
        <w:t xml:space="preserve">Глава </w:t>
      </w:r>
      <w:r w:rsidR="00BC5DC1">
        <w:rPr>
          <w:rFonts w:ascii="Times New Roman" w:hAnsi="Times New Roman" w:cs="Times New Roman"/>
          <w:sz w:val="28"/>
          <w:szCs w:val="28"/>
        </w:rPr>
        <w:t>8</w:t>
      </w:r>
      <w:r w:rsidRPr="00BF51D7">
        <w:rPr>
          <w:rFonts w:ascii="Times New Roman" w:hAnsi="Times New Roman" w:cs="Times New Roman"/>
          <w:sz w:val="28"/>
          <w:szCs w:val="28"/>
        </w:rPr>
        <w:t xml:space="preserve"> Выплаты за качество выполняемых работ</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1</w:t>
      </w:r>
      <w:r w:rsidR="002E712E" w:rsidRPr="00BF51D7">
        <w:rPr>
          <w:rFonts w:ascii="Times New Roman" w:hAnsi="Times New Roman" w:cs="Times New Roman"/>
          <w:sz w:val="28"/>
          <w:szCs w:val="28"/>
        </w:rPr>
        <w:t>.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w:t>
      </w:r>
      <w:r w:rsidRPr="00BF51D7">
        <w:rPr>
          <w:rFonts w:ascii="Times New Roman" w:hAnsi="Times New Roman" w:cs="Times New Roman"/>
          <w:sz w:val="28"/>
          <w:szCs w:val="28"/>
        </w:rPr>
        <w:t xml:space="preserve"> </w:t>
      </w:r>
      <w:r w:rsidR="002E712E" w:rsidRPr="00BF51D7">
        <w:rPr>
          <w:rFonts w:ascii="Times New Roman" w:hAnsi="Times New Roman" w:cs="Times New Roman"/>
          <w:b/>
          <w:sz w:val="28"/>
          <w:szCs w:val="28"/>
        </w:rPr>
        <w:t xml:space="preserve"> </w:t>
      </w:r>
      <w:r w:rsidR="002E712E" w:rsidRPr="00BF51D7">
        <w:rPr>
          <w:rFonts w:ascii="Times New Roman" w:hAnsi="Times New Roman" w:cs="Times New Roman"/>
          <w:sz w:val="28"/>
          <w:szCs w:val="28"/>
        </w:rPr>
        <w:t>организаций подготовки спортивного резерва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2</w:t>
      </w:r>
      <w:r w:rsidR="002E712E" w:rsidRPr="00BF51D7">
        <w:rPr>
          <w:rFonts w:ascii="Times New Roman" w:hAnsi="Times New Roman" w:cs="Times New Roman"/>
          <w:sz w:val="28"/>
          <w:szCs w:val="28"/>
        </w:rPr>
        <w:t>. Критерии оценки эффективности деятельности работников организаций подготовки спортивного резерва утверждаются руководителем организации Значения критериев оценки эффективности деятельности работников организаций подготовки спортивного резерва и условия осуществления выплат определяются ежегодно на основании задач, поставленных перед организацией.</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3</w:t>
      </w:r>
      <w:r w:rsidR="002E712E" w:rsidRPr="00BF51D7">
        <w:rPr>
          <w:rFonts w:ascii="Times New Roman" w:hAnsi="Times New Roman" w:cs="Times New Roman"/>
          <w:sz w:val="28"/>
          <w:szCs w:val="28"/>
        </w:rPr>
        <w:t>.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4</w:t>
      </w:r>
      <w:r w:rsidR="002E712E" w:rsidRPr="00BF51D7">
        <w:rPr>
          <w:rFonts w:ascii="Times New Roman" w:hAnsi="Times New Roman" w:cs="Times New Roman"/>
          <w:sz w:val="28"/>
          <w:szCs w:val="28"/>
        </w:rPr>
        <w:t>. Выплаты за качество выполняемых работ рассчитываются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noProof/>
          <w:position w:val="-29"/>
          <w:sz w:val="28"/>
          <w:szCs w:val="28"/>
        </w:rPr>
        <w:drawing>
          <wp:inline distT="0" distB="0" distL="0" distR="0">
            <wp:extent cx="2619375" cy="504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9375" cy="504825"/>
                    </a:xfrm>
                    <a:prstGeom prst="rect">
                      <a:avLst/>
                    </a:prstGeom>
                    <a:noFill/>
                    <a:ln>
                      <a:noFill/>
                    </a:ln>
                  </pic:spPr>
                </pic:pic>
              </a:graphicData>
            </a:graphic>
          </wp:inline>
        </w:drawing>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где:</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noProof/>
          <w:position w:val="-10"/>
          <w:sz w:val="28"/>
          <w:szCs w:val="28"/>
        </w:rPr>
        <w:drawing>
          <wp:inline distT="0" distB="0" distL="0" distR="0">
            <wp:extent cx="238125" cy="2571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Pr="00BF51D7">
        <w:rPr>
          <w:rFonts w:ascii="Times New Roman" w:hAnsi="Times New Roman" w:cs="Times New Roman"/>
          <w:sz w:val="28"/>
          <w:szCs w:val="28"/>
        </w:rPr>
        <w:t xml:space="preserve"> - выплаты за качество выполняемых работ;</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FOT</w:t>
      </w:r>
      <w:r w:rsidRPr="00BF51D7">
        <w:rPr>
          <w:rFonts w:ascii="Times New Roman" w:hAnsi="Times New Roman" w:cs="Times New Roman"/>
          <w:sz w:val="28"/>
          <w:szCs w:val="28"/>
          <w:vertAlign w:val="subscript"/>
        </w:rPr>
        <w:t>k</w:t>
      </w:r>
      <w:r w:rsidRPr="00BF51D7">
        <w:rPr>
          <w:rFonts w:ascii="Times New Roman" w:hAnsi="Times New Roman" w:cs="Times New Roman"/>
          <w:sz w:val="28"/>
          <w:szCs w:val="28"/>
        </w:rPr>
        <w:t xml:space="preserve"> - фонд оплаты труда, предусмотренный на выплаты за качество выполняемых работ;</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I</w:t>
      </w:r>
      <w:r w:rsidRPr="00BF51D7">
        <w:rPr>
          <w:rFonts w:ascii="Times New Roman" w:hAnsi="Times New Roman" w:cs="Times New Roman"/>
          <w:sz w:val="28"/>
          <w:szCs w:val="28"/>
          <w:vertAlign w:val="subscript"/>
        </w:rPr>
        <w:t>ij</w:t>
      </w:r>
      <w:r w:rsidRPr="00BF51D7">
        <w:rPr>
          <w:rFonts w:ascii="Times New Roman" w:hAnsi="Times New Roman" w:cs="Times New Roman"/>
          <w:sz w:val="28"/>
          <w:szCs w:val="28"/>
        </w:rPr>
        <w:t xml:space="preserve"> - отнормированный i-й критерий оценки эффективности деятельности по j-му работнику;</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K</w:t>
      </w:r>
      <w:r w:rsidRPr="00BF51D7">
        <w:rPr>
          <w:rFonts w:ascii="Times New Roman" w:hAnsi="Times New Roman" w:cs="Times New Roman"/>
          <w:sz w:val="28"/>
          <w:szCs w:val="28"/>
          <w:vertAlign w:val="subscript"/>
        </w:rPr>
        <w:t>i</w:t>
      </w:r>
      <w:r w:rsidRPr="00BF51D7">
        <w:rPr>
          <w:rFonts w:ascii="Times New Roman" w:hAnsi="Times New Roman" w:cs="Times New Roman"/>
          <w:sz w:val="28"/>
          <w:szCs w:val="28"/>
        </w:rPr>
        <w:t xml:space="preserve"> - относительный весовой коэффициент i-го критерия оценки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n - количество критериев оценки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m - численность работников организаций подготовки спортивного резерва.</w:t>
      </w:r>
    </w:p>
    <w:p w:rsidR="002E712E" w:rsidRPr="00BF51D7" w:rsidRDefault="00DA2795"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6</w:t>
      </w:r>
      <w:r w:rsidR="00BC5DC1">
        <w:rPr>
          <w:rFonts w:ascii="Times New Roman" w:hAnsi="Times New Roman" w:cs="Times New Roman"/>
          <w:sz w:val="28"/>
          <w:szCs w:val="28"/>
        </w:rPr>
        <w:t>5</w:t>
      </w:r>
      <w:r w:rsidR="002E712E" w:rsidRPr="00BF51D7">
        <w:rPr>
          <w:rFonts w:ascii="Times New Roman" w:hAnsi="Times New Roman" w:cs="Times New Roman"/>
          <w:sz w:val="28"/>
          <w:szCs w:val="28"/>
        </w:rPr>
        <w:t>.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66</w:t>
      </w:r>
      <w:r w:rsidR="002E712E" w:rsidRPr="00BF51D7">
        <w:rPr>
          <w:rFonts w:ascii="Times New Roman" w:hAnsi="Times New Roman" w:cs="Times New Roman"/>
          <w:sz w:val="28"/>
          <w:szCs w:val="28"/>
        </w:rPr>
        <w:t>.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67</w:t>
      </w:r>
      <w:r w:rsidR="002E712E" w:rsidRPr="00BF51D7">
        <w:rPr>
          <w:rFonts w:ascii="Times New Roman" w:hAnsi="Times New Roman" w:cs="Times New Roman"/>
          <w:sz w:val="28"/>
          <w:szCs w:val="28"/>
        </w:rPr>
        <w:t>. Отнормированный критерий при прямой зависимости его значения от значения критерия рассчитывается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noProof/>
          <w:position w:val="-23"/>
          <w:sz w:val="28"/>
          <w:szCs w:val="28"/>
        </w:rPr>
        <w:drawing>
          <wp:inline distT="0" distB="0" distL="0" distR="0">
            <wp:extent cx="866775" cy="4286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428625"/>
                    </a:xfrm>
                    <a:prstGeom prst="rect">
                      <a:avLst/>
                    </a:prstGeom>
                    <a:noFill/>
                    <a:ln>
                      <a:noFill/>
                    </a:ln>
                  </pic:spPr>
                </pic:pic>
              </a:graphicData>
            </a:graphic>
          </wp:inline>
        </w:drawing>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где:</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FI</w:t>
      </w:r>
      <w:r w:rsidRPr="00BF51D7">
        <w:rPr>
          <w:rFonts w:ascii="Times New Roman" w:hAnsi="Times New Roman" w:cs="Times New Roman"/>
          <w:sz w:val="28"/>
          <w:szCs w:val="28"/>
          <w:vertAlign w:val="subscript"/>
        </w:rPr>
        <w:t>i</w:t>
      </w:r>
      <w:r w:rsidRPr="00BF51D7">
        <w:rPr>
          <w:rFonts w:ascii="Times New Roman" w:hAnsi="Times New Roman" w:cs="Times New Roman"/>
          <w:sz w:val="28"/>
          <w:szCs w:val="28"/>
        </w:rPr>
        <w:t xml:space="preserve"> - фактическое значение критерия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M</w:t>
      </w:r>
      <w:r w:rsidRPr="00BF51D7">
        <w:rPr>
          <w:rFonts w:ascii="Times New Roman" w:hAnsi="Times New Roman" w:cs="Times New Roman"/>
          <w:sz w:val="28"/>
          <w:szCs w:val="28"/>
          <w:vertAlign w:val="subscript"/>
        </w:rPr>
        <w:t>i</w:t>
      </w:r>
      <w:r w:rsidRPr="00BF51D7">
        <w:rPr>
          <w:rFonts w:ascii="Times New Roman" w:hAnsi="Times New Roman" w:cs="Times New Roman"/>
          <w:sz w:val="28"/>
          <w:szCs w:val="28"/>
        </w:rPr>
        <w:t xml:space="preserve"> - наилучшее значение критерия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L</w:t>
      </w:r>
      <w:r w:rsidRPr="00BF51D7">
        <w:rPr>
          <w:rFonts w:ascii="Times New Roman" w:hAnsi="Times New Roman" w:cs="Times New Roman"/>
          <w:sz w:val="28"/>
          <w:szCs w:val="28"/>
          <w:vertAlign w:val="subscript"/>
        </w:rPr>
        <w:t>i</w:t>
      </w:r>
      <w:r w:rsidRPr="00BF51D7">
        <w:rPr>
          <w:rFonts w:ascii="Times New Roman" w:hAnsi="Times New Roman" w:cs="Times New Roman"/>
          <w:sz w:val="28"/>
          <w:szCs w:val="28"/>
        </w:rPr>
        <w:t xml:space="preserve"> - наихудшее значение критерия эффективности деятельности.</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68</w:t>
      </w:r>
      <w:r w:rsidR="002E712E" w:rsidRPr="00BF51D7">
        <w:rPr>
          <w:rFonts w:ascii="Times New Roman" w:hAnsi="Times New Roman" w:cs="Times New Roman"/>
          <w:sz w:val="28"/>
          <w:szCs w:val="28"/>
        </w:rPr>
        <w:t>. Отнормированный критерий эффективности деятельности при обратной зависимости его значения от значения критерия рассчитывается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noProof/>
          <w:position w:val="-23"/>
          <w:sz w:val="28"/>
          <w:szCs w:val="28"/>
        </w:rPr>
        <w:drawing>
          <wp:inline distT="0" distB="0" distL="0" distR="0">
            <wp:extent cx="10668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где:</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FI</w:t>
      </w:r>
      <w:r w:rsidRPr="00BF51D7">
        <w:rPr>
          <w:rFonts w:ascii="Times New Roman" w:hAnsi="Times New Roman" w:cs="Times New Roman"/>
          <w:sz w:val="28"/>
          <w:szCs w:val="28"/>
          <w:vertAlign w:val="subscript"/>
        </w:rPr>
        <w:t>i</w:t>
      </w:r>
      <w:r w:rsidRPr="00BF51D7">
        <w:rPr>
          <w:rFonts w:ascii="Times New Roman" w:hAnsi="Times New Roman" w:cs="Times New Roman"/>
          <w:sz w:val="28"/>
          <w:szCs w:val="28"/>
        </w:rPr>
        <w:t xml:space="preserve"> - фактическое значение критерия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M</w:t>
      </w:r>
      <w:r w:rsidRPr="00BF51D7">
        <w:rPr>
          <w:rFonts w:ascii="Times New Roman" w:hAnsi="Times New Roman" w:cs="Times New Roman"/>
          <w:sz w:val="28"/>
          <w:szCs w:val="28"/>
          <w:vertAlign w:val="subscript"/>
        </w:rPr>
        <w:t>i</w:t>
      </w:r>
      <w:r w:rsidRPr="00BF51D7">
        <w:rPr>
          <w:rFonts w:ascii="Times New Roman" w:hAnsi="Times New Roman" w:cs="Times New Roman"/>
          <w:sz w:val="28"/>
          <w:szCs w:val="28"/>
        </w:rPr>
        <w:t xml:space="preserve"> - наилучшее значение критерия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L</w:t>
      </w:r>
      <w:r w:rsidRPr="00BF51D7">
        <w:rPr>
          <w:rFonts w:ascii="Times New Roman" w:hAnsi="Times New Roman" w:cs="Times New Roman"/>
          <w:sz w:val="28"/>
          <w:szCs w:val="28"/>
          <w:vertAlign w:val="subscript"/>
        </w:rPr>
        <w:t>i</w:t>
      </w:r>
      <w:r w:rsidRPr="00BF51D7">
        <w:rPr>
          <w:rFonts w:ascii="Times New Roman" w:hAnsi="Times New Roman" w:cs="Times New Roman"/>
          <w:sz w:val="28"/>
          <w:szCs w:val="28"/>
        </w:rPr>
        <w:t xml:space="preserve"> - наихудшее значение критерия эффективности деятельности.</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69</w:t>
      </w:r>
      <w:r w:rsidR="002E712E" w:rsidRPr="00BF51D7">
        <w:rPr>
          <w:rFonts w:ascii="Times New Roman" w:hAnsi="Times New Roman" w:cs="Times New Roman"/>
          <w:sz w:val="28"/>
          <w:szCs w:val="28"/>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rPr>
      </w:pPr>
      <w:r w:rsidRPr="00BF51D7">
        <w:rPr>
          <w:rFonts w:ascii="Times New Roman" w:hAnsi="Times New Roman" w:cs="Times New Roman"/>
          <w:noProof/>
          <w:position w:val="-28"/>
          <w:sz w:val="28"/>
          <w:szCs w:val="28"/>
        </w:rPr>
        <w:drawing>
          <wp:inline distT="0" distB="0" distL="0" distR="0">
            <wp:extent cx="1057275" cy="4857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57275" cy="485775"/>
                    </a:xfrm>
                    <a:prstGeom prst="rect">
                      <a:avLst/>
                    </a:prstGeom>
                    <a:noFill/>
                    <a:ln>
                      <a:noFill/>
                    </a:ln>
                  </pic:spPr>
                </pic:pic>
              </a:graphicData>
            </a:graphic>
          </wp:inline>
        </w:drawing>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где:</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K</w:t>
      </w:r>
      <w:r w:rsidRPr="00BF51D7">
        <w:rPr>
          <w:rFonts w:ascii="Times New Roman" w:hAnsi="Times New Roman" w:cs="Times New Roman"/>
          <w:sz w:val="28"/>
          <w:szCs w:val="28"/>
          <w:vertAlign w:val="subscript"/>
        </w:rPr>
        <w:t>i</w:t>
      </w:r>
      <w:r w:rsidRPr="00BF51D7">
        <w:rPr>
          <w:rFonts w:ascii="Times New Roman" w:hAnsi="Times New Roman" w:cs="Times New Roman"/>
          <w:sz w:val="28"/>
          <w:szCs w:val="28"/>
        </w:rPr>
        <w:t xml:space="preserve"> - относительный весовой коэффициент i-го критерия оценки эффективности деятельности;</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VK</w:t>
      </w:r>
      <w:r w:rsidRPr="00BF51D7">
        <w:rPr>
          <w:rFonts w:ascii="Times New Roman" w:hAnsi="Times New Roman" w:cs="Times New Roman"/>
          <w:sz w:val="28"/>
          <w:szCs w:val="28"/>
          <w:vertAlign w:val="subscript"/>
        </w:rPr>
        <w:t>i</w:t>
      </w:r>
      <w:r w:rsidRPr="00BF51D7">
        <w:rPr>
          <w:rFonts w:ascii="Times New Roman" w:hAnsi="Times New Roman" w:cs="Times New Roman"/>
          <w:sz w:val="28"/>
          <w:szCs w:val="28"/>
        </w:rPr>
        <w:t xml:space="preserve"> - весовой коэффициент i-го критерия оценки эффективности деятельности.</w:t>
      </w:r>
    </w:p>
    <w:p w:rsidR="002E712E" w:rsidRPr="00BF51D7" w:rsidRDefault="00BC5DC1" w:rsidP="00BF5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70</w:t>
      </w:r>
      <w:r w:rsidR="002E712E" w:rsidRPr="00BF51D7">
        <w:rPr>
          <w:rFonts w:ascii="Times New Roman" w:hAnsi="Times New Roman" w:cs="Times New Roman"/>
          <w:sz w:val="28"/>
          <w:szCs w:val="28"/>
        </w:rPr>
        <w:t xml:space="preserve">. Предельный совокупный размер весовых коэффициентов по критериям эффективности деятельности работников представлен в таблицах </w:t>
      </w:r>
      <w:r w:rsidR="00BF51D7" w:rsidRPr="00BF51D7">
        <w:rPr>
          <w:rFonts w:ascii="Times New Roman" w:hAnsi="Times New Roman" w:cs="Times New Roman"/>
          <w:sz w:val="28"/>
          <w:szCs w:val="28"/>
        </w:rPr>
        <w:t>№№</w:t>
      </w:r>
      <w:r w:rsidR="002E712E" w:rsidRPr="00BF51D7">
        <w:rPr>
          <w:rFonts w:ascii="Times New Roman" w:hAnsi="Times New Roman" w:cs="Times New Roman"/>
          <w:sz w:val="28"/>
          <w:szCs w:val="28"/>
        </w:rPr>
        <w:t xml:space="preserve">22 - </w:t>
      </w:r>
      <w:hyperlink w:anchor="Par10777" w:history="1">
        <w:r w:rsidR="000C7928">
          <w:rPr>
            <w:rFonts w:ascii="Times New Roman" w:hAnsi="Times New Roman" w:cs="Times New Roman"/>
            <w:color w:val="0000FF"/>
            <w:sz w:val="28"/>
            <w:szCs w:val="28"/>
          </w:rPr>
          <w:t>25</w:t>
        </w:r>
      </w:hyperlink>
      <w:r w:rsidR="002E712E" w:rsidRPr="00BF51D7">
        <w:rPr>
          <w:rFonts w:ascii="Times New Roman" w:hAnsi="Times New Roman" w:cs="Times New Roman"/>
          <w:sz w:val="28"/>
          <w:szCs w:val="28"/>
        </w:rPr>
        <w:t>.</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 xml:space="preserve">Таблица </w:t>
      </w:r>
      <w:r w:rsidR="00BF51D7">
        <w:rPr>
          <w:rFonts w:ascii="Arial" w:hAnsi="Arial" w:cs="Arial"/>
          <w:sz w:val="20"/>
          <w:szCs w:val="20"/>
        </w:rPr>
        <w:t>№</w:t>
      </w:r>
      <w:r>
        <w:rPr>
          <w:rFonts w:ascii="Arial" w:hAnsi="Arial" w:cs="Arial"/>
          <w:sz w:val="20"/>
          <w:szCs w:val="20"/>
        </w:rPr>
        <w:t>22</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весовых коэффициентов по критериям эффективности</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деятельности работников образования</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7"/>
        <w:gridCol w:w="4365"/>
        <w:gridCol w:w="1871"/>
        <w:gridCol w:w="2098"/>
      </w:tblGrid>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должности</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r>
      <w:tr w:rsidR="002E712E" w:rsidRPr="00B41D77">
        <w:tc>
          <w:tcPr>
            <w:tcW w:w="9061"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Профессиональная квалификационная группа должностей педагогических работников</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Инструктор по физической культуре</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Педагог-организатор</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Педагог-психолог</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9061"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Профессиональная квалификационная группа должностей руководителей структурных подразделений</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65</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4365"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871"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70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BF51D7" w:rsidRPr="00B41D77">
        <w:rPr>
          <w:rFonts w:ascii="Times New Roman" w:hAnsi="Times New Roman" w:cs="Times New Roman"/>
          <w:sz w:val="28"/>
          <w:szCs w:val="28"/>
        </w:rPr>
        <w:t>№</w:t>
      </w:r>
      <w:r w:rsidRPr="00B41D77">
        <w:rPr>
          <w:rFonts w:ascii="Times New Roman" w:hAnsi="Times New Roman" w:cs="Times New Roman"/>
          <w:sz w:val="28"/>
          <w:szCs w:val="28"/>
        </w:rPr>
        <w:t>23</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по критериям эффективности деятельности работников культуры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7"/>
        <w:gridCol w:w="6180"/>
        <w:gridCol w:w="2154"/>
      </w:tblGrid>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должности</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Профессиональная квалификационная группа должностей работников культуры, искусства и кинематографии среднего звена</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Аккомпаниатор</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Профессиональная квалификационная группа должностей работников культуры ведущего звена</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Звукооператор</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rPr>
                <w:rFonts w:ascii="Times New Roman" w:hAnsi="Times New Roman" w:cs="Times New Roman"/>
                <w:sz w:val="28"/>
                <w:szCs w:val="28"/>
              </w:rPr>
            </w:pPr>
            <w:r w:rsidRPr="00B41D77">
              <w:rPr>
                <w:rFonts w:ascii="Times New Roman" w:hAnsi="Times New Roman" w:cs="Times New Roman"/>
                <w:sz w:val="28"/>
                <w:szCs w:val="28"/>
              </w:rPr>
              <w:t>Художник-оформитель</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BF51D7" w:rsidRPr="00B41D77">
        <w:rPr>
          <w:rFonts w:ascii="Times New Roman" w:hAnsi="Times New Roman" w:cs="Times New Roman"/>
          <w:sz w:val="28"/>
          <w:szCs w:val="28"/>
        </w:rPr>
        <w:t>№</w:t>
      </w:r>
      <w:r w:rsidRPr="00B41D77">
        <w:rPr>
          <w:rFonts w:ascii="Times New Roman" w:hAnsi="Times New Roman" w:cs="Times New Roman"/>
          <w:sz w:val="28"/>
          <w:szCs w:val="28"/>
        </w:rPr>
        <w:t>24</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по критериям эффективности деятельности медицинских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работников</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7"/>
        <w:gridCol w:w="6180"/>
        <w:gridCol w:w="2154"/>
      </w:tblGrid>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должности</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Профессиональная квалификационная группа должностей среднего медицинского и фармацевтического персонала</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 квалификационный уровень</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Медицинская сестра</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Медицинская сестра по массажу</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40</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Четвертый квалификационный уровень</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Фельдшер</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Пятый квалификационный уровень</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Старшая медицинская сестра</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9061" w:type="dxa"/>
            <w:gridSpan w:val="3"/>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Профессиональная квалификационная группа должностей врачей</w:t>
            </w:r>
          </w:p>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и провизоров</w:t>
            </w:r>
          </w:p>
        </w:tc>
      </w:tr>
      <w:tr w:rsidR="002E712E" w:rsidRPr="00B41D77">
        <w:tc>
          <w:tcPr>
            <w:tcW w:w="72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61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Врачи-специалисты (кроме врачей-специалистов, отнесенных к третьему и четвертому квалификационным уровням)</w:t>
            </w:r>
          </w:p>
        </w:tc>
        <w:tc>
          <w:tcPr>
            <w:tcW w:w="2154"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Таблица</w:t>
      </w:r>
      <w:r w:rsidR="00BF51D7" w:rsidRPr="00B41D77">
        <w:rPr>
          <w:rFonts w:ascii="Times New Roman" w:hAnsi="Times New Roman" w:cs="Times New Roman"/>
          <w:sz w:val="28"/>
          <w:szCs w:val="28"/>
        </w:rPr>
        <w:t>№</w:t>
      </w:r>
      <w:r w:rsidRPr="00B41D77">
        <w:rPr>
          <w:rFonts w:ascii="Times New Roman" w:hAnsi="Times New Roman" w:cs="Times New Roman"/>
          <w:sz w:val="28"/>
          <w:szCs w:val="28"/>
        </w:rPr>
        <w:t xml:space="preserve"> 25</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весовых коэффициентов по критериям эффективности</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деятельности работников физической культуры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4479"/>
        <w:gridCol w:w="1757"/>
        <w:gridCol w:w="2098"/>
      </w:tblGrid>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должности</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Квалификационный уровень</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Предельный совокупный размер весовых коэффициентов</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w:t>
            </w:r>
          </w:p>
        </w:tc>
      </w:tr>
      <w:tr w:rsidR="002E712E" w:rsidRPr="00B41D77">
        <w:tc>
          <w:tcPr>
            <w:tcW w:w="9014"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Профессиональная квалификационная группа должностей работников физической культуры первого уровня (группа 1)</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Дежурный по спортивному залу</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Сопровождающий спортсмена-инвалида первой группы инвалидности</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Спортсмен</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Спортсмен-ведущий</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r>
      <w:tr w:rsidR="002E712E" w:rsidRPr="00B41D77">
        <w:tc>
          <w:tcPr>
            <w:tcW w:w="9014"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Профессиональная квалификационная группа должностей работников физической культуры второго уровня (группа 2)</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Инструктор по спорту</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Инструктор по адаптивной физической культуре</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Спортсмен-инструктор</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Тренер-наездник лошадей</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Техник по эксплуатации и ремонту спортивной техники</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2.6.</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Администратор тренировочного процесса</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Тренер</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2.8.</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Инструктор-методист по адаптивной физической культуре</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2.9.</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Тренер-преподаватель по адаптивной физической культуре и спорту</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2.10.</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Хореограф</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второй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50</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Старший инструктор-методист по адаптивной физической культуре</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2.12.</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Старший тренер-преподаватель по адаптивной физической культуре</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третий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r>
      <w:tr w:rsidR="002E712E" w:rsidRPr="00B41D77">
        <w:tc>
          <w:tcPr>
            <w:tcW w:w="9014" w:type="dxa"/>
            <w:gridSpan w:val="4"/>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3. Профессиональная квалификационная группа должностей работников физической культуры третьего уровня (группа 2)</w:t>
            </w:r>
          </w:p>
        </w:tc>
      </w:tr>
      <w:tr w:rsidR="002E712E" w:rsidRPr="00B41D77">
        <w:tc>
          <w:tcPr>
            <w:tcW w:w="680"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4479"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Аналитик (по виду или группе видов спорта)</w:t>
            </w:r>
          </w:p>
        </w:tc>
        <w:tc>
          <w:tcPr>
            <w:tcW w:w="175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первый</w:t>
            </w:r>
          </w:p>
        </w:tc>
        <w:tc>
          <w:tcPr>
            <w:tcW w:w="2098"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60</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BF51D7" w:rsidRDefault="00BF51D7"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7</w:t>
      </w:r>
      <w:r w:rsidR="00BC5DC1">
        <w:rPr>
          <w:rFonts w:ascii="Times New Roman" w:hAnsi="Times New Roman" w:cs="Times New Roman"/>
          <w:sz w:val="28"/>
          <w:szCs w:val="28"/>
        </w:rPr>
        <w:t>1</w:t>
      </w:r>
      <w:r w:rsidR="002E712E" w:rsidRPr="00BF51D7">
        <w:rPr>
          <w:rFonts w:ascii="Times New Roman" w:hAnsi="Times New Roman" w:cs="Times New Roman"/>
          <w:sz w:val="28"/>
          <w:szCs w:val="28"/>
        </w:rPr>
        <w:t xml:space="preserve">. </w:t>
      </w:r>
      <w:r w:rsidRPr="00BF51D7">
        <w:rPr>
          <w:rFonts w:ascii="Times New Roman" w:hAnsi="Times New Roman" w:cs="Times New Roman"/>
          <w:sz w:val="28"/>
          <w:szCs w:val="28"/>
        </w:rPr>
        <w:t>К</w:t>
      </w:r>
      <w:r w:rsidR="002E712E" w:rsidRPr="00BF51D7">
        <w:rPr>
          <w:rFonts w:ascii="Times New Roman" w:hAnsi="Times New Roman" w:cs="Times New Roman"/>
          <w:sz w:val="28"/>
          <w:szCs w:val="28"/>
        </w:rPr>
        <w:t xml:space="preserve">ритерии эффективности деятельности организации и их весовые коэффициенты в разрезе типов организаций утверждаются </w:t>
      </w:r>
      <w:r w:rsidRPr="00BF51D7">
        <w:rPr>
          <w:rFonts w:ascii="Times New Roman" w:hAnsi="Times New Roman" w:cs="Times New Roman"/>
          <w:sz w:val="28"/>
          <w:szCs w:val="28"/>
        </w:rPr>
        <w:t>Исполнительным комитетом</w:t>
      </w:r>
      <w:r w:rsidR="002E712E" w:rsidRPr="00BF51D7">
        <w:rPr>
          <w:rFonts w:ascii="Times New Roman" w:hAnsi="Times New Roman" w:cs="Times New Roman"/>
          <w:sz w:val="28"/>
          <w:szCs w:val="28"/>
        </w:rPr>
        <w:t>.</w:t>
      </w:r>
    </w:p>
    <w:p w:rsidR="002E712E" w:rsidRPr="00BF51D7" w:rsidRDefault="00BF51D7"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7</w:t>
      </w:r>
      <w:r w:rsidR="00BC5DC1">
        <w:rPr>
          <w:rFonts w:ascii="Times New Roman" w:hAnsi="Times New Roman" w:cs="Times New Roman"/>
          <w:sz w:val="28"/>
          <w:szCs w:val="28"/>
        </w:rPr>
        <w:t>2</w:t>
      </w:r>
      <w:r w:rsidR="002E712E" w:rsidRPr="00BF51D7">
        <w:rPr>
          <w:rFonts w:ascii="Times New Roman" w:hAnsi="Times New Roman" w:cs="Times New Roman"/>
          <w:sz w:val="28"/>
          <w:szCs w:val="28"/>
        </w:rPr>
        <w:t>. В организациях подготовки спортивного резерва формируется фонд выплат стимулирующего характера за качество выполняемых работ, объем которого рассчитывается по формуле:</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rPr>
      </w:pPr>
    </w:p>
    <w:p w:rsidR="002E712E" w:rsidRPr="00BF51D7" w:rsidRDefault="002E712E" w:rsidP="00BF51D7">
      <w:pPr>
        <w:autoSpaceDE w:val="0"/>
        <w:autoSpaceDN w:val="0"/>
        <w:adjustRightInd w:val="0"/>
        <w:spacing w:after="0" w:line="240" w:lineRule="auto"/>
        <w:jc w:val="center"/>
        <w:rPr>
          <w:rFonts w:ascii="Times New Roman" w:hAnsi="Times New Roman" w:cs="Times New Roman"/>
          <w:sz w:val="28"/>
          <w:szCs w:val="28"/>
          <w:lang w:val="en-US"/>
        </w:rPr>
      </w:pPr>
      <w:r w:rsidRPr="00BF51D7">
        <w:rPr>
          <w:rFonts w:ascii="Times New Roman" w:hAnsi="Times New Roman" w:cs="Times New Roman"/>
          <w:sz w:val="28"/>
          <w:szCs w:val="28"/>
          <w:lang w:val="en-US"/>
        </w:rPr>
        <w:t>FOT</w:t>
      </w:r>
      <w:r w:rsidRPr="00BF51D7">
        <w:rPr>
          <w:rFonts w:ascii="Times New Roman" w:hAnsi="Times New Roman" w:cs="Times New Roman"/>
          <w:sz w:val="28"/>
          <w:szCs w:val="28"/>
          <w:vertAlign w:val="subscript"/>
          <w:lang w:val="en-US"/>
        </w:rPr>
        <w:t>k</w:t>
      </w:r>
      <w:r w:rsidRPr="00BF51D7">
        <w:rPr>
          <w:rFonts w:ascii="Times New Roman" w:hAnsi="Times New Roman" w:cs="Times New Roman"/>
          <w:sz w:val="28"/>
          <w:szCs w:val="28"/>
          <w:lang w:val="en-US"/>
        </w:rPr>
        <w:t xml:space="preserve"> = FOT</w:t>
      </w:r>
      <w:r w:rsidRPr="00BF51D7">
        <w:rPr>
          <w:rFonts w:ascii="Times New Roman" w:hAnsi="Times New Roman" w:cs="Times New Roman"/>
          <w:sz w:val="28"/>
          <w:szCs w:val="28"/>
          <w:vertAlign w:val="subscript"/>
          <w:lang w:val="en-US"/>
        </w:rPr>
        <w:t>do</w:t>
      </w:r>
      <w:r w:rsidRPr="00BF51D7">
        <w:rPr>
          <w:rFonts w:ascii="Times New Roman" w:hAnsi="Times New Roman" w:cs="Times New Roman"/>
          <w:sz w:val="28"/>
          <w:szCs w:val="28"/>
          <w:lang w:val="en-US"/>
        </w:rPr>
        <w:t xml:space="preserve"> x D</w:t>
      </w:r>
      <w:r w:rsidRPr="00BF51D7">
        <w:rPr>
          <w:rFonts w:ascii="Times New Roman" w:hAnsi="Times New Roman" w:cs="Times New Roman"/>
          <w:sz w:val="28"/>
          <w:szCs w:val="28"/>
          <w:vertAlign w:val="subscript"/>
          <w:lang w:val="en-US"/>
        </w:rPr>
        <w:t>k</w:t>
      </w:r>
      <w:r w:rsidRPr="00BF51D7">
        <w:rPr>
          <w:rFonts w:ascii="Times New Roman" w:hAnsi="Times New Roman" w:cs="Times New Roman"/>
          <w:sz w:val="28"/>
          <w:szCs w:val="28"/>
          <w:lang w:val="en-US"/>
        </w:rPr>
        <w:t>,</w:t>
      </w:r>
    </w:p>
    <w:p w:rsidR="002E712E" w:rsidRPr="00BF51D7" w:rsidRDefault="002E712E" w:rsidP="00BF51D7">
      <w:pPr>
        <w:autoSpaceDE w:val="0"/>
        <w:autoSpaceDN w:val="0"/>
        <w:adjustRightInd w:val="0"/>
        <w:spacing w:after="0" w:line="240" w:lineRule="auto"/>
        <w:jc w:val="both"/>
        <w:rPr>
          <w:rFonts w:ascii="Times New Roman" w:hAnsi="Times New Roman" w:cs="Times New Roman"/>
          <w:sz w:val="28"/>
          <w:szCs w:val="28"/>
          <w:lang w:val="en-US"/>
        </w:rPr>
      </w:pP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lang w:val="en-US"/>
        </w:rPr>
      </w:pPr>
      <w:r w:rsidRPr="00BF51D7">
        <w:rPr>
          <w:rFonts w:ascii="Times New Roman" w:hAnsi="Times New Roman" w:cs="Times New Roman"/>
          <w:sz w:val="28"/>
          <w:szCs w:val="28"/>
        </w:rPr>
        <w:t>где</w:t>
      </w:r>
      <w:r w:rsidRPr="00BF51D7">
        <w:rPr>
          <w:rFonts w:ascii="Times New Roman" w:hAnsi="Times New Roman" w:cs="Times New Roman"/>
          <w:sz w:val="28"/>
          <w:szCs w:val="28"/>
          <w:lang w:val="en-US"/>
        </w:rPr>
        <w:t>:</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FOT</w:t>
      </w:r>
      <w:r w:rsidRPr="00BF51D7">
        <w:rPr>
          <w:rFonts w:ascii="Times New Roman" w:hAnsi="Times New Roman" w:cs="Times New Roman"/>
          <w:sz w:val="28"/>
          <w:szCs w:val="28"/>
          <w:vertAlign w:val="subscript"/>
        </w:rPr>
        <w:t>k</w:t>
      </w:r>
      <w:r w:rsidRPr="00BF51D7">
        <w:rPr>
          <w:rFonts w:ascii="Times New Roman" w:hAnsi="Times New Roman" w:cs="Times New Roman"/>
          <w:sz w:val="28"/>
          <w:szCs w:val="28"/>
        </w:rPr>
        <w:t xml:space="preserve"> - фонд оплаты труда, предусмотренный на выплаты за качество выполняемых работ;</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FOT</w:t>
      </w:r>
      <w:r w:rsidRPr="00BF51D7">
        <w:rPr>
          <w:rFonts w:ascii="Times New Roman" w:hAnsi="Times New Roman" w:cs="Times New Roman"/>
          <w:sz w:val="28"/>
          <w:szCs w:val="28"/>
          <w:vertAlign w:val="subscript"/>
        </w:rPr>
        <w:t>do</w:t>
      </w:r>
      <w:r w:rsidRPr="00BF51D7">
        <w:rPr>
          <w:rFonts w:ascii="Times New Roman" w:hAnsi="Times New Roman" w:cs="Times New Roman"/>
          <w:sz w:val="28"/>
          <w:szCs w:val="28"/>
        </w:rPr>
        <w:t xml:space="preserve"> - фонд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2E712E" w:rsidRPr="00BF51D7" w:rsidRDefault="002E712E"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D</w:t>
      </w:r>
      <w:r w:rsidRPr="00BF51D7">
        <w:rPr>
          <w:rFonts w:ascii="Times New Roman" w:hAnsi="Times New Roman" w:cs="Times New Roman"/>
          <w:sz w:val="28"/>
          <w:szCs w:val="28"/>
          <w:vertAlign w:val="subscript"/>
        </w:rPr>
        <w:t>k</w:t>
      </w:r>
      <w:r w:rsidRPr="00BF51D7">
        <w:rPr>
          <w:rFonts w:ascii="Times New Roman" w:hAnsi="Times New Roman" w:cs="Times New Roman"/>
          <w:sz w:val="28"/>
          <w:szCs w:val="28"/>
        </w:rPr>
        <w:t xml:space="preserve"> - доля фонда оплаты труда на выплаты стимулирующего характера за качество выполняемых работ.</w:t>
      </w:r>
    </w:p>
    <w:p w:rsidR="002E712E" w:rsidRPr="00BF51D7" w:rsidRDefault="00BF51D7" w:rsidP="00BF51D7">
      <w:pPr>
        <w:autoSpaceDE w:val="0"/>
        <w:autoSpaceDN w:val="0"/>
        <w:adjustRightInd w:val="0"/>
        <w:spacing w:after="0" w:line="240" w:lineRule="auto"/>
        <w:ind w:firstLine="540"/>
        <w:jc w:val="both"/>
        <w:rPr>
          <w:rFonts w:ascii="Times New Roman" w:hAnsi="Times New Roman" w:cs="Times New Roman"/>
          <w:sz w:val="28"/>
          <w:szCs w:val="28"/>
        </w:rPr>
      </w:pPr>
      <w:r w:rsidRPr="00BF51D7">
        <w:rPr>
          <w:rFonts w:ascii="Times New Roman" w:hAnsi="Times New Roman" w:cs="Times New Roman"/>
          <w:sz w:val="28"/>
          <w:szCs w:val="28"/>
        </w:rPr>
        <w:t>Р</w:t>
      </w:r>
      <w:r w:rsidR="002E712E" w:rsidRPr="00BF51D7">
        <w:rPr>
          <w:rFonts w:ascii="Times New Roman" w:hAnsi="Times New Roman" w:cs="Times New Roman"/>
          <w:sz w:val="28"/>
          <w:szCs w:val="28"/>
        </w:rPr>
        <w:t>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C95489" w:rsidRDefault="00BF51D7" w:rsidP="00C95489">
      <w:pPr>
        <w:autoSpaceDE w:val="0"/>
        <w:autoSpaceDN w:val="0"/>
        <w:adjustRightInd w:val="0"/>
        <w:spacing w:line="240" w:lineRule="auto"/>
        <w:jc w:val="center"/>
        <w:rPr>
          <w:rFonts w:ascii="Times New Roman" w:hAnsi="Times New Roman" w:cs="Times New Roman"/>
          <w:sz w:val="28"/>
          <w:szCs w:val="28"/>
        </w:rPr>
      </w:pPr>
      <w:r w:rsidRPr="00C95489">
        <w:rPr>
          <w:rFonts w:ascii="Times New Roman" w:hAnsi="Times New Roman" w:cs="Times New Roman"/>
          <w:sz w:val="28"/>
          <w:szCs w:val="28"/>
        </w:rPr>
        <w:t xml:space="preserve">Глава </w:t>
      </w:r>
      <w:r w:rsidR="002D6F6F">
        <w:rPr>
          <w:rFonts w:ascii="Times New Roman" w:hAnsi="Times New Roman" w:cs="Times New Roman"/>
          <w:sz w:val="28"/>
          <w:szCs w:val="28"/>
        </w:rPr>
        <w:t>9</w:t>
      </w:r>
      <w:r w:rsidR="002E712E" w:rsidRPr="00C95489">
        <w:rPr>
          <w:rFonts w:ascii="Times New Roman" w:hAnsi="Times New Roman" w:cs="Times New Roman"/>
          <w:sz w:val="28"/>
          <w:szCs w:val="28"/>
        </w:rPr>
        <w:t>. Выплаты компенсационного характера</w:t>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rPr>
      </w:pPr>
    </w:p>
    <w:p w:rsidR="002E712E" w:rsidRPr="00C95489" w:rsidRDefault="00BF51D7"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7</w:t>
      </w:r>
      <w:r w:rsidR="00BC5DC1">
        <w:rPr>
          <w:rFonts w:ascii="Times New Roman" w:hAnsi="Times New Roman" w:cs="Times New Roman"/>
          <w:sz w:val="28"/>
          <w:szCs w:val="28"/>
        </w:rPr>
        <w:t>3</w:t>
      </w:r>
      <w:r w:rsidR="002E712E" w:rsidRPr="00C95489">
        <w:rPr>
          <w:rFonts w:ascii="Times New Roman" w:hAnsi="Times New Roman" w:cs="Times New Roman"/>
          <w:sz w:val="28"/>
          <w:szCs w:val="28"/>
        </w:rPr>
        <w:t>. К выплатам компенсационного характера в организациях спортивной подготовки относятся:</w:t>
      </w:r>
    </w:p>
    <w:p w:rsidR="002E712E" w:rsidRPr="00C95489" w:rsidRDefault="000C7928"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C95489" w:rsidRPr="00C95489">
        <w:rPr>
          <w:rFonts w:ascii="Times New Roman" w:hAnsi="Times New Roman" w:cs="Times New Roman"/>
          <w:sz w:val="28"/>
          <w:szCs w:val="28"/>
        </w:rPr>
        <w:t xml:space="preserve">) </w:t>
      </w:r>
      <w:r w:rsidR="002E712E" w:rsidRPr="00C95489">
        <w:rPr>
          <w:rFonts w:ascii="Times New Roman" w:hAnsi="Times New Roman" w:cs="Times New Roman"/>
          <w:sz w:val="28"/>
          <w:szCs w:val="28"/>
        </w:rPr>
        <w:t>выплаты за работу с инвалидами и лицами с недостатками в физическом или умственном развитии;</w:t>
      </w:r>
    </w:p>
    <w:p w:rsidR="002E712E" w:rsidRPr="00C95489" w:rsidRDefault="000C7928"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C95489" w:rsidRPr="00C95489">
        <w:rPr>
          <w:rFonts w:ascii="Times New Roman" w:hAnsi="Times New Roman" w:cs="Times New Roman"/>
          <w:sz w:val="28"/>
          <w:szCs w:val="28"/>
        </w:rPr>
        <w:t xml:space="preserve">) </w:t>
      </w:r>
      <w:r w:rsidR="002E712E" w:rsidRPr="00C95489">
        <w:rPr>
          <w:rFonts w:ascii="Times New Roman" w:hAnsi="Times New Roman" w:cs="Times New Roman"/>
          <w:sz w:val="28"/>
          <w:szCs w:val="28"/>
        </w:rPr>
        <w:t>выплаты работникам, занятым на работах с вредными и (или) опасными условиями труда;</w:t>
      </w:r>
    </w:p>
    <w:p w:rsidR="002E712E" w:rsidRPr="00C95489" w:rsidRDefault="000C7928"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C95489" w:rsidRPr="00C95489">
        <w:rPr>
          <w:rFonts w:ascii="Times New Roman" w:hAnsi="Times New Roman" w:cs="Times New Roman"/>
          <w:sz w:val="28"/>
          <w:szCs w:val="28"/>
        </w:rPr>
        <w:t xml:space="preserve">) </w:t>
      </w:r>
      <w:r w:rsidR="002E712E" w:rsidRPr="00C95489">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E712E" w:rsidRPr="00C95489" w:rsidRDefault="00C95489"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7</w:t>
      </w:r>
      <w:r w:rsidR="00BC5DC1">
        <w:rPr>
          <w:rFonts w:ascii="Times New Roman" w:hAnsi="Times New Roman" w:cs="Times New Roman"/>
          <w:sz w:val="28"/>
          <w:szCs w:val="28"/>
        </w:rPr>
        <w:t>4</w:t>
      </w:r>
      <w:r w:rsidR="002E712E" w:rsidRPr="00C95489">
        <w:rPr>
          <w:rFonts w:ascii="Times New Roman" w:hAnsi="Times New Roman" w:cs="Times New Roman"/>
          <w:sz w:val="28"/>
          <w:szCs w:val="28"/>
        </w:rPr>
        <w:t>.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2E712E" w:rsidRPr="00C95489" w:rsidRDefault="00C95489"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7</w:t>
      </w:r>
      <w:r w:rsidR="00BC5DC1">
        <w:rPr>
          <w:rFonts w:ascii="Times New Roman" w:hAnsi="Times New Roman" w:cs="Times New Roman"/>
          <w:sz w:val="28"/>
          <w:szCs w:val="28"/>
        </w:rPr>
        <w:t>5</w:t>
      </w:r>
      <w:r w:rsidR="002E712E" w:rsidRPr="00C95489">
        <w:rPr>
          <w:rFonts w:ascii="Times New Roman" w:hAnsi="Times New Roman" w:cs="Times New Roman"/>
          <w:sz w:val="28"/>
          <w:szCs w:val="28"/>
        </w:rPr>
        <w:t>.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rPr>
      </w:pPr>
    </w:p>
    <w:p w:rsidR="002E712E" w:rsidRPr="00C95489" w:rsidRDefault="002E712E" w:rsidP="00C95489">
      <w:pPr>
        <w:autoSpaceDE w:val="0"/>
        <w:autoSpaceDN w:val="0"/>
        <w:adjustRightInd w:val="0"/>
        <w:spacing w:after="0" w:line="240" w:lineRule="auto"/>
        <w:jc w:val="center"/>
        <w:rPr>
          <w:rFonts w:ascii="Times New Roman" w:hAnsi="Times New Roman" w:cs="Times New Roman"/>
          <w:sz w:val="28"/>
          <w:szCs w:val="28"/>
          <w:lang w:val="en-US"/>
        </w:rPr>
      </w:pPr>
      <w:r w:rsidRPr="00C95489">
        <w:rPr>
          <w:rFonts w:ascii="Times New Roman" w:hAnsi="Times New Roman" w:cs="Times New Roman"/>
          <w:sz w:val="28"/>
          <w:szCs w:val="28"/>
          <w:lang w:val="en-US"/>
        </w:rPr>
        <w:t>B</w:t>
      </w:r>
      <w:r w:rsidRPr="00C95489">
        <w:rPr>
          <w:rFonts w:ascii="Times New Roman" w:hAnsi="Times New Roman" w:cs="Times New Roman"/>
          <w:sz w:val="28"/>
          <w:szCs w:val="28"/>
          <w:vertAlign w:val="subscript"/>
          <w:lang w:val="en-US"/>
        </w:rPr>
        <w:t>ovz</w:t>
      </w:r>
      <w:r w:rsidRPr="00C95489">
        <w:rPr>
          <w:rFonts w:ascii="Times New Roman" w:hAnsi="Times New Roman" w:cs="Times New Roman"/>
          <w:sz w:val="28"/>
          <w:szCs w:val="28"/>
          <w:lang w:val="en-US"/>
        </w:rPr>
        <w:t xml:space="preserve"> = O</w:t>
      </w:r>
      <w:r w:rsidRPr="00C95489">
        <w:rPr>
          <w:rFonts w:ascii="Times New Roman" w:hAnsi="Times New Roman" w:cs="Times New Roman"/>
          <w:sz w:val="28"/>
          <w:szCs w:val="28"/>
          <w:vertAlign w:val="subscript"/>
          <w:lang w:val="en-US"/>
        </w:rPr>
        <w:t>d</w:t>
      </w:r>
      <w:r w:rsidRPr="00C95489">
        <w:rPr>
          <w:rFonts w:ascii="Times New Roman" w:hAnsi="Times New Roman" w:cs="Times New Roman"/>
          <w:sz w:val="28"/>
          <w:szCs w:val="28"/>
          <w:lang w:val="en-US"/>
        </w:rPr>
        <w:t xml:space="preserve"> x D</w:t>
      </w:r>
      <w:r w:rsidRPr="00C95489">
        <w:rPr>
          <w:rFonts w:ascii="Times New Roman" w:hAnsi="Times New Roman" w:cs="Times New Roman"/>
          <w:sz w:val="28"/>
          <w:szCs w:val="28"/>
          <w:vertAlign w:val="subscript"/>
          <w:lang w:val="en-US"/>
        </w:rPr>
        <w:t>ovz</w:t>
      </w:r>
      <w:r w:rsidRPr="00C95489">
        <w:rPr>
          <w:rFonts w:ascii="Times New Roman" w:hAnsi="Times New Roman" w:cs="Times New Roman"/>
          <w:sz w:val="28"/>
          <w:szCs w:val="28"/>
          <w:lang w:val="en-US"/>
        </w:rPr>
        <w:t>,</w:t>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lang w:val="en-US"/>
        </w:rPr>
      </w:pP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lang w:val="en-US"/>
        </w:rPr>
      </w:pPr>
      <w:r w:rsidRPr="00C95489">
        <w:rPr>
          <w:rFonts w:ascii="Times New Roman" w:hAnsi="Times New Roman" w:cs="Times New Roman"/>
          <w:sz w:val="28"/>
          <w:szCs w:val="28"/>
        </w:rPr>
        <w:t>где</w:t>
      </w:r>
      <w:r w:rsidRPr="00C95489">
        <w:rPr>
          <w:rFonts w:ascii="Times New Roman" w:hAnsi="Times New Roman" w:cs="Times New Roman"/>
          <w:sz w:val="28"/>
          <w:szCs w:val="28"/>
          <w:lang w:val="en-US"/>
        </w:rPr>
        <w:t>:</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B</w:t>
      </w:r>
      <w:r w:rsidRPr="00C95489">
        <w:rPr>
          <w:rFonts w:ascii="Times New Roman" w:hAnsi="Times New Roman" w:cs="Times New Roman"/>
          <w:sz w:val="28"/>
          <w:szCs w:val="28"/>
          <w:vertAlign w:val="subscript"/>
        </w:rPr>
        <w:t>ovz</w:t>
      </w:r>
      <w:r w:rsidRPr="00C95489">
        <w:rPr>
          <w:rFonts w:ascii="Times New Roman" w:hAnsi="Times New Roman" w:cs="Times New Roman"/>
          <w:sz w:val="28"/>
          <w:szCs w:val="28"/>
        </w:rPr>
        <w:t xml:space="preserve"> - выплаты за специфику деятельности;</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O</w:t>
      </w:r>
      <w:r w:rsidRPr="00C95489">
        <w:rPr>
          <w:rFonts w:ascii="Times New Roman" w:hAnsi="Times New Roman" w:cs="Times New Roman"/>
          <w:sz w:val="28"/>
          <w:szCs w:val="28"/>
          <w:vertAlign w:val="subscript"/>
        </w:rPr>
        <w:t>d</w:t>
      </w:r>
      <w:r w:rsidRPr="00C95489">
        <w:rPr>
          <w:rFonts w:ascii="Times New Roman" w:hAnsi="Times New Roman" w:cs="Times New Roman"/>
          <w:sz w:val="28"/>
          <w:szCs w:val="28"/>
        </w:rPr>
        <w:t xml:space="preserve"> - должностной оклад работников организаций подготовки спортивного резерва;</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D</w:t>
      </w:r>
      <w:r w:rsidRPr="00C95489">
        <w:rPr>
          <w:rFonts w:ascii="Times New Roman" w:hAnsi="Times New Roman" w:cs="Times New Roman"/>
          <w:sz w:val="28"/>
          <w:szCs w:val="28"/>
          <w:vertAlign w:val="subscript"/>
        </w:rPr>
        <w:t>ovz</w:t>
      </w:r>
      <w:r w:rsidRPr="00C95489">
        <w:rPr>
          <w:rFonts w:ascii="Times New Roman" w:hAnsi="Times New Roman" w:cs="Times New Roman"/>
          <w:sz w:val="28"/>
          <w:szCs w:val="28"/>
        </w:rPr>
        <w:t xml:space="preserve"> - размер надбавки за работу с инвалидами и лицами с недостатками в физическом или умственном развитии, равный 3,5 процента.</w:t>
      </w:r>
    </w:p>
    <w:p w:rsidR="002E712E" w:rsidRPr="00C95489" w:rsidRDefault="002D6F6F"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w:t>
      </w:r>
      <w:r w:rsidR="002E712E" w:rsidRPr="00C95489">
        <w:rPr>
          <w:rFonts w:ascii="Times New Roman" w:hAnsi="Times New Roman" w:cs="Times New Roman"/>
          <w:sz w:val="28"/>
          <w:szCs w:val="28"/>
        </w:rPr>
        <w:t>.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rPr>
      </w:pPr>
    </w:p>
    <w:p w:rsidR="002E712E" w:rsidRPr="00C95489" w:rsidRDefault="002E712E" w:rsidP="00C95489">
      <w:pPr>
        <w:autoSpaceDE w:val="0"/>
        <w:autoSpaceDN w:val="0"/>
        <w:adjustRightInd w:val="0"/>
        <w:spacing w:after="0" w:line="240" w:lineRule="auto"/>
        <w:jc w:val="center"/>
        <w:rPr>
          <w:rFonts w:ascii="Times New Roman" w:hAnsi="Times New Roman" w:cs="Times New Roman"/>
          <w:sz w:val="28"/>
          <w:szCs w:val="28"/>
        </w:rPr>
      </w:pPr>
      <w:r w:rsidRPr="00C95489">
        <w:rPr>
          <w:rFonts w:ascii="Times New Roman" w:hAnsi="Times New Roman" w:cs="Times New Roman"/>
          <w:noProof/>
          <w:position w:val="-23"/>
          <w:sz w:val="28"/>
          <w:szCs w:val="28"/>
        </w:rPr>
        <w:drawing>
          <wp:inline distT="0" distB="0" distL="0" distR="0">
            <wp:extent cx="1476375" cy="4286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p w:rsidR="002E712E" w:rsidRPr="00C95489" w:rsidRDefault="002E712E" w:rsidP="00C95489">
      <w:pPr>
        <w:autoSpaceDE w:val="0"/>
        <w:autoSpaceDN w:val="0"/>
        <w:adjustRightInd w:val="0"/>
        <w:spacing w:after="0" w:line="240" w:lineRule="auto"/>
        <w:jc w:val="both"/>
        <w:rPr>
          <w:rFonts w:ascii="Times New Roman" w:hAnsi="Times New Roman" w:cs="Times New Roman"/>
          <w:sz w:val="28"/>
          <w:szCs w:val="28"/>
        </w:rPr>
      </w:pP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где:</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B</w:t>
      </w:r>
      <w:r w:rsidRPr="00C95489">
        <w:rPr>
          <w:rFonts w:ascii="Times New Roman" w:hAnsi="Times New Roman" w:cs="Times New Roman"/>
          <w:sz w:val="28"/>
          <w:szCs w:val="28"/>
          <w:vertAlign w:val="subscript"/>
        </w:rPr>
        <w:t>kh</w:t>
      </w:r>
      <w:r w:rsidRPr="00C95489">
        <w:rPr>
          <w:rFonts w:ascii="Times New Roman" w:hAnsi="Times New Roman" w:cs="Times New Roman"/>
          <w:sz w:val="28"/>
          <w:szCs w:val="28"/>
        </w:rPr>
        <w:t xml:space="preserve"> - выплаты компенсационного характера;</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O</w:t>
      </w:r>
      <w:r w:rsidRPr="00C95489">
        <w:rPr>
          <w:rFonts w:ascii="Times New Roman" w:hAnsi="Times New Roman" w:cs="Times New Roman"/>
          <w:sz w:val="28"/>
          <w:szCs w:val="28"/>
          <w:vertAlign w:val="subscript"/>
        </w:rPr>
        <w:t>b</w:t>
      </w:r>
      <w:r w:rsidRPr="00C95489">
        <w:rPr>
          <w:rFonts w:ascii="Times New Roman" w:hAnsi="Times New Roman" w:cs="Times New Roman"/>
          <w:sz w:val="28"/>
          <w:szCs w:val="28"/>
        </w:rPr>
        <w:t xml:space="preserve"> - размер базового оклада работников организаций подготовки спортивного резерва, принимаемый в соответствии с </w:t>
      </w:r>
      <w:hyperlink w:anchor="Par58" w:history="1">
        <w:r w:rsidRPr="00C95489">
          <w:rPr>
            <w:rFonts w:ascii="Times New Roman" w:hAnsi="Times New Roman" w:cs="Times New Roman"/>
            <w:color w:val="0000FF"/>
            <w:sz w:val="28"/>
            <w:szCs w:val="28"/>
          </w:rPr>
          <w:t>разделом II</w:t>
        </w:r>
      </w:hyperlink>
      <w:r w:rsidRPr="00C95489">
        <w:rPr>
          <w:rFonts w:ascii="Times New Roman" w:hAnsi="Times New Roman" w:cs="Times New Roman"/>
          <w:sz w:val="28"/>
          <w:szCs w:val="28"/>
        </w:rPr>
        <w:t xml:space="preserve"> настоящего Положения;</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D</w:t>
      </w:r>
      <w:r w:rsidRPr="00C95489">
        <w:rPr>
          <w:rFonts w:ascii="Times New Roman" w:hAnsi="Times New Roman" w:cs="Times New Roman"/>
          <w:sz w:val="28"/>
          <w:szCs w:val="28"/>
          <w:vertAlign w:val="subscript"/>
        </w:rPr>
        <w:t>kh</w:t>
      </w:r>
      <w:r w:rsidRPr="00C95489">
        <w:rPr>
          <w:rFonts w:ascii="Times New Roman" w:hAnsi="Times New Roman" w:cs="Times New Roman"/>
          <w:sz w:val="28"/>
          <w:szCs w:val="28"/>
        </w:rPr>
        <w:t xml:space="preserve"> - размер надбавки на выплату компенсационного характера, принимаемый в соответствии с Трудовым </w:t>
      </w:r>
      <w:hyperlink r:id="rId21" w:history="1">
        <w:r w:rsidRPr="00C95489">
          <w:rPr>
            <w:rFonts w:ascii="Times New Roman" w:hAnsi="Times New Roman" w:cs="Times New Roman"/>
            <w:color w:val="0000FF"/>
            <w:sz w:val="28"/>
            <w:szCs w:val="28"/>
          </w:rPr>
          <w:t>кодексом</w:t>
        </w:r>
      </w:hyperlink>
      <w:r w:rsidRPr="00C95489">
        <w:rPr>
          <w:rFonts w:ascii="Times New Roman" w:hAnsi="Times New Roman" w:cs="Times New Roman"/>
          <w:sz w:val="28"/>
          <w:szCs w:val="28"/>
        </w:rPr>
        <w:t xml:space="preserve"> Российской Федерации;</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H</w:t>
      </w:r>
      <w:r w:rsidRPr="00C95489">
        <w:rPr>
          <w:rFonts w:ascii="Times New Roman" w:hAnsi="Times New Roman" w:cs="Times New Roman"/>
          <w:sz w:val="28"/>
          <w:szCs w:val="28"/>
          <w:vertAlign w:val="subscript"/>
        </w:rPr>
        <w:t>fk</w:t>
      </w:r>
      <w:r w:rsidRPr="00C95489">
        <w:rPr>
          <w:rFonts w:ascii="Times New Roman" w:hAnsi="Times New Roman" w:cs="Times New Roman"/>
          <w:sz w:val="28"/>
          <w:szCs w:val="28"/>
        </w:rPr>
        <w:t xml:space="preserve"> - фактически отработанное время (ставка), по которому законодательством предусмотрены выплаты компенсационного характера;</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H</w:t>
      </w:r>
      <w:r w:rsidRPr="00C95489">
        <w:rPr>
          <w:rFonts w:ascii="Times New Roman" w:hAnsi="Times New Roman" w:cs="Times New Roman"/>
          <w:sz w:val="28"/>
          <w:szCs w:val="28"/>
          <w:vertAlign w:val="subscript"/>
        </w:rPr>
        <w:t>n</w:t>
      </w:r>
      <w:r w:rsidRPr="00C95489">
        <w:rPr>
          <w:rFonts w:ascii="Times New Roman" w:hAnsi="Times New Roman" w:cs="Times New Roman"/>
          <w:sz w:val="28"/>
          <w:szCs w:val="28"/>
        </w:rPr>
        <w:t xml:space="preserve"> - норма часов за базовую ставку заработной платы работников организаций подготовки спортивного резерва.</w:t>
      </w:r>
    </w:p>
    <w:p w:rsidR="002E712E" w:rsidRPr="00C95489" w:rsidRDefault="002D6F6F"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77</w:t>
      </w:r>
      <w:r w:rsidR="002E712E" w:rsidRPr="00C95489">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2E712E" w:rsidRPr="00C95489" w:rsidRDefault="002E712E" w:rsidP="00C95489">
      <w:pPr>
        <w:autoSpaceDE w:val="0"/>
        <w:autoSpaceDN w:val="0"/>
        <w:adjustRightInd w:val="0"/>
        <w:spacing w:after="0" w:line="240" w:lineRule="auto"/>
        <w:ind w:firstLine="540"/>
        <w:jc w:val="both"/>
        <w:rPr>
          <w:rFonts w:ascii="Times New Roman" w:hAnsi="Times New Roman" w:cs="Times New Roman"/>
          <w:sz w:val="28"/>
          <w:szCs w:val="28"/>
        </w:rPr>
      </w:pPr>
      <w:r w:rsidRPr="00C95489">
        <w:rPr>
          <w:rFonts w:ascii="Times New Roman" w:hAnsi="Times New Roman" w:cs="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2E712E" w:rsidRPr="00C95489" w:rsidRDefault="002D6F6F"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78</w:t>
      </w:r>
      <w:r w:rsidR="002E712E" w:rsidRPr="00C95489">
        <w:rPr>
          <w:rFonts w:ascii="Times New Roman" w:hAnsi="Times New Roman" w:cs="Times New Roman"/>
          <w:sz w:val="28"/>
          <w:szCs w:val="28"/>
        </w:rPr>
        <w:t>.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2E712E" w:rsidRPr="00C95489" w:rsidRDefault="002D6F6F" w:rsidP="00C95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79</w:t>
      </w:r>
      <w:r w:rsidR="002E712E" w:rsidRPr="00C95489">
        <w:rPr>
          <w:rFonts w:ascii="Times New Roman" w:hAnsi="Times New Roman" w:cs="Times New Roman"/>
          <w:sz w:val="28"/>
          <w:szCs w:val="28"/>
        </w:rPr>
        <w:t>.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2E712E" w:rsidRPr="00C95489" w:rsidRDefault="002E712E" w:rsidP="002E712E">
      <w:pPr>
        <w:autoSpaceDE w:val="0"/>
        <w:autoSpaceDN w:val="0"/>
        <w:adjustRightInd w:val="0"/>
        <w:spacing w:after="0" w:line="240" w:lineRule="auto"/>
        <w:jc w:val="both"/>
        <w:rPr>
          <w:rFonts w:ascii="Arial" w:hAnsi="Arial" w:cs="Arial"/>
          <w:sz w:val="20"/>
          <w:szCs w:val="20"/>
        </w:rPr>
      </w:pPr>
    </w:p>
    <w:p w:rsidR="002E712E" w:rsidRPr="000542DE" w:rsidRDefault="00C95489"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Глава</w:t>
      </w:r>
      <w:r w:rsidR="002D6F6F">
        <w:rPr>
          <w:rFonts w:ascii="Times New Roman" w:hAnsi="Times New Roman" w:cs="Times New Roman"/>
          <w:sz w:val="28"/>
          <w:szCs w:val="28"/>
        </w:rPr>
        <w:t>10</w:t>
      </w:r>
      <w:r w:rsidR="002E712E" w:rsidRPr="000542DE">
        <w:rPr>
          <w:rFonts w:ascii="Times New Roman" w:hAnsi="Times New Roman" w:cs="Times New Roman"/>
          <w:sz w:val="28"/>
          <w:szCs w:val="28"/>
        </w:rPr>
        <w:t>. Порядок определения заработной платы</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руководителя организации, заместителя руководителя</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организации, главного бухгалтера</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C95489"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0</w:t>
      </w:r>
      <w:r w:rsidR="002E712E" w:rsidRPr="000542DE">
        <w:rPr>
          <w:rFonts w:ascii="Times New Roman" w:hAnsi="Times New Roman" w:cs="Times New Roman"/>
          <w:sz w:val="28"/>
          <w:szCs w:val="28"/>
        </w:rPr>
        <w:t>.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1</w:t>
      </w:r>
      <w:r w:rsidR="002E712E" w:rsidRPr="000542DE">
        <w:rPr>
          <w:rFonts w:ascii="Times New Roman" w:hAnsi="Times New Roman" w:cs="Times New Roman"/>
          <w:sz w:val="28"/>
          <w:szCs w:val="28"/>
        </w:rPr>
        <w:t xml:space="preserve">. Должностной оклад руководителя организации подготовки спортивного резерва устанавливается </w:t>
      </w:r>
      <w:r w:rsidR="000C7928">
        <w:rPr>
          <w:rFonts w:ascii="Times New Roman" w:hAnsi="Times New Roman" w:cs="Times New Roman"/>
          <w:sz w:val="28"/>
          <w:szCs w:val="28"/>
        </w:rPr>
        <w:t>Исполнительным комитетом</w:t>
      </w:r>
      <w:r w:rsidR="002E712E" w:rsidRPr="000542DE">
        <w:rPr>
          <w:rFonts w:ascii="Times New Roman" w:hAnsi="Times New Roman" w:cs="Times New Roman"/>
          <w:sz w:val="28"/>
          <w:szCs w:val="28"/>
        </w:rPr>
        <w:t xml:space="preserve"> один раз в год на 1 сентября текущего года или на дату создания организации в зависимости от группы по оплате труда и рассчитывается по формуле:</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O</w:t>
      </w:r>
      <w:r w:rsidRPr="000542DE">
        <w:rPr>
          <w:rFonts w:ascii="Times New Roman" w:hAnsi="Times New Roman" w:cs="Times New Roman"/>
          <w:sz w:val="28"/>
          <w:szCs w:val="28"/>
          <w:vertAlign w:val="subscript"/>
        </w:rPr>
        <w:t>d</w:t>
      </w:r>
      <w:r w:rsidRPr="000542DE">
        <w:rPr>
          <w:rFonts w:ascii="Times New Roman" w:hAnsi="Times New Roman" w:cs="Times New Roman"/>
          <w:sz w:val="28"/>
          <w:szCs w:val="28"/>
        </w:rPr>
        <w:t xml:space="preserve"> = O</w:t>
      </w:r>
      <w:r w:rsidRPr="000542DE">
        <w:rPr>
          <w:rFonts w:ascii="Times New Roman" w:hAnsi="Times New Roman" w:cs="Times New Roman"/>
          <w:sz w:val="28"/>
          <w:szCs w:val="28"/>
          <w:vertAlign w:val="subscript"/>
        </w:rPr>
        <w:t>b</w:t>
      </w:r>
      <w:r w:rsidRPr="000542DE">
        <w:rPr>
          <w:rFonts w:ascii="Times New Roman" w:hAnsi="Times New Roman" w:cs="Times New Roman"/>
          <w:sz w:val="28"/>
          <w:szCs w:val="28"/>
        </w:rPr>
        <w:t xml:space="preserve"> x S,</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где:</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O</w:t>
      </w:r>
      <w:r w:rsidRPr="000542DE">
        <w:rPr>
          <w:rFonts w:ascii="Times New Roman" w:hAnsi="Times New Roman" w:cs="Times New Roman"/>
          <w:sz w:val="28"/>
          <w:szCs w:val="28"/>
          <w:vertAlign w:val="subscript"/>
        </w:rPr>
        <w:t>d</w:t>
      </w:r>
      <w:r w:rsidRPr="000542DE">
        <w:rPr>
          <w:rFonts w:ascii="Times New Roman" w:hAnsi="Times New Roman" w:cs="Times New Roman"/>
          <w:sz w:val="28"/>
          <w:szCs w:val="28"/>
        </w:rPr>
        <w:t xml:space="preserve"> - должностной оклад руководителя организации подготовки спортивного резерва;</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O</w:t>
      </w:r>
      <w:r w:rsidRPr="000542DE">
        <w:rPr>
          <w:rFonts w:ascii="Times New Roman" w:hAnsi="Times New Roman" w:cs="Times New Roman"/>
          <w:sz w:val="28"/>
          <w:szCs w:val="28"/>
          <w:vertAlign w:val="subscript"/>
        </w:rPr>
        <w:t>b</w:t>
      </w:r>
      <w:r w:rsidRPr="000542DE">
        <w:rPr>
          <w:rFonts w:ascii="Times New Roman" w:hAnsi="Times New Roman" w:cs="Times New Roman"/>
          <w:sz w:val="28"/>
          <w:szCs w:val="28"/>
        </w:rPr>
        <w:t xml:space="preserve"> - размер базового оклада руководителя;</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S - фактическое количество ставок.</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Группа по оплате труда руководителя организаций подготовки спортивного резерва определяется в зависимости от численности занимающихся.</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2</w:t>
      </w:r>
      <w:r w:rsidR="002E712E" w:rsidRPr="000542DE">
        <w:rPr>
          <w:rFonts w:ascii="Times New Roman" w:hAnsi="Times New Roman" w:cs="Times New Roman"/>
          <w:sz w:val="28"/>
          <w:szCs w:val="28"/>
        </w:rPr>
        <w:t>. Должностные оклады заместителей руководителей и главных бухгалтеров организаций подготовки спортивного резерва устанавливаются на 20 - 30 процентов ниже должностных окладов руководителей этих организаций.</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3</w:t>
      </w:r>
      <w:r w:rsidR="002E712E" w:rsidRPr="000542DE">
        <w:rPr>
          <w:rFonts w:ascii="Times New Roman" w:hAnsi="Times New Roman" w:cs="Times New Roman"/>
          <w:sz w:val="28"/>
          <w:szCs w:val="28"/>
        </w:rPr>
        <w:t xml:space="preserve">. Группа по оплате труда руководителей, размеры базового и должностного окладов руководителей представлены в </w:t>
      </w:r>
      <w:hyperlink w:anchor="Par10916" w:history="1">
        <w:r w:rsidR="002E712E" w:rsidRPr="000542DE">
          <w:rPr>
            <w:rFonts w:ascii="Times New Roman" w:hAnsi="Times New Roman" w:cs="Times New Roman"/>
            <w:color w:val="0000FF"/>
            <w:sz w:val="28"/>
            <w:szCs w:val="28"/>
          </w:rPr>
          <w:t xml:space="preserve">таблице </w:t>
        </w:r>
        <w:r w:rsidRPr="000542DE">
          <w:rPr>
            <w:rFonts w:ascii="Times New Roman" w:hAnsi="Times New Roman" w:cs="Times New Roman"/>
            <w:color w:val="0000FF"/>
            <w:sz w:val="28"/>
            <w:szCs w:val="28"/>
          </w:rPr>
          <w:t>№</w:t>
        </w:r>
        <w:r w:rsidR="002E712E" w:rsidRPr="000542DE">
          <w:rPr>
            <w:rFonts w:ascii="Times New Roman" w:hAnsi="Times New Roman" w:cs="Times New Roman"/>
            <w:color w:val="0000FF"/>
            <w:sz w:val="28"/>
            <w:szCs w:val="28"/>
          </w:rPr>
          <w:t>2</w:t>
        </w:r>
        <w:r w:rsidR="002D6F6F">
          <w:rPr>
            <w:rFonts w:ascii="Times New Roman" w:hAnsi="Times New Roman" w:cs="Times New Roman"/>
            <w:color w:val="0000FF"/>
            <w:sz w:val="28"/>
            <w:szCs w:val="28"/>
          </w:rPr>
          <w:t>6</w:t>
        </w:r>
      </w:hyperlink>
      <w:r w:rsidR="002E712E" w:rsidRPr="000542DE">
        <w:rPr>
          <w:rFonts w:ascii="Times New Roman" w:hAnsi="Times New Roman" w:cs="Times New Roman"/>
          <w:sz w:val="28"/>
          <w:szCs w:val="28"/>
        </w:rPr>
        <w:t>.</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4</w:t>
      </w:r>
      <w:r w:rsidR="002E712E" w:rsidRPr="000542DE">
        <w:rPr>
          <w:rFonts w:ascii="Times New Roman" w:hAnsi="Times New Roman" w:cs="Times New Roman"/>
          <w:sz w:val="28"/>
          <w:szCs w:val="28"/>
        </w:rPr>
        <w:t xml:space="preserve">. </w:t>
      </w:r>
      <w:r w:rsidRPr="000542DE">
        <w:rPr>
          <w:rFonts w:ascii="Times New Roman" w:hAnsi="Times New Roman" w:cs="Times New Roman"/>
          <w:sz w:val="28"/>
          <w:szCs w:val="28"/>
        </w:rPr>
        <w:t xml:space="preserve">Исполнительный комитет </w:t>
      </w:r>
      <w:r w:rsidR="002E712E" w:rsidRPr="000542DE">
        <w:rPr>
          <w:rFonts w:ascii="Times New Roman" w:hAnsi="Times New Roman" w:cs="Times New Roman"/>
          <w:sz w:val="28"/>
          <w:szCs w:val="28"/>
        </w:rPr>
        <w:t xml:space="preserve"> устанавлива</w:t>
      </w:r>
      <w:r w:rsidRPr="000542DE">
        <w:rPr>
          <w:rFonts w:ascii="Times New Roman" w:hAnsi="Times New Roman" w:cs="Times New Roman"/>
          <w:sz w:val="28"/>
          <w:szCs w:val="28"/>
        </w:rPr>
        <w:t>ет</w:t>
      </w:r>
      <w:r w:rsidR="002E712E" w:rsidRPr="000542DE">
        <w:rPr>
          <w:rFonts w:ascii="Times New Roman" w:hAnsi="Times New Roman" w:cs="Times New Roman"/>
          <w:sz w:val="28"/>
          <w:szCs w:val="28"/>
        </w:rPr>
        <w:t xml:space="preserve"> руководителю организации подготовки спортивного резерва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 xml:space="preserve">Выплаты стимулирующего характера руководителю организаций подготовки спортивного резерва представлены в </w:t>
      </w:r>
      <w:hyperlink w:anchor="Par10916" w:history="1">
        <w:r w:rsidRPr="000542DE">
          <w:rPr>
            <w:rFonts w:ascii="Times New Roman" w:hAnsi="Times New Roman" w:cs="Times New Roman"/>
            <w:color w:val="0000FF"/>
            <w:sz w:val="28"/>
            <w:szCs w:val="28"/>
          </w:rPr>
          <w:t xml:space="preserve">таблице </w:t>
        </w:r>
        <w:r w:rsidR="000542DE" w:rsidRPr="000542DE">
          <w:rPr>
            <w:rFonts w:ascii="Times New Roman" w:hAnsi="Times New Roman" w:cs="Times New Roman"/>
            <w:color w:val="0000FF"/>
            <w:sz w:val="28"/>
            <w:szCs w:val="28"/>
          </w:rPr>
          <w:t>№</w:t>
        </w:r>
        <w:r w:rsidRPr="000542DE">
          <w:rPr>
            <w:rFonts w:ascii="Times New Roman" w:hAnsi="Times New Roman" w:cs="Times New Roman"/>
            <w:color w:val="0000FF"/>
            <w:sz w:val="28"/>
            <w:szCs w:val="28"/>
          </w:rPr>
          <w:t>2</w:t>
        </w:r>
        <w:r w:rsidR="002D6F6F">
          <w:rPr>
            <w:rFonts w:ascii="Times New Roman" w:hAnsi="Times New Roman" w:cs="Times New Roman"/>
            <w:color w:val="0000FF"/>
            <w:sz w:val="28"/>
            <w:szCs w:val="28"/>
          </w:rPr>
          <w:t>6</w:t>
        </w:r>
      </w:hyperlink>
      <w:r w:rsidRPr="000542DE">
        <w:rPr>
          <w:rFonts w:ascii="Times New Roman" w:hAnsi="Times New Roman" w:cs="Times New Roman"/>
          <w:sz w:val="28"/>
          <w:szCs w:val="28"/>
        </w:rPr>
        <w:t>.</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Выплаты стимулирующего характера за качество выполняемых работ руководителю организации подготовки спортивного резерва могут осуществляться ежемесячно, по итогам работы за год, за выполнение важных и особо важных заданий.</w:t>
      </w:r>
    </w:p>
    <w:p w:rsidR="002E712E" w:rsidRPr="000542DE" w:rsidRDefault="000542D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8</w:t>
      </w:r>
      <w:r w:rsidR="002D6F6F">
        <w:rPr>
          <w:rFonts w:ascii="Times New Roman" w:hAnsi="Times New Roman" w:cs="Times New Roman"/>
          <w:sz w:val="28"/>
          <w:szCs w:val="28"/>
        </w:rPr>
        <w:t>5</w:t>
      </w:r>
      <w:r w:rsidR="002E712E" w:rsidRPr="000542DE">
        <w:rPr>
          <w:rFonts w:ascii="Times New Roman" w:hAnsi="Times New Roman" w:cs="Times New Roman"/>
          <w:sz w:val="28"/>
          <w:szCs w:val="28"/>
        </w:rPr>
        <w:t>. Руководитель организации подготовки спортивного резерва может устанавливать заместителям руководителя, главному бухгалтеру организаций подготовки спортивного резерва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подготовки спортивного резерва.</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jc w:val="right"/>
        <w:outlineLvl w:val="2"/>
        <w:rPr>
          <w:rFonts w:ascii="Times New Roman" w:hAnsi="Times New Roman" w:cs="Times New Roman"/>
          <w:sz w:val="28"/>
          <w:szCs w:val="28"/>
        </w:rPr>
      </w:pPr>
      <w:r w:rsidRPr="000542DE">
        <w:rPr>
          <w:rFonts w:ascii="Times New Roman" w:hAnsi="Times New Roman" w:cs="Times New Roman"/>
          <w:sz w:val="28"/>
          <w:szCs w:val="28"/>
        </w:rPr>
        <w:t>Таблица</w:t>
      </w:r>
      <w:r w:rsidR="000542DE" w:rsidRPr="000542DE">
        <w:rPr>
          <w:rFonts w:ascii="Times New Roman" w:hAnsi="Times New Roman" w:cs="Times New Roman"/>
          <w:sz w:val="28"/>
          <w:szCs w:val="28"/>
        </w:rPr>
        <w:t>№</w:t>
      </w:r>
      <w:r w:rsidRPr="000542DE">
        <w:rPr>
          <w:rFonts w:ascii="Times New Roman" w:hAnsi="Times New Roman" w:cs="Times New Roman"/>
          <w:sz w:val="28"/>
          <w:szCs w:val="28"/>
        </w:rPr>
        <w:t xml:space="preserve"> 2</w:t>
      </w:r>
      <w:r w:rsidR="002D6F6F">
        <w:rPr>
          <w:rFonts w:ascii="Times New Roman" w:hAnsi="Times New Roman" w:cs="Times New Roman"/>
          <w:sz w:val="28"/>
          <w:szCs w:val="28"/>
        </w:rPr>
        <w:t>6</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bookmarkStart w:id="14" w:name="Par10916"/>
      <w:bookmarkEnd w:id="14"/>
      <w:r w:rsidRPr="000542DE">
        <w:rPr>
          <w:rFonts w:ascii="Times New Roman" w:hAnsi="Times New Roman" w:cs="Times New Roman"/>
          <w:sz w:val="28"/>
          <w:szCs w:val="28"/>
        </w:rPr>
        <w:t>Размеры базовых окладов и выплат стимулирующего</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характера за качество выполняемых работ руководителей</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организаций подготовки спортивного резерва</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30"/>
        <w:gridCol w:w="3175"/>
        <w:gridCol w:w="1757"/>
        <w:gridCol w:w="2154"/>
      </w:tblGrid>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Группа по оплате труда руководителя</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 xml:space="preserve">Значение объемного показателя (численность занимающихся по состоянию на 1 сентября текущего года в соответствии с государственным заданием), человек </w:t>
            </w:r>
            <w:hyperlink w:anchor="Par10953" w:history="1">
              <w:r w:rsidRPr="000542DE">
                <w:rPr>
                  <w:rFonts w:ascii="Times New Roman" w:hAnsi="Times New Roman" w:cs="Times New Roman"/>
                  <w:color w:val="0000FF"/>
                  <w:sz w:val="28"/>
                  <w:szCs w:val="28"/>
                </w:rPr>
                <w:t>&lt;*&gt;</w:t>
              </w:r>
            </w:hyperlink>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Базовый оклад, рублей</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Выплаты стимулирующего характера за качество выполняемых работ, рублей</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3</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4</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0 - 200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18 000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201 - 400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20 000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3</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401 - 700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24 000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4</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701 - 1 200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25 000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3 000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5</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1 201 - 1 800</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28 000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4 000</w:t>
            </w:r>
          </w:p>
        </w:tc>
      </w:tr>
      <w:tr w:rsidR="002E712E" w:rsidRPr="000542DE">
        <w:tc>
          <w:tcPr>
            <w:tcW w:w="1930"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6</w:t>
            </w:r>
          </w:p>
        </w:tc>
        <w:tc>
          <w:tcPr>
            <w:tcW w:w="3175"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1 801 и выше</w:t>
            </w:r>
          </w:p>
        </w:tc>
        <w:tc>
          <w:tcPr>
            <w:tcW w:w="1757"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30 000</w:t>
            </w:r>
          </w:p>
        </w:tc>
        <w:tc>
          <w:tcPr>
            <w:tcW w:w="2154" w:type="dxa"/>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5 000</w:t>
            </w:r>
          </w:p>
        </w:tc>
      </w:tr>
      <w:tr w:rsidR="002E712E" w:rsidRPr="000542DE">
        <w:tc>
          <w:tcPr>
            <w:tcW w:w="9016" w:type="dxa"/>
            <w:gridSpan w:val="4"/>
            <w:tcBorders>
              <w:top w:val="single" w:sz="4" w:space="0" w:color="auto"/>
              <w:left w:val="single" w:sz="4" w:space="0" w:color="auto"/>
              <w:bottom w:val="single" w:sz="4" w:space="0" w:color="auto"/>
              <w:right w:val="single" w:sz="4" w:space="0" w:color="auto"/>
            </w:tcBorders>
          </w:tcPr>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r w:rsidRPr="000542DE">
              <w:rPr>
                <w:rFonts w:ascii="Times New Roman" w:hAnsi="Times New Roman" w:cs="Times New Roman"/>
                <w:sz w:val="28"/>
                <w:szCs w:val="28"/>
              </w:rPr>
              <w:t>--------------------------------</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bookmarkStart w:id="15" w:name="Par10953"/>
            <w:bookmarkEnd w:id="15"/>
            <w:r w:rsidRPr="000542DE">
              <w:rPr>
                <w:rFonts w:ascii="Times New Roman" w:hAnsi="Times New Roman" w:cs="Times New Roman"/>
                <w:sz w:val="28"/>
                <w:szCs w:val="28"/>
              </w:rPr>
              <w:t>&lt;*&gt; Контингент учащихся организации подготовки спортивного резерва (спортивно-адаптивная школа) учитывается с коэффициентом 3.</w:t>
            </w:r>
          </w:p>
        </w:tc>
      </w:tr>
    </w:tbl>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D6F6F" w:rsidP="000542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86</w:t>
      </w:r>
      <w:r w:rsidR="002E712E" w:rsidRPr="000542DE">
        <w:rPr>
          <w:rFonts w:ascii="Times New Roman" w:hAnsi="Times New Roman" w:cs="Times New Roman"/>
          <w:sz w:val="28"/>
          <w:szCs w:val="28"/>
        </w:rPr>
        <w:t xml:space="preserve">. </w:t>
      </w:r>
      <w:r w:rsidR="000542DE" w:rsidRPr="000542DE">
        <w:rPr>
          <w:rFonts w:ascii="Times New Roman" w:hAnsi="Times New Roman" w:cs="Times New Roman"/>
          <w:sz w:val="28"/>
          <w:szCs w:val="28"/>
        </w:rPr>
        <w:t>К</w:t>
      </w:r>
      <w:r w:rsidR="002E712E" w:rsidRPr="000542DE">
        <w:rPr>
          <w:rFonts w:ascii="Times New Roman" w:hAnsi="Times New Roman" w:cs="Times New Roman"/>
          <w:sz w:val="28"/>
          <w:szCs w:val="28"/>
        </w:rPr>
        <w:t>ритерии эффективности деятельности руководителей</w:t>
      </w:r>
      <w:r w:rsidR="00E546D8">
        <w:rPr>
          <w:rFonts w:ascii="Times New Roman" w:hAnsi="Times New Roman" w:cs="Times New Roman"/>
          <w:sz w:val="28"/>
          <w:szCs w:val="28"/>
        </w:rPr>
        <w:t xml:space="preserve"> </w:t>
      </w:r>
      <w:r w:rsidR="002E712E" w:rsidRPr="000542DE">
        <w:rPr>
          <w:rFonts w:ascii="Times New Roman" w:hAnsi="Times New Roman" w:cs="Times New Roman"/>
          <w:sz w:val="28"/>
          <w:szCs w:val="28"/>
        </w:rPr>
        <w:t xml:space="preserve">утверждаются </w:t>
      </w:r>
      <w:r w:rsidR="000542DE" w:rsidRPr="000542DE">
        <w:rPr>
          <w:rFonts w:ascii="Times New Roman" w:hAnsi="Times New Roman" w:cs="Times New Roman"/>
          <w:sz w:val="28"/>
          <w:szCs w:val="28"/>
        </w:rPr>
        <w:t>Исполнительным комитетом.</w:t>
      </w:r>
    </w:p>
    <w:p w:rsidR="002E712E" w:rsidRPr="000542DE" w:rsidRDefault="002D6F6F" w:rsidP="000542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87</w:t>
      </w:r>
      <w:r w:rsidR="002E712E" w:rsidRPr="000542DE">
        <w:rPr>
          <w:rFonts w:ascii="Times New Roman" w:hAnsi="Times New Roman" w:cs="Times New Roman"/>
          <w:sz w:val="28"/>
          <w:szCs w:val="28"/>
        </w:rPr>
        <w:t>. Выплаты за качество выполняемых работ рассчитываются по формуле:</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jc w:val="center"/>
        <w:rPr>
          <w:rFonts w:ascii="Times New Roman" w:hAnsi="Times New Roman" w:cs="Times New Roman"/>
          <w:sz w:val="28"/>
          <w:szCs w:val="28"/>
        </w:rPr>
      </w:pPr>
      <w:r w:rsidRPr="000542DE">
        <w:rPr>
          <w:rFonts w:ascii="Times New Roman" w:hAnsi="Times New Roman" w:cs="Times New Roman"/>
          <w:sz w:val="28"/>
          <w:szCs w:val="28"/>
        </w:rPr>
        <w:t>B</w:t>
      </w:r>
      <w:r w:rsidRPr="000542DE">
        <w:rPr>
          <w:rFonts w:ascii="Times New Roman" w:hAnsi="Times New Roman" w:cs="Times New Roman"/>
          <w:sz w:val="28"/>
          <w:szCs w:val="28"/>
          <w:vertAlign w:val="subscript"/>
        </w:rPr>
        <w:t>k</w:t>
      </w:r>
      <w:r w:rsidRPr="000542DE">
        <w:rPr>
          <w:rFonts w:ascii="Times New Roman" w:hAnsi="Times New Roman" w:cs="Times New Roman"/>
          <w:sz w:val="28"/>
          <w:szCs w:val="28"/>
        </w:rPr>
        <w:t xml:space="preserve"> = B</w:t>
      </w:r>
      <w:r w:rsidRPr="000542DE">
        <w:rPr>
          <w:rFonts w:ascii="Times New Roman" w:hAnsi="Times New Roman" w:cs="Times New Roman"/>
          <w:sz w:val="28"/>
          <w:szCs w:val="28"/>
          <w:vertAlign w:val="subscript"/>
        </w:rPr>
        <w:t>c</w:t>
      </w:r>
      <w:r w:rsidRPr="000542DE">
        <w:rPr>
          <w:rFonts w:ascii="Times New Roman" w:hAnsi="Times New Roman" w:cs="Times New Roman"/>
          <w:sz w:val="28"/>
          <w:szCs w:val="28"/>
        </w:rPr>
        <w:t xml:space="preserve"> x K</w:t>
      </w:r>
      <w:r w:rsidRPr="000542DE">
        <w:rPr>
          <w:rFonts w:ascii="Times New Roman" w:hAnsi="Times New Roman" w:cs="Times New Roman"/>
          <w:sz w:val="28"/>
          <w:szCs w:val="28"/>
          <w:vertAlign w:val="subscript"/>
        </w:rPr>
        <w:t>VK</w:t>
      </w:r>
      <w:r w:rsidRPr="000542DE">
        <w:rPr>
          <w:rFonts w:ascii="Times New Roman" w:hAnsi="Times New Roman" w:cs="Times New Roman"/>
          <w:sz w:val="28"/>
          <w:szCs w:val="28"/>
        </w:rPr>
        <w:t>,</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где:</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B</w:t>
      </w:r>
      <w:r w:rsidRPr="000542DE">
        <w:rPr>
          <w:rFonts w:ascii="Times New Roman" w:hAnsi="Times New Roman" w:cs="Times New Roman"/>
          <w:sz w:val="28"/>
          <w:szCs w:val="28"/>
          <w:vertAlign w:val="subscript"/>
        </w:rPr>
        <w:t>k</w:t>
      </w:r>
      <w:r w:rsidRPr="000542DE">
        <w:rPr>
          <w:rFonts w:ascii="Times New Roman" w:hAnsi="Times New Roman" w:cs="Times New Roman"/>
          <w:sz w:val="28"/>
          <w:szCs w:val="28"/>
        </w:rPr>
        <w:t xml:space="preserve"> - выплата стимулирующего характера за качество выполняемых работ с учетом результатов их деятельности;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B</w:t>
      </w:r>
      <w:r w:rsidRPr="000542DE">
        <w:rPr>
          <w:rFonts w:ascii="Times New Roman" w:hAnsi="Times New Roman" w:cs="Times New Roman"/>
          <w:sz w:val="28"/>
          <w:szCs w:val="28"/>
          <w:vertAlign w:val="subscript"/>
        </w:rPr>
        <w:t>c</w:t>
      </w:r>
      <w:r w:rsidRPr="000542DE">
        <w:rPr>
          <w:rFonts w:ascii="Times New Roman" w:hAnsi="Times New Roman" w:cs="Times New Roman"/>
          <w:sz w:val="28"/>
          <w:szCs w:val="28"/>
        </w:rPr>
        <w:t xml:space="preserve"> - размер выплат стимулирующего характера, который приведен в </w:t>
      </w:r>
      <w:hyperlink w:anchor="Par10916" w:history="1">
        <w:r w:rsidRPr="000542DE">
          <w:rPr>
            <w:rFonts w:ascii="Times New Roman" w:hAnsi="Times New Roman" w:cs="Times New Roman"/>
            <w:color w:val="0000FF"/>
            <w:sz w:val="28"/>
            <w:szCs w:val="28"/>
          </w:rPr>
          <w:t xml:space="preserve">таблице </w:t>
        </w:r>
        <w:r w:rsidR="000542DE" w:rsidRPr="000542DE">
          <w:rPr>
            <w:rFonts w:ascii="Times New Roman" w:hAnsi="Times New Roman" w:cs="Times New Roman"/>
            <w:color w:val="0000FF"/>
            <w:sz w:val="28"/>
            <w:szCs w:val="28"/>
          </w:rPr>
          <w:t>№</w:t>
        </w:r>
        <w:r w:rsidRPr="000542DE">
          <w:rPr>
            <w:rFonts w:ascii="Times New Roman" w:hAnsi="Times New Roman" w:cs="Times New Roman"/>
            <w:color w:val="0000FF"/>
            <w:sz w:val="28"/>
            <w:szCs w:val="28"/>
          </w:rPr>
          <w:t>2</w:t>
        </w:r>
        <w:r w:rsidR="002D6F6F">
          <w:rPr>
            <w:rFonts w:ascii="Times New Roman" w:hAnsi="Times New Roman" w:cs="Times New Roman"/>
            <w:color w:val="0000FF"/>
            <w:sz w:val="28"/>
            <w:szCs w:val="28"/>
          </w:rPr>
          <w:t>6</w:t>
        </w:r>
      </w:hyperlink>
      <w:r w:rsidRPr="000542DE">
        <w:rPr>
          <w:rFonts w:ascii="Times New Roman" w:hAnsi="Times New Roman" w:cs="Times New Roman"/>
          <w:sz w:val="28"/>
          <w:szCs w:val="28"/>
        </w:rPr>
        <w:t>;</w:t>
      </w:r>
    </w:p>
    <w:p w:rsidR="002E712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K</w:t>
      </w:r>
      <w:r w:rsidRPr="000542DE">
        <w:rPr>
          <w:rFonts w:ascii="Times New Roman" w:hAnsi="Times New Roman" w:cs="Times New Roman"/>
          <w:sz w:val="28"/>
          <w:szCs w:val="28"/>
          <w:vertAlign w:val="subscript"/>
        </w:rPr>
        <w:t>VK</w:t>
      </w:r>
      <w:r w:rsidRPr="000542DE">
        <w:rPr>
          <w:rFonts w:ascii="Times New Roman" w:hAnsi="Times New Roman" w:cs="Times New Roman"/>
          <w:sz w:val="28"/>
          <w:szCs w:val="28"/>
        </w:rPr>
        <w:t xml:space="preserve"> - коэффициент выполнения критериев качества.</w:t>
      </w:r>
    </w:p>
    <w:p w:rsidR="00933FC3" w:rsidRPr="000542DE" w:rsidRDefault="00933FC3" w:rsidP="00933FC3">
      <w:pPr>
        <w:autoSpaceDE w:val="0"/>
        <w:autoSpaceDN w:val="0"/>
        <w:adjustRightInd w:val="0"/>
        <w:spacing w:after="0" w:line="240" w:lineRule="auto"/>
        <w:ind w:firstLine="540"/>
        <w:jc w:val="both"/>
        <w:rPr>
          <w:rFonts w:ascii="Times New Roman" w:hAnsi="Times New Roman" w:cs="Times New Roman"/>
          <w:sz w:val="28"/>
          <w:szCs w:val="28"/>
        </w:rPr>
      </w:pPr>
      <w:r w:rsidRPr="00E546D8">
        <w:rPr>
          <w:rFonts w:ascii="Times New Roman" w:hAnsi="Times New Roman" w:cs="Times New Roman"/>
          <w:sz w:val="28"/>
          <w:szCs w:val="28"/>
        </w:rPr>
        <w:t xml:space="preserve">88. </w:t>
      </w:r>
      <w:r w:rsidRPr="00E546D8">
        <w:rPr>
          <w:rStyle w:val="fontstyle01"/>
        </w:rPr>
        <w:t>Иные выплаты стимулирующего характера руководителям</w:t>
      </w:r>
      <w:r w:rsidRPr="00E546D8">
        <w:rPr>
          <w:color w:val="000000"/>
          <w:sz w:val="28"/>
          <w:szCs w:val="28"/>
        </w:rPr>
        <w:br/>
      </w:r>
      <w:r w:rsidRPr="00E546D8">
        <w:rPr>
          <w:rStyle w:val="fontstyle01"/>
        </w:rPr>
        <w:t>определяются в порядке, установленном Исполнительным комитетом.</w:t>
      </w:r>
    </w:p>
    <w:p w:rsidR="002E712E" w:rsidRPr="000542DE" w:rsidRDefault="002D6F6F" w:rsidP="000542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933FC3">
        <w:rPr>
          <w:rFonts w:ascii="Times New Roman" w:hAnsi="Times New Roman" w:cs="Times New Roman"/>
          <w:sz w:val="28"/>
          <w:szCs w:val="28"/>
        </w:rPr>
        <w:t>9</w:t>
      </w:r>
      <w:r w:rsidR="002E712E" w:rsidRPr="000542DE">
        <w:rPr>
          <w:rFonts w:ascii="Times New Roman" w:hAnsi="Times New Roman" w:cs="Times New Roman"/>
          <w:sz w:val="28"/>
          <w:szCs w:val="28"/>
        </w:rPr>
        <w:t xml:space="preserve">. </w:t>
      </w:r>
      <w:r w:rsidR="000542DE" w:rsidRPr="000542DE">
        <w:rPr>
          <w:rFonts w:ascii="Times New Roman" w:hAnsi="Times New Roman" w:cs="Times New Roman"/>
          <w:sz w:val="28"/>
          <w:szCs w:val="28"/>
        </w:rPr>
        <w:t>Исполнительный комитет вправе</w:t>
      </w:r>
      <w:r w:rsidR="002E712E" w:rsidRPr="000542DE">
        <w:rPr>
          <w:rFonts w:ascii="Times New Roman" w:hAnsi="Times New Roman" w:cs="Times New Roman"/>
          <w:sz w:val="28"/>
          <w:szCs w:val="28"/>
        </w:rPr>
        <w:t xml:space="preserve"> устанавливать руководителю указанной организации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Руководитель организации подготовки спортивного резерва может устанавливать заместителям руководителя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Средства на осуществление выплат стимулирующего характера руководителю, заместителям руководителя i-й организации подготовки спортивного резерва, осуществляющей деятельность в области физической культуры и спорта, за подготовку тренерами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и 50 процентов на стимулирование заместителей руководителя организации.</w:t>
      </w: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заместителям руководителя организации подготовки спортивного резерва, осуществляющей деятельность в области физической культуры и спорта, осуществляются ежемесячно.</w:t>
      </w:r>
    </w:p>
    <w:p w:rsidR="000542DE" w:rsidRPr="000542DE" w:rsidRDefault="000542DE" w:rsidP="000542DE">
      <w:pPr>
        <w:autoSpaceDE w:val="0"/>
        <w:autoSpaceDN w:val="0"/>
        <w:adjustRightInd w:val="0"/>
        <w:spacing w:line="240" w:lineRule="auto"/>
        <w:jc w:val="center"/>
        <w:rPr>
          <w:rFonts w:ascii="Times New Roman" w:hAnsi="Times New Roman" w:cs="Times New Roman"/>
          <w:sz w:val="28"/>
          <w:szCs w:val="28"/>
        </w:rPr>
      </w:pPr>
    </w:p>
    <w:p w:rsidR="002E712E" w:rsidRPr="000542DE" w:rsidRDefault="000542D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Глава 12</w:t>
      </w:r>
      <w:r w:rsidR="002E712E" w:rsidRPr="000542DE">
        <w:rPr>
          <w:rFonts w:ascii="Times New Roman" w:hAnsi="Times New Roman" w:cs="Times New Roman"/>
          <w:sz w:val="28"/>
          <w:szCs w:val="28"/>
        </w:rPr>
        <w:t>. Порядок формирования фонда оплаты труда</w:t>
      </w:r>
    </w:p>
    <w:p w:rsidR="002E712E" w:rsidRPr="000542DE" w:rsidRDefault="002E712E" w:rsidP="000542DE">
      <w:pPr>
        <w:autoSpaceDE w:val="0"/>
        <w:autoSpaceDN w:val="0"/>
        <w:adjustRightInd w:val="0"/>
        <w:spacing w:line="240" w:lineRule="auto"/>
        <w:jc w:val="center"/>
        <w:rPr>
          <w:rFonts w:ascii="Times New Roman" w:hAnsi="Times New Roman" w:cs="Times New Roman"/>
          <w:sz w:val="28"/>
          <w:szCs w:val="28"/>
        </w:rPr>
      </w:pPr>
      <w:r w:rsidRPr="000542DE">
        <w:rPr>
          <w:rFonts w:ascii="Times New Roman" w:hAnsi="Times New Roman" w:cs="Times New Roman"/>
          <w:sz w:val="28"/>
          <w:szCs w:val="28"/>
        </w:rPr>
        <w:t>организаций подготовки спортивного резерва</w:t>
      </w:r>
    </w:p>
    <w:p w:rsidR="002E712E" w:rsidRPr="000542DE" w:rsidRDefault="002E712E" w:rsidP="000542DE">
      <w:pPr>
        <w:autoSpaceDE w:val="0"/>
        <w:autoSpaceDN w:val="0"/>
        <w:adjustRightInd w:val="0"/>
        <w:spacing w:after="0" w:line="240" w:lineRule="auto"/>
        <w:jc w:val="both"/>
        <w:rPr>
          <w:rFonts w:ascii="Times New Roman" w:hAnsi="Times New Roman" w:cs="Times New Roman"/>
          <w:sz w:val="28"/>
          <w:szCs w:val="28"/>
        </w:rPr>
      </w:pPr>
    </w:p>
    <w:p w:rsidR="002E712E" w:rsidRPr="000542DE" w:rsidRDefault="002E712E" w:rsidP="000542DE">
      <w:pPr>
        <w:autoSpaceDE w:val="0"/>
        <w:autoSpaceDN w:val="0"/>
        <w:adjustRightInd w:val="0"/>
        <w:spacing w:after="0" w:line="240" w:lineRule="auto"/>
        <w:ind w:firstLine="540"/>
        <w:jc w:val="both"/>
        <w:rPr>
          <w:rFonts w:ascii="Times New Roman" w:hAnsi="Times New Roman" w:cs="Times New Roman"/>
          <w:sz w:val="28"/>
          <w:szCs w:val="28"/>
        </w:rPr>
      </w:pPr>
      <w:r w:rsidRPr="000542DE">
        <w:rPr>
          <w:rFonts w:ascii="Times New Roman" w:hAnsi="Times New Roman" w:cs="Times New Roman"/>
          <w:sz w:val="28"/>
          <w:szCs w:val="28"/>
        </w:rPr>
        <w:t>Формирование фонда оплаты труда организаций подготовки спортивного резерва осуществляется в пределах объема средств организации подготовки спортивного резерва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организаций подготовки спортивного резерва.</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0542DE" w:rsidRDefault="000542DE"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4F4DD5" w:rsidRDefault="004F4DD5" w:rsidP="000542DE">
      <w:pPr>
        <w:autoSpaceDE w:val="0"/>
        <w:autoSpaceDN w:val="0"/>
        <w:adjustRightInd w:val="0"/>
        <w:spacing w:after="0" w:line="240" w:lineRule="auto"/>
        <w:ind w:left="4536"/>
        <w:jc w:val="right"/>
        <w:outlineLvl w:val="1"/>
        <w:rPr>
          <w:rFonts w:ascii="Arial" w:hAnsi="Arial" w:cs="Arial"/>
          <w:sz w:val="20"/>
          <w:szCs w:val="20"/>
        </w:rPr>
      </w:pPr>
    </w:p>
    <w:p w:rsidR="002E712E" w:rsidRPr="00B41D77" w:rsidRDefault="00DD0B1A" w:rsidP="00B41D77">
      <w:pPr>
        <w:autoSpaceDE w:val="0"/>
        <w:autoSpaceDN w:val="0"/>
        <w:adjustRightInd w:val="0"/>
        <w:spacing w:after="0" w:line="240" w:lineRule="auto"/>
        <w:ind w:left="4536"/>
        <w:jc w:val="both"/>
        <w:outlineLvl w:val="1"/>
        <w:rPr>
          <w:rFonts w:ascii="Times New Roman" w:hAnsi="Times New Roman" w:cs="Times New Roman"/>
          <w:sz w:val="24"/>
          <w:szCs w:val="24"/>
        </w:rPr>
      </w:pPr>
      <w:r>
        <w:rPr>
          <w:rFonts w:ascii="Times New Roman" w:hAnsi="Times New Roman" w:cs="Times New Roman"/>
          <w:sz w:val="24"/>
          <w:szCs w:val="24"/>
        </w:rPr>
        <w:t>П</w:t>
      </w:r>
      <w:r w:rsidR="002E712E" w:rsidRPr="00B41D77">
        <w:rPr>
          <w:rFonts w:ascii="Times New Roman" w:hAnsi="Times New Roman" w:cs="Times New Roman"/>
          <w:sz w:val="24"/>
          <w:szCs w:val="24"/>
        </w:rPr>
        <w:t>риложение</w:t>
      </w:r>
    </w:p>
    <w:p w:rsidR="002E712E" w:rsidRPr="00B41D77" w:rsidRDefault="002E712E" w:rsidP="00B41D77">
      <w:pPr>
        <w:autoSpaceDE w:val="0"/>
        <w:autoSpaceDN w:val="0"/>
        <w:adjustRightInd w:val="0"/>
        <w:spacing w:after="0" w:line="240" w:lineRule="auto"/>
        <w:ind w:left="4536"/>
        <w:jc w:val="both"/>
        <w:rPr>
          <w:rFonts w:ascii="Times New Roman" w:hAnsi="Times New Roman" w:cs="Times New Roman"/>
          <w:sz w:val="24"/>
          <w:szCs w:val="24"/>
        </w:rPr>
      </w:pPr>
      <w:r w:rsidRPr="00B41D77">
        <w:rPr>
          <w:rFonts w:ascii="Times New Roman" w:hAnsi="Times New Roman" w:cs="Times New Roman"/>
          <w:sz w:val="24"/>
          <w:szCs w:val="24"/>
        </w:rPr>
        <w:t xml:space="preserve">к </w:t>
      </w:r>
      <w:hyperlink w:anchor="Par37" w:history="1">
        <w:r w:rsidR="000542DE" w:rsidRPr="00B41D77">
          <w:rPr>
            <w:rFonts w:ascii="Times New Roman" w:hAnsi="Times New Roman" w:cs="Times New Roman"/>
            <w:color w:val="0000FF"/>
            <w:sz w:val="24"/>
            <w:szCs w:val="24"/>
          </w:rPr>
          <w:t>положению</w:t>
        </w:r>
      </w:hyperlink>
      <w:r w:rsidR="000542DE" w:rsidRPr="00B41D77">
        <w:rPr>
          <w:rFonts w:ascii="Times New Roman" w:hAnsi="Times New Roman" w:cs="Times New Roman"/>
          <w:sz w:val="24"/>
          <w:szCs w:val="24"/>
        </w:rPr>
        <w:t xml:space="preserve"> об условиях оплаты труда руководителей и работников муниципальных физкультурных спортивных организаций города Набережные Челны, осуществляющих подготовку спортивного резерва</w:t>
      </w: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Таблица</w:t>
      </w:r>
      <w:r w:rsidR="000542DE" w:rsidRPr="00B41D77">
        <w:rPr>
          <w:rFonts w:ascii="Times New Roman" w:hAnsi="Times New Roman" w:cs="Times New Roman"/>
          <w:sz w:val="28"/>
          <w:szCs w:val="28"/>
        </w:rPr>
        <w:t>№</w:t>
      </w:r>
      <w:r w:rsidRPr="00B41D77">
        <w:rPr>
          <w:rFonts w:ascii="Times New Roman" w:hAnsi="Times New Roman" w:cs="Times New Roman"/>
          <w:sz w:val="28"/>
          <w:szCs w:val="28"/>
        </w:rPr>
        <w:t xml:space="preserve"> 1</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16" w:name="Par10991"/>
      <w:bookmarkEnd w:id="16"/>
      <w:r w:rsidRPr="00B41D77">
        <w:rPr>
          <w:rFonts w:ascii="Times New Roman" w:hAnsi="Times New Roman" w:cs="Times New Roman"/>
          <w:sz w:val="28"/>
          <w:szCs w:val="28"/>
        </w:rPr>
        <w:t>Перечень</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государственных и ведомственных наград,</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за наличие которых предоставляются соответствующие</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выплаты работникам образования</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8277"/>
      </w:tblGrid>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государственной награды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1. Почетные звания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учитель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высшей школы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производственного обучения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художник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России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1.10.</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России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России международного класса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России международного класса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России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Гроссмейстер России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спортивный судья России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2. Почетные звания Союза Советских Социалистических Республик</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учитель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СССР международного класса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Гроссмейстер СССР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3. Почетные звания союзных республик в составе Союза Советских Социалистических Республик</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физкультуры и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физической культуры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и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школы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3.9.</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3.10.</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преподаватель</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высшей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народного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высшей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техники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4. Почетные звания автономных республик в составе Союза Советских Социалистических Республик</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физкультуры и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и спорта</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профессионально-технического образования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высшей школы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4.9.</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культуры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4.10.</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техники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5. Почетные звания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учитель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школы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учитель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высшей школы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 Республики Татарстан</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Республики Татарстан</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1. Министерство образования и науки Российской Федерации (Министерство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общего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начального профессионального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среднего профессионального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высшего профессионального образования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науки и техники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сферы молодежной политики Российской Федерации</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 развитие научно-исследовательской работы студентов</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работник физической культуры и спорта Российской Федерации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4"/>
              <w:rPr>
                <w:rFonts w:ascii="Times New Roman" w:hAnsi="Times New Roman" w:cs="Times New Roman"/>
                <w:sz w:val="28"/>
                <w:szCs w:val="28"/>
              </w:rPr>
            </w:pPr>
            <w:r w:rsidRPr="00B41D77">
              <w:rPr>
                <w:rFonts w:ascii="Times New Roman" w:hAnsi="Times New Roman" w:cs="Times New Roman"/>
                <w:sz w:val="28"/>
                <w:szCs w:val="28"/>
              </w:rPr>
              <w:t>2. Министерство народного образования, Министерство просвещения СССР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Значок "Отличник просвещения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Значок "Отличник народного просвещения"</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Значок "Отличник профтехобразования СССР"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Значок "Отличник профтехобразования РСФСР"</w:t>
            </w:r>
          </w:p>
        </w:tc>
      </w:tr>
      <w:tr w:rsidR="002E712E" w:rsidRPr="00B41D77">
        <w:tc>
          <w:tcPr>
            <w:tcW w:w="7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82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Значок "Отличник физической культуры и спорта"</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Таблица</w:t>
      </w:r>
      <w:r w:rsidR="000542DE" w:rsidRPr="00B41D77">
        <w:rPr>
          <w:rFonts w:ascii="Times New Roman" w:hAnsi="Times New Roman" w:cs="Times New Roman"/>
          <w:sz w:val="28"/>
          <w:szCs w:val="28"/>
        </w:rPr>
        <w:t>№</w:t>
      </w:r>
      <w:r w:rsidRPr="00B41D77">
        <w:rPr>
          <w:rFonts w:ascii="Times New Roman" w:hAnsi="Times New Roman" w:cs="Times New Roman"/>
          <w:sz w:val="28"/>
          <w:szCs w:val="28"/>
        </w:rPr>
        <w:t xml:space="preserve"> 2</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17" w:name="Par11154"/>
      <w:bookmarkEnd w:id="17"/>
      <w:r w:rsidRPr="00B41D77">
        <w:rPr>
          <w:rFonts w:ascii="Times New Roman" w:hAnsi="Times New Roman" w:cs="Times New Roman"/>
          <w:sz w:val="28"/>
          <w:szCs w:val="28"/>
        </w:rPr>
        <w:t>Перечень</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государственных наград Российской Федерации,</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Республики Татарстан, Союза Советских Социалистических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Республик, союзных и автономных республик в составе Союза</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Советских Социалистических Республик, за наличие которых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предоставляются выплаты стимулирующего характера</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работникам культуры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7937"/>
      </w:tblGrid>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государственной награды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Почетные звания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артист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художник Российской Федерации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Почетные звания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писатель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поэт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артист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искусств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 Республики Татарстан</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3. Почетные звания Союза Советских 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 СССР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 СССР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4. Почетные звания союзных республик в составе Союза Советских</w:t>
            </w:r>
          </w:p>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пропагандист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артист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искусств</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художник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писатель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4.8.</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писатель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4.9.</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поэт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4.10.</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певец</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акын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журналист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культурно-просветительной работы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библиотекарь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прикладного искусства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4.18.</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народного творчества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4.19.</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5. Почетные звания автономных республик в составе Союза Советских</w:t>
            </w:r>
          </w:p>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строитель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артист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артист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искусств</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художник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художник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писатель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5.8.</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писатель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5.9.</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Народный поэт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5.10.</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журналист</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библиотекарь</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 и техники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науки</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0542DE" w:rsidRPr="00B41D77">
        <w:rPr>
          <w:rFonts w:ascii="Times New Roman" w:hAnsi="Times New Roman" w:cs="Times New Roman"/>
          <w:sz w:val="28"/>
          <w:szCs w:val="28"/>
        </w:rPr>
        <w:t>№</w:t>
      </w:r>
      <w:r w:rsidRPr="00B41D77">
        <w:rPr>
          <w:rFonts w:ascii="Times New Roman" w:hAnsi="Times New Roman" w:cs="Times New Roman"/>
          <w:sz w:val="28"/>
          <w:szCs w:val="28"/>
        </w:rPr>
        <w:t>3</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18" w:name="Par11272"/>
      <w:bookmarkEnd w:id="18"/>
      <w:r w:rsidRPr="00B41D77">
        <w:rPr>
          <w:rFonts w:ascii="Times New Roman" w:hAnsi="Times New Roman" w:cs="Times New Roman"/>
          <w:sz w:val="28"/>
          <w:szCs w:val="28"/>
        </w:rPr>
        <w:t>Перечень</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государственных наград, за наличие которых предоставляются</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соответствующие выплаты медицинским работникам</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7937"/>
      </w:tblGrid>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государственной награды</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Почетные звания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врач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здравоохранения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Отличник здравоохранения Российской Федерации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Почетные звания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врач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здравоохранения Республики Татарстан</w:t>
            </w:r>
          </w:p>
        </w:tc>
      </w:tr>
    </w:tbl>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B41D77">
        <w:rPr>
          <w:rFonts w:ascii="Times New Roman" w:hAnsi="Times New Roman" w:cs="Times New Roman"/>
          <w:sz w:val="28"/>
          <w:szCs w:val="28"/>
        </w:rPr>
        <w:t xml:space="preserve">Таблица </w:t>
      </w:r>
      <w:r w:rsidR="000542DE" w:rsidRPr="00B41D77">
        <w:rPr>
          <w:rFonts w:ascii="Times New Roman" w:hAnsi="Times New Roman" w:cs="Times New Roman"/>
          <w:sz w:val="28"/>
          <w:szCs w:val="28"/>
        </w:rPr>
        <w:t>№</w:t>
      </w:r>
      <w:r w:rsidRPr="00B41D77">
        <w:rPr>
          <w:rFonts w:ascii="Times New Roman" w:hAnsi="Times New Roman" w:cs="Times New Roman"/>
          <w:sz w:val="28"/>
          <w:szCs w:val="28"/>
        </w:rPr>
        <w:t>4</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bookmarkStart w:id="19" w:name="Par11293"/>
      <w:bookmarkEnd w:id="19"/>
      <w:r w:rsidRPr="00B41D77">
        <w:rPr>
          <w:rFonts w:ascii="Times New Roman" w:hAnsi="Times New Roman" w:cs="Times New Roman"/>
          <w:sz w:val="28"/>
          <w:szCs w:val="28"/>
        </w:rPr>
        <w:t>Перечень</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государственных наград, спортивных званий</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Российской Федерации, Республики Татарстан, Союза Советских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Социалистических Республик, союзных и автономных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республик в составе Союза Советских Социалистических</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Республик, за наличие которых предоставляются выплаты</w:t>
      </w:r>
    </w:p>
    <w:p w:rsidR="002E712E" w:rsidRPr="00B41D77" w:rsidRDefault="002E712E" w:rsidP="002E712E">
      <w:pPr>
        <w:autoSpaceDE w:val="0"/>
        <w:autoSpaceDN w:val="0"/>
        <w:adjustRightInd w:val="0"/>
        <w:spacing w:line="240" w:lineRule="auto"/>
        <w:jc w:val="center"/>
        <w:rPr>
          <w:rFonts w:ascii="Times New Roman" w:hAnsi="Times New Roman" w:cs="Times New Roman"/>
          <w:sz w:val="28"/>
          <w:szCs w:val="28"/>
        </w:rPr>
      </w:pPr>
      <w:r w:rsidRPr="00B41D77">
        <w:rPr>
          <w:rFonts w:ascii="Times New Roman" w:hAnsi="Times New Roman" w:cs="Times New Roman"/>
          <w:sz w:val="28"/>
          <w:szCs w:val="28"/>
        </w:rPr>
        <w:t>стимулирующего характера работникам физической культуры</w:t>
      </w:r>
    </w:p>
    <w:p w:rsidR="002E712E" w:rsidRPr="00B41D7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7937"/>
      </w:tblGrid>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N п/п</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Наименование почетного звания, спортивного звания, государственной награды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1. Почетные звания, спортивные звания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Российской Федерации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спортивный судья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России международного класса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России международного класса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1.7.</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1.8.</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Гроссмейстер России</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1.9.</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Почетный спортивный судья России</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2. Почетные звания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Республики Татарстан</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2.2.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Республики Татарстан</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3. Почетные звания Союза Советских 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мастер спорта СССР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СССР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СССР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Мастер спорта СССР международного класса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 РСФСР</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3.6.</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Гроссмейстер СССР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4. Почетные звания союзных республик в составе Союза Советских 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физкультуры и спорта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спорта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4.3.</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физической культуры</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4.4.</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и спорта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4.5.</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тренер</w:t>
            </w:r>
          </w:p>
        </w:tc>
      </w:tr>
      <w:tr w:rsidR="002E712E" w:rsidRPr="00B41D77">
        <w:tc>
          <w:tcPr>
            <w:tcW w:w="9014" w:type="dxa"/>
            <w:gridSpan w:val="2"/>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outlineLvl w:val="3"/>
              <w:rPr>
                <w:rFonts w:ascii="Times New Roman" w:hAnsi="Times New Roman" w:cs="Times New Roman"/>
                <w:sz w:val="28"/>
                <w:szCs w:val="28"/>
              </w:rPr>
            </w:pPr>
            <w:r w:rsidRPr="00B41D77">
              <w:rPr>
                <w:rFonts w:ascii="Times New Roman" w:hAnsi="Times New Roman" w:cs="Times New Roman"/>
                <w:sz w:val="28"/>
                <w:szCs w:val="28"/>
              </w:rPr>
              <w:t>5. Почетные звания автономных республик в составе Союза Советских Социалистических Республик</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5.1.</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деятель физкультуры и спорта</w:t>
            </w:r>
          </w:p>
        </w:tc>
      </w:tr>
      <w:tr w:rsidR="002E712E" w:rsidRPr="00B41D77">
        <w:tc>
          <w:tcPr>
            <w:tcW w:w="107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center"/>
              <w:rPr>
                <w:rFonts w:ascii="Times New Roman" w:hAnsi="Times New Roman" w:cs="Times New Roman"/>
                <w:sz w:val="28"/>
                <w:szCs w:val="28"/>
              </w:rPr>
            </w:pPr>
            <w:r w:rsidRPr="00B41D77">
              <w:rPr>
                <w:rFonts w:ascii="Times New Roman" w:hAnsi="Times New Roman" w:cs="Times New Roman"/>
                <w:sz w:val="28"/>
                <w:szCs w:val="28"/>
              </w:rPr>
              <w:t>5.2.</w:t>
            </w:r>
          </w:p>
        </w:tc>
        <w:tc>
          <w:tcPr>
            <w:tcW w:w="7937" w:type="dxa"/>
            <w:tcBorders>
              <w:top w:val="single" w:sz="4" w:space="0" w:color="auto"/>
              <w:left w:val="single" w:sz="4" w:space="0" w:color="auto"/>
              <w:bottom w:val="single" w:sz="4" w:space="0" w:color="auto"/>
              <w:right w:val="single" w:sz="4" w:space="0" w:color="auto"/>
            </w:tcBorders>
          </w:tcPr>
          <w:p w:rsidR="002E712E" w:rsidRPr="00B41D77" w:rsidRDefault="002E712E">
            <w:pPr>
              <w:autoSpaceDE w:val="0"/>
              <w:autoSpaceDN w:val="0"/>
              <w:adjustRightInd w:val="0"/>
              <w:spacing w:after="0" w:line="240" w:lineRule="auto"/>
              <w:jc w:val="both"/>
              <w:rPr>
                <w:rFonts w:ascii="Times New Roman" w:hAnsi="Times New Roman" w:cs="Times New Roman"/>
                <w:sz w:val="28"/>
                <w:szCs w:val="28"/>
              </w:rPr>
            </w:pPr>
            <w:r w:rsidRPr="00B41D77">
              <w:rPr>
                <w:rFonts w:ascii="Times New Roman" w:hAnsi="Times New Roman" w:cs="Times New Roman"/>
                <w:sz w:val="28"/>
                <w:szCs w:val="28"/>
              </w:rPr>
              <w:t>Заслуженный работник физической культуры и спорта</w:t>
            </w:r>
          </w:p>
        </w:tc>
      </w:tr>
    </w:tbl>
    <w:p w:rsidR="002E712E" w:rsidRDefault="002E712E" w:rsidP="002E712E">
      <w:pPr>
        <w:autoSpaceDE w:val="0"/>
        <w:autoSpaceDN w:val="0"/>
        <w:adjustRightInd w:val="0"/>
        <w:spacing w:after="0" w:line="240" w:lineRule="auto"/>
        <w:jc w:val="both"/>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0542DE" w:rsidRDefault="000542DE" w:rsidP="002E712E">
      <w:pPr>
        <w:autoSpaceDE w:val="0"/>
        <w:autoSpaceDN w:val="0"/>
        <w:adjustRightInd w:val="0"/>
        <w:spacing w:after="0" w:line="240" w:lineRule="auto"/>
        <w:jc w:val="right"/>
        <w:outlineLvl w:val="0"/>
        <w:rPr>
          <w:rFonts w:ascii="Arial" w:hAnsi="Arial" w:cs="Arial"/>
          <w:sz w:val="20"/>
          <w:szCs w:val="20"/>
        </w:rPr>
      </w:pPr>
    </w:p>
    <w:p w:rsidR="004F4DD5" w:rsidRPr="004F4DD5" w:rsidRDefault="00606BA0" w:rsidP="004F4DD5">
      <w:pPr>
        <w:autoSpaceDE w:val="0"/>
        <w:autoSpaceDN w:val="0"/>
        <w:adjustRightInd w:val="0"/>
        <w:spacing w:line="240" w:lineRule="auto"/>
        <w:ind w:left="5245"/>
        <w:jc w:val="both"/>
        <w:rPr>
          <w:rFonts w:ascii="Times New Roman" w:hAnsi="Times New Roman" w:cs="Times New Roman"/>
          <w:sz w:val="24"/>
          <w:szCs w:val="24"/>
        </w:rPr>
      </w:pPr>
      <w:bookmarkStart w:id="20" w:name="Par11455"/>
      <w:bookmarkEnd w:id="20"/>
      <w:r>
        <w:rPr>
          <w:rFonts w:ascii="Times New Roman" w:hAnsi="Times New Roman" w:cs="Times New Roman"/>
          <w:sz w:val="24"/>
          <w:szCs w:val="24"/>
        </w:rPr>
        <w:t>П</w:t>
      </w:r>
      <w:r w:rsidR="004F4DD5" w:rsidRPr="004F4DD5">
        <w:rPr>
          <w:rFonts w:ascii="Times New Roman" w:hAnsi="Times New Roman" w:cs="Times New Roman"/>
          <w:sz w:val="24"/>
          <w:szCs w:val="24"/>
        </w:rPr>
        <w:t>риложение №2 к решению</w:t>
      </w:r>
    </w:p>
    <w:p w:rsidR="004F4DD5" w:rsidRPr="004F4DD5" w:rsidRDefault="004F4DD5" w:rsidP="004F4DD5">
      <w:pPr>
        <w:autoSpaceDE w:val="0"/>
        <w:autoSpaceDN w:val="0"/>
        <w:adjustRightInd w:val="0"/>
        <w:spacing w:line="240" w:lineRule="auto"/>
        <w:ind w:left="5245"/>
        <w:jc w:val="both"/>
        <w:rPr>
          <w:rFonts w:ascii="Times New Roman" w:hAnsi="Times New Roman" w:cs="Times New Roman"/>
          <w:sz w:val="24"/>
          <w:szCs w:val="24"/>
        </w:rPr>
      </w:pPr>
      <w:r w:rsidRPr="004F4DD5">
        <w:rPr>
          <w:rFonts w:ascii="Times New Roman" w:hAnsi="Times New Roman" w:cs="Times New Roman"/>
          <w:sz w:val="24"/>
          <w:szCs w:val="24"/>
        </w:rPr>
        <w:t>Городского Совета</w:t>
      </w:r>
    </w:p>
    <w:p w:rsidR="004F4DD5" w:rsidRPr="004F4DD5" w:rsidRDefault="004F4DD5" w:rsidP="004F4DD5">
      <w:pPr>
        <w:autoSpaceDE w:val="0"/>
        <w:autoSpaceDN w:val="0"/>
        <w:adjustRightInd w:val="0"/>
        <w:spacing w:line="240" w:lineRule="auto"/>
        <w:ind w:left="5245"/>
        <w:jc w:val="both"/>
        <w:rPr>
          <w:rFonts w:ascii="Times New Roman" w:hAnsi="Times New Roman" w:cs="Times New Roman"/>
          <w:sz w:val="24"/>
          <w:szCs w:val="24"/>
        </w:rPr>
      </w:pPr>
      <w:r w:rsidRPr="004F4DD5">
        <w:rPr>
          <w:rFonts w:ascii="Times New Roman" w:hAnsi="Times New Roman" w:cs="Times New Roman"/>
          <w:sz w:val="24"/>
          <w:szCs w:val="24"/>
        </w:rPr>
        <w:t>От_____________№_________</w:t>
      </w:r>
    </w:p>
    <w:p w:rsidR="002E712E" w:rsidRDefault="009854DA" w:rsidP="004F4DD5">
      <w:pPr>
        <w:autoSpaceDE w:val="0"/>
        <w:autoSpaceDN w:val="0"/>
        <w:adjustRightInd w:val="0"/>
        <w:spacing w:after="0" w:line="240" w:lineRule="auto"/>
        <w:jc w:val="center"/>
        <w:rPr>
          <w:rFonts w:ascii="Arial" w:hAnsi="Arial" w:cs="Arial"/>
          <w:sz w:val="20"/>
          <w:szCs w:val="20"/>
        </w:rPr>
      </w:pPr>
      <w:hyperlink w:anchor="Par11455" w:history="1">
        <w:r w:rsidR="004F4DD5">
          <w:rPr>
            <w:rFonts w:ascii="Times New Roman" w:hAnsi="Times New Roman" w:cs="Times New Roman"/>
            <w:color w:val="0000FF"/>
            <w:sz w:val="28"/>
            <w:szCs w:val="28"/>
          </w:rPr>
          <w:t>П</w:t>
        </w:r>
        <w:r w:rsidR="004F4DD5" w:rsidRPr="00767E73">
          <w:rPr>
            <w:rFonts w:ascii="Times New Roman" w:hAnsi="Times New Roman" w:cs="Times New Roman"/>
            <w:color w:val="0000FF"/>
            <w:sz w:val="28"/>
            <w:szCs w:val="28"/>
          </w:rPr>
          <w:t>оложение</w:t>
        </w:r>
      </w:hyperlink>
      <w:r w:rsidR="004F4DD5" w:rsidRPr="00767E73">
        <w:rPr>
          <w:rFonts w:ascii="Times New Roman" w:hAnsi="Times New Roman" w:cs="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4F4DD5">
        <w:rPr>
          <w:rFonts w:ascii="Times New Roman" w:hAnsi="Times New Roman" w:cs="Times New Roman"/>
          <w:sz w:val="28"/>
          <w:szCs w:val="28"/>
        </w:rPr>
        <w:t>муниципальных</w:t>
      </w:r>
      <w:r w:rsidR="004F4DD5" w:rsidRPr="00767E73">
        <w:rPr>
          <w:rFonts w:ascii="Times New Roman" w:hAnsi="Times New Roman" w:cs="Times New Roman"/>
          <w:sz w:val="28"/>
          <w:szCs w:val="28"/>
        </w:rPr>
        <w:t xml:space="preserve"> физкультурных спортивных организаций</w:t>
      </w:r>
      <w:r w:rsidR="004F4DD5">
        <w:rPr>
          <w:rFonts w:ascii="Times New Roman" w:hAnsi="Times New Roman" w:cs="Times New Roman"/>
          <w:sz w:val="28"/>
          <w:szCs w:val="28"/>
        </w:rPr>
        <w:t xml:space="preserve"> города Набережные Челны</w:t>
      </w:r>
      <w:r w:rsidR="004F4DD5" w:rsidRPr="00767E73">
        <w:rPr>
          <w:rFonts w:ascii="Times New Roman" w:hAnsi="Times New Roman" w:cs="Times New Roman"/>
          <w:sz w:val="28"/>
          <w:szCs w:val="28"/>
        </w:rPr>
        <w:t>, осуществляющих подготовку спортивного резерва</w:t>
      </w:r>
    </w:p>
    <w:p w:rsidR="004F4DD5" w:rsidRDefault="004F4DD5" w:rsidP="002E712E">
      <w:pPr>
        <w:autoSpaceDE w:val="0"/>
        <w:autoSpaceDN w:val="0"/>
        <w:adjustRightInd w:val="0"/>
        <w:spacing w:line="240" w:lineRule="auto"/>
        <w:jc w:val="center"/>
        <w:rPr>
          <w:rFonts w:ascii="Arial" w:hAnsi="Arial" w:cs="Arial"/>
          <w:sz w:val="20"/>
          <w:szCs w:val="20"/>
        </w:rPr>
      </w:pPr>
    </w:p>
    <w:p w:rsidR="002E712E" w:rsidRPr="004F4DD5" w:rsidRDefault="004F4DD5" w:rsidP="002E712E">
      <w:pPr>
        <w:autoSpaceDE w:val="0"/>
        <w:autoSpaceDN w:val="0"/>
        <w:adjustRightInd w:val="0"/>
        <w:spacing w:line="240" w:lineRule="auto"/>
        <w:jc w:val="center"/>
        <w:rPr>
          <w:rFonts w:ascii="Times New Roman" w:hAnsi="Times New Roman" w:cs="Times New Roman"/>
          <w:sz w:val="28"/>
          <w:szCs w:val="28"/>
        </w:rPr>
      </w:pPr>
      <w:r w:rsidRPr="004F4DD5">
        <w:rPr>
          <w:rFonts w:ascii="Times New Roman" w:hAnsi="Times New Roman" w:cs="Times New Roman"/>
          <w:sz w:val="28"/>
          <w:szCs w:val="28"/>
        </w:rPr>
        <w:t>Глава</w:t>
      </w:r>
      <w:r>
        <w:rPr>
          <w:rFonts w:ascii="Times New Roman" w:hAnsi="Times New Roman" w:cs="Times New Roman"/>
          <w:sz w:val="28"/>
          <w:szCs w:val="28"/>
        </w:rPr>
        <w:t xml:space="preserve"> </w:t>
      </w:r>
      <w:r w:rsidRPr="004F4DD5">
        <w:rPr>
          <w:rFonts w:ascii="Times New Roman" w:hAnsi="Times New Roman" w:cs="Times New Roman"/>
          <w:sz w:val="28"/>
          <w:szCs w:val="28"/>
        </w:rPr>
        <w:t>1.</w:t>
      </w:r>
      <w:r w:rsidR="002E712E" w:rsidRPr="004F4DD5">
        <w:rPr>
          <w:rFonts w:ascii="Times New Roman" w:hAnsi="Times New Roman" w:cs="Times New Roman"/>
          <w:sz w:val="28"/>
          <w:szCs w:val="28"/>
        </w:rPr>
        <w:t xml:space="preserve"> Общие положения</w:t>
      </w:r>
    </w:p>
    <w:p w:rsidR="002E712E" w:rsidRPr="004F4DD5"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4F4DD5" w:rsidRDefault="002E712E" w:rsidP="004F4DD5">
      <w:pPr>
        <w:autoSpaceDE w:val="0"/>
        <w:autoSpaceDN w:val="0"/>
        <w:adjustRightInd w:val="0"/>
        <w:spacing w:after="0" w:line="240" w:lineRule="auto"/>
        <w:ind w:firstLine="539"/>
        <w:jc w:val="both"/>
        <w:rPr>
          <w:rFonts w:ascii="Times New Roman" w:hAnsi="Times New Roman" w:cs="Times New Roman"/>
          <w:sz w:val="28"/>
          <w:szCs w:val="28"/>
        </w:rPr>
      </w:pPr>
      <w:r w:rsidRPr="004F4DD5">
        <w:rPr>
          <w:rFonts w:ascii="Times New Roman" w:hAnsi="Times New Roman" w:cs="Times New Roman"/>
          <w:sz w:val="28"/>
          <w:szCs w:val="28"/>
        </w:rPr>
        <w:t xml:space="preserve">1. </w:t>
      </w:r>
      <w:r w:rsidR="004F4DD5">
        <w:rPr>
          <w:rFonts w:ascii="Times New Roman" w:hAnsi="Times New Roman" w:cs="Times New Roman"/>
          <w:sz w:val="28"/>
          <w:szCs w:val="28"/>
        </w:rPr>
        <w:t xml:space="preserve">Настоящее </w:t>
      </w:r>
      <w:r w:rsidRPr="004F4DD5">
        <w:rPr>
          <w:rFonts w:ascii="Times New Roman" w:hAnsi="Times New Roman" w:cs="Times New Roman"/>
          <w:sz w:val="28"/>
          <w:szCs w:val="28"/>
        </w:rPr>
        <w:t>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2E712E" w:rsidRPr="004F4DD5" w:rsidRDefault="002E712E" w:rsidP="004F4DD5">
      <w:pPr>
        <w:autoSpaceDE w:val="0"/>
        <w:autoSpaceDN w:val="0"/>
        <w:adjustRightInd w:val="0"/>
        <w:spacing w:after="0" w:line="240" w:lineRule="auto"/>
        <w:ind w:firstLine="539"/>
        <w:jc w:val="both"/>
        <w:rPr>
          <w:rFonts w:ascii="Times New Roman" w:hAnsi="Times New Roman" w:cs="Times New Roman"/>
          <w:sz w:val="28"/>
          <w:szCs w:val="28"/>
        </w:rPr>
      </w:pPr>
      <w:r w:rsidRPr="004F4DD5">
        <w:rPr>
          <w:rFonts w:ascii="Times New Roman" w:hAnsi="Times New Roman" w:cs="Times New Roman"/>
          <w:sz w:val="28"/>
          <w:szCs w:val="28"/>
        </w:rPr>
        <w:t>2. В Положении используются следующие понятия и определения:</w:t>
      </w:r>
    </w:p>
    <w:p w:rsidR="002E712E" w:rsidRPr="004F4DD5" w:rsidRDefault="004F4DD5"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4F4DD5">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4F4DD5" w:rsidRPr="00E7621D" w:rsidRDefault="004F4DD5" w:rsidP="004F4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w:t>
      </w:r>
      <w:r w:rsidRPr="00E7621D">
        <w:rPr>
          <w:rFonts w:ascii="Times New Roman" w:hAnsi="Times New Roman" w:cs="Times New Roman"/>
          <w:sz w:val="28"/>
          <w:szCs w:val="28"/>
        </w:rPr>
        <w:t>азовый оклад (базовый должностной оклад), базовая ставка заработной платы - минимальные оклад (должностной оклад), ставка заработной платы работника физкультурн</w:t>
      </w:r>
      <w:r>
        <w:rPr>
          <w:rFonts w:ascii="Times New Roman" w:hAnsi="Times New Roman" w:cs="Times New Roman"/>
          <w:sz w:val="28"/>
          <w:szCs w:val="28"/>
        </w:rPr>
        <w:t>ого</w:t>
      </w:r>
      <w:r w:rsidRPr="00E7621D">
        <w:rPr>
          <w:rFonts w:ascii="Times New Roman" w:hAnsi="Times New Roman" w:cs="Times New Roman"/>
          <w:sz w:val="28"/>
          <w:szCs w:val="28"/>
        </w:rPr>
        <w:t xml:space="preserve"> спортивн</w:t>
      </w:r>
      <w:r>
        <w:rPr>
          <w:rFonts w:ascii="Times New Roman" w:hAnsi="Times New Roman" w:cs="Times New Roman"/>
          <w:sz w:val="28"/>
          <w:szCs w:val="28"/>
        </w:rPr>
        <w:t xml:space="preserve">ой </w:t>
      </w:r>
      <w:r w:rsidRPr="00E7621D">
        <w:rPr>
          <w:rFonts w:ascii="Times New Roman" w:hAnsi="Times New Roman" w:cs="Times New Roman"/>
          <w:sz w:val="28"/>
          <w:szCs w:val="28"/>
        </w:rPr>
        <w:t>организаци</w:t>
      </w:r>
      <w:r>
        <w:rPr>
          <w:rFonts w:ascii="Times New Roman" w:hAnsi="Times New Roman" w:cs="Times New Roman"/>
          <w:sz w:val="28"/>
          <w:szCs w:val="28"/>
        </w:rPr>
        <w:t>и</w:t>
      </w:r>
      <w:r w:rsidRPr="00E7621D">
        <w:rPr>
          <w:rFonts w:ascii="Times New Roman" w:hAnsi="Times New Roman" w:cs="Times New Roman"/>
          <w:sz w:val="28"/>
          <w:szCs w:val="28"/>
        </w:rPr>
        <w:t>,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4F4DD5" w:rsidRPr="00E7621D" w:rsidRDefault="004F4DD5" w:rsidP="004F4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w:t>
      </w:r>
      <w:r w:rsidRPr="00E7621D">
        <w:rPr>
          <w:rFonts w:ascii="Times New Roman" w:hAnsi="Times New Roman" w:cs="Times New Roman"/>
          <w:sz w:val="28"/>
          <w:szCs w:val="28"/>
        </w:rPr>
        <w:t>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 </w:t>
      </w:r>
      <w:r w:rsidR="002E712E" w:rsidRPr="004F4DD5">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 </w:t>
      </w:r>
      <w:r w:rsidR="002E712E" w:rsidRPr="004F4DD5">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6) </w:t>
      </w:r>
      <w:r w:rsidR="002E712E" w:rsidRPr="004F4DD5">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2E712E" w:rsidRPr="004F4DD5" w:rsidRDefault="002E712E" w:rsidP="004F4DD5">
      <w:pPr>
        <w:autoSpaceDE w:val="0"/>
        <w:autoSpaceDN w:val="0"/>
        <w:adjustRightInd w:val="0"/>
        <w:spacing w:after="0" w:line="240" w:lineRule="auto"/>
        <w:ind w:firstLine="539"/>
        <w:jc w:val="both"/>
        <w:rPr>
          <w:rFonts w:ascii="Times New Roman" w:hAnsi="Times New Roman" w:cs="Times New Roman"/>
          <w:sz w:val="28"/>
          <w:szCs w:val="28"/>
        </w:rPr>
      </w:pPr>
      <w:r w:rsidRPr="004F4DD5">
        <w:rPr>
          <w:rFonts w:ascii="Times New Roman" w:hAnsi="Times New Roman" w:cs="Times New Roman"/>
          <w:sz w:val="28"/>
          <w:szCs w:val="28"/>
        </w:rPr>
        <w:t>3. Заработная плата (оплата труда) работника определяется исходя из:</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4F4DD5">
        <w:rPr>
          <w:rFonts w:ascii="Times New Roman" w:hAnsi="Times New Roman" w:cs="Times New Roman"/>
          <w:sz w:val="28"/>
          <w:szCs w:val="28"/>
        </w:rPr>
        <w:t>должностных окладов;</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2E712E" w:rsidRPr="004F4DD5">
        <w:rPr>
          <w:rFonts w:ascii="Times New Roman" w:hAnsi="Times New Roman" w:cs="Times New Roman"/>
          <w:sz w:val="28"/>
          <w:szCs w:val="28"/>
        </w:rPr>
        <w:t>выплат компенсационного характера;</w:t>
      </w:r>
    </w:p>
    <w:p w:rsidR="002E712E" w:rsidRPr="004F4DD5" w:rsidRDefault="00536857" w:rsidP="004F4D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002E712E" w:rsidRPr="004F4DD5">
        <w:rPr>
          <w:rFonts w:ascii="Times New Roman" w:hAnsi="Times New Roman" w:cs="Times New Roman"/>
          <w:sz w:val="28"/>
          <w:szCs w:val="28"/>
        </w:rPr>
        <w:t>выплат стимулирующего характера.</w:t>
      </w:r>
    </w:p>
    <w:p w:rsidR="002E712E"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DD0B1A" w:rsidRDefault="00DD0B1A" w:rsidP="002E712E">
      <w:pPr>
        <w:autoSpaceDE w:val="0"/>
        <w:autoSpaceDN w:val="0"/>
        <w:adjustRightInd w:val="0"/>
        <w:spacing w:after="0" w:line="240" w:lineRule="auto"/>
        <w:jc w:val="both"/>
        <w:rPr>
          <w:rFonts w:ascii="Times New Roman" w:hAnsi="Times New Roman" w:cs="Times New Roman"/>
          <w:sz w:val="28"/>
          <w:szCs w:val="28"/>
        </w:rPr>
      </w:pPr>
    </w:p>
    <w:p w:rsidR="00DD0B1A" w:rsidRPr="004F4DD5" w:rsidRDefault="00DD0B1A" w:rsidP="002E712E">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536857" w:rsidP="00FA0835">
      <w:pPr>
        <w:autoSpaceDE w:val="0"/>
        <w:autoSpaceDN w:val="0"/>
        <w:adjustRightInd w:val="0"/>
        <w:spacing w:after="0" w:line="240" w:lineRule="auto"/>
        <w:jc w:val="center"/>
        <w:rPr>
          <w:rFonts w:ascii="Times New Roman" w:hAnsi="Times New Roman" w:cs="Times New Roman"/>
          <w:sz w:val="28"/>
          <w:szCs w:val="28"/>
        </w:rPr>
      </w:pPr>
      <w:bookmarkStart w:id="21" w:name="Par11479"/>
      <w:bookmarkEnd w:id="21"/>
      <w:r w:rsidRPr="00536857">
        <w:rPr>
          <w:rFonts w:ascii="Times New Roman" w:hAnsi="Times New Roman" w:cs="Times New Roman"/>
          <w:sz w:val="28"/>
          <w:szCs w:val="28"/>
        </w:rPr>
        <w:t>Глава 2</w:t>
      </w:r>
      <w:r w:rsidR="002E712E" w:rsidRPr="00536857">
        <w:rPr>
          <w:rFonts w:ascii="Times New Roman" w:hAnsi="Times New Roman" w:cs="Times New Roman"/>
          <w:sz w:val="28"/>
          <w:szCs w:val="28"/>
        </w:rPr>
        <w:t>. Определение базовых окладов оплаты труда работников</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профессиональных квалификационных групп общеотраслевых</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профессий рабочих, рабочих культуры, искусства</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и кинематографии, общеотраслевых должностей</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 xml:space="preserve">руководителей, специалистов и служащих </w:t>
      </w:r>
      <w:r w:rsidR="00536857">
        <w:rPr>
          <w:rFonts w:ascii="Times New Roman" w:hAnsi="Times New Roman" w:cs="Times New Roman"/>
          <w:sz w:val="28"/>
          <w:szCs w:val="28"/>
        </w:rPr>
        <w:t>муниципальных</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физкультурных спортивных организаций, осуществляющих</w:t>
      </w:r>
    </w:p>
    <w:p w:rsidR="002E712E" w:rsidRPr="00536857" w:rsidRDefault="002E712E" w:rsidP="00FA0835">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 xml:space="preserve">подготовку спортивного резерва </w:t>
      </w:r>
    </w:p>
    <w:p w:rsidR="002E712E"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DD0B1A" w:rsidRPr="00536857" w:rsidRDefault="00DD0B1A" w:rsidP="002E712E">
      <w:pPr>
        <w:autoSpaceDE w:val="0"/>
        <w:autoSpaceDN w:val="0"/>
        <w:adjustRightInd w:val="0"/>
        <w:spacing w:after="0" w:line="240" w:lineRule="auto"/>
        <w:jc w:val="both"/>
        <w:rPr>
          <w:rFonts w:ascii="Times New Roman" w:hAnsi="Times New Roman" w:cs="Times New Roman"/>
          <w:sz w:val="28"/>
          <w:szCs w:val="28"/>
        </w:rPr>
      </w:pPr>
    </w:p>
    <w:p w:rsidR="002E712E" w:rsidRDefault="00536857" w:rsidP="002E7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E712E" w:rsidRPr="00536857">
        <w:rPr>
          <w:rFonts w:ascii="Times New Roman" w:hAnsi="Times New Roman" w:cs="Times New Roman"/>
          <w:sz w:val="28"/>
          <w:szCs w:val="28"/>
        </w:rPr>
        <w:t xml:space="preserve">. Базовые оклады работников профессиональных квалификационных групп общеотраслевых профессий рабочих, рабочих культуры, искусства и кинематографии физкультурных </w:t>
      </w:r>
      <w:r>
        <w:rPr>
          <w:rFonts w:ascii="Times New Roman" w:hAnsi="Times New Roman" w:cs="Times New Roman"/>
          <w:sz w:val="28"/>
          <w:szCs w:val="28"/>
        </w:rPr>
        <w:t xml:space="preserve">муниципальных </w:t>
      </w:r>
      <w:r w:rsidR="002E712E" w:rsidRPr="00536857">
        <w:rPr>
          <w:rFonts w:ascii="Times New Roman" w:hAnsi="Times New Roman" w:cs="Times New Roman"/>
          <w:sz w:val="28"/>
          <w:szCs w:val="28"/>
        </w:rPr>
        <w:t>спортивных организаций, осуществляющих подготовку спортивного резерва,</w:t>
      </w:r>
      <w:r>
        <w:rPr>
          <w:rFonts w:ascii="Times New Roman" w:hAnsi="Times New Roman" w:cs="Times New Roman"/>
          <w:sz w:val="28"/>
          <w:szCs w:val="28"/>
        </w:rPr>
        <w:t xml:space="preserve"> (далее -</w:t>
      </w:r>
      <w:r w:rsidRPr="00536857">
        <w:rPr>
          <w:rFonts w:ascii="Times New Roman" w:hAnsi="Times New Roman" w:cs="Times New Roman"/>
          <w:sz w:val="28"/>
          <w:szCs w:val="28"/>
        </w:rPr>
        <w:t xml:space="preserve"> физкультурных спортивных организаций, осуществляющих подготовку спортивного резерва</w:t>
      </w:r>
      <w:r>
        <w:rPr>
          <w:rFonts w:ascii="Times New Roman" w:hAnsi="Times New Roman" w:cs="Times New Roman"/>
          <w:sz w:val="28"/>
          <w:szCs w:val="28"/>
        </w:rPr>
        <w:t>)</w:t>
      </w:r>
      <w:r w:rsidR="002E712E" w:rsidRPr="00536857">
        <w:rPr>
          <w:rFonts w:ascii="Times New Roman" w:hAnsi="Times New Roman" w:cs="Times New Roman"/>
          <w:sz w:val="28"/>
          <w:szCs w:val="28"/>
        </w:rPr>
        <w:t xml:space="preserve"> устанавливаются в следующих размерах:</w:t>
      </w:r>
    </w:p>
    <w:p w:rsidR="00DD0B1A" w:rsidRPr="00536857" w:rsidRDefault="00DD0B1A" w:rsidP="002E712E">
      <w:pPr>
        <w:autoSpaceDE w:val="0"/>
        <w:autoSpaceDN w:val="0"/>
        <w:adjustRightInd w:val="0"/>
        <w:spacing w:after="0" w:line="240" w:lineRule="auto"/>
        <w:ind w:firstLine="540"/>
        <w:jc w:val="both"/>
        <w:rPr>
          <w:rFonts w:ascii="Times New Roman" w:hAnsi="Times New Roman" w:cs="Times New Roman"/>
          <w:sz w:val="28"/>
          <w:szCs w:val="28"/>
        </w:rPr>
      </w:pPr>
    </w:p>
    <w:p w:rsidR="002E712E" w:rsidRPr="0053685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06"/>
        <w:gridCol w:w="4195"/>
      </w:tblGrid>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Размер базового оклада в месяц, рублей</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профессии рабочих первого уровня"</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8 380</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8 578</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профессии рабочих второго уровня"</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8 719</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8 893</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Третий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9 071</w:t>
            </w:r>
          </w:p>
        </w:tc>
      </w:tr>
      <w:tr w:rsidR="002E712E" w:rsidRPr="00536857">
        <w:tc>
          <w:tcPr>
            <w:tcW w:w="4706"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Четвертый квалификационный уровень</w:t>
            </w:r>
          </w:p>
        </w:tc>
        <w:tc>
          <w:tcPr>
            <w:tcW w:w="4195"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9 602</w:t>
            </w:r>
          </w:p>
        </w:tc>
      </w:tr>
    </w:tbl>
    <w:p w:rsidR="002E712E" w:rsidRPr="0053685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536857" w:rsidP="002E71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2E712E" w:rsidRPr="00536857">
        <w:rPr>
          <w:rFonts w:ascii="Times New Roman" w:hAnsi="Times New Roman" w:cs="Times New Roman"/>
          <w:sz w:val="28"/>
          <w:szCs w:val="28"/>
        </w:rPr>
        <w:t>. Базовые оклады работников профессиональных квалификационных групп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 устанавливаются в следующих размерах:</w:t>
      </w:r>
    </w:p>
    <w:p w:rsidR="002E712E" w:rsidRPr="00536857" w:rsidRDefault="002E712E" w:rsidP="002E712E">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4252"/>
      </w:tblGrid>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Размер базового оклада в месяц, рублей</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должности служащих первого уровня"</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8 380</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8 578</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должности служащих второго уровня"</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8 719</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8 893</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9 071</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Четвертый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9 298</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Пятый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9 484</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должности служащих третьего уровня"</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9 674</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9 867</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10 064</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Четвертый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10 265</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Пятый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10 491</w:t>
            </w:r>
          </w:p>
        </w:tc>
      </w:tr>
      <w:tr w:rsidR="002E712E" w:rsidRPr="00536857">
        <w:tc>
          <w:tcPr>
            <w:tcW w:w="8901" w:type="dxa"/>
            <w:gridSpan w:val="2"/>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Профессиональная квалификационная группа "Общеотраслевые должности служащих четвертого уровня"</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11 403</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Второй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11 603</w:t>
            </w:r>
          </w:p>
        </w:tc>
      </w:tr>
      <w:tr w:rsidR="002E712E" w:rsidRPr="00536857">
        <w:tc>
          <w:tcPr>
            <w:tcW w:w="4649"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rPr>
                <w:rFonts w:ascii="Times New Roman" w:hAnsi="Times New Roman" w:cs="Times New Roman"/>
                <w:sz w:val="28"/>
                <w:szCs w:val="28"/>
              </w:rPr>
            </w:pPr>
            <w:r w:rsidRPr="00536857">
              <w:rPr>
                <w:rFonts w:ascii="Times New Roman" w:hAnsi="Times New Roman" w:cs="Times New Roman"/>
                <w:sz w:val="28"/>
                <w:szCs w:val="28"/>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2E712E" w:rsidRPr="00536857" w:rsidRDefault="002E712E">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11 803</w:t>
            </w:r>
          </w:p>
        </w:tc>
      </w:tr>
    </w:tbl>
    <w:p w:rsidR="002E712E" w:rsidRPr="00536857"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Default="00536857" w:rsidP="002E712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2E712E" w:rsidRPr="00536857">
        <w:rPr>
          <w:rFonts w:ascii="Times New Roman" w:hAnsi="Times New Roman" w:cs="Times New Roman"/>
          <w:sz w:val="28"/>
          <w:szCs w:val="28"/>
        </w:rPr>
        <w:t>.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DD0B1A" w:rsidRPr="00536857" w:rsidRDefault="00DD0B1A" w:rsidP="002E712E">
      <w:pPr>
        <w:autoSpaceDE w:val="0"/>
        <w:autoSpaceDN w:val="0"/>
        <w:adjustRightInd w:val="0"/>
        <w:spacing w:before="200" w:after="0" w:line="240" w:lineRule="auto"/>
        <w:ind w:firstLine="540"/>
        <w:jc w:val="both"/>
        <w:rPr>
          <w:rFonts w:ascii="Times New Roman" w:hAnsi="Times New Roman" w:cs="Times New Roman"/>
          <w:sz w:val="28"/>
          <w:szCs w:val="28"/>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536857" w:rsidRDefault="00536857"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Глава 3.</w:t>
      </w:r>
      <w:r w:rsidR="002E712E" w:rsidRPr="00536857">
        <w:rPr>
          <w:rFonts w:ascii="Times New Roman" w:hAnsi="Times New Roman" w:cs="Times New Roman"/>
          <w:sz w:val="28"/>
          <w:szCs w:val="28"/>
        </w:rPr>
        <w:t xml:space="preserve"> Порядок формирования должностных окладов работников</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профессиональных квалификационных групп общеотраслевых</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профессий рабочих, рабочих культуры, искусства</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и кинематографии, общеотраслевых должностей руководителей,</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специалистов и служащих физкультурных</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спортивных организаций, осуществляющих подготовку</w:t>
      </w: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 xml:space="preserve">спортивного резерва </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536857"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2E712E" w:rsidRPr="00536857">
        <w:rPr>
          <w:rFonts w:ascii="Times New Roman" w:hAnsi="Times New Roman" w:cs="Times New Roman"/>
          <w:sz w:val="28"/>
          <w:szCs w:val="28"/>
        </w:rPr>
        <w:t>.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 рассчитывается по формуле:</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noProof/>
          <w:position w:val="-23"/>
          <w:sz w:val="28"/>
          <w:szCs w:val="28"/>
        </w:rPr>
        <w:drawing>
          <wp:inline distT="0" distB="0" distL="0" distR="0">
            <wp:extent cx="952500" cy="428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где:</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O</w:t>
      </w:r>
      <w:r w:rsidRPr="00536857">
        <w:rPr>
          <w:rFonts w:ascii="Times New Roman" w:hAnsi="Times New Roman" w:cs="Times New Roman"/>
          <w:sz w:val="28"/>
          <w:szCs w:val="28"/>
          <w:vertAlign w:val="subscript"/>
        </w:rPr>
        <w:t>d</w:t>
      </w:r>
      <w:r w:rsidRPr="00536857">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H</w:t>
      </w:r>
      <w:r w:rsidRPr="00536857">
        <w:rPr>
          <w:rFonts w:ascii="Times New Roman" w:hAnsi="Times New Roman" w:cs="Times New Roman"/>
          <w:sz w:val="28"/>
          <w:szCs w:val="28"/>
          <w:vertAlign w:val="subscript"/>
        </w:rPr>
        <w:t>f</w:t>
      </w:r>
      <w:r w:rsidRPr="00536857">
        <w:rPr>
          <w:rFonts w:ascii="Times New Roman" w:hAnsi="Times New Roman" w:cs="Times New Roman"/>
          <w:sz w:val="28"/>
          <w:szCs w:val="28"/>
        </w:rPr>
        <w:t xml:space="preserve"> - фактическое количество часов работы работников физкультурных спортивных организаций, осуществляющих подготовку спортивного резерва в пределах установленной для работника продолжительности рабочего времени;</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H</w:t>
      </w:r>
      <w:r w:rsidRPr="00536857">
        <w:rPr>
          <w:rFonts w:ascii="Times New Roman" w:hAnsi="Times New Roman" w:cs="Times New Roman"/>
          <w:sz w:val="28"/>
          <w:szCs w:val="28"/>
          <w:vertAlign w:val="subscript"/>
        </w:rPr>
        <w:t>n</w:t>
      </w:r>
      <w:r w:rsidRPr="00536857">
        <w:rPr>
          <w:rFonts w:ascii="Times New Roman" w:hAnsi="Times New Roman" w:cs="Times New Roman"/>
          <w:sz w:val="28"/>
          <w:szCs w:val="28"/>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физкультурных спортивных организаций, осуществляющих подготовку спортивного резерва;</w:t>
      </w:r>
    </w:p>
    <w:p w:rsidR="002E712E"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r w:rsidR="00536857">
        <w:rPr>
          <w:rFonts w:ascii="Times New Roman" w:hAnsi="Times New Roman" w:cs="Times New Roman"/>
          <w:sz w:val="28"/>
          <w:szCs w:val="28"/>
        </w:rPr>
        <w:t>.</w:t>
      </w:r>
    </w:p>
    <w:p w:rsidR="00DD0B1A" w:rsidRPr="00536857" w:rsidRDefault="00DD0B1A" w:rsidP="00536857">
      <w:pPr>
        <w:autoSpaceDE w:val="0"/>
        <w:autoSpaceDN w:val="0"/>
        <w:adjustRightInd w:val="0"/>
        <w:spacing w:after="0" w:line="240" w:lineRule="auto"/>
        <w:ind w:firstLine="540"/>
        <w:jc w:val="both"/>
        <w:rPr>
          <w:rFonts w:ascii="Times New Roman" w:hAnsi="Times New Roman" w:cs="Times New Roman"/>
          <w:sz w:val="28"/>
          <w:szCs w:val="28"/>
        </w:rPr>
      </w:pPr>
    </w:p>
    <w:p w:rsidR="002E712E" w:rsidRPr="00536857" w:rsidRDefault="00536857" w:rsidP="0053685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4</w:t>
      </w:r>
      <w:r w:rsidR="002E712E" w:rsidRPr="00536857">
        <w:rPr>
          <w:rFonts w:ascii="Times New Roman" w:hAnsi="Times New Roman" w:cs="Times New Roman"/>
          <w:sz w:val="28"/>
          <w:szCs w:val="28"/>
        </w:rPr>
        <w:t>. Выплаты стимулирующего характера</w:t>
      </w:r>
    </w:p>
    <w:p w:rsidR="002E712E"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DD0B1A" w:rsidRPr="00536857" w:rsidRDefault="00DD0B1A"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536857"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2E712E" w:rsidRPr="00536857">
        <w:rPr>
          <w:rFonts w:ascii="Times New Roman" w:hAnsi="Times New Roman" w:cs="Times New Roman"/>
          <w:sz w:val="28"/>
          <w:szCs w:val="28"/>
        </w:rPr>
        <w:t>.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E712E" w:rsidRPr="00536857" w:rsidRDefault="00536857"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E712E" w:rsidRPr="00536857">
        <w:rPr>
          <w:rFonts w:ascii="Times New Roman" w:hAnsi="Times New Roman" w:cs="Times New Roman"/>
          <w:sz w:val="28"/>
          <w:szCs w:val="28"/>
        </w:rPr>
        <w:t>. Выплаты стимулирующего характера включают в себя:</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536857">
        <w:rPr>
          <w:rFonts w:ascii="Times New Roman" w:hAnsi="Times New Roman" w:cs="Times New Roman"/>
          <w:sz w:val="28"/>
          <w:szCs w:val="28"/>
        </w:rPr>
        <w:t>выплаты за интенсивность труда;</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2E712E" w:rsidRPr="00536857">
        <w:rPr>
          <w:rFonts w:ascii="Times New Roman" w:hAnsi="Times New Roman" w:cs="Times New Roman"/>
          <w:sz w:val="28"/>
          <w:szCs w:val="28"/>
        </w:rPr>
        <w:t>выплаты за наличие государственных наград;</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E712E" w:rsidRPr="00536857">
        <w:rPr>
          <w:rFonts w:ascii="Times New Roman" w:hAnsi="Times New Roman" w:cs="Times New Roman"/>
          <w:sz w:val="28"/>
          <w:szCs w:val="28"/>
        </w:rPr>
        <w:t>выплаты за стаж работы по должности;</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2E712E" w:rsidRPr="00536857">
        <w:rPr>
          <w:rFonts w:ascii="Times New Roman" w:hAnsi="Times New Roman" w:cs="Times New Roman"/>
          <w:sz w:val="28"/>
          <w:szCs w:val="28"/>
        </w:rPr>
        <w:t>премиальные и иные поощрительные выплаты.</w:t>
      </w:r>
    </w:p>
    <w:p w:rsidR="002E712E" w:rsidRPr="00536857" w:rsidRDefault="00E62478"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2E712E" w:rsidRPr="00536857">
        <w:rPr>
          <w:rFonts w:ascii="Times New Roman" w:hAnsi="Times New Roman" w:cs="Times New Roman"/>
          <w:sz w:val="28"/>
          <w:szCs w:val="28"/>
        </w:rPr>
        <w:t>.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rPr>
      </w:pPr>
      <w:r w:rsidRPr="00536857">
        <w:rPr>
          <w:rFonts w:ascii="Times New Roman" w:hAnsi="Times New Roman" w:cs="Times New Roman"/>
          <w:sz w:val="28"/>
          <w:szCs w:val="28"/>
        </w:rPr>
        <w:t>B</w:t>
      </w:r>
      <w:r w:rsidRPr="00536857">
        <w:rPr>
          <w:rFonts w:ascii="Times New Roman" w:hAnsi="Times New Roman" w:cs="Times New Roman"/>
          <w:sz w:val="28"/>
          <w:szCs w:val="28"/>
          <w:vertAlign w:val="subscript"/>
        </w:rPr>
        <w:t>pz</w:t>
      </w:r>
      <w:r w:rsidRPr="00536857">
        <w:rPr>
          <w:rFonts w:ascii="Times New Roman" w:hAnsi="Times New Roman" w:cs="Times New Roman"/>
          <w:sz w:val="28"/>
          <w:szCs w:val="28"/>
        </w:rPr>
        <w:t xml:space="preserve"> = O</w:t>
      </w:r>
      <w:r w:rsidRPr="00536857">
        <w:rPr>
          <w:rFonts w:ascii="Times New Roman" w:hAnsi="Times New Roman" w:cs="Times New Roman"/>
          <w:sz w:val="28"/>
          <w:szCs w:val="28"/>
          <w:vertAlign w:val="subscript"/>
        </w:rPr>
        <w:t>d</w:t>
      </w:r>
      <w:r w:rsidRPr="00536857">
        <w:rPr>
          <w:rFonts w:ascii="Times New Roman" w:hAnsi="Times New Roman" w:cs="Times New Roman"/>
          <w:sz w:val="28"/>
          <w:szCs w:val="28"/>
        </w:rPr>
        <w:t xml:space="preserve"> x D</w:t>
      </w:r>
      <w:r w:rsidRPr="00536857">
        <w:rPr>
          <w:rFonts w:ascii="Times New Roman" w:hAnsi="Times New Roman" w:cs="Times New Roman"/>
          <w:sz w:val="28"/>
          <w:szCs w:val="28"/>
          <w:vertAlign w:val="subscript"/>
        </w:rPr>
        <w:t>pz</w:t>
      </w:r>
      <w:r w:rsidRPr="00536857">
        <w:rPr>
          <w:rFonts w:ascii="Times New Roman" w:hAnsi="Times New Roman" w:cs="Times New Roman"/>
          <w:sz w:val="28"/>
          <w:szCs w:val="28"/>
        </w:rPr>
        <w:t>,</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где:</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B</w:t>
      </w:r>
      <w:r w:rsidRPr="00536857">
        <w:rPr>
          <w:rFonts w:ascii="Times New Roman" w:hAnsi="Times New Roman" w:cs="Times New Roman"/>
          <w:sz w:val="28"/>
          <w:szCs w:val="28"/>
          <w:vertAlign w:val="subscript"/>
        </w:rPr>
        <w:t>pz</w:t>
      </w:r>
      <w:r w:rsidRPr="00536857">
        <w:rPr>
          <w:rFonts w:ascii="Times New Roman" w:hAnsi="Times New Roman" w:cs="Times New Roman"/>
          <w:sz w:val="28"/>
          <w:szCs w:val="28"/>
        </w:rPr>
        <w:t xml:space="preserve"> - выплата за наличие почетных званий, государственных наград;</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O</w:t>
      </w:r>
      <w:r w:rsidRPr="00536857">
        <w:rPr>
          <w:rFonts w:ascii="Times New Roman" w:hAnsi="Times New Roman" w:cs="Times New Roman"/>
          <w:sz w:val="28"/>
          <w:szCs w:val="28"/>
          <w:vertAlign w:val="subscript"/>
        </w:rPr>
        <w:t>d</w:t>
      </w:r>
      <w:r w:rsidRPr="00536857">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D</w:t>
      </w:r>
      <w:r w:rsidRPr="00536857">
        <w:rPr>
          <w:rFonts w:ascii="Times New Roman" w:hAnsi="Times New Roman" w:cs="Times New Roman"/>
          <w:sz w:val="28"/>
          <w:szCs w:val="28"/>
          <w:vertAlign w:val="subscript"/>
        </w:rPr>
        <w:t>pz</w:t>
      </w:r>
      <w:r w:rsidRPr="00536857">
        <w:rPr>
          <w:rFonts w:ascii="Times New Roman" w:hAnsi="Times New Roman" w:cs="Times New Roman"/>
          <w:sz w:val="28"/>
          <w:szCs w:val="28"/>
        </w:rPr>
        <w:t xml:space="preserve"> - размер надбавки за наличие почетных званий, государственных наград составляет 3 процента.</w:t>
      </w:r>
    </w:p>
    <w:p w:rsidR="002E712E" w:rsidRPr="00536857" w:rsidRDefault="00DE2115"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2E712E" w:rsidRPr="00536857">
        <w:rPr>
          <w:rFonts w:ascii="Times New Roman" w:hAnsi="Times New Roman" w:cs="Times New Roman"/>
          <w:sz w:val="28"/>
          <w:szCs w:val="28"/>
        </w:rPr>
        <w:t xml:space="preserve">. </w:t>
      </w:r>
      <w:hyperlink w:anchor="Par11763" w:history="1">
        <w:r w:rsidR="002E712E" w:rsidRPr="00536857">
          <w:rPr>
            <w:rFonts w:ascii="Times New Roman" w:hAnsi="Times New Roman" w:cs="Times New Roman"/>
            <w:color w:val="0000FF"/>
            <w:sz w:val="28"/>
            <w:szCs w:val="28"/>
          </w:rPr>
          <w:t>Перечень</w:t>
        </w:r>
      </w:hyperlink>
      <w:r w:rsidR="002E712E" w:rsidRPr="00536857">
        <w:rPr>
          <w:rFonts w:ascii="Times New Roman" w:hAnsi="Times New Roman" w:cs="Times New Roman"/>
          <w:sz w:val="28"/>
          <w:szCs w:val="28"/>
        </w:rPr>
        <w:t xml:space="preserve">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2E712E" w:rsidRPr="00536857" w:rsidRDefault="00DE2115"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E712E" w:rsidRPr="00536857">
        <w:rPr>
          <w:rFonts w:ascii="Times New Roman" w:hAnsi="Times New Roman" w:cs="Times New Roman"/>
          <w:sz w:val="28"/>
          <w:szCs w:val="28"/>
        </w:rPr>
        <w:t>.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2E712E" w:rsidRPr="00536857" w:rsidRDefault="002B1826"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E712E" w:rsidRPr="00536857">
        <w:rPr>
          <w:rFonts w:ascii="Times New Roman" w:hAnsi="Times New Roman" w:cs="Times New Roman"/>
          <w:sz w:val="28"/>
          <w:szCs w:val="28"/>
        </w:rPr>
        <w:t>.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rPr>
      </w:pPr>
    </w:p>
    <w:p w:rsidR="002E712E" w:rsidRPr="00536857" w:rsidRDefault="002E712E" w:rsidP="00536857">
      <w:pPr>
        <w:autoSpaceDE w:val="0"/>
        <w:autoSpaceDN w:val="0"/>
        <w:adjustRightInd w:val="0"/>
        <w:spacing w:after="0" w:line="240" w:lineRule="auto"/>
        <w:jc w:val="center"/>
        <w:rPr>
          <w:rFonts w:ascii="Times New Roman" w:hAnsi="Times New Roman" w:cs="Times New Roman"/>
          <w:sz w:val="28"/>
          <w:szCs w:val="28"/>
          <w:lang w:val="en-US"/>
        </w:rPr>
      </w:pPr>
      <w:r w:rsidRPr="00536857">
        <w:rPr>
          <w:rFonts w:ascii="Times New Roman" w:hAnsi="Times New Roman" w:cs="Times New Roman"/>
          <w:sz w:val="28"/>
          <w:szCs w:val="28"/>
          <w:lang w:val="en-US"/>
        </w:rPr>
        <w:t>B</w:t>
      </w:r>
      <w:r w:rsidRPr="00536857">
        <w:rPr>
          <w:rFonts w:ascii="Times New Roman" w:hAnsi="Times New Roman" w:cs="Times New Roman"/>
          <w:sz w:val="28"/>
          <w:szCs w:val="28"/>
          <w:vertAlign w:val="subscript"/>
          <w:lang w:val="en-US"/>
        </w:rPr>
        <w:t>s</w:t>
      </w:r>
      <w:r w:rsidRPr="00536857">
        <w:rPr>
          <w:rFonts w:ascii="Times New Roman" w:hAnsi="Times New Roman" w:cs="Times New Roman"/>
          <w:sz w:val="28"/>
          <w:szCs w:val="28"/>
          <w:lang w:val="en-US"/>
        </w:rPr>
        <w:t xml:space="preserve"> = O</w:t>
      </w:r>
      <w:r w:rsidRPr="00536857">
        <w:rPr>
          <w:rFonts w:ascii="Times New Roman" w:hAnsi="Times New Roman" w:cs="Times New Roman"/>
          <w:sz w:val="28"/>
          <w:szCs w:val="28"/>
          <w:vertAlign w:val="subscript"/>
          <w:lang w:val="en-US"/>
        </w:rPr>
        <w:t>d</w:t>
      </w:r>
      <w:r w:rsidRPr="00536857">
        <w:rPr>
          <w:rFonts w:ascii="Times New Roman" w:hAnsi="Times New Roman" w:cs="Times New Roman"/>
          <w:sz w:val="28"/>
          <w:szCs w:val="28"/>
          <w:lang w:val="en-US"/>
        </w:rPr>
        <w:t xml:space="preserve"> x D</w:t>
      </w:r>
      <w:r w:rsidRPr="00536857">
        <w:rPr>
          <w:rFonts w:ascii="Times New Roman" w:hAnsi="Times New Roman" w:cs="Times New Roman"/>
          <w:sz w:val="28"/>
          <w:szCs w:val="28"/>
          <w:vertAlign w:val="subscript"/>
          <w:lang w:val="en-US"/>
        </w:rPr>
        <w:t>s</w:t>
      </w:r>
      <w:r w:rsidRPr="00536857">
        <w:rPr>
          <w:rFonts w:ascii="Times New Roman" w:hAnsi="Times New Roman" w:cs="Times New Roman"/>
          <w:sz w:val="28"/>
          <w:szCs w:val="28"/>
          <w:lang w:val="en-US"/>
        </w:rPr>
        <w:t>,</w:t>
      </w:r>
    </w:p>
    <w:p w:rsidR="002E712E" w:rsidRPr="00536857" w:rsidRDefault="002E712E" w:rsidP="00536857">
      <w:pPr>
        <w:autoSpaceDE w:val="0"/>
        <w:autoSpaceDN w:val="0"/>
        <w:adjustRightInd w:val="0"/>
        <w:spacing w:after="0" w:line="240" w:lineRule="auto"/>
        <w:jc w:val="both"/>
        <w:rPr>
          <w:rFonts w:ascii="Times New Roman" w:hAnsi="Times New Roman" w:cs="Times New Roman"/>
          <w:sz w:val="28"/>
          <w:szCs w:val="28"/>
          <w:lang w:val="en-US"/>
        </w:rPr>
      </w:pP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lang w:val="en-US"/>
        </w:rPr>
      </w:pPr>
      <w:r w:rsidRPr="00536857">
        <w:rPr>
          <w:rFonts w:ascii="Times New Roman" w:hAnsi="Times New Roman" w:cs="Times New Roman"/>
          <w:sz w:val="28"/>
          <w:szCs w:val="28"/>
        </w:rPr>
        <w:t>где</w:t>
      </w:r>
      <w:r w:rsidRPr="00536857">
        <w:rPr>
          <w:rFonts w:ascii="Times New Roman" w:hAnsi="Times New Roman" w:cs="Times New Roman"/>
          <w:sz w:val="28"/>
          <w:szCs w:val="28"/>
          <w:lang w:val="en-US"/>
        </w:rPr>
        <w:t>:</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B</w:t>
      </w:r>
      <w:r w:rsidRPr="00536857">
        <w:rPr>
          <w:rFonts w:ascii="Times New Roman" w:hAnsi="Times New Roman" w:cs="Times New Roman"/>
          <w:sz w:val="28"/>
          <w:szCs w:val="28"/>
          <w:vertAlign w:val="subscript"/>
        </w:rPr>
        <w:t>s</w:t>
      </w:r>
      <w:r w:rsidRPr="00536857">
        <w:rPr>
          <w:rFonts w:ascii="Times New Roman" w:hAnsi="Times New Roman" w:cs="Times New Roman"/>
          <w:sz w:val="28"/>
          <w:szCs w:val="28"/>
        </w:rPr>
        <w:t xml:space="preserve"> - выплата за стаж работы по должности (специальности);</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O</w:t>
      </w:r>
      <w:r w:rsidRPr="00536857">
        <w:rPr>
          <w:rFonts w:ascii="Times New Roman" w:hAnsi="Times New Roman" w:cs="Times New Roman"/>
          <w:sz w:val="28"/>
          <w:szCs w:val="28"/>
          <w:vertAlign w:val="subscript"/>
        </w:rPr>
        <w:t>d</w:t>
      </w:r>
      <w:r w:rsidRPr="00536857">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p>
    <w:p w:rsidR="002E712E" w:rsidRPr="00536857" w:rsidRDefault="002E712E" w:rsidP="00536857">
      <w:pPr>
        <w:autoSpaceDE w:val="0"/>
        <w:autoSpaceDN w:val="0"/>
        <w:adjustRightInd w:val="0"/>
        <w:spacing w:after="0" w:line="240" w:lineRule="auto"/>
        <w:ind w:firstLine="540"/>
        <w:jc w:val="both"/>
        <w:rPr>
          <w:rFonts w:ascii="Times New Roman" w:hAnsi="Times New Roman" w:cs="Times New Roman"/>
          <w:sz w:val="28"/>
          <w:szCs w:val="28"/>
        </w:rPr>
      </w:pPr>
      <w:r w:rsidRPr="00536857">
        <w:rPr>
          <w:rFonts w:ascii="Times New Roman" w:hAnsi="Times New Roman" w:cs="Times New Roman"/>
          <w:sz w:val="28"/>
          <w:szCs w:val="28"/>
        </w:rPr>
        <w:t>D</w:t>
      </w:r>
      <w:r w:rsidRPr="00536857">
        <w:rPr>
          <w:rFonts w:ascii="Times New Roman" w:hAnsi="Times New Roman" w:cs="Times New Roman"/>
          <w:sz w:val="28"/>
          <w:szCs w:val="28"/>
          <w:vertAlign w:val="subscript"/>
        </w:rPr>
        <w:t>s</w:t>
      </w:r>
      <w:r w:rsidRPr="00536857">
        <w:rPr>
          <w:rFonts w:ascii="Times New Roman" w:hAnsi="Times New Roman" w:cs="Times New Roman"/>
          <w:sz w:val="28"/>
          <w:szCs w:val="28"/>
        </w:rPr>
        <w:t xml:space="preserve"> - размер надбавки за стаж работы по должности (специальности).</w:t>
      </w:r>
    </w:p>
    <w:p w:rsidR="002E712E" w:rsidRPr="00536857" w:rsidRDefault="002B1826"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2E712E" w:rsidRPr="00536857">
        <w:rPr>
          <w:rFonts w:ascii="Times New Roman" w:hAnsi="Times New Roman" w:cs="Times New Roman"/>
          <w:sz w:val="28"/>
          <w:szCs w:val="28"/>
        </w:rPr>
        <w:t>. Размеры надбавок за стаж работы по должности (специальности) составляют:</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2E712E" w:rsidRPr="00536857">
        <w:rPr>
          <w:rFonts w:ascii="Times New Roman" w:hAnsi="Times New Roman" w:cs="Times New Roman"/>
          <w:sz w:val="28"/>
          <w:szCs w:val="28"/>
        </w:rPr>
        <w:t>при стаже работы по должности (специальности) от 2 до 5 лет - 2,5 процента;</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2E712E" w:rsidRPr="00536857">
        <w:rPr>
          <w:rFonts w:ascii="Times New Roman" w:hAnsi="Times New Roman" w:cs="Times New Roman"/>
          <w:sz w:val="28"/>
          <w:szCs w:val="28"/>
        </w:rPr>
        <w:t>при стаже работы по должности (специальности) от 5 до 10 лет - 4 процента;</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E712E" w:rsidRPr="00536857">
        <w:rPr>
          <w:rFonts w:ascii="Times New Roman" w:hAnsi="Times New Roman" w:cs="Times New Roman"/>
          <w:sz w:val="28"/>
          <w:szCs w:val="28"/>
        </w:rPr>
        <w:t>при стаже работы по должности (специальности) от 10 до 15 лет - 5 процентов;</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2E712E" w:rsidRPr="00536857">
        <w:rPr>
          <w:rFonts w:ascii="Times New Roman" w:hAnsi="Times New Roman" w:cs="Times New Roman"/>
          <w:sz w:val="28"/>
          <w:szCs w:val="28"/>
        </w:rPr>
        <w:t>при стаже работы по должности (специальности) свыше 15 лет - 6 процентов.</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2E712E" w:rsidRPr="00536857">
        <w:rPr>
          <w:rFonts w:ascii="Times New Roman" w:hAnsi="Times New Roman" w:cs="Times New Roman"/>
          <w:sz w:val="28"/>
          <w:szCs w:val="28"/>
        </w:rPr>
        <w:t>.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2E712E" w:rsidRPr="00536857" w:rsidRDefault="0046460C" w:rsidP="00536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2E712E" w:rsidRPr="00536857">
        <w:rPr>
          <w:rFonts w:ascii="Times New Roman" w:hAnsi="Times New Roman" w:cs="Times New Roman"/>
          <w:sz w:val="28"/>
          <w:szCs w:val="28"/>
        </w:rPr>
        <w:t>. В стаж работы по должности (специальности) засчитывается время работы по должностям (профессиям) согласно таблице.</w:t>
      </w:r>
    </w:p>
    <w:p w:rsidR="002E712E" w:rsidRDefault="002E712E" w:rsidP="002E712E">
      <w:pPr>
        <w:autoSpaceDE w:val="0"/>
        <w:autoSpaceDN w:val="0"/>
        <w:adjustRightInd w:val="0"/>
        <w:spacing w:after="0" w:line="240" w:lineRule="auto"/>
        <w:jc w:val="both"/>
        <w:rPr>
          <w:rFonts w:ascii="Arial" w:hAnsi="Arial" w:cs="Arial"/>
          <w:sz w:val="20"/>
          <w:szCs w:val="20"/>
        </w:rPr>
      </w:pPr>
    </w:p>
    <w:p w:rsidR="00DD0B1A" w:rsidRDefault="00DD0B1A" w:rsidP="002E712E">
      <w:pPr>
        <w:autoSpaceDE w:val="0"/>
        <w:autoSpaceDN w:val="0"/>
        <w:adjustRightInd w:val="0"/>
        <w:spacing w:after="0" w:line="240" w:lineRule="auto"/>
        <w:jc w:val="right"/>
        <w:outlineLvl w:val="2"/>
        <w:rPr>
          <w:rFonts w:ascii="Times New Roman" w:hAnsi="Times New Roman" w:cs="Times New Roman"/>
          <w:sz w:val="28"/>
          <w:szCs w:val="28"/>
        </w:rPr>
      </w:pPr>
    </w:p>
    <w:p w:rsidR="002E712E" w:rsidRPr="0046460C" w:rsidRDefault="002E712E" w:rsidP="002E712E">
      <w:pPr>
        <w:autoSpaceDE w:val="0"/>
        <w:autoSpaceDN w:val="0"/>
        <w:adjustRightInd w:val="0"/>
        <w:spacing w:after="0" w:line="240" w:lineRule="auto"/>
        <w:jc w:val="right"/>
        <w:outlineLvl w:val="2"/>
        <w:rPr>
          <w:rFonts w:ascii="Times New Roman" w:hAnsi="Times New Roman" w:cs="Times New Roman"/>
          <w:sz w:val="28"/>
          <w:szCs w:val="28"/>
        </w:rPr>
      </w:pPr>
      <w:r w:rsidRPr="0046460C">
        <w:rPr>
          <w:rFonts w:ascii="Times New Roman" w:hAnsi="Times New Roman" w:cs="Times New Roman"/>
          <w:sz w:val="28"/>
          <w:szCs w:val="28"/>
        </w:rPr>
        <w:t>Таблица</w:t>
      </w:r>
    </w:p>
    <w:p w:rsidR="002E712E" w:rsidRPr="0046460C" w:rsidRDefault="002E712E" w:rsidP="002E712E">
      <w:pPr>
        <w:autoSpaceDE w:val="0"/>
        <w:autoSpaceDN w:val="0"/>
        <w:adjustRightInd w:val="0"/>
        <w:spacing w:after="0" w:line="240" w:lineRule="auto"/>
        <w:jc w:val="both"/>
        <w:rPr>
          <w:rFonts w:ascii="Times New Roman" w:hAnsi="Times New Roman" w:cs="Times New Roman"/>
          <w:sz w:val="28"/>
          <w:szCs w:val="28"/>
        </w:rPr>
      </w:pPr>
    </w:p>
    <w:p w:rsidR="002E712E" w:rsidRPr="0046460C" w:rsidRDefault="002E712E" w:rsidP="002E712E">
      <w:pPr>
        <w:autoSpaceDE w:val="0"/>
        <w:autoSpaceDN w:val="0"/>
        <w:adjustRightInd w:val="0"/>
        <w:spacing w:line="240" w:lineRule="auto"/>
        <w:jc w:val="center"/>
        <w:rPr>
          <w:rFonts w:ascii="Times New Roman" w:hAnsi="Times New Roman" w:cs="Times New Roman"/>
          <w:sz w:val="28"/>
          <w:szCs w:val="28"/>
        </w:rPr>
      </w:pPr>
      <w:r w:rsidRPr="0046460C">
        <w:rPr>
          <w:rFonts w:ascii="Times New Roman" w:hAnsi="Times New Roman" w:cs="Times New Roman"/>
          <w:sz w:val="28"/>
          <w:szCs w:val="28"/>
        </w:rPr>
        <w:t>Перечень должностей (профессий), время работы по которым</w:t>
      </w:r>
    </w:p>
    <w:p w:rsidR="002E712E" w:rsidRPr="0046460C" w:rsidRDefault="002E712E" w:rsidP="002E712E">
      <w:pPr>
        <w:autoSpaceDE w:val="0"/>
        <w:autoSpaceDN w:val="0"/>
        <w:adjustRightInd w:val="0"/>
        <w:spacing w:line="240" w:lineRule="auto"/>
        <w:jc w:val="center"/>
        <w:rPr>
          <w:rFonts w:ascii="Times New Roman" w:hAnsi="Times New Roman" w:cs="Times New Roman"/>
          <w:sz w:val="28"/>
          <w:szCs w:val="28"/>
        </w:rPr>
      </w:pPr>
      <w:r w:rsidRPr="0046460C">
        <w:rPr>
          <w:rFonts w:ascii="Times New Roman" w:hAnsi="Times New Roman" w:cs="Times New Roman"/>
          <w:sz w:val="28"/>
          <w:szCs w:val="28"/>
        </w:rPr>
        <w:t>засчитывается в стаж работы по должности (специальности)</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sectPr w:rsidR="002E712E">
          <w:pgSz w:w="11906" w:h="16838"/>
          <w:pgMar w:top="1440" w:right="566" w:bottom="1440" w:left="1133" w:header="0" w:footer="0" w:gutter="0"/>
          <w:cols w:space="720"/>
          <w:noEndnote/>
        </w:sectPr>
      </w:pPr>
    </w:p>
    <w:tbl>
      <w:tblPr>
        <w:tblW w:w="14742" w:type="dxa"/>
        <w:tblInd w:w="62" w:type="dxa"/>
        <w:tblLayout w:type="fixed"/>
        <w:tblCellMar>
          <w:top w:w="102" w:type="dxa"/>
          <w:left w:w="62" w:type="dxa"/>
          <w:bottom w:w="102" w:type="dxa"/>
          <w:right w:w="62" w:type="dxa"/>
        </w:tblCellMar>
        <w:tblLook w:val="0000" w:firstRow="0" w:lastRow="0" w:firstColumn="0" w:lastColumn="0" w:noHBand="0" w:noVBand="0"/>
      </w:tblPr>
      <w:tblGrid>
        <w:gridCol w:w="647"/>
        <w:gridCol w:w="6016"/>
        <w:gridCol w:w="8079"/>
      </w:tblGrid>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N п/п</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Экономист по материально-техническому снабжению</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организации и оплаты труда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4.</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охраны труда, инженер по охране труда и технике безопасности</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5.</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6.</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социального развития</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7.</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Профконсультант</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8.</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юридического отдела, юрисконсульт</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юридического отдела, юрисконсульт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9.</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10.</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машинописным бюро, заведующий копировально-множительным бюро, машинистка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машинописным бюро, заведующий копировально-множительным бюро, машинистка, секретарь-машинистка, копировщик</w:t>
            </w:r>
          </w:p>
        </w:tc>
      </w:tr>
      <w:tr w:rsidR="002E712E" w:rsidRPr="0046460C" w:rsidTr="0046460C">
        <w:tc>
          <w:tcPr>
            <w:tcW w:w="14742" w:type="dxa"/>
            <w:gridSpan w:val="3"/>
            <w:tcBorders>
              <w:top w:val="single" w:sz="4" w:space="0" w:color="auto"/>
              <w:left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color w:val="392C69"/>
                <w:sz w:val="28"/>
                <w:szCs w:val="28"/>
              </w:rPr>
            </w:pPr>
          </w:p>
        </w:tc>
      </w:tr>
      <w:tr w:rsidR="002E712E" w:rsidRPr="0046460C" w:rsidTr="0046460C">
        <w:tc>
          <w:tcPr>
            <w:tcW w:w="647" w:type="dxa"/>
            <w:tcBorders>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11.</w:t>
            </w:r>
          </w:p>
        </w:tc>
        <w:tc>
          <w:tcPr>
            <w:tcW w:w="6016" w:type="dxa"/>
            <w:tcBorders>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8079" w:type="dxa"/>
            <w:tcBorders>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12.</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общежитием, дежурный бюро пропусков, комендант, администратор</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13.</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гаража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14.</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производством (шеф-повар), заведующий столовой</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производством (шеф-повар), заведующий столовой, повар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15.</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Диспетчер, оператор диспетчерской службы</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Диспетчер, оператор диспетчерской службы, оператор диспетчерской движения и погрузочно-разгрузочных работ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16.</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фотолабораторией</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фотолабораторией, фотограф, художник-фотограф</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17.</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Механик, инженер по ремонту, инженер-энергетик (энергетик)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ремонтного цеха, начальник (заведующий) мастерской, механик, инженер по ремонту, инженер-энергетик (энергетик), инженер</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18.</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Инженер-программист (программист), техник-программист, математик, инспектор фонда, ассистент инспектора фонда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19.</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20.</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21.</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Инженер-лаборант, техник-лаборант, лаборант</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22.</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Техник по инструменту, техник-технолог</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23.</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24.</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Инженер-электроник (электроник), техник вычислительного (информационно-вычислительного) центра</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25.</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Копировщик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Чертежник, чертежник-конструктор, копировщик, художник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26.</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Психолог</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Психолог, медицинский психолог, педагог-психолог, профконсультант</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27.</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Физиолог</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Физиолог, биолог</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28.</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Социолог</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Социолог, начальник лаборатории (бюро) социологии труда</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29.</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Художник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Художники всех наименований, архитектор, чертежник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30.</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Архитектор</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Художник-конструктор (дизайнер), чертежник-конструктор, чертежник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31.</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Переводчик-дактилолог, сурдопереводчик</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Переводчик-дактилолог, сурдопереводчик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32.</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Управляющий отделением (фермой, сельскохозяйственным участком)</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Управляющий отделением (фермой, сельскохозяйственным участком), агроном, зоотехник</w:t>
            </w:r>
          </w:p>
        </w:tc>
      </w:tr>
      <w:tr w:rsidR="002E712E" w:rsidRPr="0046460C" w:rsidTr="0046460C">
        <w:tc>
          <w:tcPr>
            <w:tcW w:w="647"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center"/>
              <w:rPr>
                <w:rFonts w:ascii="Times New Roman" w:hAnsi="Times New Roman" w:cs="Times New Roman"/>
                <w:sz w:val="28"/>
                <w:szCs w:val="28"/>
              </w:rPr>
            </w:pPr>
            <w:r w:rsidRPr="0046460C">
              <w:rPr>
                <w:rFonts w:ascii="Times New Roman" w:hAnsi="Times New Roman" w:cs="Times New Roman"/>
                <w:sz w:val="28"/>
                <w:szCs w:val="28"/>
              </w:rPr>
              <w:t>33.</w:t>
            </w:r>
          </w:p>
        </w:tc>
        <w:tc>
          <w:tcPr>
            <w:tcW w:w="6016"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Директор (начальник, заведующий) филиала, другого обособленного структурного подразделения</w:t>
            </w:r>
          </w:p>
        </w:tc>
        <w:tc>
          <w:tcPr>
            <w:tcW w:w="8079" w:type="dxa"/>
            <w:tcBorders>
              <w:top w:val="single" w:sz="4" w:space="0" w:color="auto"/>
              <w:left w:val="single" w:sz="4" w:space="0" w:color="auto"/>
              <w:bottom w:val="single" w:sz="4" w:space="0" w:color="auto"/>
              <w:right w:val="single" w:sz="4" w:space="0" w:color="auto"/>
            </w:tcBorders>
          </w:tcPr>
          <w:p w:rsidR="002E712E" w:rsidRPr="0046460C" w:rsidRDefault="002E712E">
            <w:pPr>
              <w:autoSpaceDE w:val="0"/>
              <w:autoSpaceDN w:val="0"/>
              <w:adjustRightInd w:val="0"/>
              <w:spacing w:after="0" w:line="240" w:lineRule="auto"/>
              <w:jc w:val="both"/>
              <w:rPr>
                <w:rFonts w:ascii="Times New Roman" w:hAnsi="Times New Roman" w:cs="Times New Roman"/>
                <w:sz w:val="28"/>
                <w:szCs w:val="28"/>
              </w:rPr>
            </w:pPr>
            <w:r w:rsidRPr="0046460C">
              <w:rPr>
                <w:rFonts w:ascii="Times New Roman" w:hAnsi="Times New Roman" w:cs="Times New Roman"/>
                <w:sz w:val="28"/>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2E712E" w:rsidRDefault="002E712E" w:rsidP="002E712E">
      <w:pPr>
        <w:autoSpaceDE w:val="0"/>
        <w:autoSpaceDN w:val="0"/>
        <w:adjustRightInd w:val="0"/>
        <w:spacing w:after="0" w:line="240" w:lineRule="auto"/>
        <w:jc w:val="both"/>
        <w:rPr>
          <w:rFonts w:ascii="Arial" w:hAnsi="Arial" w:cs="Arial"/>
          <w:sz w:val="20"/>
          <w:szCs w:val="20"/>
        </w:rPr>
        <w:sectPr w:rsidR="002E712E">
          <w:pgSz w:w="16838" w:h="11906" w:orient="landscape"/>
          <w:pgMar w:top="1133" w:right="1440" w:bottom="566" w:left="1440" w:header="0" w:footer="0" w:gutter="0"/>
          <w:cols w:space="720"/>
          <w:noEndnote/>
        </w:sectPr>
      </w:pPr>
    </w:p>
    <w:p w:rsidR="002E712E" w:rsidRPr="0046460C" w:rsidRDefault="002E712E" w:rsidP="0046460C">
      <w:pPr>
        <w:autoSpaceDE w:val="0"/>
        <w:autoSpaceDN w:val="0"/>
        <w:adjustRightInd w:val="0"/>
        <w:spacing w:after="0" w:line="240" w:lineRule="auto"/>
        <w:jc w:val="both"/>
        <w:rPr>
          <w:rFonts w:ascii="Times New Roman" w:hAnsi="Times New Roman" w:cs="Times New Roman"/>
          <w:sz w:val="28"/>
          <w:szCs w:val="28"/>
        </w:rPr>
      </w:pPr>
    </w:p>
    <w:p w:rsidR="002E712E" w:rsidRDefault="0046460C" w:rsidP="0046460C">
      <w:pPr>
        <w:autoSpaceDE w:val="0"/>
        <w:autoSpaceDN w:val="0"/>
        <w:adjustRightInd w:val="0"/>
        <w:spacing w:after="0" w:line="240" w:lineRule="auto"/>
        <w:ind w:firstLine="540"/>
        <w:jc w:val="both"/>
        <w:rPr>
          <w:rFonts w:ascii="Times New Roman" w:hAnsi="Times New Roman" w:cs="Times New Roman"/>
          <w:sz w:val="28"/>
          <w:szCs w:val="28"/>
        </w:rPr>
      </w:pPr>
      <w:r w:rsidRPr="0046460C">
        <w:rPr>
          <w:rFonts w:ascii="Times New Roman" w:hAnsi="Times New Roman" w:cs="Times New Roman"/>
          <w:sz w:val="28"/>
          <w:szCs w:val="28"/>
        </w:rPr>
        <w:t>17</w:t>
      </w:r>
      <w:r w:rsidR="002E712E" w:rsidRPr="0046460C">
        <w:rPr>
          <w:rFonts w:ascii="Times New Roman" w:hAnsi="Times New Roman" w:cs="Times New Roman"/>
          <w:sz w:val="28"/>
          <w:szCs w:val="28"/>
        </w:rPr>
        <w:t>.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2E712E" w:rsidRDefault="0046460C" w:rsidP="0046460C">
      <w:pPr>
        <w:autoSpaceDE w:val="0"/>
        <w:autoSpaceDN w:val="0"/>
        <w:adjustRightInd w:val="0"/>
        <w:spacing w:after="0" w:line="240" w:lineRule="auto"/>
        <w:ind w:firstLine="540"/>
        <w:jc w:val="both"/>
        <w:rPr>
          <w:rFonts w:ascii="Times New Roman" w:hAnsi="Times New Roman" w:cs="Times New Roman"/>
          <w:sz w:val="28"/>
          <w:szCs w:val="28"/>
        </w:rPr>
      </w:pPr>
      <w:r w:rsidRPr="0046460C">
        <w:rPr>
          <w:rFonts w:ascii="Times New Roman" w:hAnsi="Times New Roman" w:cs="Times New Roman"/>
          <w:sz w:val="28"/>
          <w:szCs w:val="28"/>
        </w:rPr>
        <w:t>18</w:t>
      </w:r>
      <w:r w:rsidR="002E712E" w:rsidRPr="0046460C">
        <w:rPr>
          <w:rFonts w:ascii="Times New Roman" w:hAnsi="Times New Roman" w:cs="Times New Roman"/>
          <w:sz w:val="28"/>
          <w:szCs w:val="28"/>
        </w:rPr>
        <w:t>. Размеры, порядок и условия осуществления премиальных и иных поощрительных выплат определяются локальными нормативными актами о физкультурных спортивных организациях, осуществляющих подготовку спортивного резерва, и коллективными договорами.</w:t>
      </w:r>
    </w:p>
    <w:p w:rsidR="00A80A2C" w:rsidRPr="0046460C" w:rsidRDefault="00A80A2C" w:rsidP="00A80A2C">
      <w:pPr>
        <w:autoSpaceDE w:val="0"/>
        <w:autoSpaceDN w:val="0"/>
        <w:adjustRightInd w:val="0"/>
        <w:spacing w:after="0" w:line="240" w:lineRule="auto"/>
        <w:ind w:firstLine="540"/>
        <w:jc w:val="both"/>
        <w:rPr>
          <w:rFonts w:ascii="Times New Roman" w:hAnsi="Times New Roman" w:cs="Times New Roman"/>
          <w:sz w:val="28"/>
          <w:szCs w:val="28"/>
        </w:rPr>
      </w:pPr>
      <w:r w:rsidRPr="00606BA0">
        <w:rPr>
          <w:rFonts w:ascii="Times New Roman" w:hAnsi="Times New Roman" w:cs="Times New Roman"/>
          <w:sz w:val="28"/>
          <w:szCs w:val="28"/>
        </w:rPr>
        <w:t xml:space="preserve">19. </w:t>
      </w:r>
      <w:r w:rsidRPr="00606BA0">
        <w:rPr>
          <w:rStyle w:val="fontstyle01"/>
        </w:rPr>
        <w:t>Иные выплаты стимулирующего характера работникам определяются</w:t>
      </w:r>
      <w:r w:rsidRPr="00606BA0">
        <w:rPr>
          <w:color w:val="000000"/>
          <w:sz w:val="28"/>
          <w:szCs w:val="28"/>
        </w:rPr>
        <w:br/>
      </w:r>
      <w:r w:rsidRPr="00606BA0">
        <w:rPr>
          <w:rStyle w:val="fontstyle01"/>
        </w:rPr>
        <w:t>локальными актами, принятыми в соответствии с трудовым законодательством и</w:t>
      </w:r>
      <w:r w:rsidRPr="00606BA0">
        <w:rPr>
          <w:color w:val="000000"/>
          <w:sz w:val="28"/>
          <w:szCs w:val="28"/>
        </w:rPr>
        <w:br/>
      </w:r>
      <w:r w:rsidRPr="00606BA0">
        <w:rPr>
          <w:rStyle w:val="fontstyle01"/>
        </w:rPr>
        <w:t>муниципальными правовыми актами.</w:t>
      </w:r>
    </w:p>
    <w:p w:rsidR="002E712E" w:rsidRPr="0046460C" w:rsidRDefault="00A80A2C" w:rsidP="0046460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2E712E" w:rsidRPr="0046460C">
        <w:rPr>
          <w:rFonts w:ascii="Times New Roman" w:hAnsi="Times New Roman" w:cs="Times New Roman"/>
          <w:sz w:val="28"/>
          <w:szCs w:val="28"/>
        </w:rPr>
        <w:t>.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Pr="000D5A07" w:rsidRDefault="002C300E"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sz w:val="28"/>
          <w:szCs w:val="28"/>
        </w:rPr>
        <w:t>Глава 5</w:t>
      </w:r>
      <w:r w:rsidR="002E712E" w:rsidRPr="000D5A07">
        <w:rPr>
          <w:rFonts w:ascii="Times New Roman" w:hAnsi="Times New Roman" w:cs="Times New Roman"/>
          <w:sz w:val="28"/>
          <w:szCs w:val="28"/>
        </w:rPr>
        <w:t>. Выплаты компенсационного характера</w:t>
      </w:r>
    </w:p>
    <w:p w:rsidR="002E712E" w:rsidRPr="000D5A07" w:rsidRDefault="002E712E" w:rsidP="000D5A07">
      <w:pPr>
        <w:autoSpaceDE w:val="0"/>
        <w:autoSpaceDN w:val="0"/>
        <w:adjustRightInd w:val="0"/>
        <w:spacing w:after="0" w:line="240" w:lineRule="auto"/>
        <w:jc w:val="both"/>
        <w:rPr>
          <w:rFonts w:ascii="Times New Roman" w:hAnsi="Times New Roman" w:cs="Times New Roman"/>
          <w:sz w:val="28"/>
          <w:szCs w:val="28"/>
        </w:rPr>
      </w:pPr>
    </w:p>
    <w:p w:rsidR="002E712E" w:rsidRPr="000D5A07" w:rsidRDefault="002C300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1</w:t>
      </w:r>
      <w:r w:rsidR="002E712E" w:rsidRPr="000D5A07">
        <w:rPr>
          <w:rFonts w:ascii="Times New Roman" w:hAnsi="Times New Roman" w:cs="Times New Roman"/>
          <w:sz w:val="28"/>
          <w:szCs w:val="28"/>
        </w:rPr>
        <w:t>. К выплатам компенсационного характера в физкультурных спортивных организациях, осуществляющих подготовку спортивного резерва, относятся:</w:t>
      </w:r>
    </w:p>
    <w:p w:rsidR="002E712E" w:rsidRPr="000D5A07" w:rsidRDefault="002C300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1) </w:t>
      </w:r>
      <w:r w:rsidR="002E712E" w:rsidRPr="000D5A07">
        <w:rPr>
          <w:rFonts w:ascii="Times New Roman" w:hAnsi="Times New Roman" w:cs="Times New Roman"/>
          <w:sz w:val="28"/>
          <w:szCs w:val="28"/>
        </w:rPr>
        <w:t>выплаты работникам, занятым на работах с вредными и (или) опасными условиями труда;</w:t>
      </w:r>
    </w:p>
    <w:p w:rsidR="002E712E" w:rsidRPr="000D5A07" w:rsidRDefault="002C300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2) </w:t>
      </w:r>
      <w:r w:rsidR="002E712E" w:rsidRPr="000D5A07">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2</w:t>
      </w:r>
      <w:r w:rsidRPr="000D5A07">
        <w:rPr>
          <w:rFonts w:ascii="Times New Roman" w:hAnsi="Times New Roman" w:cs="Times New Roman"/>
          <w:sz w:val="28"/>
          <w:szCs w:val="28"/>
        </w:rPr>
        <w:t>.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физкультурных спортивных организаций, осуществляющих подготовку спортивного резерва на соответствующий финансовый год.</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3</w:t>
      </w:r>
      <w:r w:rsidRPr="000D5A07">
        <w:rPr>
          <w:rFonts w:ascii="Times New Roman" w:hAnsi="Times New Roman" w:cs="Times New Roman"/>
          <w:sz w:val="28"/>
          <w:szCs w:val="28"/>
        </w:rPr>
        <w:t xml:space="preserve">. </w:t>
      </w:r>
      <w:r w:rsidR="002E712E" w:rsidRPr="000D5A07">
        <w:rPr>
          <w:rFonts w:ascii="Times New Roman" w:hAnsi="Times New Roman" w:cs="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4</w:t>
      </w:r>
      <w:r w:rsidR="002E712E" w:rsidRPr="000D5A07">
        <w:rPr>
          <w:rFonts w:ascii="Times New Roman" w:hAnsi="Times New Roman" w:cs="Times New Roman"/>
          <w:sz w:val="28"/>
          <w:szCs w:val="28"/>
        </w:rPr>
        <w:t>. Выплаты компенсационного характера рассчитываются по формуле:</w:t>
      </w:r>
    </w:p>
    <w:p w:rsidR="002E712E" w:rsidRPr="000D5A07" w:rsidRDefault="002E712E" w:rsidP="000D5A07">
      <w:pPr>
        <w:autoSpaceDE w:val="0"/>
        <w:autoSpaceDN w:val="0"/>
        <w:adjustRightInd w:val="0"/>
        <w:spacing w:after="0" w:line="240" w:lineRule="auto"/>
        <w:jc w:val="both"/>
        <w:rPr>
          <w:rFonts w:ascii="Times New Roman" w:hAnsi="Times New Roman" w:cs="Times New Roman"/>
          <w:sz w:val="28"/>
          <w:szCs w:val="28"/>
        </w:rPr>
      </w:pPr>
    </w:p>
    <w:p w:rsidR="002E712E" w:rsidRPr="000D5A07" w:rsidRDefault="002E712E" w:rsidP="000D5A07">
      <w:pPr>
        <w:autoSpaceDE w:val="0"/>
        <w:autoSpaceDN w:val="0"/>
        <w:adjustRightInd w:val="0"/>
        <w:spacing w:after="0" w:line="240" w:lineRule="auto"/>
        <w:jc w:val="center"/>
        <w:rPr>
          <w:rFonts w:ascii="Times New Roman" w:hAnsi="Times New Roman" w:cs="Times New Roman"/>
          <w:sz w:val="28"/>
          <w:szCs w:val="28"/>
        </w:rPr>
      </w:pPr>
      <w:r w:rsidRPr="000D5A07">
        <w:rPr>
          <w:rFonts w:ascii="Times New Roman" w:hAnsi="Times New Roman" w:cs="Times New Roman"/>
          <w:noProof/>
          <w:position w:val="-23"/>
          <w:sz w:val="28"/>
          <w:szCs w:val="28"/>
        </w:rPr>
        <w:drawing>
          <wp:inline distT="0" distB="0" distL="0" distR="0">
            <wp:extent cx="147637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p w:rsidR="002E712E" w:rsidRPr="000D5A07" w:rsidRDefault="002E712E" w:rsidP="000D5A07">
      <w:pPr>
        <w:autoSpaceDE w:val="0"/>
        <w:autoSpaceDN w:val="0"/>
        <w:adjustRightInd w:val="0"/>
        <w:spacing w:after="0" w:line="240" w:lineRule="auto"/>
        <w:jc w:val="both"/>
        <w:rPr>
          <w:rFonts w:ascii="Times New Roman" w:hAnsi="Times New Roman" w:cs="Times New Roman"/>
          <w:sz w:val="28"/>
          <w:szCs w:val="28"/>
        </w:rPr>
      </w:pP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где:</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B</w:t>
      </w:r>
      <w:r w:rsidRPr="000D5A07">
        <w:rPr>
          <w:rFonts w:ascii="Times New Roman" w:hAnsi="Times New Roman" w:cs="Times New Roman"/>
          <w:sz w:val="28"/>
          <w:szCs w:val="28"/>
          <w:vertAlign w:val="subscript"/>
        </w:rPr>
        <w:t>kh</w:t>
      </w:r>
      <w:r w:rsidRPr="000D5A07">
        <w:rPr>
          <w:rFonts w:ascii="Times New Roman" w:hAnsi="Times New Roman" w:cs="Times New Roman"/>
          <w:sz w:val="28"/>
          <w:szCs w:val="28"/>
        </w:rPr>
        <w:t xml:space="preserve"> - выплата компенсационного характера;</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O</w:t>
      </w:r>
      <w:r w:rsidRPr="000D5A07">
        <w:rPr>
          <w:rFonts w:ascii="Times New Roman" w:hAnsi="Times New Roman" w:cs="Times New Roman"/>
          <w:sz w:val="28"/>
          <w:szCs w:val="28"/>
          <w:vertAlign w:val="subscript"/>
        </w:rPr>
        <w:t>d</w:t>
      </w:r>
      <w:r w:rsidRPr="000D5A07">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физкультурных спортивных организаций, осуществляющих подготовку спортивного резерва;</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D</w:t>
      </w:r>
      <w:r w:rsidRPr="000D5A07">
        <w:rPr>
          <w:rFonts w:ascii="Times New Roman" w:hAnsi="Times New Roman" w:cs="Times New Roman"/>
          <w:sz w:val="28"/>
          <w:szCs w:val="28"/>
          <w:vertAlign w:val="subscript"/>
        </w:rPr>
        <w:t>kh</w:t>
      </w:r>
      <w:r w:rsidRPr="000D5A07">
        <w:rPr>
          <w:rFonts w:ascii="Times New Roman" w:hAnsi="Times New Roman" w:cs="Times New Roman"/>
          <w:sz w:val="28"/>
          <w:szCs w:val="28"/>
        </w:rPr>
        <w:t xml:space="preserve"> - размер надбавки компенсационного характера, принимаемый в соответствии с Трудовым </w:t>
      </w:r>
      <w:hyperlink r:id="rId24" w:history="1">
        <w:r w:rsidRPr="000D5A07">
          <w:rPr>
            <w:rFonts w:ascii="Times New Roman" w:hAnsi="Times New Roman" w:cs="Times New Roman"/>
            <w:color w:val="0000FF"/>
            <w:sz w:val="28"/>
            <w:szCs w:val="28"/>
          </w:rPr>
          <w:t>кодексом</w:t>
        </w:r>
      </w:hyperlink>
      <w:r w:rsidRPr="000D5A07">
        <w:rPr>
          <w:rFonts w:ascii="Times New Roman" w:hAnsi="Times New Roman" w:cs="Times New Roman"/>
          <w:sz w:val="28"/>
          <w:szCs w:val="28"/>
        </w:rPr>
        <w:t xml:space="preserve"> Российской Федерации;</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H</w:t>
      </w:r>
      <w:r w:rsidRPr="000D5A07">
        <w:rPr>
          <w:rFonts w:ascii="Times New Roman" w:hAnsi="Times New Roman" w:cs="Times New Roman"/>
          <w:sz w:val="28"/>
          <w:szCs w:val="28"/>
          <w:vertAlign w:val="subscript"/>
        </w:rPr>
        <w:t>fk</w:t>
      </w:r>
      <w:r w:rsidRPr="000D5A07">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rsidR="002E712E" w:rsidRPr="000D5A07" w:rsidRDefault="002E712E"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H</w:t>
      </w:r>
      <w:r w:rsidRPr="000D5A07">
        <w:rPr>
          <w:rFonts w:ascii="Times New Roman" w:hAnsi="Times New Roman" w:cs="Times New Roman"/>
          <w:sz w:val="28"/>
          <w:szCs w:val="28"/>
          <w:vertAlign w:val="subscript"/>
        </w:rPr>
        <w:t>n</w:t>
      </w:r>
      <w:r w:rsidRPr="000D5A07">
        <w:rPr>
          <w:rFonts w:ascii="Times New Roman" w:hAnsi="Times New Roman" w:cs="Times New Roman"/>
          <w:sz w:val="28"/>
          <w:szCs w:val="28"/>
        </w:rPr>
        <w:t xml:space="preserve"> - норма часов за базовую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25" w:history="1">
        <w:r w:rsidRPr="000D5A07">
          <w:rPr>
            <w:rFonts w:ascii="Times New Roman" w:hAnsi="Times New Roman" w:cs="Times New Roman"/>
            <w:color w:val="0000FF"/>
            <w:sz w:val="28"/>
            <w:szCs w:val="28"/>
          </w:rPr>
          <w:t>кодексом</w:t>
        </w:r>
      </w:hyperlink>
      <w:r w:rsidRPr="000D5A07">
        <w:rPr>
          <w:rFonts w:ascii="Times New Roman" w:hAnsi="Times New Roman" w:cs="Times New Roman"/>
          <w:sz w:val="28"/>
          <w:szCs w:val="28"/>
        </w:rPr>
        <w:t xml:space="preserve"> Российской Федерации.</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2</w:t>
      </w:r>
      <w:r w:rsidR="00A80A2C">
        <w:rPr>
          <w:rFonts w:ascii="Times New Roman" w:hAnsi="Times New Roman" w:cs="Times New Roman"/>
          <w:sz w:val="28"/>
          <w:szCs w:val="28"/>
        </w:rPr>
        <w:t>5</w:t>
      </w:r>
      <w:r w:rsidR="002E712E" w:rsidRPr="000D5A07">
        <w:rPr>
          <w:rFonts w:ascii="Times New Roman" w:hAnsi="Times New Roman" w:cs="Times New Roman"/>
          <w:sz w:val="28"/>
          <w:szCs w:val="28"/>
        </w:rPr>
        <w:t>. Выплаты за работу в условиях, отклоняющихся от нормальных, устанавливаются в следующих размерах:</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1) </w:t>
      </w:r>
      <w:r w:rsidR="002E712E" w:rsidRPr="000D5A07">
        <w:rPr>
          <w:rFonts w:ascii="Times New Roman" w:hAnsi="Times New Roman" w:cs="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2) </w:t>
      </w:r>
      <w:r w:rsidR="002E712E" w:rsidRPr="000D5A07">
        <w:rPr>
          <w:rFonts w:ascii="Times New Roman" w:hAnsi="Times New Roman" w:cs="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3) </w:t>
      </w:r>
      <w:r w:rsidR="002E712E" w:rsidRPr="000D5A07">
        <w:rPr>
          <w:rFonts w:ascii="Times New Roman" w:hAnsi="Times New Roman" w:cs="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4) </w:t>
      </w:r>
      <w:r w:rsidR="002E712E" w:rsidRPr="000D5A07">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оплачивается в одинарном размере, а день отдыха оплате не подлежит;</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5) </w:t>
      </w:r>
      <w:r w:rsidR="002E712E" w:rsidRPr="000D5A07">
        <w:rPr>
          <w:rFonts w:ascii="Times New Roman" w:hAnsi="Times New Roman" w:cs="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2E712E" w:rsidRPr="000D5A07" w:rsidRDefault="000D5A07" w:rsidP="000D5A07">
      <w:pPr>
        <w:autoSpaceDE w:val="0"/>
        <w:autoSpaceDN w:val="0"/>
        <w:adjustRightInd w:val="0"/>
        <w:spacing w:after="0" w:line="240" w:lineRule="auto"/>
        <w:ind w:firstLine="540"/>
        <w:jc w:val="both"/>
        <w:rPr>
          <w:rFonts w:ascii="Times New Roman" w:hAnsi="Times New Roman" w:cs="Times New Roman"/>
          <w:sz w:val="28"/>
          <w:szCs w:val="28"/>
        </w:rPr>
      </w:pPr>
      <w:r w:rsidRPr="000D5A07">
        <w:rPr>
          <w:rFonts w:ascii="Times New Roman" w:hAnsi="Times New Roman" w:cs="Times New Roman"/>
          <w:sz w:val="28"/>
          <w:szCs w:val="28"/>
        </w:rPr>
        <w:t xml:space="preserve">6) </w:t>
      </w:r>
      <w:r w:rsidR="002E712E" w:rsidRPr="000D5A07">
        <w:rPr>
          <w:rFonts w:ascii="Times New Roman" w:hAnsi="Times New Roman" w:cs="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2E712E" w:rsidRDefault="002E712E" w:rsidP="002E712E">
      <w:pPr>
        <w:autoSpaceDE w:val="0"/>
        <w:autoSpaceDN w:val="0"/>
        <w:adjustRightInd w:val="0"/>
        <w:spacing w:after="0" w:line="240" w:lineRule="auto"/>
        <w:jc w:val="both"/>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0D5A07" w:rsidRDefault="000D5A07" w:rsidP="002E712E">
      <w:pPr>
        <w:autoSpaceDE w:val="0"/>
        <w:autoSpaceDN w:val="0"/>
        <w:adjustRightInd w:val="0"/>
        <w:spacing w:after="0" w:line="240" w:lineRule="auto"/>
        <w:jc w:val="right"/>
        <w:outlineLvl w:val="1"/>
        <w:rPr>
          <w:rFonts w:ascii="Arial" w:hAnsi="Arial" w:cs="Arial"/>
          <w:sz w:val="20"/>
          <w:szCs w:val="20"/>
        </w:rPr>
      </w:pPr>
    </w:p>
    <w:p w:rsidR="002E712E" w:rsidRPr="000D5A07" w:rsidRDefault="002E712E" w:rsidP="000D5A07">
      <w:pPr>
        <w:autoSpaceDE w:val="0"/>
        <w:autoSpaceDN w:val="0"/>
        <w:adjustRightInd w:val="0"/>
        <w:spacing w:after="0" w:line="240" w:lineRule="auto"/>
        <w:ind w:left="4536"/>
        <w:jc w:val="both"/>
        <w:outlineLvl w:val="1"/>
        <w:rPr>
          <w:rFonts w:ascii="Times New Roman" w:hAnsi="Times New Roman" w:cs="Times New Roman"/>
          <w:sz w:val="28"/>
          <w:szCs w:val="28"/>
        </w:rPr>
      </w:pPr>
      <w:r w:rsidRPr="000D5A07">
        <w:rPr>
          <w:rFonts w:ascii="Times New Roman" w:hAnsi="Times New Roman" w:cs="Times New Roman"/>
          <w:sz w:val="28"/>
          <w:szCs w:val="28"/>
        </w:rPr>
        <w:t>Приложение</w:t>
      </w:r>
      <w:r w:rsidR="000D5A07">
        <w:rPr>
          <w:rFonts w:ascii="Times New Roman" w:hAnsi="Times New Roman" w:cs="Times New Roman"/>
          <w:sz w:val="28"/>
          <w:szCs w:val="28"/>
        </w:rPr>
        <w:t xml:space="preserve"> </w:t>
      </w:r>
      <w:r w:rsidRPr="000D5A07">
        <w:rPr>
          <w:rFonts w:ascii="Times New Roman" w:hAnsi="Times New Roman" w:cs="Times New Roman"/>
          <w:sz w:val="28"/>
          <w:szCs w:val="28"/>
        </w:rPr>
        <w:t>к Положению</w:t>
      </w:r>
    </w:p>
    <w:p w:rsidR="000D5A07" w:rsidRDefault="000D5A07" w:rsidP="000D5A07">
      <w:pPr>
        <w:autoSpaceDE w:val="0"/>
        <w:autoSpaceDN w:val="0"/>
        <w:adjustRightInd w:val="0"/>
        <w:spacing w:after="0" w:line="240" w:lineRule="auto"/>
        <w:ind w:left="4536"/>
        <w:jc w:val="both"/>
        <w:rPr>
          <w:rFonts w:ascii="Times New Roman" w:hAnsi="Times New Roman" w:cs="Times New Roman"/>
          <w:sz w:val="28"/>
          <w:szCs w:val="28"/>
        </w:rPr>
      </w:pPr>
      <w:bookmarkStart w:id="22" w:name="Par11763"/>
      <w:bookmarkEnd w:id="22"/>
      <w:r w:rsidRPr="000D5A07">
        <w:rPr>
          <w:rFonts w:ascii="Times New Roman" w:hAnsi="Times New Roman" w:cs="Times New Roman"/>
          <w:sz w:val="28"/>
          <w:szCs w:val="28"/>
        </w:rPr>
        <w:t>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города Набережные Челны, осуществляющих подготовку спортивного резерва</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ПЕРЕЧЕНЬ</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ГОСУДАРСТВЕННЫХ НАГРАД РОССИЙСКОЙ ФЕДЕРАЦИИ,</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РЕСПУБЛИКИ ТАТАРСТАН, СОЮЗА СОВЕТСКИХ СОЦИАЛИСТИЧЕСКИХ</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РЕСПУБЛИК, СОЮЗНЫХ И АВТОНОМНЫХ РЕСПУБЛИК В СОСТАВЕ СОЮЗА</w:t>
      </w:r>
    </w:p>
    <w:p w:rsidR="002E712E" w:rsidRPr="00CD18F4" w:rsidRDefault="002E712E" w:rsidP="002E712E">
      <w:pPr>
        <w:autoSpaceDE w:val="0"/>
        <w:autoSpaceDN w:val="0"/>
        <w:adjustRightInd w:val="0"/>
        <w:spacing w:line="240" w:lineRule="auto"/>
        <w:jc w:val="center"/>
        <w:rPr>
          <w:rFonts w:ascii="Times New Roman" w:hAnsi="Times New Roman" w:cs="Times New Roman"/>
          <w:sz w:val="27"/>
          <w:szCs w:val="27"/>
        </w:rPr>
      </w:pPr>
      <w:r w:rsidRPr="00CD18F4">
        <w:rPr>
          <w:rFonts w:ascii="Times New Roman" w:hAnsi="Times New Roman" w:cs="Times New Roman"/>
          <w:sz w:val="27"/>
          <w:szCs w:val="27"/>
        </w:rPr>
        <w:t>СОВЕТСКИХ СОЦИАЛИСТИЧЕСКИХ РЕСПУБЛИК, ПО КОТОРЫМ</w:t>
      </w:r>
    </w:p>
    <w:p w:rsidR="00CD18F4" w:rsidRPr="00DD0B1A" w:rsidRDefault="002E712E" w:rsidP="00DD0B1A">
      <w:pPr>
        <w:autoSpaceDE w:val="0"/>
        <w:autoSpaceDN w:val="0"/>
        <w:adjustRightInd w:val="0"/>
        <w:spacing w:line="240" w:lineRule="auto"/>
        <w:jc w:val="center"/>
        <w:rPr>
          <w:rFonts w:ascii="Arial" w:hAnsi="Arial" w:cs="Arial"/>
          <w:sz w:val="26"/>
          <w:szCs w:val="26"/>
        </w:rPr>
      </w:pPr>
      <w:r w:rsidRPr="00CD18F4">
        <w:rPr>
          <w:rFonts w:ascii="Times New Roman" w:hAnsi="Times New Roman" w:cs="Times New Roman"/>
          <w:sz w:val="27"/>
          <w:szCs w:val="27"/>
        </w:rPr>
        <w:t>ПРЕДОСТАВЛЯЮТСЯ ВЫПЛАТЫ СТИМУЛИРУЮЩЕГО ХАРАКТЕРА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220"/>
      </w:tblGrid>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N п/п</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Наименование государственной награды</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Народный художник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архитектор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искусств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землеустроитель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зоотехник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конструктор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мастер производственного обучения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машиностроитель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бытового обслуживания населения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жилищно-коммунального хозяйства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пищевой индустрии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текстильной и легкой промышленности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сотрудник органов внутренних дел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спасатель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художник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экономист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энергетик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1.24.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юрист Российской Федерации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государственные награды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Народный учитель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Народный художник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архитектор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машиностроитель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высшей школы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жилищно-коммунального хозяйства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легкой промышленности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пищевой промышленности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сотрудник органов внутренних дел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спасатель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экономист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энергетик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2.19.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юрист Республики Татарстан</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Союза Советских Социалистических Республик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Народный архитектор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промышленности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3.7.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специалист Вооруженных Сил СССР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союзных республик в составе Союза Советских Социалистических Республик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промышленности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энергетик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машиностроитель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пищевой индустрии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полиграфист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автотранспорта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связист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бытового обслуживания населения</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службы быта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коммунального хозяйства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жилищно-коммунального хозяйства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коммунального и бытового обслуживания населения</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коммунально-бытовой службы</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и техники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юрист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инженер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мастер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экономист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бухгалтер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4.26.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наставник (работающей, рабочей) молодежи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outlineLvl w:val="2"/>
              <w:rPr>
                <w:rFonts w:ascii="Times New Roman" w:hAnsi="Times New Roman" w:cs="Times New Roman"/>
                <w:sz w:val="27"/>
                <w:szCs w:val="27"/>
              </w:rPr>
            </w:pPr>
            <w:r w:rsidRPr="00870E8C">
              <w:rPr>
                <w:rFonts w:ascii="Times New Roman" w:hAnsi="Times New Roman" w:cs="Times New Roman"/>
                <w:sz w:val="27"/>
                <w:szCs w:val="27"/>
              </w:rPr>
              <w:t>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Почетные звания автономных республик в составе Союза Советских Социалистических Республик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промышленности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машиностроитель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медицинской промышленности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транспорта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шофер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водитель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связист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связи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строитель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торговли и общественного питания</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торговли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бытового обслуживания населения</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службы быта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жилищно-коммунального хозяйства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и культуры</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 и техники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5.17.</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деятель науки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5.18.</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юрист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5.19.</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милиции</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5.20.</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техник</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5.21.</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инженер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5.22.</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изобретатель</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5.23.</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5.24.</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экономист</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5.25.</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бухгалтер</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5.26.</w:t>
            </w:r>
          </w:p>
        </w:tc>
        <w:tc>
          <w:tcPr>
            <w:tcW w:w="8220"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работник народного хозяйства</w:t>
            </w:r>
          </w:p>
        </w:tc>
      </w:tr>
      <w:tr w:rsidR="002E712E" w:rsidRPr="00870E8C">
        <w:tc>
          <w:tcPr>
            <w:tcW w:w="794" w:type="dxa"/>
            <w:tcBorders>
              <w:top w:val="single" w:sz="4" w:space="0" w:color="auto"/>
              <w:left w:val="single" w:sz="4" w:space="0" w:color="auto"/>
              <w:bottom w:val="single" w:sz="4" w:space="0" w:color="auto"/>
              <w:right w:val="single" w:sz="4" w:space="0" w:color="auto"/>
            </w:tcBorders>
          </w:tcPr>
          <w:p w:rsidR="002E712E" w:rsidRPr="00870E8C" w:rsidRDefault="002E712E">
            <w:pPr>
              <w:autoSpaceDE w:val="0"/>
              <w:autoSpaceDN w:val="0"/>
              <w:adjustRightInd w:val="0"/>
              <w:spacing w:after="0" w:line="240" w:lineRule="auto"/>
              <w:jc w:val="center"/>
              <w:rPr>
                <w:rFonts w:ascii="Times New Roman" w:hAnsi="Times New Roman" w:cs="Times New Roman"/>
                <w:sz w:val="27"/>
                <w:szCs w:val="27"/>
              </w:rPr>
            </w:pPr>
            <w:r w:rsidRPr="00870E8C">
              <w:rPr>
                <w:rFonts w:ascii="Times New Roman" w:hAnsi="Times New Roman" w:cs="Times New Roman"/>
                <w:sz w:val="27"/>
                <w:szCs w:val="27"/>
              </w:rPr>
              <w:t>5.27.</w:t>
            </w:r>
          </w:p>
        </w:tc>
        <w:tc>
          <w:tcPr>
            <w:tcW w:w="8220" w:type="dxa"/>
            <w:tcBorders>
              <w:top w:val="single" w:sz="4" w:space="0" w:color="auto"/>
              <w:left w:val="single" w:sz="4" w:space="0" w:color="auto"/>
              <w:bottom w:val="single" w:sz="4" w:space="0" w:color="auto"/>
              <w:right w:val="single" w:sz="4" w:space="0" w:color="auto"/>
            </w:tcBorders>
          </w:tcPr>
          <w:p w:rsidR="00DD0B1A" w:rsidRPr="00870E8C" w:rsidRDefault="002E712E" w:rsidP="00DD0B1A">
            <w:pPr>
              <w:autoSpaceDE w:val="0"/>
              <w:autoSpaceDN w:val="0"/>
              <w:adjustRightInd w:val="0"/>
              <w:spacing w:after="0" w:line="240" w:lineRule="auto"/>
              <w:jc w:val="both"/>
              <w:rPr>
                <w:rFonts w:ascii="Times New Roman" w:hAnsi="Times New Roman" w:cs="Times New Roman"/>
                <w:sz w:val="27"/>
                <w:szCs w:val="27"/>
              </w:rPr>
            </w:pPr>
            <w:r w:rsidRPr="00870E8C">
              <w:rPr>
                <w:rFonts w:ascii="Times New Roman" w:hAnsi="Times New Roman" w:cs="Times New Roman"/>
                <w:sz w:val="27"/>
                <w:szCs w:val="27"/>
              </w:rPr>
              <w:t>Заслуженный рационализатор и изобретатель</w:t>
            </w:r>
          </w:p>
        </w:tc>
      </w:tr>
    </w:tbl>
    <w:p w:rsidR="002E712E" w:rsidRPr="00870E8C" w:rsidRDefault="002E712E" w:rsidP="002E712E">
      <w:pPr>
        <w:autoSpaceDE w:val="0"/>
        <w:autoSpaceDN w:val="0"/>
        <w:adjustRightInd w:val="0"/>
        <w:spacing w:after="0" w:line="240" w:lineRule="auto"/>
        <w:jc w:val="both"/>
        <w:rPr>
          <w:rFonts w:ascii="Arial" w:hAnsi="Arial" w:cs="Arial"/>
          <w:sz w:val="27"/>
          <w:szCs w:val="27"/>
        </w:rPr>
      </w:pPr>
    </w:p>
    <w:p w:rsidR="00362589" w:rsidRDefault="00362589">
      <w:pPr>
        <w:rPr>
          <w:sz w:val="27"/>
          <w:szCs w:val="27"/>
        </w:rPr>
      </w:pPr>
    </w:p>
    <w:sectPr w:rsidR="00362589" w:rsidSect="002E712E">
      <w:pgSz w:w="11906" w:h="16838"/>
      <w:pgMar w:top="1440" w:right="566" w:bottom="1440" w:left="1133"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D179C"/>
    <w:multiLevelType w:val="hybridMultilevel"/>
    <w:tmpl w:val="02828C6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2E"/>
    <w:rsid w:val="000542DE"/>
    <w:rsid w:val="000C7928"/>
    <w:rsid w:val="000D5A07"/>
    <w:rsid w:val="00111674"/>
    <w:rsid w:val="001229AE"/>
    <w:rsid w:val="00185631"/>
    <w:rsid w:val="001A5F68"/>
    <w:rsid w:val="001C4BC1"/>
    <w:rsid w:val="00267EF9"/>
    <w:rsid w:val="002B1826"/>
    <w:rsid w:val="002C300E"/>
    <w:rsid w:val="002D6F6F"/>
    <w:rsid w:val="002E712E"/>
    <w:rsid w:val="00321BA1"/>
    <w:rsid w:val="00325EF7"/>
    <w:rsid w:val="0035086C"/>
    <w:rsid w:val="00362589"/>
    <w:rsid w:val="003B3E83"/>
    <w:rsid w:val="004173EB"/>
    <w:rsid w:val="00424C29"/>
    <w:rsid w:val="004515ED"/>
    <w:rsid w:val="0046460C"/>
    <w:rsid w:val="004C14DF"/>
    <w:rsid w:val="004F290F"/>
    <w:rsid w:val="004F4DD5"/>
    <w:rsid w:val="005075BB"/>
    <w:rsid w:val="005102AF"/>
    <w:rsid w:val="00536857"/>
    <w:rsid w:val="00560772"/>
    <w:rsid w:val="00606BA0"/>
    <w:rsid w:val="006253E5"/>
    <w:rsid w:val="00641A3F"/>
    <w:rsid w:val="00653884"/>
    <w:rsid w:val="006826D8"/>
    <w:rsid w:val="006C5BAB"/>
    <w:rsid w:val="006E4AFC"/>
    <w:rsid w:val="006E70C1"/>
    <w:rsid w:val="00767E73"/>
    <w:rsid w:val="0078579E"/>
    <w:rsid w:val="008163ED"/>
    <w:rsid w:val="00870E8C"/>
    <w:rsid w:val="00891583"/>
    <w:rsid w:val="00933FC3"/>
    <w:rsid w:val="009569E3"/>
    <w:rsid w:val="009854DA"/>
    <w:rsid w:val="009D66D2"/>
    <w:rsid w:val="00A80A2C"/>
    <w:rsid w:val="00AD6B5F"/>
    <w:rsid w:val="00B3039C"/>
    <w:rsid w:val="00B3337E"/>
    <w:rsid w:val="00B41D77"/>
    <w:rsid w:val="00B6142D"/>
    <w:rsid w:val="00B679A6"/>
    <w:rsid w:val="00BC5DC1"/>
    <w:rsid w:val="00BD2202"/>
    <w:rsid w:val="00BF51D7"/>
    <w:rsid w:val="00C13E38"/>
    <w:rsid w:val="00C452EE"/>
    <w:rsid w:val="00C95489"/>
    <w:rsid w:val="00CD18F4"/>
    <w:rsid w:val="00CE5B5E"/>
    <w:rsid w:val="00D26614"/>
    <w:rsid w:val="00D5346D"/>
    <w:rsid w:val="00DA2795"/>
    <w:rsid w:val="00DD0B1A"/>
    <w:rsid w:val="00DE2115"/>
    <w:rsid w:val="00E11D17"/>
    <w:rsid w:val="00E451F5"/>
    <w:rsid w:val="00E475FB"/>
    <w:rsid w:val="00E546D8"/>
    <w:rsid w:val="00E62478"/>
    <w:rsid w:val="00E7621D"/>
    <w:rsid w:val="00E93256"/>
    <w:rsid w:val="00EE68A3"/>
    <w:rsid w:val="00EF7368"/>
    <w:rsid w:val="00F148B8"/>
    <w:rsid w:val="00F71638"/>
    <w:rsid w:val="00FA0835"/>
    <w:rsid w:val="00FE676F"/>
    <w:rsid w:val="00FF1ED7"/>
    <w:rsid w:val="00FF2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1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12E"/>
    <w:rPr>
      <w:rFonts w:ascii="Tahoma" w:hAnsi="Tahoma" w:cs="Tahoma"/>
      <w:sz w:val="16"/>
      <w:szCs w:val="16"/>
    </w:rPr>
  </w:style>
  <w:style w:type="paragraph" w:styleId="a5">
    <w:name w:val="List Paragraph"/>
    <w:basedOn w:val="a"/>
    <w:uiPriority w:val="34"/>
    <w:qFormat/>
    <w:rsid w:val="00E451F5"/>
    <w:pPr>
      <w:ind w:left="720"/>
      <w:contextualSpacing/>
    </w:pPr>
    <w:rPr>
      <w:rFonts w:ascii="Calibri" w:eastAsia="Calibri" w:hAnsi="Calibri" w:cs="Times New Roman"/>
    </w:rPr>
  </w:style>
  <w:style w:type="character" w:customStyle="1" w:styleId="fontstyle01">
    <w:name w:val="fontstyle01"/>
    <w:basedOn w:val="a0"/>
    <w:rsid w:val="0078579E"/>
    <w:rPr>
      <w:rFonts w:ascii="Times New Roman" w:hAnsi="Times New Roman" w:cs="Times New Roman" w:hint="default"/>
      <w:b w:val="0"/>
      <w:bCs w:val="0"/>
      <w:i w:val="0"/>
      <w:iCs w:val="0"/>
      <w:color w:val="000000"/>
      <w:sz w:val="28"/>
      <w:szCs w:val="28"/>
    </w:rPr>
  </w:style>
  <w:style w:type="character" w:styleId="a6">
    <w:name w:val="Hyperlink"/>
    <w:basedOn w:val="a0"/>
    <w:uiPriority w:val="99"/>
    <w:semiHidden/>
    <w:unhideWhenUsed/>
    <w:rsid w:val="003625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1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12E"/>
    <w:rPr>
      <w:rFonts w:ascii="Tahoma" w:hAnsi="Tahoma" w:cs="Tahoma"/>
      <w:sz w:val="16"/>
      <w:szCs w:val="16"/>
    </w:rPr>
  </w:style>
  <w:style w:type="paragraph" w:styleId="a5">
    <w:name w:val="List Paragraph"/>
    <w:basedOn w:val="a"/>
    <w:uiPriority w:val="34"/>
    <w:qFormat/>
    <w:rsid w:val="00E451F5"/>
    <w:pPr>
      <w:ind w:left="720"/>
      <w:contextualSpacing/>
    </w:pPr>
    <w:rPr>
      <w:rFonts w:ascii="Calibri" w:eastAsia="Calibri" w:hAnsi="Calibri" w:cs="Times New Roman"/>
    </w:rPr>
  </w:style>
  <w:style w:type="character" w:customStyle="1" w:styleId="fontstyle01">
    <w:name w:val="fontstyle01"/>
    <w:basedOn w:val="a0"/>
    <w:rsid w:val="0078579E"/>
    <w:rPr>
      <w:rFonts w:ascii="Times New Roman" w:hAnsi="Times New Roman" w:cs="Times New Roman" w:hint="default"/>
      <w:b w:val="0"/>
      <w:bCs w:val="0"/>
      <w:i w:val="0"/>
      <w:iCs w:val="0"/>
      <w:color w:val="000000"/>
      <w:sz w:val="28"/>
      <w:szCs w:val="28"/>
    </w:rPr>
  </w:style>
  <w:style w:type="character" w:styleId="a6">
    <w:name w:val="Hyperlink"/>
    <w:basedOn w:val="a0"/>
    <w:uiPriority w:val="99"/>
    <w:semiHidden/>
    <w:unhideWhenUsed/>
    <w:rsid w:val="00362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8585">
      <w:bodyDiv w:val="1"/>
      <w:marLeft w:val="0"/>
      <w:marRight w:val="0"/>
      <w:marTop w:val="0"/>
      <w:marBottom w:val="0"/>
      <w:divBdr>
        <w:top w:val="none" w:sz="0" w:space="0" w:color="auto"/>
        <w:left w:val="none" w:sz="0" w:space="0" w:color="auto"/>
        <w:bottom w:val="none" w:sz="0" w:space="0" w:color="auto"/>
        <w:right w:val="none" w:sz="0" w:space="0" w:color="auto"/>
      </w:divBdr>
    </w:div>
    <w:div w:id="19159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89BC240DC181CE7378AB131B95BBFE889DCD73C020B84EC7DD24D784C256D00DA7B94F1938EAA99C055276382E871D757B194ACD323B1C92A5B37F0En6J" TargetMode="Externa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EC8453A63F23FAA772A769FA954C2107567EDB0751E8E0119D6EA43CAFB361933C7CFD23810A022058C234A1378DBG" TargetMode="External"/><Relationship Id="rId7" Type="http://schemas.openxmlformats.org/officeDocument/2006/relationships/hyperlink" Target="consultantplus://offline/ref=AD89BC240DC181CE7378AB131B95BBFE889DCD73C020B84EC7DD24D784C256D00DA7B94F1938EAA99C055276382E871D757B194ACD323B1C92A5B37F0En6J" TargetMode="Externa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yperlink" Target="consultantplus://offline/ref=5EC8453A63F23FAA772A769FA954C2107567EDB0751E8E0119D6EA43CAFB361933C7CFD23810A022058C234A1378DBG" TargetMode="Externa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consultantplus://offline/ref=5EC8453A63F23FAA772A769FA954C2107567EDB0751E8E0119D6EA43CAFB361933C7CFD23810A022058C234A1378DBG" TargetMode="Externa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4.wmf"/><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0C30-4426-4E6B-B73F-CA1DA4D2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23846</Words>
  <Characters>135923</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Рамиль Файсханов</cp:lastModifiedBy>
  <cp:revision>2</cp:revision>
  <cp:lastPrinted>2019-01-10T07:25:00Z</cp:lastPrinted>
  <dcterms:created xsi:type="dcterms:W3CDTF">2019-01-18T14:03:00Z</dcterms:created>
  <dcterms:modified xsi:type="dcterms:W3CDTF">2019-01-18T14:03:00Z</dcterms:modified>
</cp:coreProperties>
</file>