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E2" w:rsidRDefault="00F22303" w:rsidP="00F22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0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22303" w:rsidRPr="00791202" w:rsidRDefault="00F22303" w:rsidP="0079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Об утверждении стоимости услуг, предоставляемых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согласно гарантированному перечню услуг по погребению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Челны</w:t>
      </w:r>
    </w:p>
    <w:p w:rsidR="000F4D10" w:rsidRPr="00844261" w:rsidRDefault="000F4D10" w:rsidP="00F22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Default="00900A3E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="00791202"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соответствии с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пунктом 23 части 1 статьи 16 Федерального закона от 06.10.2003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131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частью 3 статьи 9 Федерального закона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12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.01.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1996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похоронном деле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0009BB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24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.01.2019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</w:t>
      </w:r>
      <w:r w:rsidR="000009BB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32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0009BB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размера индексации выплат, пособий и компенсаций в 2019 году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постановлением Кабинета Министров Республики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Татарстан </w:t>
      </w:r>
      <w:r w:rsidR="008C4999">
        <w:rPr>
          <w:rFonts w:ascii="Times New Roman" w:eastAsia="Calibri" w:hAnsi="Times New Roman" w:cs="Times New Roman"/>
          <w:sz w:val="28"/>
          <w:szCs w:val="28"/>
          <w:lang w:eastAsia="ar-SA"/>
        </w:rPr>
        <w:t>от 18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.05.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2007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196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мерах по р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еализации Федерального закона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м деле в Республике Татарстан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</w:p>
    <w:p w:rsidR="00F54A96" w:rsidRPr="00111D93" w:rsidRDefault="00F54A96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54A96" w:rsidRDefault="00111D93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</w:pP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П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С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Т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А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Н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В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Л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Я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Ю</w:t>
      </w:r>
      <w:r w:rsidR="004946E0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:</w:t>
      </w:r>
      <w:r w:rsidR="00791202"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</w:t>
      </w:r>
    </w:p>
    <w:p w:rsidR="00791202" w:rsidRPr="00791202" w:rsidRDefault="00791202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                 </w:t>
      </w:r>
    </w:p>
    <w:p w:rsidR="00FF2436" w:rsidRDefault="00791202" w:rsidP="00F54A96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твердить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ввести в действие с 1 февраля 2019</w:t>
      </w:r>
      <w:r w:rsidR="000761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стоимость услуг, предоставляемых согласно гарантированному перечню услуг по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погребению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муниципальном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образовании город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Набережные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Челны в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сумме 5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946,47 руб</w:t>
      </w:r>
      <w:r w:rsidR="00111D93" w:rsidRPr="0079120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соответствии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с Приложением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 и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Приложением 2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10848" w:rsidRPr="00610848" w:rsidRDefault="00610848" w:rsidP="00610848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tLeast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 w:rsidRPr="00610848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Признать утратившим силу постановление Исполнительно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го комитета </w:t>
      </w:r>
      <w:r w:rsidR="000009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от 28.05.2014 №3096</w:t>
      </w:r>
      <w:r w:rsidR="0007615C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E025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«</w:t>
      </w:r>
      <w:r w:rsidRPr="00610848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Об у</w:t>
      </w:r>
      <w:r w:rsidR="0007615C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становлении </w:t>
      </w:r>
      <w:r w:rsidR="0007615C" w:rsidRPr="00610848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тарифов на</w:t>
      </w:r>
      <w:r w:rsidRPr="00610848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7615C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гарантированный перечень</w:t>
      </w:r>
      <w:r w:rsidRPr="00610848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услуг по погребению</w:t>
      </w:r>
      <w:r w:rsidR="0007615C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, предоставляемых муниципальным унитарным предприятием города Набережные Челны </w:t>
      </w:r>
      <w:r w:rsidR="00CE025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«</w:t>
      </w:r>
      <w:r w:rsidR="0007615C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Горкоммунхоз</w:t>
      </w:r>
      <w:r w:rsidR="00CE025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»</w:t>
      </w:r>
      <w:r w:rsidR="000009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, опубликованное в </w:t>
      </w:r>
      <w:r w:rsidR="00CE025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«</w:t>
      </w:r>
      <w:r w:rsidR="000009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Челнинских известиях</w:t>
      </w:r>
      <w:r w:rsidR="00CE025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»</w:t>
      </w:r>
      <w:r w:rsidR="000009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от 13.08.2014 №59</w:t>
      </w:r>
      <w:r w:rsidRPr="00610848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с 1 февраля 2019 года.</w:t>
      </w:r>
    </w:p>
    <w:p w:rsidR="00FF2436" w:rsidRPr="00FF2436" w:rsidRDefault="00FF2436" w:rsidP="00FF2436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2436"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Челнинские Известия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,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Шахри Чаллы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(pravo.tatarstan.ru) и на официальном сайте города Набережные Челны в сети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Интернет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. </w:t>
      </w:r>
    </w:p>
    <w:p w:rsidR="00791202" w:rsidRPr="00791202" w:rsidRDefault="00791202" w:rsidP="00CE025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исполнением 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настоящего постановления возложить на начальника управления городского хозяйства и жизнеобеспечения населения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 xml:space="preserve">Исполнительного комитета 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>Р.А. Киямова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E1F77" w:rsidRDefault="003E1F77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259" w:rsidRPr="003E1F77" w:rsidRDefault="00CE025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6D9" w:rsidRDefault="008B26D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B26D9" w:rsidRDefault="008B26D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243BE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Р.А. Абдуллин</w:t>
      </w:r>
    </w:p>
    <w:p w:rsidR="008B26D9" w:rsidRDefault="008B26D9" w:rsidP="008B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A6C" w:rsidRDefault="00766A6C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D24" w:rsidRDefault="007F2D24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6D9" w:rsidRDefault="00B379B1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91202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F27CFC" w:rsidRDefault="00CE0259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4D1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4D1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4D10">
        <w:rPr>
          <w:rFonts w:ascii="Times New Roman" w:hAnsi="Times New Roman" w:cs="Times New Roman"/>
          <w:sz w:val="28"/>
          <w:szCs w:val="28"/>
        </w:rPr>
        <w:t xml:space="preserve"> ____________2019</w:t>
      </w:r>
      <w:r w:rsidR="00F27CFC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F27CFC" w:rsidRDefault="00F27CFC" w:rsidP="00F27CFC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муниципал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елны</w:t>
      </w:r>
    </w:p>
    <w:p w:rsidR="00791202" w:rsidRPr="00791202" w:rsidRDefault="00BE2107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>в случае наличия близких родственников, супруг(а)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900A3E" w:rsidP="00900A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79120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Стоимость услуг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2. Предоставление и доставка гроба и других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предметов,</w:t>
            </w: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1D2CB8" w:rsidP="001D2C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1500,00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890</w:t>
            </w:r>
            <w:r w:rsidR="001D2C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Погребение (рытье могил и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3556,47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79120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5946,47</w:t>
            </w:r>
          </w:p>
        </w:tc>
      </w:tr>
    </w:tbl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Г.К. Ахметова</w:t>
      </w:r>
    </w:p>
    <w:p w:rsidR="00791202" w:rsidRPr="00FD5387" w:rsidRDefault="00791202" w:rsidP="00791202">
      <w:pPr>
        <w:suppressAutoHyphens/>
        <w:jc w:val="center"/>
        <w:rPr>
          <w:sz w:val="24"/>
          <w:szCs w:val="24"/>
          <w:lang w:eastAsia="ar-SA"/>
        </w:rPr>
      </w:pPr>
    </w:p>
    <w:p w:rsidR="00791202" w:rsidRPr="00FD5387" w:rsidRDefault="00791202" w:rsidP="00791202">
      <w:pPr>
        <w:tabs>
          <w:tab w:val="left" w:pos="5670"/>
        </w:tabs>
        <w:suppressAutoHyphens/>
        <w:jc w:val="both"/>
        <w:rPr>
          <w:sz w:val="18"/>
          <w:szCs w:val="18"/>
          <w:lang w:eastAsia="ar-SA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8C4999" w:rsidRDefault="00CE025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499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499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4999">
        <w:rPr>
          <w:rFonts w:ascii="Times New Roman" w:hAnsi="Times New Roman" w:cs="Times New Roman"/>
          <w:sz w:val="28"/>
          <w:szCs w:val="28"/>
        </w:rPr>
        <w:t xml:space="preserve"> ____________2019 №__</w:t>
      </w: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муниципальном образовании г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ород</w:t>
      </w:r>
      <w:r w:rsidR="00CE0259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елны </w:t>
      </w:r>
    </w:p>
    <w:p w:rsidR="008C4999" w:rsidRPr="00791202" w:rsidRDefault="00BE2107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1D2CB8">
        <w:rPr>
          <w:rFonts w:ascii="Times New Roman" w:hAnsi="Times New Roman" w:cs="Times New Roman"/>
          <w:sz w:val="28"/>
          <w:szCs w:val="28"/>
          <w:lang w:eastAsia="ar-SA"/>
        </w:rPr>
        <w:t>в случае отсутствия близких родственников, законного представителя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8C499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591,47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908,53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890</w:t>
            </w:r>
            <w:r w:rsidR="001D2CB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3556,47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5946,47</w:t>
            </w:r>
          </w:p>
        </w:tc>
      </w:tr>
    </w:tbl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65" w:rsidRDefault="00AE6765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AE6765" w:rsidRDefault="00AE6765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Г.К. Ахметова</w:t>
      </w: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7F0" w:rsidRPr="00E17621" w:rsidRDefault="00F747F0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7F0" w:rsidRPr="00E17621" w:rsidSect="00E1762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41" w:rsidRDefault="00190541" w:rsidP="00F22303">
      <w:pPr>
        <w:spacing w:after="0" w:line="240" w:lineRule="auto"/>
      </w:pPr>
      <w:r>
        <w:separator/>
      </w:r>
    </w:p>
  </w:endnote>
  <w:endnote w:type="continuationSeparator" w:id="0">
    <w:p w:rsidR="00190541" w:rsidRDefault="00190541" w:rsidP="00F2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41" w:rsidRDefault="00190541" w:rsidP="00F22303">
      <w:pPr>
        <w:spacing w:after="0" w:line="240" w:lineRule="auto"/>
      </w:pPr>
      <w:r>
        <w:separator/>
      </w:r>
    </w:p>
  </w:footnote>
  <w:footnote w:type="continuationSeparator" w:id="0">
    <w:p w:rsidR="00190541" w:rsidRDefault="00190541" w:rsidP="00F2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2F6F70"/>
    <w:multiLevelType w:val="hybridMultilevel"/>
    <w:tmpl w:val="D650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12C4"/>
    <w:multiLevelType w:val="hybridMultilevel"/>
    <w:tmpl w:val="245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CE1"/>
    <w:multiLevelType w:val="hybridMultilevel"/>
    <w:tmpl w:val="366E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727C"/>
    <w:multiLevelType w:val="hybridMultilevel"/>
    <w:tmpl w:val="C5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74F3"/>
    <w:multiLevelType w:val="hybridMultilevel"/>
    <w:tmpl w:val="0DC0E1D6"/>
    <w:lvl w:ilvl="0" w:tplc="C10CA10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3E"/>
    <w:rsid w:val="000009BB"/>
    <w:rsid w:val="00050BE6"/>
    <w:rsid w:val="00060AD2"/>
    <w:rsid w:val="0007615C"/>
    <w:rsid w:val="000F4D10"/>
    <w:rsid w:val="00111D93"/>
    <w:rsid w:val="00123463"/>
    <w:rsid w:val="00186009"/>
    <w:rsid w:val="00190541"/>
    <w:rsid w:val="001A0969"/>
    <w:rsid w:val="001D2CB8"/>
    <w:rsid w:val="001E6822"/>
    <w:rsid w:val="00221CC3"/>
    <w:rsid w:val="00231C18"/>
    <w:rsid w:val="002410A3"/>
    <w:rsid w:val="00243BE2"/>
    <w:rsid w:val="0029297C"/>
    <w:rsid w:val="002B75F3"/>
    <w:rsid w:val="003344E9"/>
    <w:rsid w:val="003463E2"/>
    <w:rsid w:val="00366711"/>
    <w:rsid w:val="003B37BE"/>
    <w:rsid w:val="003E1F77"/>
    <w:rsid w:val="00404523"/>
    <w:rsid w:val="004525D1"/>
    <w:rsid w:val="004946E0"/>
    <w:rsid w:val="00497BA7"/>
    <w:rsid w:val="004F56A7"/>
    <w:rsid w:val="00551148"/>
    <w:rsid w:val="005711D2"/>
    <w:rsid w:val="00587836"/>
    <w:rsid w:val="005C3220"/>
    <w:rsid w:val="00610848"/>
    <w:rsid w:val="0069379C"/>
    <w:rsid w:val="00716E01"/>
    <w:rsid w:val="00725715"/>
    <w:rsid w:val="00766A6C"/>
    <w:rsid w:val="0078726E"/>
    <w:rsid w:val="00791202"/>
    <w:rsid w:val="00791C3E"/>
    <w:rsid w:val="007F2D24"/>
    <w:rsid w:val="00841C97"/>
    <w:rsid w:val="00844261"/>
    <w:rsid w:val="00847D97"/>
    <w:rsid w:val="0087170E"/>
    <w:rsid w:val="00872648"/>
    <w:rsid w:val="00875A39"/>
    <w:rsid w:val="008A0892"/>
    <w:rsid w:val="008B26D9"/>
    <w:rsid w:val="008C4999"/>
    <w:rsid w:val="008C60EA"/>
    <w:rsid w:val="008D4EA1"/>
    <w:rsid w:val="00900A3E"/>
    <w:rsid w:val="009163F5"/>
    <w:rsid w:val="009277F4"/>
    <w:rsid w:val="009449A8"/>
    <w:rsid w:val="00950CB4"/>
    <w:rsid w:val="00966029"/>
    <w:rsid w:val="00970663"/>
    <w:rsid w:val="00974CDA"/>
    <w:rsid w:val="00A26BAF"/>
    <w:rsid w:val="00A6285E"/>
    <w:rsid w:val="00A8551D"/>
    <w:rsid w:val="00AA2DCA"/>
    <w:rsid w:val="00AC3036"/>
    <w:rsid w:val="00AE6765"/>
    <w:rsid w:val="00B379B1"/>
    <w:rsid w:val="00B46DD5"/>
    <w:rsid w:val="00B812CF"/>
    <w:rsid w:val="00BE2107"/>
    <w:rsid w:val="00C6038C"/>
    <w:rsid w:val="00CE0259"/>
    <w:rsid w:val="00D257BD"/>
    <w:rsid w:val="00D87F6B"/>
    <w:rsid w:val="00D9378F"/>
    <w:rsid w:val="00DD2677"/>
    <w:rsid w:val="00E17621"/>
    <w:rsid w:val="00E875AE"/>
    <w:rsid w:val="00E9524C"/>
    <w:rsid w:val="00EC5341"/>
    <w:rsid w:val="00ED798C"/>
    <w:rsid w:val="00F22303"/>
    <w:rsid w:val="00F27CFC"/>
    <w:rsid w:val="00F54A96"/>
    <w:rsid w:val="00F729CF"/>
    <w:rsid w:val="00F747F0"/>
    <w:rsid w:val="00FC7712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94D07-BDBA-4B8B-9E24-F1F7223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Лейла Харисова</cp:lastModifiedBy>
  <cp:revision>5</cp:revision>
  <cp:lastPrinted>2019-02-05T07:11:00Z</cp:lastPrinted>
  <dcterms:created xsi:type="dcterms:W3CDTF">2019-02-05T07:12:00Z</dcterms:created>
  <dcterms:modified xsi:type="dcterms:W3CDTF">2019-02-05T07:24:00Z</dcterms:modified>
</cp:coreProperties>
</file>