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70" w:rsidRPr="00EA22B7" w:rsidRDefault="00EA22B7" w:rsidP="00BF4835">
      <w:pPr>
        <w:ind w:left="8647"/>
        <w:jc w:val="right"/>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проект</w:t>
      </w:r>
    </w:p>
    <w:tbl>
      <w:tblPr>
        <w:tblStyle w:val="ad"/>
        <w:tblW w:w="0" w:type="auto"/>
        <w:tblLook w:val="04A0" w:firstRow="1" w:lastRow="0" w:firstColumn="1" w:lastColumn="0" w:noHBand="0" w:noVBand="1"/>
      </w:tblPr>
      <w:tblGrid>
        <w:gridCol w:w="5637"/>
      </w:tblGrid>
      <w:tr w:rsidR="0036301A" w:rsidTr="0036301A">
        <w:tc>
          <w:tcPr>
            <w:tcW w:w="5637" w:type="dxa"/>
            <w:tcBorders>
              <w:top w:val="nil"/>
              <w:left w:val="nil"/>
              <w:bottom w:val="nil"/>
              <w:right w:val="nil"/>
            </w:tcBorders>
          </w:tcPr>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36301A" w:rsidRDefault="0036301A" w:rsidP="00513647">
            <w:pPr>
              <w:autoSpaceDE w:val="0"/>
              <w:autoSpaceDN w:val="0"/>
              <w:adjustRightInd w:val="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О внесении изменений в</w:t>
            </w:r>
            <w:r>
              <w:rPr>
                <w:rFonts w:ascii="Times New Roman" w:eastAsia="Times New Roman" w:hAnsi="Times New Roman" w:cs="Times New Roman"/>
                <w:sz w:val="28"/>
                <w:szCs w:val="28"/>
                <w:lang w:eastAsia="ru-RU"/>
              </w:rPr>
              <w:t xml:space="preserve"> </w:t>
            </w:r>
            <w:r w:rsidR="00513647">
              <w:rPr>
                <w:rFonts w:ascii="Times New Roman" w:eastAsia="Times New Roman" w:hAnsi="Times New Roman" w:cs="Times New Roman"/>
                <w:sz w:val="28"/>
                <w:szCs w:val="28"/>
                <w:lang w:eastAsia="ru-RU"/>
              </w:rPr>
              <w:t xml:space="preserve">приложение к подпрограмме </w:t>
            </w:r>
            <w:r w:rsidRPr="0036301A">
              <w:rPr>
                <w:rFonts w:ascii="Times New Roman" w:eastAsia="Times New Roman" w:hAnsi="Times New Roman" w:cs="Times New Roman"/>
                <w:sz w:val="28"/>
                <w:szCs w:val="28"/>
                <w:lang w:eastAsia="ru-RU"/>
              </w:rPr>
              <w:t>«Поддержка социально ориентированных некоммерческих организаций в Республик</w:t>
            </w:r>
            <w:r w:rsidR="00624031">
              <w:rPr>
                <w:rFonts w:ascii="Times New Roman" w:eastAsia="Times New Roman" w:hAnsi="Times New Roman" w:cs="Times New Roman"/>
                <w:sz w:val="28"/>
                <w:szCs w:val="28"/>
                <w:lang w:eastAsia="ru-RU"/>
              </w:rPr>
              <w:t>е Татарстан на 2014-2021</w:t>
            </w:r>
            <w:r>
              <w:rPr>
                <w:rFonts w:ascii="Times New Roman" w:eastAsia="Times New Roman" w:hAnsi="Times New Roman" w:cs="Times New Roman"/>
                <w:sz w:val="28"/>
                <w:szCs w:val="28"/>
                <w:lang w:eastAsia="ru-RU"/>
              </w:rPr>
              <w:t xml:space="preserve"> годы» </w:t>
            </w:r>
            <w:r w:rsidRPr="0036301A">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ой</w:t>
            </w:r>
            <w:r w:rsidRPr="0036301A">
              <w:rPr>
                <w:rFonts w:ascii="Times New Roman" w:eastAsia="Times New Roman" w:hAnsi="Times New Roman" w:cs="Times New Roman"/>
                <w:sz w:val="28"/>
                <w:szCs w:val="28"/>
                <w:lang w:eastAsia="ru-RU"/>
              </w:rPr>
              <w:t xml:space="preserve"> прог</w:t>
            </w:r>
            <w:r>
              <w:rPr>
                <w:rFonts w:ascii="Times New Roman" w:eastAsia="Times New Roman" w:hAnsi="Times New Roman" w:cs="Times New Roman"/>
                <w:sz w:val="28"/>
                <w:szCs w:val="28"/>
                <w:lang w:eastAsia="ru-RU"/>
              </w:rPr>
              <w:t>раммы</w:t>
            </w:r>
            <w:r w:rsidRPr="0036301A">
              <w:rPr>
                <w:rFonts w:ascii="Times New Roman" w:eastAsia="Times New Roman" w:hAnsi="Times New Roman" w:cs="Times New Roman"/>
                <w:sz w:val="28"/>
                <w:szCs w:val="28"/>
                <w:lang w:eastAsia="ru-RU"/>
              </w:rPr>
              <w:t xml:space="preserve"> «Экономическое развитие и инновационная экономика Рес</w:t>
            </w:r>
            <w:r w:rsidR="00624031">
              <w:rPr>
                <w:rFonts w:ascii="Times New Roman" w:eastAsia="Times New Roman" w:hAnsi="Times New Roman" w:cs="Times New Roman"/>
                <w:sz w:val="28"/>
                <w:szCs w:val="28"/>
                <w:lang w:eastAsia="ru-RU"/>
              </w:rPr>
              <w:t>публики Татарстан на 2014 – 2021</w:t>
            </w:r>
            <w:r w:rsidRPr="0036301A">
              <w:rPr>
                <w:rFonts w:ascii="Times New Roman" w:eastAsia="Times New Roman" w:hAnsi="Times New Roman" w:cs="Times New Roman"/>
                <w:sz w:val="28"/>
                <w:szCs w:val="28"/>
                <w:lang w:eastAsia="ru-RU"/>
              </w:rPr>
              <w:t xml:space="preserve"> годы», утвержденн</w:t>
            </w:r>
            <w:r>
              <w:rPr>
                <w:rFonts w:ascii="Times New Roman" w:eastAsia="Times New Roman" w:hAnsi="Times New Roman" w:cs="Times New Roman"/>
                <w:sz w:val="28"/>
                <w:szCs w:val="28"/>
                <w:lang w:eastAsia="ru-RU"/>
              </w:rPr>
              <w:t>ой</w:t>
            </w:r>
            <w:r w:rsidRPr="0036301A">
              <w:rPr>
                <w:rFonts w:ascii="Times New Roman" w:eastAsia="Times New Roman" w:hAnsi="Times New Roman" w:cs="Times New Roman"/>
                <w:sz w:val="28"/>
                <w:szCs w:val="28"/>
                <w:lang w:eastAsia="ru-RU"/>
              </w:rPr>
              <w:t xml:space="preserve"> постановлением Кабинета Министров Республики Татарстан от 31.10.2013 № 823 </w:t>
            </w:r>
            <w:r w:rsidR="00624031">
              <w:rPr>
                <w:rFonts w:ascii="Times New Roman" w:eastAsia="Times New Roman" w:hAnsi="Times New Roman" w:cs="Times New Roman"/>
                <w:sz w:val="28"/>
                <w:szCs w:val="28"/>
                <w:lang w:eastAsia="ru-RU"/>
              </w:rPr>
              <w:t xml:space="preserve">«Об утверждении государственной </w:t>
            </w:r>
            <w:r w:rsidRPr="0036301A">
              <w:rPr>
                <w:rFonts w:ascii="Times New Roman" w:eastAsia="Times New Roman" w:hAnsi="Times New Roman" w:cs="Times New Roman"/>
                <w:sz w:val="28"/>
                <w:szCs w:val="28"/>
                <w:lang w:eastAsia="ru-RU"/>
              </w:rPr>
              <w:t>программы «Экономическое развитие и инновационная экономика Рес</w:t>
            </w:r>
            <w:r w:rsidR="00624031">
              <w:rPr>
                <w:rFonts w:ascii="Times New Roman" w:eastAsia="Times New Roman" w:hAnsi="Times New Roman" w:cs="Times New Roman"/>
                <w:sz w:val="28"/>
                <w:szCs w:val="28"/>
                <w:lang w:eastAsia="ru-RU"/>
              </w:rPr>
              <w:t>публики Татарстан на 2014 – 2021</w:t>
            </w:r>
            <w:r w:rsidRPr="0036301A">
              <w:rPr>
                <w:rFonts w:ascii="Times New Roman" w:eastAsia="Times New Roman" w:hAnsi="Times New Roman" w:cs="Times New Roman"/>
                <w:sz w:val="28"/>
                <w:szCs w:val="28"/>
                <w:lang w:eastAsia="ru-RU"/>
              </w:rPr>
              <w:t xml:space="preserve"> годы»</w:t>
            </w:r>
          </w:p>
        </w:tc>
      </w:tr>
    </w:tbl>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33FF2" w:rsidRPr="0036301A" w:rsidRDefault="00A33FF2"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Кабинет Министров Республики Татарстан ПОСТАНОВЛЯЕТ:</w:t>
      </w:r>
    </w:p>
    <w:p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 xml:space="preserve">Внести в </w:t>
      </w:r>
      <w:r w:rsidR="00513647">
        <w:rPr>
          <w:rFonts w:ascii="Times New Roman" w:eastAsia="Times New Roman" w:hAnsi="Times New Roman" w:cs="Times New Roman"/>
          <w:sz w:val="28"/>
          <w:szCs w:val="28"/>
          <w:lang w:eastAsia="ru-RU"/>
        </w:rPr>
        <w:t>приложение к п</w:t>
      </w:r>
      <w:r w:rsidRPr="0036301A">
        <w:rPr>
          <w:rFonts w:ascii="Times New Roman" w:eastAsia="Times New Roman" w:hAnsi="Times New Roman" w:cs="Times New Roman"/>
          <w:sz w:val="28"/>
          <w:szCs w:val="28"/>
          <w:lang w:eastAsia="ru-RU"/>
        </w:rPr>
        <w:t>одпрограмм</w:t>
      </w:r>
      <w:r w:rsidR="00513647">
        <w:rPr>
          <w:rFonts w:ascii="Times New Roman" w:eastAsia="Times New Roman" w:hAnsi="Times New Roman" w:cs="Times New Roman"/>
          <w:sz w:val="28"/>
          <w:szCs w:val="28"/>
          <w:lang w:eastAsia="ru-RU"/>
        </w:rPr>
        <w:t xml:space="preserve">е </w:t>
      </w:r>
      <w:r w:rsidRPr="0036301A">
        <w:rPr>
          <w:rFonts w:ascii="Times New Roman" w:eastAsia="Times New Roman" w:hAnsi="Times New Roman" w:cs="Times New Roman"/>
          <w:sz w:val="28"/>
          <w:szCs w:val="28"/>
          <w:lang w:eastAsia="ru-RU"/>
        </w:rPr>
        <w:t>«Поддержка социально ориентированных некоммерческих организаций в Р</w:t>
      </w:r>
      <w:r w:rsidR="00496B3C">
        <w:rPr>
          <w:rFonts w:ascii="Times New Roman" w:eastAsia="Times New Roman" w:hAnsi="Times New Roman" w:cs="Times New Roman"/>
          <w:sz w:val="28"/>
          <w:szCs w:val="28"/>
          <w:lang w:eastAsia="ru-RU"/>
        </w:rPr>
        <w:t>еспублике Татарстан на 2014-2021</w:t>
      </w:r>
      <w:r w:rsidRPr="0036301A">
        <w:rPr>
          <w:rFonts w:ascii="Times New Roman" w:eastAsia="Times New Roman" w:hAnsi="Times New Roman" w:cs="Times New Roman"/>
          <w:sz w:val="28"/>
          <w:szCs w:val="28"/>
          <w:lang w:eastAsia="ru-RU"/>
        </w:rPr>
        <w:t xml:space="preserve"> годы» государственн</w:t>
      </w:r>
      <w:r>
        <w:rPr>
          <w:rFonts w:ascii="Times New Roman" w:eastAsia="Times New Roman" w:hAnsi="Times New Roman" w:cs="Times New Roman"/>
          <w:sz w:val="28"/>
          <w:szCs w:val="28"/>
          <w:lang w:eastAsia="ru-RU"/>
        </w:rPr>
        <w:t>ой</w:t>
      </w:r>
      <w:r w:rsidRPr="0036301A">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36301A">
        <w:rPr>
          <w:rFonts w:ascii="Times New Roman" w:eastAsia="Times New Roman" w:hAnsi="Times New Roman" w:cs="Times New Roman"/>
          <w:sz w:val="28"/>
          <w:szCs w:val="28"/>
          <w:lang w:eastAsia="ru-RU"/>
        </w:rPr>
        <w:t xml:space="preserve"> «Экономическое развитие и инновационная экономика Рес</w:t>
      </w:r>
      <w:r w:rsidR="00496B3C">
        <w:rPr>
          <w:rFonts w:ascii="Times New Roman" w:eastAsia="Times New Roman" w:hAnsi="Times New Roman" w:cs="Times New Roman"/>
          <w:sz w:val="28"/>
          <w:szCs w:val="28"/>
          <w:lang w:eastAsia="ru-RU"/>
        </w:rPr>
        <w:t>публики Татарстан на 2014 – 2021</w:t>
      </w:r>
      <w:r w:rsidRPr="0036301A">
        <w:rPr>
          <w:rFonts w:ascii="Times New Roman" w:eastAsia="Times New Roman" w:hAnsi="Times New Roman" w:cs="Times New Roman"/>
          <w:sz w:val="28"/>
          <w:szCs w:val="28"/>
          <w:lang w:eastAsia="ru-RU"/>
        </w:rPr>
        <w:t xml:space="preserve"> годы», утвержденн</w:t>
      </w:r>
      <w:r>
        <w:rPr>
          <w:rFonts w:ascii="Times New Roman" w:eastAsia="Times New Roman" w:hAnsi="Times New Roman" w:cs="Times New Roman"/>
          <w:sz w:val="28"/>
          <w:szCs w:val="28"/>
          <w:lang w:eastAsia="ru-RU"/>
        </w:rPr>
        <w:t>ой</w:t>
      </w:r>
      <w:r w:rsidRPr="0036301A">
        <w:rPr>
          <w:rFonts w:ascii="Times New Roman" w:eastAsia="Times New Roman" w:hAnsi="Times New Roman" w:cs="Times New Roman"/>
          <w:sz w:val="28"/>
          <w:szCs w:val="28"/>
          <w:lang w:eastAsia="ru-RU"/>
        </w:rPr>
        <w:t xml:space="preserve">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w:t>
      </w:r>
      <w:r w:rsidR="00496B3C">
        <w:rPr>
          <w:rFonts w:ascii="Times New Roman" w:eastAsia="Times New Roman" w:hAnsi="Times New Roman" w:cs="Times New Roman"/>
          <w:sz w:val="28"/>
          <w:szCs w:val="28"/>
          <w:lang w:eastAsia="ru-RU"/>
        </w:rPr>
        <w:t>публики Татарстан на 2014 – 2021</w:t>
      </w:r>
      <w:r w:rsidRPr="0036301A">
        <w:rPr>
          <w:rFonts w:ascii="Times New Roman" w:eastAsia="Times New Roman" w:hAnsi="Times New Roman" w:cs="Times New Roman"/>
          <w:sz w:val="28"/>
          <w:szCs w:val="28"/>
          <w:lang w:eastAsia="ru-RU"/>
        </w:rPr>
        <w:t xml:space="preserve"> годы»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w:t>
      </w:r>
      <w:r>
        <w:rPr>
          <w:rFonts w:ascii="Times New Roman" w:eastAsia="Times New Roman" w:hAnsi="Times New Roman" w:cs="Times New Roman"/>
          <w:sz w:val="28"/>
          <w:szCs w:val="28"/>
          <w:lang w:eastAsia="ru-RU"/>
        </w:rPr>
        <w:t>, от 23.06.2017 № 423</w:t>
      </w:r>
      <w:r w:rsidR="00496B3C">
        <w:rPr>
          <w:rFonts w:ascii="Times New Roman" w:eastAsia="Times New Roman" w:hAnsi="Times New Roman" w:cs="Times New Roman"/>
          <w:sz w:val="28"/>
          <w:szCs w:val="28"/>
          <w:lang w:eastAsia="ru-RU"/>
        </w:rPr>
        <w:t>, от 13.07.2017 № 480, от 21.10.2017 № 802,</w:t>
      </w:r>
      <w:r w:rsidR="00EA595A">
        <w:rPr>
          <w:rFonts w:ascii="Times New Roman" w:eastAsia="Times New Roman" w:hAnsi="Times New Roman" w:cs="Times New Roman"/>
          <w:sz w:val="28"/>
          <w:szCs w:val="28"/>
          <w:lang w:eastAsia="ru-RU"/>
        </w:rPr>
        <w:t xml:space="preserve"> от 15.12.2017 № 1002, 27.06.2018 № 533, от 20.12.2018 № 1192</w:t>
      </w:r>
      <w:r w:rsidR="009F0E8F">
        <w:rPr>
          <w:rFonts w:ascii="Times New Roman" w:eastAsia="Times New Roman" w:hAnsi="Times New Roman" w:cs="Times New Roman"/>
          <w:sz w:val="28"/>
          <w:szCs w:val="28"/>
          <w:lang w:eastAsia="ru-RU"/>
        </w:rPr>
        <w:t xml:space="preserve">), </w:t>
      </w:r>
      <w:r w:rsidR="003E54BA">
        <w:rPr>
          <w:rFonts w:ascii="Times New Roman" w:eastAsia="Times New Roman" w:hAnsi="Times New Roman" w:cs="Times New Roman"/>
          <w:sz w:val="28"/>
          <w:szCs w:val="28"/>
          <w:lang w:eastAsia="ru-RU"/>
        </w:rPr>
        <w:t>изменение</w:t>
      </w:r>
      <w:r w:rsidR="00513647">
        <w:rPr>
          <w:rFonts w:ascii="Times New Roman" w:eastAsia="Times New Roman" w:hAnsi="Times New Roman" w:cs="Times New Roman"/>
          <w:sz w:val="28"/>
          <w:szCs w:val="28"/>
          <w:lang w:eastAsia="ru-RU"/>
        </w:rPr>
        <w:t xml:space="preserve">, изложив пункт 1.12 в </w:t>
      </w:r>
      <w:r w:rsidR="003E54BA">
        <w:rPr>
          <w:rFonts w:ascii="Times New Roman" w:eastAsia="Times New Roman" w:hAnsi="Times New Roman" w:cs="Times New Roman"/>
          <w:sz w:val="28"/>
          <w:szCs w:val="28"/>
          <w:lang w:eastAsia="ru-RU"/>
        </w:rPr>
        <w:t>следующей редакции:</w:t>
      </w:r>
    </w:p>
    <w:p w:rsidR="0036301A" w:rsidRDefault="0036301A" w:rsidP="00BF483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1341" w:type="dxa"/>
        <w:tblInd w:w="-743" w:type="dxa"/>
        <w:tblLayout w:type="fixed"/>
        <w:tblLook w:val="04A0" w:firstRow="1" w:lastRow="0" w:firstColumn="1" w:lastColumn="0" w:noHBand="0" w:noVBand="1"/>
      </w:tblPr>
      <w:tblGrid>
        <w:gridCol w:w="567"/>
        <w:gridCol w:w="1135"/>
        <w:gridCol w:w="992"/>
        <w:gridCol w:w="567"/>
        <w:gridCol w:w="993"/>
        <w:gridCol w:w="283"/>
        <w:gridCol w:w="284"/>
        <w:gridCol w:w="283"/>
        <w:gridCol w:w="284"/>
        <w:gridCol w:w="284"/>
        <w:gridCol w:w="283"/>
        <w:gridCol w:w="284"/>
        <w:gridCol w:w="283"/>
        <w:gridCol w:w="284"/>
        <w:gridCol w:w="283"/>
        <w:gridCol w:w="284"/>
        <w:gridCol w:w="283"/>
        <w:gridCol w:w="708"/>
        <w:gridCol w:w="709"/>
        <w:gridCol w:w="709"/>
        <w:gridCol w:w="709"/>
        <w:gridCol w:w="850"/>
      </w:tblGrid>
      <w:tr w:rsidR="00497E8D" w:rsidRPr="00EB70A5" w:rsidTr="003E54BA">
        <w:trPr>
          <w:trHeight w:val="1920"/>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497E8D" w:rsidRPr="003E54BA" w:rsidRDefault="00497E8D" w:rsidP="00F33E66">
            <w:pPr>
              <w:spacing w:after="0" w:line="240" w:lineRule="auto"/>
              <w:rPr>
                <w:rFonts w:ascii="Times New Roman" w:eastAsia="Times New Roman" w:hAnsi="Times New Roman" w:cs="Times New Roman"/>
                <w:sz w:val="14"/>
                <w:szCs w:val="14"/>
                <w:lang w:eastAsia="ru-RU"/>
              </w:rPr>
            </w:pPr>
            <w:r w:rsidRPr="003E54BA">
              <w:rPr>
                <w:rFonts w:ascii="Times New Roman" w:eastAsia="Times New Roman" w:hAnsi="Times New Roman" w:cs="Times New Roman"/>
                <w:sz w:val="14"/>
                <w:szCs w:val="14"/>
                <w:lang w:eastAsia="ru-RU"/>
              </w:rPr>
              <w:lastRenderedPageBreak/>
              <w:t>«1.12</w:t>
            </w:r>
          </w:p>
        </w:tc>
        <w:tc>
          <w:tcPr>
            <w:tcW w:w="1135" w:type="dxa"/>
            <w:vMerge w:val="restart"/>
            <w:tcBorders>
              <w:top w:val="single" w:sz="4" w:space="0" w:color="auto"/>
              <w:left w:val="nil"/>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p>
          <w:p w:rsidR="00497E8D" w:rsidRPr="00B24E26" w:rsidRDefault="00497E8D" w:rsidP="007D1334">
            <w:pPr>
              <w:spacing w:after="0" w:line="240" w:lineRule="auto"/>
              <w:rPr>
                <w:rFonts w:ascii="Times New Roman" w:eastAsia="Times New Roman" w:hAnsi="Times New Roman" w:cs="Times New Roman"/>
                <w:sz w:val="16"/>
                <w:szCs w:val="16"/>
                <w:lang w:eastAsia="ru-RU"/>
              </w:rPr>
            </w:pPr>
          </w:p>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Выделение субсидий на сопровождение информационного Портала некоммерческих организаций Республики Татарстан</w:t>
            </w:r>
          </w:p>
        </w:tc>
        <w:tc>
          <w:tcPr>
            <w:tcW w:w="992"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935703">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 xml:space="preserve">МЭ РТ, Фонд содействия развитию правового просвещения населения Республики Татарстан (по согласованию) </w:t>
            </w:r>
          </w:p>
        </w:tc>
        <w:tc>
          <w:tcPr>
            <w:tcW w:w="567"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86DFF">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2017 год</w:t>
            </w:r>
          </w:p>
        </w:tc>
        <w:tc>
          <w:tcPr>
            <w:tcW w:w="993" w:type="dxa"/>
            <w:vMerge w:val="restart"/>
            <w:tcBorders>
              <w:top w:val="single" w:sz="4" w:space="0" w:color="auto"/>
              <w:left w:val="nil"/>
              <w:right w:val="single" w:sz="4" w:space="0" w:color="auto"/>
            </w:tcBorders>
            <w:shd w:val="clear" w:color="auto" w:fill="auto"/>
            <w:vAlign w:val="center"/>
          </w:tcPr>
          <w:p w:rsidR="00497E8D" w:rsidRPr="00B24E26" w:rsidRDefault="00497E8D" w:rsidP="00786DFF">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действующий Портал некоммерческих организаций РТ, единиц</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86DFF">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553819">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553819">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553819">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vAlign w:val="center"/>
          </w:tcPr>
          <w:p w:rsidR="00497E8D" w:rsidRPr="00B24E26" w:rsidRDefault="00497E8D" w:rsidP="00B24E26">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B24E26">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B24E26">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B24E26">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1150,0 (БРТ)</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r>
      <w:tr w:rsidR="00497E8D" w:rsidRPr="00EB70A5" w:rsidTr="003E54BA">
        <w:trPr>
          <w:trHeight w:val="1344"/>
        </w:trPr>
        <w:tc>
          <w:tcPr>
            <w:tcW w:w="567" w:type="dxa"/>
            <w:vMerge/>
            <w:tcBorders>
              <w:left w:val="single" w:sz="4" w:space="0" w:color="auto"/>
              <w:right w:val="single" w:sz="4" w:space="0" w:color="auto"/>
            </w:tcBorders>
            <w:shd w:val="clear" w:color="auto" w:fill="auto"/>
            <w:vAlign w:val="center"/>
          </w:tcPr>
          <w:p w:rsidR="00497E8D" w:rsidRPr="00B24E26" w:rsidRDefault="00497E8D" w:rsidP="00F33E66">
            <w:pPr>
              <w:spacing w:after="0" w:line="240" w:lineRule="auto"/>
              <w:rPr>
                <w:rFonts w:ascii="Times New Roman" w:eastAsia="Times New Roman" w:hAnsi="Times New Roman" w:cs="Times New Roman"/>
                <w:sz w:val="16"/>
                <w:szCs w:val="16"/>
                <w:lang w:eastAsia="ru-RU"/>
              </w:rPr>
            </w:pPr>
          </w:p>
        </w:tc>
        <w:tc>
          <w:tcPr>
            <w:tcW w:w="1135" w:type="dxa"/>
            <w:vMerge/>
            <w:tcBorders>
              <w:left w:val="nil"/>
              <w:right w:val="single" w:sz="4" w:space="0" w:color="auto"/>
            </w:tcBorders>
            <w:shd w:val="clear" w:color="auto" w:fill="auto"/>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МЭ РТ, Фонд социально-гуманитарных исследований и проектов (по согласованию)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2018 год</w:t>
            </w:r>
          </w:p>
        </w:tc>
        <w:tc>
          <w:tcPr>
            <w:tcW w:w="993" w:type="dxa"/>
            <w:vMerge/>
            <w:tcBorders>
              <w:left w:val="nil"/>
              <w:right w:val="single" w:sz="4" w:space="0" w:color="auto"/>
            </w:tcBorders>
            <w:shd w:val="clear" w:color="auto" w:fill="auto"/>
            <w:vAlign w:val="center"/>
          </w:tcPr>
          <w:p w:rsidR="00497E8D" w:rsidRPr="00B24E26" w:rsidRDefault="00497E8D" w:rsidP="007D1334">
            <w:pPr>
              <w:spacing w:after="0" w:line="240" w:lineRule="auto"/>
              <w:jc w:val="center"/>
              <w:rPr>
                <w:rFonts w:ascii="Times New Roman" w:eastAsia="Times New Roman" w:hAnsi="Times New Roman" w:cs="Times New Roman"/>
                <w:sz w:val="16"/>
                <w:szCs w:val="16"/>
                <w:lang w:eastAsia="ru-RU"/>
              </w:rPr>
            </w:pP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7D1334">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1</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122DD9" w:rsidRDefault="00122DD9" w:rsidP="00553819">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122DD9" w:rsidRDefault="00122DD9" w:rsidP="00553819">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122DD9" w:rsidRDefault="00122DD9" w:rsidP="00553819">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283" w:type="dxa"/>
            <w:tcBorders>
              <w:top w:val="single" w:sz="4" w:space="0" w:color="auto"/>
              <w:left w:val="nil"/>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720,0 (БРТ)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122DD9" w:rsidRDefault="00122DD9" w:rsidP="00497E8D">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122DD9" w:rsidRDefault="00122DD9" w:rsidP="00497E8D">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497E8D" w:rsidRPr="00122DD9" w:rsidRDefault="00122DD9" w:rsidP="00122DD9">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r>
      <w:tr w:rsidR="00497E8D" w:rsidRPr="00EB70A5" w:rsidTr="003E54BA">
        <w:trPr>
          <w:trHeight w:val="2540"/>
        </w:trPr>
        <w:tc>
          <w:tcPr>
            <w:tcW w:w="567" w:type="dxa"/>
            <w:vMerge/>
            <w:tcBorders>
              <w:left w:val="single" w:sz="4" w:space="0" w:color="auto"/>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p>
        </w:tc>
        <w:tc>
          <w:tcPr>
            <w:tcW w:w="1135" w:type="dxa"/>
            <w:vMerge/>
            <w:tcBorders>
              <w:left w:val="nil"/>
              <w:bottom w:val="single" w:sz="4" w:space="0" w:color="auto"/>
              <w:right w:val="single" w:sz="4" w:space="0" w:color="auto"/>
            </w:tcBorders>
            <w:shd w:val="clear" w:color="auto" w:fill="auto"/>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МЭ РТ, Региональное общественное движение содействия гражданским инициативам Республики Татарстан «Наше дело» (по согласованию)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2019 -2021 годы</w:t>
            </w:r>
          </w:p>
        </w:tc>
        <w:tc>
          <w:tcPr>
            <w:tcW w:w="993" w:type="dxa"/>
            <w:vMerge/>
            <w:tcBorders>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nil"/>
              <w:bottom w:val="single" w:sz="4" w:space="0" w:color="auto"/>
              <w:right w:val="single" w:sz="4" w:space="0" w:color="auto"/>
            </w:tcBorders>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122DD9" w:rsidRDefault="00122DD9" w:rsidP="00497E8D">
            <w:pPr>
              <w:spacing w:after="0" w:line="240" w:lineRule="auto"/>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1</w:t>
            </w:r>
          </w:p>
        </w:tc>
        <w:tc>
          <w:tcPr>
            <w:tcW w:w="283"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1</w:t>
            </w:r>
          </w:p>
        </w:tc>
        <w:tc>
          <w:tcPr>
            <w:tcW w:w="284" w:type="dxa"/>
            <w:tcBorders>
              <w:top w:val="single" w:sz="4" w:space="0" w:color="auto"/>
              <w:left w:val="nil"/>
              <w:bottom w:val="single" w:sz="4" w:space="0" w:color="auto"/>
              <w:right w:val="single" w:sz="4" w:space="0" w:color="auto"/>
            </w:tcBorders>
            <w:shd w:val="clear" w:color="auto" w:fill="auto"/>
            <w:vAlign w:val="center"/>
          </w:tcPr>
          <w:p w:rsidR="00497E8D" w:rsidRPr="00B24E26" w:rsidRDefault="00497E8D" w:rsidP="00497E8D">
            <w:pPr>
              <w:spacing w:after="0" w:line="240" w:lineRule="auto"/>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1</w:t>
            </w:r>
          </w:p>
        </w:tc>
        <w:tc>
          <w:tcPr>
            <w:tcW w:w="283" w:type="dxa"/>
            <w:tcBorders>
              <w:top w:val="single" w:sz="4" w:space="0" w:color="auto"/>
              <w:left w:val="nil"/>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4"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283"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122DD9" w:rsidRDefault="00122DD9" w:rsidP="00497E8D">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720,0 (БРТ)</w:t>
            </w:r>
          </w:p>
        </w:tc>
        <w:tc>
          <w:tcPr>
            <w:tcW w:w="709" w:type="dxa"/>
            <w:tcBorders>
              <w:top w:val="single" w:sz="4" w:space="0" w:color="auto"/>
              <w:left w:val="single" w:sz="4" w:space="0" w:color="auto"/>
              <w:bottom w:val="single" w:sz="4" w:space="0" w:color="auto"/>
              <w:right w:val="single" w:sz="4" w:space="0" w:color="auto"/>
            </w:tcBorders>
            <w:vAlign w:val="center"/>
          </w:tcPr>
          <w:p w:rsidR="00497E8D" w:rsidRPr="00B24E26" w:rsidRDefault="00497E8D" w:rsidP="00497E8D">
            <w:pPr>
              <w:spacing w:after="0" w:line="240" w:lineRule="auto"/>
              <w:jc w:val="center"/>
              <w:rPr>
                <w:rFonts w:ascii="Times New Roman" w:eastAsia="Times New Roman" w:hAnsi="Times New Roman" w:cs="Times New Roman"/>
                <w:sz w:val="16"/>
                <w:szCs w:val="16"/>
                <w:lang w:eastAsia="ru-RU"/>
              </w:rPr>
            </w:pPr>
            <w:r w:rsidRPr="00B24E26">
              <w:rPr>
                <w:rFonts w:ascii="Times New Roman" w:eastAsia="Times New Roman" w:hAnsi="Times New Roman" w:cs="Times New Roman"/>
                <w:sz w:val="16"/>
                <w:szCs w:val="16"/>
                <w:lang w:eastAsia="ru-RU"/>
              </w:rPr>
              <w:t>720,0 (БРТ)</w:t>
            </w:r>
          </w:p>
        </w:tc>
        <w:tc>
          <w:tcPr>
            <w:tcW w:w="850" w:type="dxa"/>
            <w:tcBorders>
              <w:top w:val="single" w:sz="4" w:space="0" w:color="auto"/>
              <w:left w:val="single" w:sz="4" w:space="0" w:color="auto"/>
              <w:bottom w:val="single" w:sz="4" w:space="0" w:color="auto"/>
              <w:right w:val="single" w:sz="4" w:space="0" w:color="auto"/>
            </w:tcBorders>
            <w:vAlign w:val="center"/>
          </w:tcPr>
          <w:p w:rsidR="00497E8D" w:rsidRPr="003E54BA" w:rsidRDefault="00497E8D" w:rsidP="00497E8D">
            <w:pPr>
              <w:spacing w:after="0" w:line="240" w:lineRule="auto"/>
              <w:jc w:val="center"/>
              <w:rPr>
                <w:rFonts w:ascii="Times New Roman" w:eastAsia="Times New Roman" w:hAnsi="Times New Roman" w:cs="Times New Roman"/>
                <w:sz w:val="16"/>
                <w:szCs w:val="16"/>
                <w:lang w:eastAsia="ru-RU"/>
              </w:rPr>
            </w:pPr>
            <w:r w:rsidRPr="003E54BA">
              <w:rPr>
                <w:rFonts w:ascii="Times New Roman" w:eastAsia="Times New Roman" w:hAnsi="Times New Roman" w:cs="Times New Roman"/>
                <w:sz w:val="16"/>
                <w:szCs w:val="16"/>
                <w:lang w:eastAsia="ru-RU"/>
              </w:rPr>
              <w:t>720,0 (БРТ)</w:t>
            </w:r>
            <w:r w:rsidR="00122DD9" w:rsidRPr="003E54BA">
              <w:rPr>
                <w:rFonts w:ascii="Times New Roman" w:eastAsia="Times New Roman" w:hAnsi="Times New Roman" w:cs="Times New Roman"/>
                <w:sz w:val="16"/>
                <w:szCs w:val="16"/>
                <w:lang w:eastAsia="ru-RU"/>
              </w:rPr>
              <w:t>»</w:t>
            </w:r>
            <w:r w:rsidR="003E54BA" w:rsidRPr="003E54BA">
              <w:rPr>
                <w:rFonts w:ascii="Times New Roman" w:eastAsia="Times New Roman" w:hAnsi="Times New Roman" w:cs="Times New Roman"/>
                <w:sz w:val="16"/>
                <w:szCs w:val="16"/>
                <w:lang w:eastAsia="ru-RU"/>
              </w:rPr>
              <w:t>.</w:t>
            </w:r>
          </w:p>
        </w:tc>
      </w:tr>
    </w:tbl>
    <w:p w:rsidR="008476F0" w:rsidRDefault="008476F0" w:rsidP="00062A94">
      <w:pPr>
        <w:spacing w:after="0" w:line="240" w:lineRule="auto"/>
        <w:ind w:firstLine="709"/>
        <w:jc w:val="both"/>
        <w:rPr>
          <w:rFonts w:ascii="Times New Roman" w:hAnsi="Times New Roman" w:cs="Times New Roman"/>
          <w:sz w:val="28"/>
          <w:szCs w:val="28"/>
        </w:rPr>
      </w:pPr>
    </w:p>
    <w:p w:rsidR="0031730F" w:rsidRDefault="0031730F" w:rsidP="00BF4835">
      <w:pPr>
        <w:spacing w:after="0" w:line="240" w:lineRule="auto"/>
        <w:ind w:firstLine="708"/>
        <w:jc w:val="both"/>
        <w:rPr>
          <w:rFonts w:ascii="Times New Roman" w:hAnsi="Times New Roman" w:cs="Times New Roman"/>
          <w:sz w:val="28"/>
          <w:szCs w:val="28"/>
        </w:rPr>
      </w:pPr>
    </w:p>
    <w:p w:rsidR="0031730F" w:rsidRDefault="0031730F" w:rsidP="00BF4835">
      <w:pPr>
        <w:spacing w:after="0" w:line="240" w:lineRule="auto"/>
        <w:ind w:firstLine="708"/>
        <w:jc w:val="both"/>
        <w:rPr>
          <w:rFonts w:ascii="Times New Roman" w:hAnsi="Times New Roman" w:cs="Times New Roman"/>
          <w:sz w:val="28"/>
          <w:szCs w:val="28"/>
        </w:rPr>
      </w:pPr>
    </w:p>
    <w:p w:rsidR="0031730F" w:rsidRPr="008B6218"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Премьер-министр </w:t>
      </w:r>
    </w:p>
    <w:p w:rsidR="0031730F"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 xml:space="preserve">  </w:t>
      </w:r>
      <w:r w:rsidRPr="008B6218">
        <w:rPr>
          <w:rFonts w:ascii="Times New Roman" w:eastAsia="Times New Roman" w:hAnsi="Times New Roman"/>
          <w:bCs/>
          <w:sz w:val="28"/>
          <w:szCs w:val="28"/>
          <w:lang w:eastAsia="ru-RU"/>
        </w:rPr>
        <w:t>А.В.Песошин</w:t>
      </w:r>
    </w:p>
    <w:p w:rsidR="00945066" w:rsidRPr="0031730F" w:rsidRDefault="00945066" w:rsidP="0031730F">
      <w:pPr>
        <w:tabs>
          <w:tab w:val="left" w:pos="6615"/>
        </w:tabs>
        <w:ind w:firstLine="708"/>
        <w:rPr>
          <w:rFonts w:ascii="Times New Roman" w:hAnsi="Times New Roman" w:cs="Times New Roman"/>
          <w:sz w:val="28"/>
          <w:szCs w:val="28"/>
        </w:rPr>
      </w:pPr>
    </w:p>
    <w:sectPr w:rsidR="00945066" w:rsidRPr="0031730F" w:rsidSect="00497E8D">
      <w:headerReference w:type="default" r:id="rId8"/>
      <w:pgSz w:w="11907" w:h="16839" w:code="9"/>
      <w:pgMar w:top="970" w:right="425" w:bottom="851" w:left="1134"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01A" w:rsidRDefault="0036301A" w:rsidP="00573BD4">
      <w:pPr>
        <w:spacing w:after="0" w:line="240" w:lineRule="auto"/>
      </w:pPr>
      <w:r>
        <w:separator/>
      </w:r>
    </w:p>
  </w:endnote>
  <w:endnote w:type="continuationSeparator" w:id="0">
    <w:p w:rsidR="0036301A" w:rsidRDefault="0036301A"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01A" w:rsidRDefault="0036301A" w:rsidP="00573BD4">
      <w:pPr>
        <w:spacing w:after="0" w:line="240" w:lineRule="auto"/>
      </w:pPr>
      <w:r>
        <w:separator/>
      </w:r>
    </w:p>
  </w:footnote>
  <w:footnote w:type="continuationSeparator" w:id="0">
    <w:p w:rsidR="0036301A" w:rsidRDefault="0036301A" w:rsidP="00573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895152"/>
      <w:docPartObj>
        <w:docPartGallery w:val="Page Numbers (Top of Page)"/>
        <w:docPartUnique/>
      </w:docPartObj>
    </w:sdtPr>
    <w:sdtEndPr/>
    <w:sdtContent>
      <w:p w:rsidR="0036301A" w:rsidRDefault="0036301A">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F33990">
          <w:rPr>
            <w:rFonts w:ascii="Times New Roman" w:hAnsi="Times New Roman" w:cs="Times New Roman"/>
            <w:noProof/>
            <w:sz w:val="28"/>
            <w:szCs w:val="28"/>
          </w:rPr>
          <w:t>2</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0"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4"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6"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7"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0"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1"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9"/>
  </w:num>
  <w:num w:numId="4">
    <w:abstractNumId w:val="25"/>
  </w:num>
  <w:num w:numId="5">
    <w:abstractNumId w:val="15"/>
  </w:num>
  <w:num w:numId="6">
    <w:abstractNumId w:val="0"/>
  </w:num>
  <w:num w:numId="7">
    <w:abstractNumId w:val="8"/>
  </w:num>
  <w:num w:numId="8">
    <w:abstractNumId w:val="18"/>
  </w:num>
  <w:num w:numId="9">
    <w:abstractNumId w:val="19"/>
  </w:num>
  <w:num w:numId="10">
    <w:abstractNumId w:val="19"/>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3"/>
  </w:num>
  <w:num w:numId="12">
    <w:abstractNumId w:val="36"/>
  </w:num>
  <w:num w:numId="13">
    <w:abstractNumId w:val="39"/>
  </w:num>
  <w:num w:numId="14">
    <w:abstractNumId w:val="11"/>
  </w:num>
  <w:num w:numId="15">
    <w:abstractNumId w:val="24"/>
  </w:num>
  <w:num w:numId="16">
    <w:abstractNumId w:val="3"/>
  </w:num>
  <w:num w:numId="17">
    <w:abstractNumId w:val="27"/>
  </w:num>
  <w:num w:numId="18">
    <w:abstractNumId w:val="37"/>
  </w:num>
  <w:num w:numId="19">
    <w:abstractNumId w:val="5"/>
  </w:num>
  <w:num w:numId="20">
    <w:abstractNumId w:val="23"/>
  </w:num>
  <w:num w:numId="21">
    <w:abstractNumId w:val="30"/>
  </w:num>
  <w:num w:numId="22">
    <w:abstractNumId w:val="40"/>
  </w:num>
  <w:num w:numId="23">
    <w:abstractNumId w:val="21"/>
  </w:num>
  <w:num w:numId="24">
    <w:abstractNumId w:val="35"/>
  </w:num>
  <w:num w:numId="25">
    <w:abstractNumId w:val="12"/>
  </w:num>
  <w:num w:numId="26">
    <w:abstractNumId w:val="22"/>
  </w:num>
  <w:num w:numId="27">
    <w:abstractNumId w:val="32"/>
  </w:num>
  <w:num w:numId="28">
    <w:abstractNumId w:val="13"/>
  </w:num>
  <w:num w:numId="29">
    <w:abstractNumId w:val="43"/>
  </w:num>
  <w:num w:numId="30">
    <w:abstractNumId w:val="34"/>
  </w:num>
  <w:num w:numId="31">
    <w:abstractNumId w:val="26"/>
  </w:num>
  <w:num w:numId="32">
    <w:abstractNumId w:val="28"/>
  </w:num>
  <w:num w:numId="33">
    <w:abstractNumId w:val="10"/>
  </w:num>
  <w:num w:numId="34">
    <w:abstractNumId w:val="4"/>
  </w:num>
  <w:num w:numId="35">
    <w:abstractNumId w:val="41"/>
  </w:num>
  <w:num w:numId="36">
    <w:abstractNumId w:val="16"/>
  </w:num>
  <w:num w:numId="37">
    <w:abstractNumId w:val="38"/>
  </w:num>
  <w:num w:numId="38">
    <w:abstractNumId w:val="2"/>
  </w:num>
  <w:num w:numId="39">
    <w:abstractNumId w:val="42"/>
  </w:num>
  <w:num w:numId="40">
    <w:abstractNumId w:val="1"/>
  </w:num>
  <w:num w:numId="41">
    <w:abstractNumId w:val="7"/>
  </w:num>
  <w:num w:numId="42">
    <w:abstractNumId w:val="20"/>
  </w:num>
  <w:num w:numId="43">
    <w:abstractNumId w:val="14"/>
  </w:num>
  <w:num w:numId="44">
    <w:abstractNumId w:val="3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1091"/>
    <w:rsid w:val="00001C61"/>
    <w:rsid w:val="00003169"/>
    <w:rsid w:val="00005192"/>
    <w:rsid w:val="00006FEE"/>
    <w:rsid w:val="00011A8D"/>
    <w:rsid w:val="0001269A"/>
    <w:rsid w:val="00012AC7"/>
    <w:rsid w:val="00013124"/>
    <w:rsid w:val="0001395B"/>
    <w:rsid w:val="00013FFF"/>
    <w:rsid w:val="000140FD"/>
    <w:rsid w:val="00014532"/>
    <w:rsid w:val="00015BB9"/>
    <w:rsid w:val="0001711A"/>
    <w:rsid w:val="00017184"/>
    <w:rsid w:val="000174F6"/>
    <w:rsid w:val="00020EE6"/>
    <w:rsid w:val="00021758"/>
    <w:rsid w:val="00022B6B"/>
    <w:rsid w:val="00024FA7"/>
    <w:rsid w:val="000250B2"/>
    <w:rsid w:val="00025CD5"/>
    <w:rsid w:val="00025E27"/>
    <w:rsid w:val="00025F5C"/>
    <w:rsid w:val="00027AB7"/>
    <w:rsid w:val="00027DAE"/>
    <w:rsid w:val="000305B0"/>
    <w:rsid w:val="00030A82"/>
    <w:rsid w:val="00031AAA"/>
    <w:rsid w:val="00031EF8"/>
    <w:rsid w:val="00031FD7"/>
    <w:rsid w:val="000329BD"/>
    <w:rsid w:val="00032F09"/>
    <w:rsid w:val="0003315A"/>
    <w:rsid w:val="0003344A"/>
    <w:rsid w:val="00034F8A"/>
    <w:rsid w:val="000377A2"/>
    <w:rsid w:val="0004099F"/>
    <w:rsid w:val="00041505"/>
    <w:rsid w:val="0004160A"/>
    <w:rsid w:val="00041FBF"/>
    <w:rsid w:val="00045410"/>
    <w:rsid w:val="00045FDF"/>
    <w:rsid w:val="00047262"/>
    <w:rsid w:val="000505B9"/>
    <w:rsid w:val="00050A06"/>
    <w:rsid w:val="0005364B"/>
    <w:rsid w:val="00053745"/>
    <w:rsid w:val="00054215"/>
    <w:rsid w:val="0005453E"/>
    <w:rsid w:val="000552F9"/>
    <w:rsid w:val="00056320"/>
    <w:rsid w:val="000569CF"/>
    <w:rsid w:val="00056AF7"/>
    <w:rsid w:val="00056C39"/>
    <w:rsid w:val="0005716C"/>
    <w:rsid w:val="00060552"/>
    <w:rsid w:val="00062A94"/>
    <w:rsid w:val="00063479"/>
    <w:rsid w:val="000659FB"/>
    <w:rsid w:val="0006617D"/>
    <w:rsid w:val="0006781C"/>
    <w:rsid w:val="000712D6"/>
    <w:rsid w:val="000725B9"/>
    <w:rsid w:val="00072838"/>
    <w:rsid w:val="00075C7A"/>
    <w:rsid w:val="00077664"/>
    <w:rsid w:val="000800BB"/>
    <w:rsid w:val="000811B9"/>
    <w:rsid w:val="0008164B"/>
    <w:rsid w:val="00082574"/>
    <w:rsid w:val="000844E4"/>
    <w:rsid w:val="00087019"/>
    <w:rsid w:val="0008754C"/>
    <w:rsid w:val="00087D8A"/>
    <w:rsid w:val="00087E8B"/>
    <w:rsid w:val="0009076E"/>
    <w:rsid w:val="000914F4"/>
    <w:rsid w:val="000914F9"/>
    <w:rsid w:val="000915C2"/>
    <w:rsid w:val="000939FC"/>
    <w:rsid w:val="00094BDE"/>
    <w:rsid w:val="00096013"/>
    <w:rsid w:val="00096729"/>
    <w:rsid w:val="0009699E"/>
    <w:rsid w:val="00096A14"/>
    <w:rsid w:val="00097AA6"/>
    <w:rsid w:val="000A09C6"/>
    <w:rsid w:val="000A0F38"/>
    <w:rsid w:val="000A1A70"/>
    <w:rsid w:val="000A1E39"/>
    <w:rsid w:val="000A2E33"/>
    <w:rsid w:val="000A36A8"/>
    <w:rsid w:val="000A4178"/>
    <w:rsid w:val="000A631F"/>
    <w:rsid w:val="000A6A7A"/>
    <w:rsid w:val="000A71EE"/>
    <w:rsid w:val="000A7683"/>
    <w:rsid w:val="000B062F"/>
    <w:rsid w:val="000B0693"/>
    <w:rsid w:val="000B1887"/>
    <w:rsid w:val="000B20A5"/>
    <w:rsid w:val="000B257E"/>
    <w:rsid w:val="000B3161"/>
    <w:rsid w:val="000B43C2"/>
    <w:rsid w:val="000B604F"/>
    <w:rsid w:val="000B75C7"/>
    <w:rsid w:val="000C097F"/>
    <w:rsid w:val="000C0E87"/>
    <w:rsid w:val="000C1C27"/>
    <w:rsid w:val="000C1C8B"/>
    <w:rsid w:val="000C3FD9"/>
    <w:rsid w:val="000C6791"/>
    <w:rsid w:val="000C74B9"/>
    <w:rsid w:val="000C7CE0"/>
    <w:rsid w:val="000D034B"/>
    <w:rsid w:val="000D0EB9"/>
    <w:rsid w:val="000D15D7"/>
    <w:rsid w:val="000D2761"/>
    <w:rsid w:val="000D56DD"/>
    <w:rsid w:val="000D7135"/>
    <w:rsid w:val="000D745E"/>
    <w:rsid w:val="000E0429"/>
    <w:rsid w:val="000E0A9B"/>
    <w:rsid w:val="000E0CC1"/>
    <w:rsid w:val="000E2721"/>
    <w:rsid w:val="000E3FBA"/>
    <w:rsid w:val="000E5061"/>
    <w:rsid w:val="000E52F7"/>
    <w:rsid w:val="000E623E"/>
    <w:rsid w:val="000E6CBB"/>
    <w:rsid w:val="000F005C"/>
    <w:rsid w:val="000F0571"/>
    <w:rsid w:val="000F13C7"/>
    <w:rsid w:val="000F2310"/>
    <w:rsid w:val="000F41F2"/>
    <w:rsid w:val="000F47D6"/>
    <w:rsid w:val="000F47F2"/>
    <w:rsid w:val="000F482D"/>
    <w:rsid w:val="000F5BB5"/>
    <w:rsid w:val="000F702B"/>
    <w:rsid w:val="001002F4"/>
    <w:rsid w:val="001009F4"/>
    <w:rsid w:val="001010BC"/>
    <w:rsid w:val="001032B7"/>
    <w:rsid w:val="00107B87"/>
    <w:rsid w:val="00107DAD"/>
    <w:rsid w:val="00111211"/>
    <w:rsid w:val="001119B4"/>
    <w:rsid w:val="00111BB7"/>
    <w:rsid w:val="00111ECA"/>
    <w:rsid w:val="0011298F"/>
    <w:rsid w:val="00112F9F"/>
    <w:rsid w:val="001149AF"/>
    <w:rsid w:val="00115E06"/>
    <w:rsid w:val="00116661"/>
    <w:rsid w:val="0011792A"/>
    <w:rsid w:val="00117F07"/>
    <w:rsid w:val="001201D8"/>
    <w:rsid w:val="00120825"/>
    <w:rsid w:val="001210E1"/>
    <w:rsid w:val="001211EF"/>
    <w:rsid w:val="001222DD"/>
    <w:rsid w:val="00122DD9"/>
    <w:rsid w:val="0012320F"/>
    <w:rsid w:val="001236C0"/>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F60"/>
    <w:rsid w:val="00137885"/>
    <w:rsid w:val="00141962"/>
    <w:rsid w:val="001429C0"/>
    <w:rsid w:val="00142E4A"/>
    <w:rsid w:val="00143AB7"/>
    <w:rsid w:val="00144396"/>
    <w:rsid w:val="00144B21"/>
    <w:rsid w:val="001463D8"/>
    <w:rsid w:val="001463DA"/>
    <w:rsid w:val="00146848"/>
    <w:rsid w:val="00150A9B"/>
    <w:rsid w:val="00152AB0"/>
    <w:rsid w:val="001542BD"/>
    <w:rsid w:val="00155DC3"/>
    <w:rsid w:val="001568C4"/>
    <w:rsid w:val="00156BF6"/>
    <w:rsid w:val="001572D7"/>
    <w:rsid w:val="001636CD"/>
    <w:rsid w:val="00163F78"/>
    <w:rsid w:val="00164C49"/>
    <w:rsid w:val="001661FB"/>
    <w:rsid w:val="00166205"/>
    <w:rsid w:val="001664C1"/>
    <w:rsid w:val="001664DA"/>
    <w:rsid w:val="0016699E"/>
    <w:rsid w:val="001671C6"/>
    <w:rsid w:val="001723A5"/>
    <w:rsid w:val="00172A2E"/>
    <w:rsid w:val="00174470"/>
    <w:rsid w:val="00176786"/>
    <w:rsid w:val="0018196B"/>
    <w:rsid w:val="001824DD"/>
    <w:rsid w:val="001838A1"/>
    <w:rsid w:val="00190BA2"/>
    <w:rsid w:val="00190BF4"/>
    <w:rsid w:val="0019163E"/>
    <w:rsid w:val="00193DBB"/>
    <w:rsid w:val="0019529E"/>
    <w:rsid w:val="00196487"/>
    <w:rsid w:val="00196FF5"/>
    <w:rsid w:val="001A0280"/>
    <w:rsid w:val="001A0B65"/>
    <w:rsid w:val="001A0FD6"/>
    <w:rsid w:val="001A1107"/>
    <w:rsid w:val="001A135E"/>
    <w:rsid w:val="001A1ECA"/>
    <w:rsid w:val="001A42CE"/>
    <w:rsid w:val="001A5700"/>
    <w:rsid w:val="001A5727"/>
    <w:rsid w:val="001A77FD"/>
    <w:rsid w:val="001A7B03"/>
    <w:rsid w:val="001A7D0F"/>
    <w:rsid w:val="001A7FC0"/>
    <w:rsid w:val="001B028E"/>
    <w:rsid w:val="001B0712"/>
    <w:rsid w:val="001B0C5C"/>
    <w:rsid w:val="001B0F27"/>
    <w:rsid w:val="001B1944"/>
    <w:rsid w:val="001B1B1F"/>
    <w:rsid w:val="001B28C1"/>
    <w:rsid w:val="001B35EE"/>
    <w:rsid w:val="001B3E9B"/>
    <w:rsid w:val="001B3F08"/>
    <w:rsid w:val="001B4C4F"/>
    <w:rsid w:val="001B57FD"/>
    <w:rsid w:val="001B6491"/>
    <w:rsid w:val="001B69A8"/>
    <w:rsid w:val="001B7384"/>
    <w:rsid w:val="001B7451"/>
    <w:rsid w:val="001B764E"/>
    <w:rsid w:val="001C032D"/>
    <w:rsid w:val="001C10E6"/>
    <w:rsid w:val="001C2292"/>
    <w:rsid w:val="001C4C27"/>
    <w:rsid w:val="001C55EA"/>
    <w:rsid w:val="001C5D2F"/>
    <w:rsid w:val="001C65B6"/>
    <w:rsid w:val="001C6778"/>
    <w:rsid w:val="001D0ED2"/>
    <w:rsid w:val="001D1430"/>
    <w:rsid w:val="001D28AD"/>
    <w:rsid w:val="001D336C"/>
    <w:rsid w:val="001D3974"/>
    <w:rsid w:val="001D556F"/>
    <w:rsid w:val="001D68EB"/>
    <w:rsid w:val="001D6F20"/>
    <w:rsid w:val="001D70F3"/>
    <w:rsid w:val="001E034B"/>
    <w:rsid w:val="001E0451"/>
    <w:rsid w:val="001E096C"/>
    <w:rsid w:val="001E0ED7"/>
    <w:rsid w:val="001E2CD6"/>
    <w:rsid w:val="001E42C9"/>
    <w:rsid w:val="001E458D"/>
    <w:rsid w:val="001E71C9"/>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97B"/>
    <w:rsid w:val="00204A22"/>
    <w:rsid w:val="00205121"/>
    <w:rsid w:val="00205317"/>
    <w:rsid w:val="00206D49"/>
    <w:rsid w:val="002102C9"/>
    <w:rsid w:val="0021196D"/>
    <w:rsid w:val="00211F82"/>
    <w:rsid w:val="00212809"/>
    <w:rsid w:val="00213598"/>
    <w:rsid w:val="00214DA3"/>
    <w:rsid w:val="00215E7B"/>
    <w:rsid w:val="00215EF8"/>
    <w:rsid w:val="00216613"/>
    <w:rsid w:val="00216ABB"/>
    <w:rsid w:val="00216F65"/>
    <w:rsid w:val="00217CB7"/>
    <w:rsid w:val="00217F5D"/>
    <w:rsid w:val="002206DB"/>
    <w:rsid w:val="00220FA3"/>
    <w:rsid w:val="00221C28"/>
    <w:rsid w:val="00222000"/>
    <w:rsid w:val="00222597"/>
    <w:rsid w:val="00224589"/>
    <w:rsid w:val="002262C8"/>
    <w:rsid w:val="0022677C"/>
    <w:rsid w:val="00227430"/>
    <w:rsid w:val="00227B7F"/>
    <w:rsid w:val="002305B0"/>
    <w:rsid w:val="00233722"/>
    <w:rsid w:val="00234B54"/>
    <w:rsid w:val="00235A14"/>
    <w:rsid w:val="00235A7C"/>
    <w:rsid w:val="00235D8D"/>
    <w:rsid w:val="00236131"/>
    <w:rsid w:val="002366C5"/>
    <w:rsid w:val="00236CAB"/>
    <w:rsid w:val="0024045F"/>
    <w:rsid w:val="00240577"/>
    <w:rsid w:val="00241122"/>
    <w:rsid w:val="002412BE"/>
    <w:rsid w:val="00242505"/>
    <w:rsid w:val="00243B52"/>
    <w:rsid w:val="00243E2B"/>
    <w:rsid w:val="0024465F"/>
    <w:rsid w:val="00244EF6"/>
    <w:rsid w:val="00245806"/>
    <w:rsid w:val="002460C1"/>
    <w:rsid w:val="002461B9"/>
    <w:rsid w:val="002472E4"/>
    <w:rsid w:val="002477E7"/>
    <w:rsid w:val="00247931"/>
    <w:rsid w:val="00247953"/>
    <w:rsid w:val="002479EA"/>
    <w:rsid w:val="00247C94"/>
    <w:rsid w:val="00251778"/>
    <w:rsid w:val="00252293"/>
    <w:rsid w:val="002528E1"/>
    <w:rsid w:val="0025313D"/>
    <w:rsid w:val="0025360A"/>
    <w:rsid w:val="00254061"/>
    <w:rsid w:val="00254CFD"/>
    <w:rsid w:val="00256653"/>
    <w:rsid w:val="00256E4C"/>
    <w:rsid w:val="00257206"/>
    <w:rsid w:val="0026039D"/>
    <w:rsid w:val="00260BDE"/>
    <w:rsid w:val="002614D4"/>
    <w:rsid w:val="00262A1A"/>
    <w:rsid w:val="00262E64"/>
    <w:rsid w:val="0026334A"/>
    <w:rsid w:val="0026551E"/>
    <w:rsid w:val="00266C41"/>
    <w:rsid w:val="0026705B"/>
    <w:rsid w:val="0027128E"/>
    <w:rsid w:val="00273488"/>
    <w:rsid w:val="00273714"/>
    <w:rsid w:val="00273CA8"/>
    <w:rsid w:val="00274379"/>
    <w:rsid w:val="00274AD9"/>
    <w:rsid w:val="0027716E"/>
    <w:rsid w:val="002773C7"/>
    <w:rsid w:val="002805B2"/>
    <w:rsid w:val="00281843"/>
    <w:rsid w:val="00282FD5"/>
    <w:rsid w:val="0028583A"/>
    <w:rsid w:val="00285F3E"/>
    <w:rsid w:val="002876FA"/>
    <w:rsid w:val="00287806"/>
    <w:rsid w:val="00290892"/>
    <w:rsid w:val="00290AD2"/>
    <w:rsid w:val="002915FF"/>
    <w:rsid w:val="002921E8"/>
    <w:rsid w:val="00292B95"/>
    <w:rsid w:val="00292C29"/>
    <w:rsid w:val="002936EC"/>
    <w:rsid w:val="00294F63"/>
    <w:rsid w:val="002956A6"/>
    <w:rsid w:val="00296084"/>
    <w:rsid w:val="002A03CD"/>
    <w:rsid w:val="002A0BCF"/>
    <w:rsid w:val="002A18CC"/>
    <w:rsid w:val="002A23D1"/>
    <w:rsid w:val="002A48F7"/>
    <w:rsid w:val="002A6778"/>
    <w:rsid w:val="002A73CE"/>
    <w:rsid w:val="002B052F"/>
    <w:rsid w:val="002B09B0"/>
    <w:rsid w:val="002B1853"/>
    <w:rsid w:val="002B1EF3"/>
    <w:rsid w:val="002B26EC"/>
    <w:rsid w:val="002B68AF"/>
    <w:rsid w:val="002C025A"/>
    <w:rsid w:val="002C1DCC"/>
    <w:rsid w:val="002C2137"/>
    <w:rsid w:val="002C2A44"/>
    <w:rsid w:val="002C3A54"/>
    <w:rsid w:val="002C3B26"/>
    <w:rsid w:val="002C5321"/>
    <w:rsid w:val="002C57C9"/>
    <w:rsid w:val="002C5AD7"/>
    <w:rsid w:val="002C6C87"/>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F2F"/>
    <w:rsid w:val="002E721B"/>
    <w:rsid w:val="002E7C0F"/>
    <w:rsid w:val="002F1102"/>
    <w:rsid w:val="002F2153"/>
    <w:rsid w:val="002F2D2A"/>
    <w:rsid w:val="002F332A"/>
    <w:rsid w:val="002F34B5"/>
    <w:rsid w:val="002F39DC"/>
    <w:rsid w:val="002F43E8"/>
    <w:rsid w:val="002F5DD6"/>
    <w:rsid w:val="002F6EB1"/>
    <w:rsid w:val="002F7CD2"/>
    <w:rsid w:val="0030057B"/>
    <w:rsid w:val="00300B30"/>
    <w:rsid w:val="00301C94"/>
    <w:rsid w:val="00303264"/>
    <w:rsid w:val="00303D41"/>
    <w:rsid w:val="00305F61"/>
    <w:rsid w:val="0030618E"/>
    <w:rsid w:val="00306534"/>
    <w:rsid w:val="00307C84"/>
    <w:rsid w:val="00307CA5"/>
    <w:rsid w:val="00311900"/>
    <w:rsid w:val="00312440"/>
    <w:rsid w:val="00312906"/>
    <w:rsid w:val="0031343D"/>
    <w:rsid w:val="003137A8"/>
    <w:rsid w:val="00313E29"/>
    <w:rsid w:val="00313EF4"/>
    <w:rsid w:val="0031573E"/>
    <w:rsid w:val="0031730F"/>
    <w:rsid w:val="0031762A"/>
    <w:rsid w:val="00320BEF"/>
    <w:rsid w:val="00321B46"/>
    <w:rsid w:val="00322222"/>
    <w:rsid w:val="003227AA"/>
    <w:rsid w:val="003233C9"/>
    <w:rsid w:val="00324B64"/>
    <w:rsid w:val="00325554"/>
    <w:rsid w:val="00325D7F"/>
    <w:rsid w:val="00327716"/>
    <w:rsid w:val="003302F0"/>
    <w:rsid w:val="00331DC6"/>
    <w:rsid w:val="003322F3"/>
    <w:rsid w:val="003331BF"/>
    <w:rsid w:val="00333226"/>
    <w:rsid w:val="003348A5"/>
    <w:rsid w:val="00334DAE"/>
    <w:rsid w:val="00336065"/>
    <w:rsid w:val="00336AF1"/>
    <w:rsid w:val="00336E62"/>
    <w:rsid w:val="00341C07"/>
    <w:rsid w:val="003421EF"/>
    <w:rsid w:val="00342263"/>
    <w:rsid w:val="00343D17"/>
    <w:rsid w:val="00344F67"/>
    <w:rsid w:val="00345C49"/>
    <w:rsid w:val="00346451"/>
    <w:rsid w:val="00347E9D"/>
    <w:rsid w:val="00350E73"/>
    <w:rsid w:val="003535F2"/>
    <w:rsid w:val="00356705"/>
    <w:rsid w:val="00356F8D"/>
    <w:rsid w:val="003571D4"/>
    <w:rsid w:val="003573CE"/>
    <w:rsid w:val="00357D1A"/>
    <w:rsid w:val="00360630"/>
    <w:rsid w:val="0036301A"/>
    <w:rsid w:val="00365D8B"/>
    <w:rsid w:val="00366C3A"/>
    <w:rsid w:val="00366F52"/>
    <w:rsid w:val="00367BC3"/>
    <w:rsid w:val="00370292"/>
    <w:rsid w:val="003727F5"/>
    <w:rsid w:val="00375175"/>
    <w:rsid w:val="003753D5"/>
    <w:rsid w:val="0037739C"/>
    <w:rsid w:val="00380383"/>
    <w:rsid w:val="00380A21"/>
    <w:rsid w:val="00380F22"/>
    <w:rsid w:val="00380F57"/>
    <w:rsid w:val="00381662"/>
    <w:rsid w:val="00383B8C"/>
    <w:rsid w:val="00384226"/>
    <w:rsid w:val="00384648"/>
    <w:rsid w:val="00384F30"/>
    <w:rsid w:val="003852BD"/>
    <w:rsid w:val="00385BB1"/>
    <w:rsid w:val="00385FFE"/>
    <w:rsid w:val="00386B5B"/>
    <w:rsid w:val="00386F19"/>
    <w:rsid w:val="00387213"/>
    <w:rsid w:val="0038764E"/>
    <w:rsid w:val="00387F78"/>
    <w:rsid w:val="003916C6"/>
    <w:rsid w:val="00392717"/>
    <w:rsid w:val="003954C7"/>
    <w:rsid w:val="003958C2"/>
    <w:rsid w:val="00396D9B"/>
    <w:rsid w:val="003A02F7"/>
    <w:rsid w:val="003A0BC9"/>
    <w:rsid w:val="003A1860"/>
    <w:rsid w:val="003A23ED"/>
    <w:rsid w:val="003A2765"/>
    <w:rsid w:val="003A28FF"/>
    <w:rsid w:val="003A30F9"/>
    <w:rsid w:val="003A468F"/>
    <w:rsid w:val="003A5261"/>
    <w:rsid w:val="003A55DF"/>
    <w:rsid w:val="003A6F09"/>
    <w:rsid w:val="003A77E1"/>
    <w:rsid w:val="003A785F"/>
    <w:rsid w:val="003A7944"/>
    <w:rsid w:val="003B0558"/>
    <w:rsid w:val="003B0E95"/>
    <w:rsid w:val="003B103E"/>
    <w:rsid w:val="003B121B"/>
    <w:rsid w:val="003B153E"/>
    <w:rsid w:val="003B31CA"/>
    <w:rsid w:val="003B34D4"/>
    <w:rsid w:val="003B4D5C"/>
    <w:rsid w:val="003B5C26"/>
    <w:rsid w:val="003B66BD"/>
    <w:rsid w:val="003B6CDF"/>
    <w:rsid w:val="003B733E"/>
    <w:rsid w:val="003B7656"/>
    <w:rsid w:val="003C03FB"/>
    <w:rsid w:val="003C0D09"/>
    <w:rsid w:val="003C115A"/>
    <w:rsid w:val="003C22DD"/>
    <w:rsid w:val="003C233F"/>
    <w:rsid w:val="003C3C8A"/>
    <w:rsid w:val="003C44C8"/>
    <w:rsid w:val="003C4657"/>
    <w:rsid w:val="003C4F2F"/>
    <w:rsid w:val="003D0791"/>
    <w:rsid w:val="003D07A5"/>
    <w:rsid w:val="003D1E12"/>
    <w:rsid w:val="003D2897"/>
    <w:rsid w:val="003D6286"/>
    <w:rsid w:val="003D72A0"/>
    <w:rsid w:val="003E02B6"/>
    <w:rsid w:val="003E1354"/>
    <w:rsid w:val="003E1731"/>
    <w:rsid w:val="003E3E86"/>
    <w:rsid w:val="003E523D"/>
    <w:rsid w:val="003E54BA"/>
    <w:rsid w:val="003E555D"/>
    <w:rsid w:val="003E7892"/>
    <w:rsid w:val="003F0BAA"/>
    <w:rsid w:val="003F108F"/>
    <w:rsid w:val="003F11BC"/>
    <w:rsid w:val="003F19C6"/>
    <w:rsid w:val="003F1BF6"/>
    <w:rsid w:val="003F34E9"/>
    <w:rsid w:val="003F4476"/>
    <w:rsid w:val="003F46BE"/>
    <w:rsid w:val="003F6086"/>
    <w:rsid w:val="003F7028"/>
    <w:rsid w:val="003F737E"/>
    <w:rsid w:val="00401A38"/>
    <w:rsid w:val="0040240C"/>
    <w:rsid w:val="00404106"/>
    <w:rsid w:val="0040420D"/>
    <w:rsid w:val="004054B1"/>
    <w:rsid w:val="0040566C"/>
    <w:rsid w:val="00406048"/>
    <w:rsid w:val="00406A7F"/>
    <w:rsid w:val="00406C50"/>
    <w:rsid w:val="004074F0"/>
    <w:rsid w:val="00407BE5"/>
    <w:rsid w:val="00407E5E"/>
    <w:rsid w:val="00410253"/>
    <w:rsid w:val="00411BE8"/>
    <w:rsid w:val="00413F84"/>
    <w:rsid w:val="00414900"/>
    <w:rsid w:val="00415288"/>
    <w:rsid w:val="00415B7C"/>
    <w:rsid w:val="004163BB"/>
    <w:rsid w:val="00416956"/>
    <w:rsid w:val="004176DB"/>
    <w:rsid w:val="00417A66"/>
    <w:rsid w:val="00417D78"/>
    <w:rsid w:val="004203B9"/>
    <w:rsid w:val="00422806"/>
    <w:rsid w:val="00423ED0"/>
    <w:rsid w:val="0042448E"/>
    <w:rsid w:val="0042519C"/>
    <w:rsid w:val="00425453"/>
    <w:rsid w:val="00425D88"/>
    <w:rsid w:val="00426EA4"/>
    <w:rsid w:val="00426FC6"/>
    <w:rsid w:val="00431889"/>
    <w:rsid w:val="00432C83"/>
    <w:rsid w:val="00434431"/>
    <w:rsid w:val="004371AF"/>
    <w:rsid w:val="00440DEE"/>
    <w:rsid w:val="004418DA"/>
    <w:rsid w:val="00442E3E"/>
    <w:rsid w:val="004440B6"/>
    <w:rsid w:val="0044445F"/>
    <w:rsid w:val="00444DAB"/>
    <w:rsid w:val="00445E54"/>
    <w:rsid w:val="00446B73"/>
    <w:rsid w:val="00446C06"/>
    <w:rsid w:val="00446C9A"/>
    <w:rsid w:val="00446D04"/>
    <w:rsid w:val="00450C0E"/>
    <w:rsid w:val="00450E4C"/>
    <w:rsid w:val="00451158"/>
    <w:rsid w:val="00451209"/>
    <w:rsid w:val="004519ED"/>
    <w:rsid w:val="00452355"/>
    <w:rsid w:val="004529A6"/>
    <w:rsid w:val="004544C6"/>
    <w:rsid w:val="0045530F"/>
    <w:rsid w:val="00460053"/>
    <w:rsid w:val="0046022F"/>
    <w:rsid w:val="00461AF0"/>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7432"/>
    <w:rsid w:val="00487A21"/>
    <w:rsid w:val="00490BF5"/>
    <w:rsid w:val="004918BD"/>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563C"/>
    <w:rsid w:val="004A578F"/>
    <w:rsid w:val="004A5C3E"/>
    <w:rsid w:val="004A5FA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5642"/>
    <w:rsid w:val="004B5E33"/>
    <w:rsid w:val="004B6043"/>
    <w:rsid w:val="004B662A"/>
    <w:rsid w:val="004B6A95"/>
    <w:rsid w:val="004C1152"/>
    <w:rsid w:val="004C12C3"/>
    <w:rsid w:val="004C1E1C"/>
    <w:rsid w:val="004C20E4"/>
    <w:rsid w:val="004C27C5"/>
    <w:rsid w:val="004C470D"/>
    <w:rsid w:val="004C4B75"/>
    <w:rsid w:val="004C4F55"/>
    <w:rsid w:val="004C4F74"/>
    <w:rsid w:val="004C53BC"/>
    <w:rsid w:val="004C60A3"/>
    <w:rsid w:val="004C6411"/>
    <w:rsid w:val="004C684A"/>
    <w:rsid w:val="004C7B6E"/>
    <w:rsid w:val="004D1532"/>
    <w:rsid w:val="004D15C8"/>
    <w:rsid w:val="004D237B"/>
    <w:rsid w:val="004D2694"/>
    <w:rsid w:val="004D2AE1"/>
    <w:rsid w:val="004D2BAA"/>
    <w:rsid w:val="004D3817"/>
    <w:rsid w:val="004D4797"/>
    <w:rsid w:val="004D502F"/>
    <w:rsid w:val="004D58C7"/>
    <w:rsid w:val="004D69BA"/>
    <w:rsid w:val="004D7023"/>
    <w:rsid w:val="004D7E6B"/>
    <w:rsid w:val="004E01F0"/>
    <w:rsid w:val="004E02B7"/>
    <w:rsid w:val="004E03D9"/>
    <w:rsid w:val="004E0A96"/>
    <w:rsid w:val="004E1783"/>
    <w:rsid w:val="004E2F6A"/>
    <w:rsid w:val="004E3898"/>
    <w:rsid w:val="004E3A02"/>
    <w:rsid w:val="004E4FBF"/>
    <w:rsid w:val="004E643F"/>
    <w:rsid w:val="004E7DC1"/>
    <w:rsid w:val="004F11BE"/>
    <w:rsid w:val="004F1C15"/>
    <w:rsid w:val="004F22DA"/>
    <w:rsid w:val="004F244E"/>
    <w:rsid w:val="004F34AE"/>
    <w:rsid w:val="004F50AB"/>
    <w:rsid w:val="004F5C01"/>
    <w:rsid w:val="004F5D37"/>
    <w:rsid w:val="004F6358"/>
    <w:rsid w:val="004F75A6"/>
    <w:rsid w:val="00500364"/>
    <w:rsid w:val="00500CDB"/>
    <w:rsid w:val="00501AED"/>
    <w:rsid w:val="00502867"/>
    <w:rsid w:val="00502A2C"/>
    <w:rsid w:val="00503CA8"/>
    <w:rsid w:val="00503E96"/>
    <w:rsid w:val="0050512A"/>
    <w:rsid w:val="00506570"/>
    <w:rsid w:val="005077F5"/>
    <w:rsid w:val="0050797F"/>
    <w:rsid w:val="00507E63"/>
    <w:rsid w:val="00510446"/>
    <w:rsid w:val="00510D8F"/>
    <w:rsid w:val="00513647"/>
    <w:rsid w:val="0051556E"/>
    <w:rsid w:val="00515EB1"/>
    <w:rsid w:val="00520E5E"/>
    <w:rsid w:val="005213D4"/>
    <w:rsid w:val="00521747"/>
    <w:rsid w:val="00521AD2"/>
    <w:rsid w:val="00521F46"/>
    <w:rsid w:val="0052281B"/>
    <w:rsid w:val="00527EC8"/>
    <w:rsid w:val="00531829"/>
    <w:rsid w:val="005325E6"/>
    <w:rsid w:val="00533A90"/>
    <w:rsid w:val="00534183"/>
    <w:rsid w:val="005348C8"/>
    <w:rsid w:val="0053618A"/>
    <w:rsid w:val="00536E15"/>
    <w:rsid w:val="00537828"/>
    <w:rsid w:val="00541326"/>
    <w:rsid w:val="0054493A"/>
    <w:rsid w:val="00546C45"/>
    <w:rsid w:val="00547569"/>
    <w:rsid w:val="00547720"/>
    <w:rsid w:val="00550D91"/>
    <w:rsid w:val="00551EC2"/>
    <w:rsid w:val="005525D7"/>
    <w:rsid w:val="005529FF"/>
    <w:rsid w:val="00553819"/>
    <w:rsid w:val="005543B7"/>
    <w:rsid w:val="00554A0A"/>
    <w:rsid w:val="005552A5"/>
    <w:rsid w:val="00555E28"/>
    <w:rsid w:val="00556258"/>
    <w:rsid w:val="005575C4"/>
    <w:rsid w:val="00560154"/>
    <w:rsid w:val="00560855"/>
    <w:rsid w:val="00562325"/>
    <w:rsid w:val="005626A6"/>
    <w:rsid w:val="00562914"/>
    <w:rsid w:val="00566A0C"/>
    <w:rsid w:val="005709C8"/>
    <w:rsid w:val="00572467"/>
    <w:rsid w:val="00572D4C"/>
    <w:rsid w:val="00573536"/>
    <w:rsid w:val="00573BD4"/>
    <w:rsid w:val="005741C2"/>
    <w:rsid w:val="0057666A"/>
    <w:rsid w:val="00577A37"/>
    <w:rsid w:val="00577CA9"/>
    <w:rsid w:val="005805E8"/>
    <w:rsid w:val="005849ED"/>
    <w:rsid w:val="00586EDF"/>
    <w:rsid w:val="00587523"/>
    <w:rsid w:val="0059048D"/>
    <w:rsid w:val="00590622"/>
    <w:rsid w:val="00590635"/>
    <w:rsid w:val="0059153D"/>
    <w:rsid w:val="0059201F"/>
    <w:rsid w:val="00592F5F"/>
    <w:rsid w:val="0059473A"/>
    <w:rsid w:val="00595195"/>
    <w:rsid w:val="00595B8B"/>
    <w:rsid w:val="00596362"/>
    <w:rsid w:val="00596D30"/>
    <w:rsid w:val="005A07C6"/>
    <w:rsid w:val="005A0979"/>
    <w:rsid w:val="005A25FF"/>
    <w:rsid w:val="005A2F75"/>
    <w:rsid w:val="005A426D"/>
    <w:rsid w:val="005A4660"/>
    <w:rsid w:val="005A4D26"/>
    <w:rsid w:val="005A6123"/>
    <w:rsid w:val="005A672F"/>
    <w:rsid w:val="005A70D7"/>
    <w:rsid w:val="005B119C"/>
    <w:rsid w:val="005B2188"/>
    <w:rsid w:val="005B2618"/>
    <w:rsid w:val="005B2E59"/>
    <w:rsid w:val="005B3654"/>
    <w:rsid w:val="005B42E2"/>
    <w:rsid w:val="005B523C"/>
    <w:rsid w:val="005B61B7"/>
    <w:rsid w:val="005B65C1"/>
    <w:rsid w:val="005B6B21"/>
    <w:rsid w:val="005C0EB9"/>
    <w:rsid w:val="005C2637"/>
    <w:rsid w:val="005C2D97"/>
    <w:rsid w:val="005C31E4"/>
    <w:rsid w:val="005C3509"/>
    <w:rsid w:val="005C40A5"/>
    <w:rsid w:val="005C4109"/>
    <w:rsid w:val="005C464F"/>
    <w:rsid w:val="005C58A5"/>
    <w:rsid w:val="005C59EE"/>
    <w:rsid w:val="005C7B1D"/>
    <w:rsid w:val="005D01A1"/>
    <w:rsid w:val="005D0204"/>
    <w:rsid w:val="005D1FC4"/>
    <w:rsid w:val="005D269B"/>
    <w:rsid w:val="005D2DF6"/>
    <w:rsid w:val="005D2DF8"/>
    <w:rsid w:val="005D36F3"/>
    <w:rsid w:val="005D3CE8"/>
    <w:rsid w:val="005D45E0"/>
    <w:rsid w:val="005D50EF"/>
    <w:rsid w:val="005E0533"/>
    <w:rsid w:val="005E2636"/>
    <w:rsid w:val="005E30F3"/>
    <w:rsid w:val="005E3606"/>
    <w:rsid w:val="005E440D"/>
    <w:rsid w:val="005E4BC1"/>
    <w:rsid w:val="005E5F6E"/>
    <w:rsid w:val="005E638E"/>
    <w:rsid w:val="005F15BD"/>
    <w:rsid w:val="005F17EF"/>
    <w:rsid w:val="005F22CC"/>
    <w:rsid w:val="005F4EEA"/>
    <w:rsid w:val="005F54D9"/>
    <w:rsid w:val="005F728B"/>
    <w:rsid w:val="006004C6"/>
    <w:rsid w:val="00601833"/>
    <w:rsid w:val="0060385F"/>
    <w:rsid w:val="00603D73"/>
    <w:rsid w:val="00604504"/>
    <w:rsid w:val="006056B2"/>
    <w:rsid w:val="006073C5"/>
    <w:rsid w:val="00607AF7"/>
    <w:rsid w:val="00611E14"/>
    <w:rsid w:val="006122BC"/>
    <w:rsid w:val="00614534"/>
    <w:rsid w:val="00614E56"/>
    <w:rsid w:val="00615750"/>
    <w:rsid w:val="00617725"/>
    <w:rsid w:val="00617A35"/>
    <w:rsid w:val="0062155F"/>
    <w:rsid w:val="00621750"/>
    <w:rsid w:val="00621780"/>
    <w:rsid w:val="00621D69"/>
    <w:rsid w:val="0062247A"/>
    <w:rsid w:val="00623519"/>
    <w:rsid w:val="00624031"/>
    <w:rsid w:val="00624C13"/>
    <w:rsid w:val="00626774"/>
    <w:rsid w:val="00627D29"/>
    <w:rsid w:val="00627D46"/>
    <w:rsid w:val="00630866"/>
    <w:rsid w:val="00630884"/>
    <w:rsid w:val="00630A52"/>
    <w:rsid w:val="006324B3"/>
    <w:rsid w:val="0063258D"/>
    <w:rsid w:val="006332BE"/>
    <w:rsid w:val="00635644"/>
    <w:rsid w:val="00636E3C"/>
    <w:rsid w:val="00637138"/>
    <w:rsid w:val="006400DA"/>
    <w:rsid w:val="00642264"/>
    <w:rsid w:val="0064393E"/>
    <w:rsid w:val="00644203"/>
    <w:rsid w:val="00644748"/>
    <w:rsid w:val="0064556A"/>
    <w:rsid w:val="006455ED"/>
    <w:rsid w:val="0064565A"/>
    <w:rsid w:val="00645E73"/>
    <w:rsid w:val="0064659C"/>
    <w:rsid w:val="006466C7"/>
    <w:rsid w:val="00646A44"/>
    <w:rsid w:val="00647A24"/>
    <w:rsid w:val="00650C20"/>
    <w:rsid w:val="00651823"/>
    <w:rsid w:val="00652C69"/>
    <w:rsid w:val="006530F0"/>
    <w:rsid w:val="00653A70"/>
    <w:rsid w:val="00653EF2"/>
    <w:rsid w:val="00654A08"/>
    <w:rsid w:val="00655169"/>
    <w:rsid w:val="00656A82"/>
    <w:rsid w:val="00661297"/>
    <w:rsid w:val="00661660"/>
    <w:rsid w:val="00662BAE"/>
    <w:rsid w:val="00662C87"/>
    <w:rsid w:val="0066357D"/>
    <w:rsid w:val="0066396A"/>
    <w:rsid w:val="00665169"/>
    <w:rsid w:val="006653AD"/>
    <w:rsid w:val="006655F2"/>
    <w:rsid w:val="006659D7"/>
    <w:rsid w:val="00665BCF"/>
    <w:rsid w:val="00666A6E"/>
    <w:rsid w:val="00666F59"/>
    <w:rsid w:val="00671D78"/>
    <w:rsid w:val="0067323C"/>
    <w:rsid w:val="00674BA5"/>
    <w:rsid w:val="00674F6B"/>
    <w:rsid w:val="00675EBB"/>
    <w:rsid w:val="00675F97"/>
    <w:rsid w:val="0067638E"/>
    <w:rsid w:val="00680504"/>
    <w:rsid w:val="006811B8"/>
    <w:rsid w:val="0068189D"/>
    <w:rsid w:val="00684261"/>
    <w:rsid w:val="00684F0C"/>
    <w:rsid w:val="0068636E"/>
    <w:rsid w:val="006863B0"/>
    <w:rsid w:val="00687B22"/>
    <w:rsid w:val="00692CE5"/>
    <w:rsid w:val="00694026"/>
    <w:rsid w:val="0069462E"/>
    <w:rsid w:val="006958FB"/>
    <w:rsid w:val="00696F31"/>
    <w:rsid w:val="00697068"/>
    <w:rsid w:val="006A0E12"/>
    <w:rsid w:val="006A1553"/>
    <w:rsid w:val="006A2E6E"/>
    <w:rsid w:val="006A2F28"/>
    <w:rsid w:val="006A3922"/>
    <w:rsid w:val="006A3D50"/>
    <w:rsid w:val="006A3FF1"/>
    <w:rsid w:val="006A512E"/>
    <w:rsid w:val="006A6180"/>
    <w:rsid w:val="006A7629"/>
    <w:rsid w:val="006A79A5"/>
    <w:rsid w:val="006B191A"/>
    <w:rsid w:val="006B2A9B"/>
    <w:rsid w:val="006B4538"/>
    <w:rsid w:val="006B610A"/>
    <w:rsid w:val="006C0E19"/>
    <w:rsid w:val="006C11C0"/>
    <w:rsid w:val="006C122D"/>
    <w:rsid w:val="006C175B"/>
    <w:rsid w:val="006C17D1"/>
    <w:rsid w:val="006C2101"/>
    <w:rsid w:val="006C2217"/>
    <w:rsid w:val="006C3B62"/>
    <w:rsid w:val="006C456E"/>
    <w:rsid w:val="006C52EE"/>
    <w:rsid w:val="006C6F64"/>
    <w:rsid w:val="006C7793"/>
    <w:rsid w:val="006D0BC9"/>
    <w:rsid w:val="006D4213"/>
    <w:rsid w:val="006D487E"/>
    <w:rsid w:val="006D4E61"/>
    <w:rsid w:val="006D5163"/>
    <w:rsid w:val="006D60D0"/>
    <w:rsid w:val="006D6687"/>
    <w:rsid w:val="006D69B8"/>
    <w:rsid w:val="006D6B1C"/>
    <w:rsid w:val="006D764F"/>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703226"/>
    <w:rsid w:val="00703BB5"/>
    <w:rsid w:val="0070440E"/>
    <w:rsid w:val="0070677E"/>
    <w:rsid w:val="00706A65"/>
    <w:rsid w:val="007075D1"/>
    <w:rsid w:val="007122EB"/>
    <w:rsid w:val="0071234D"/>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21AF"/>
    <w:rsid w:val="00735594"/>
    <w:rsid w:val="007355B6"/>
    <w:rsid w:val="00735F22"/>
    <w:rsid w:val="0073650B"/>
    <w:rsid w:val="00737E01"/>
    <w:rsid w:val="0074007B"/>
    <w:rsid w:val="00740743"/>
    <w:rsid w:val="007410D6"/>
    <w:rsid w:val="00742DC0"/>
    <w:rsid w:val="00742E29"/>
    <w:rsid w:val="0074300C"/>
    <w:rsid w:val="00743949"/>
    <w:rsid w:val="00743CC1"/>
    <w:rsid w:val="00745616"/>
    <w:rsid w:val="00747D50"/>
    <w:rsid w:val="00750998"/>
    <w:rsid w:val="00750A1E"/>
    <w:rsid w:val="00750C48"/>
    <w:rsid w:val="007517FE"/>
    <w:rsid w:val="00751AF9"/>
    <w:rsid w:val="00751CDB"/>
    <w:rsid w:val="007526E6"/>
    <w:rsid w:val="00752925"/>
    <w:rsid w:val="00753F11"/>
    <w:rsid w:val="00756837"/>
    <w:rsid w:val="00756AF4"/>
    <w:rsid w:val="00756F4A"/>
    <w:rsid w:val="00757890"/>
    <w:rsid w:val="007614A6"/>
    <w:rsid w:val="00761831"/>
    <w:rsid w:val="0076204E"/>
    <w:rsid w:val="007632D7"/>
    <w:rsid w:val="00763464"/>
    <w:rsid w:val="0076358E"/>
    <w:rsid w:val="00763AF4"/>
    <w:rsid w:val="00763CF5"/>
    <w:rsid w:val="00764F35"/>
    <w:rsid w:val="00764F9A"/>
    <w:rsid w:val="00773294"/>
    <w:rsid w:val="00774632"/>
    <w:rsid w:val="00774C24"/>
    <w:rsid w:val="00774F93"/>
    <w:rsid w:val="00776037"/>
    <w:rsid w:val="00776BEB"/>
    <w:rsid w:val="007770AD"/>
    <w:rsid w:val="007803D1"/>
    <w:rsid w:val="0078139F"/>
    <w:rsid w:val="00784F36"/>
    <w:rsid w:val="00785B44"/>
    <w:rsid w:val="0078622A"/>
    <w:rsid w:val="00786D0D"/>
    <w:rsid w:val="00786DFF"/>
    <w:rsid w:val="0079091B"/>
    <w:rsid w:val="00790A8D"/>
    <w:rsid w:val="007910DC"/>
    <w:rsid w:val="00791D89"/>
    <w:rsid w:val="00791E7E"/>
    <w:rsid w:val="00792B61"/>
    <w:rsid w:val="00793489"/>
    <w:rsid w:val="007934C4"/>
    <w:rsid w:val="007947E8"/>
    <w:rsid w:val="0079498E"/>
    <w:rsid w:val="0079586D"/>
    <w:rsid w:val="007960ED"/>
    <w:rsid w:val="0079748E"/>
    <w:rsid w:val="00797DF1"/>
    <w:rsid w:val="007A0059"/>
    <w:rsid w:val="007A0DC0"/>
    <w:rsid w:val="007A38D0"/>
    <w:rsid w:val="007A3FBF"/>
    <w:rsid w:val="007A4422"/>
    <w:rsid w:val="007A5029"/>
    <w:rsid w:val="007A7BC6"/>
    <w:rsid w:val="007B0D03"/>
    <w:rsid w:val="007B29B7"/>
    <w:rsid w:val="007B2E50"/>
    <w:rsid w:val="007B3B46"/>
    <w:rsid w:val="007B5EE3"/>
    <w:rsid w:val="007B7C62"/>
    <w:rsid w:val="007C10A9"/>
    <w:rsid w:val="007C1523"/>
    <w:rsid w:val="007C3B29"/>
    <w:rsid w:val="007C4FA1"/>
    <w:rsid w:val="007C5198"/>
    <w:rsid w:val="007C6E21"/>
    <w:rsid w:val="007D00AC"/>
    <w:rsid w:val="007D09EE"/>
    <w:rsid w:val="007D1334"/>
    <w:rsid w:val="007D3356"/>
    <w:rsid w:val="007D4122"/>
    <w:rsid w:val="007D4627"/>
    <w:rsid w:val="007D4CBE"/>
    <w:rsid w:val="007D624F"/>
    <w:rsid w:val="007D6BEC"/>
    <w:rsid w:val="007D6E56"/>
    <w:rsid w:val="007D7B17"/>
    <w:rsid w:val="007E06D5"/>
    <w:rsid w:val="007E14A6"/>
    <w:rsid w:val="007E25F2"/>
    <w:rsid w:val="007E2619"/>
    <w:rsid w:val="007E2CF5"/>
    <w:rsid w:val="007E698A"/>
    <w:rsid w:val="007F09E2"/>
    <w:rsid w:val="007F1312"/>
    <w:rsid w:val="007F36AE"/>
    <w:rsid w:val="007F3B86"/>
    <w:rsid w:val="007F3E3A"/>
    <w:rsid w:val="007F4924"/>
    <w:rsid w:val="007F5464"/>
    <w:rsid w:val="007F6035"/>
    <w:rsid w:val="007F63FA"/>
    <w:rsid w:val="007F6885"/>
    <w:rsid w:val="0080271B"/>
    <w:rsid w:val="00802B47"/>
    <w:rsid w:val="00802DB2"/>
    <w:rsid w:val="008052EA"/>
    <w:rsid w:val="008059A2"/>
    <w:rsid w:val="00805C73"/>
    <w:rsid w:val="0080676B"/>
    <w:rsid w:val="00807057"/>
    <w:rsid w:val="00807CAC"/>
    <w:rsid w:val="00810431"/>
    <w:rsid w:val="00810961"/>
    <w:rsid w:val="0081369B"/>
    <w:rsid w:val="00813959"/>
    <w:rsid w:val="008145CD"/>
    <w:rsid w:val="00815B08"/>
    <w:rsid w:val="00815C8F"/>
    <w:rsid w:val="00820A57"/>
    <w:rsid w:val="008216E3"/>
    <w:rsid w:val="00821CCB"/>
    <w:rsid w:val="00821FB4"/>
    <w:rsid w:val="00823F6E"/>
    <w:rsid w:val="00826AB4"/>
    <w:rsid w:val="00826DAF"/>
    <w:rsid w:val="00830EE7"/>
    <w:rsid w:val="00831D25"/>
    <w:rsid w:val="00832D04"/>
    <w:rsid w:val="008341CC"/>
    <w:rsid w:val="0083535F"/>
    <w:rsid w:val="00835861"/>
    <w:rsid w:val="00835A87"/>
    <w:rsid w:val="0083631F"/>
    <w:rsid w:val="00837A29"/>
    <w:rsid w:val="00837ADE"/>
    <w:rsid w:val="008405B2"/>
    <w:rsid w:val="008410E5"/>
    <w:rsid w:val="008417E5"/>
    <w:rsid w:val="00842350"/>
    <w:rsid w:val="00842740"/>
    <w:rsid w:val="00844380"/>
    <w:rsid w:val="0084528C"/>
    <w:rsid w:val="008476F0"/>
    <w:rsid w:val="00850703"/>
    <w:rsid w:val="00850D60"/>
    <w:rsid w:val="0085181B"/>
    <w:rsid w:val="00851866"/>
    <w:rsid w:val="0085327C"/>
    <w:rsid w:val="00853ADE"/>
    <w:rsid w:val="0085431E"/>
    <w:rsid w:val="00854A80"/>
    <w:rsid w:val="00854F33"/>
    <w:rsid w:val="00855A76"/>
    <w:rsid w:val="0085675C"/>
    <w:rsid w:val="008574D8"/>
    <w:rsid w:val="008575FB"/>
    <w:rsid w:val="00861DBE"/>
    <w:rsid w:val="00862D55"/>
    <w:rsid w:val="008633FD"/>
    <w:rsid w:val="00863FFC"/>
    <w:rsid w:val="008654D2"/>
    <w:rsid w:val="008671D9"/>
    <w:rsid w:val="0087005D"/>
    <w:rsid w:val="008706E1"/>
    <w:rsid w:val="0087159C"/>
    <w:rsid w:val="00872D4E"/>
    <w:rsid w:val="008732A0"/>
    <w:rsid w:val="008744ED"/>
    <w:rsid w:val="008747CB"/>
    <w:rsid w:val="00874AFD"/>
    <w:rsid w:val="0087519D"/>
    <w:rsid w:val="008761F8"/>
    <w:rsid w:val="008802BF"/>
    <w:rsid w:val="008814E8"/>
    <w:rsid w:val="00881643"/>
    <w:rsid w:val="00881C66"/>
    <w:rsid w:val="008825FF"/>
    <w:rsid w:val="00882713"/>
    <w:rsid w:val="008854F8"/>
    <w:rsid w:val="00887D72"/>
    <w:rsid w:val="00887D93"/>
    <w:rsid w:val="0089080D"/>
    <w:rsid w:val="00890917"/>
    <w:rsid w:val="00890932"/>
    <w:rsid w:val="00890E34"/>
    <w:rsid w:val="00890F4E"/>
    <w:rsid w:val="0089170E"/>
    <w:rsid w:val="00892621"/>
    <w:rsid w:val="00893140"/>
    <w:rsid w:val="00893D7E"/>
    <w:rsid w:val="008940D6"/>
    <w:rsid w:val="00894F78"/>
    <w:rsid w:val="0089558D"/>
    <w:rsid w:val="00895B13"/>
    <w:rsid w:val="00896F27"/>
    <w:rsid w:val="008A2B76"/>
    <w:rsid w:val="008A2DE0"/>
    <w:rsid w:val="008A3479"/>
    <w:rsid w:val="008A3B7D"/>
    <w:rsid w:val="008A4647"/>
    <w:rsid w:val="008A6631"/>
    <w:rsid w:val="008A695C"/>
    <w:rsid w:val="008A6FD7"/>
    <w:rsid w:val="008A7592"/>
    <w:rsid w:val="008A765D"/>
    <w:rsid w:val="008B02A5"/>
    <w:rsid w:val="008B040E"/>
    <w:rsid w:val="008B15AE"/>
    <w:rsid w:val="008B3A44"/>
    <w:rsid w:val="008B45BA"/>
    <w:rsid w:val="008B45E5"/>
    <w:rsid w:val="008B4817"/>
    <w:rsid w:val="008B49AE"/>
    <w:rsid w:val="008B4C77"/>
    <w:rsid w:val="008B5179"/>
    <w:rsid w:val="008B61D3"/>
    <w:rsid w:val="008B7420"/>
    <w:rsid w:val="008C1EA9"/>
    <w:rsid w:val="008C2887"/>
    <w:rsid w:val="008C3844"/>
    <w:rsid w:val="008C3CC5"/>
    <w:rsid w:val="008C48C3"/>
    <w:rsid w:val="008C60A4"/>
    <w:rsid w:val="008C71C4"/>
    <w:rsid w:val="008D0DFC"/>
    <w:rsid w:val="008D10A9"/>
    <w:rsid w:val="008D1F20"/>
    <w:rsid w:val="008D23BF"/>
    <w:rsid w:val="008D3130"/>
    <w:rsid w:val="008D3BCD"/>
    <w:rsid w:val="008D4CC4"/>
    <w:rsid w:val="008D52DD"/>
    <w:rsid w:val="008D550B"/>
    <w:rsid w:val="008E1769"/>
    <w:rsid w:val="008E1FF3"/>
    <w:rsid w:val="008E2611"/>
    <w:rsid w:val="008E2F01"/>
    <w:rsid w:val="008E4978"/>
    <w:rsid w:val="008E55A3"/>
    <w:rsid w:val="008E5957"/>
    <w:rsid w:val="008E6471"/>
    <w:rsid w:val="008E7462"/>
    <w:rsid w:val="008E7471"/>
    <w:rsid w:val="008F0283"/>
    <w:rsid w:val="008F2624"/>
    <w:rsid w:val="008F2B1B"/>
    <w:rsid w:val="008F489F"/>
    <w:rsid w:val="008F61CB"/>
    <w:rsid w:val="008F6993"/>
    <w:rsid w:val="008F6BB6"/>
    <w:rsid w:val="008F6CFE"/>
    <w:rsid w:val="008F7F5D"/>
    <w:rsid w:val="0090188D"/>
    <w:rsid w:val="00902C6D"/>
    <w:rsid w:val="00902E81"/>
    <w:rsid w:val="00902F3C"/>
    <w:rsid w:val="00902F75"/>
    <w:rsid w:val="00904C93"/>
    <w:rsid w:val="009066F5"/>
    <w:rsid w:val="00906F59"/>
    <w:rsid w:val="009100ED"/>
    <w:rsid w:val="00910836"/>
    <w:rsid w:val="009109DF"/>
    <w:rsid w:val="0091347E"/>
    <w:rsid w:val="00913897"/>
    <w:rsid w:val="00915FFB"/>
    <w:rsid w:val="009163D9"/>
    <w:rsid w:val="00920B13"/>
    <w:rsid w:val="009219A9"/>
    <w:rsid w:val="009223B8"/>
    <w:rsid w:val="00922D58"/>
    <w:rsid w:val="0092310B"/>
    <w:rsid w:val="009239A3"/>
    <w:rsid w:val="009241CF"/>
    <w:rsid w:val="00924A5A"/>
    <w:rsid w:val="00924C7D"/>
    <w:rsid w:val="009253FD"/>
    <w:rsid w:val="009260D7"/>
    <w:rsid w:val="00926381"/>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292E"/>
    <w:rsid w:val="009436E7"/>
    <w:rsid w:val="00945066"/>
    <w:rsid w:val="009456C2"/>
    <w:rsid w:val="009469CC"/>
    <w:rsid w:val="00947F1C"/>
    <w:rsid w:val="00950833"/>
    <w:rsid w:val="009509DA"/>
    <w:rsid w:val="00951692"/>
    <w:rsid w:val="009516E0"/>
    <w:rsid w:val="009529A4"/>
    <w:rsid w:val="00952C35"/>
    <w:rsid w:val="00953B54"/>
    <w:rsid w:val="00953FD1"/>
    <w:rsid w:val="00954F89"/>
    <w:rsid w:val="0095523C"/>
    <w:rsid w:val="00957404"/>
    <w:rsid w:val="00957DDA"/>
    <w:rsid w:val="00960B11"/>
    <w:rsid w:val="00960E61"/>
    <w:rsid w:val="00960E90"/>
    <w:rsid w:val="00960EF8"/>
    <w:rsid w:val="00961B57"/>
    <w:rsid w:val="00961B98"/>
    <w:rsid w:val="00965BDE"/>
    <w:rsid w:val="009677B2"/>
    <w:rsid w:val="00967B40"/>
    <w:rsid w:val="00972C2F"/>
    <w:rsid w:val="00972F7D"/>
    <w:rsid w:val="00973AC4"/>
    <w:rsid w:val="0097441B"/>
    <w:rsid w:val="00974F46"/>
    <w:rsid w:val="00975D0F"/>
    <w:rsid w:val="00977170"/>
    <w:rsid w:val="00977B4D"/>
    <w:rsid w:val="00984819"/>
    <w:rsid w:val="00984D57"/>
    <w:rsid w:val="009855C7"/>
    <w:rsid w:val="0098630E"/>
    <w:rsid w:val="00986497"/>
    <w:rsid w:val="009869A4"/>
    <w:rsid w:val="009875D1"/>
    <w:rsid w:val="009937F2"/>
    <w:rsid w:val="009938F3"/>
    <w:rsid w:val="00993C40"/>
    <w:rsid w:val="0099425C"/>
    <w:rsid w:val="009945A3"/>
    <w:rsid w:val="009948B9"/>
    <w:rsid w:val="00995FBF"/>
    <w:rsid w:val="0099628D"/>
    <w:rsid w:val="009963C9"/>
    <w:rsid w:val="00996F83"/>
    <w:rsid w:val="00997230"/>
    <w:rsid w:val="009972E4"/>
    <w:rsid w:val="0099755B"/>
    <w:rsid w:val="009976D6"/>
    <w:rsid w:val="00997739"/>
    <w:rsid w:val="009A06C8"/>
    <w:rsid w:val="009A18ED"/>
    <w:rsid w:val="009A21C7"/>
    <w:rsid w:val="009A40B2"/>
    <w:rsid w:val="009A49EF"/>
    <w:rsid w:val="009A4A22"/>
    <w:rsid w:val="009A5396"/>
    <w:rsid w:val="009A631D"/>
    <w:rsid w:val="009A6D68"/>
    <w:rsid w:val="009B137C"/>
    <w:rsid w:val="009B2078"/>
    <w:rsid w:val="009B20B9"/>
    <w:rsid w:val="009B2B4A"/>
    <w:rsid w:val="009B2F39"/>
    <w:rsid w:val="009B4048"/>
    <w:rsid w:val="009B59E4"/>
    <w:rsid w:val="009B78F4"/>
    <w:rsid w:val="009C0154"/>
    <w:rsid w:val="009C0546"/>
    <w:rsid w:val="009C1BB9"/>
    <w:rsid w:val="009C2C65"/>
    <w:rsid w:val="009C3677"/>
    <w:rsid w:val="009C4403"/>
    <w:rsid w:val="009C48CE"/>
    <w:rsid w:val="009C579F"/>
    <w:rsid w:val="009C6114"/>
    <w:rsid w:val="009C646A"/>
    <w:rsid w:val="009C65D5"/>
    <w:rsid w:val="009C6701"/>
    <w:rsid w:val="009D08FF"/>
    <w:rsid w:val="009D0AE0"/>
    <w:rsid w:val="009D249B"/>
    <w:rsid w:val="009D269B"/>
    <w:rsid w:val="009D2F3E"/>
    <w:rsid w:val="009D43F8"/>
    <w:rsid w:val="009D48EE"/>
    <w:rsid w:val="009D6560"/>
    <w:rsid w:val="009D6958"/>
    <w:rsid w:val="009D6C5E"/>
    <w:rsid w:val="009D70D9"/>
    <w:rsid w:val="009E0317"/>
    <w:rsid w:val="009E08D3"/>
    <w:rsid w:val="009E094A"/>
    <w:rsid w:val="009E1582"/>
    <w:rsid w:val="009E1D14"/>
    <w:rsid w:val="009E42C5"/>
    <w:rsid w:val="009E444E"/>
    <w:rsid w:val="009E6B30"/>
    <w:rsid w:val="009E7D12"/>
    <w:rsid w:val="009E7FDA"/>
    <w:rsid w:val="009F01E9"/>
    <w:rsid w:val="009F03B8"/>
    <w:rsid w:val="009F04AF"/>
    <w:rsid w:val="009F0E8F"/>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6DF"/>
    <w:rsid w:val="00A10CDA"/>
    <w:rsid w:val="00A11070"/>
    <w:rsid w:val="00A1148F"/>
    <w:rsid w:val="00A11BCD"/>
    <w:rsid w:val="00A11CC1"/>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30932"/>
    <w:rsid w:val="00A31AFD"/>
    <w:rsid w:val="00A3280A"/>
    <w:rsid w:val="00A33397"/>
    <w:rsid w:val="00A33FF2"/>
    <w:rsid w:val="00A348F6"/>
    <w:rsid w:val="00A35F33"/>
    <w:rsid w:val="00A363B0"/>
    <w:rsid w:val="00A411E8"/>
    <w:rsid w:val="00A41E97"/>
    <w:rsid w:val="00A42F2C"/>
    <w:rsid w:val="00A44BC0"/>
    <w:rsid w:val="00A46031"/>
    <w:rsid w:val="00A46169"/>
    <w:rsid w:val="00A46D55"/>
    <w:rsid w:val="00A50199"/>
    <w:rsid w:val="00A5140D"/>
    <w:rsid w:val="00A51A86"/>
    <w:rsid w:val="00A51E89"/>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1C8"/>
    <w:rsid w:val="00A66A3D"/>
    <w:rsid w:val="00A67095"/>
    <w:rsid w:val="00A7066C"/>
    <w:rsid w:val="00A70B04"/>
    <w:rsid w:val="00A7180A"/>
    <w:rsid w:val="00A71D87"/>
    <w:rsid w:val="00A7406A"/>
    <w:rsid w:val="00A7562C"/>
    <w:rsid w:val="00A76068"/>
    <w:rsid w:val="00A7624F"/>
    <w:rsid w:val="00A76259"/>
    <w:rsid w:val="00A770C3"/>
    <w:rsid w:val="00A82B8D"/>
    <w:rsid w:val="00A83562"/>
    <w:rsid w:val="00A83D4E"/>
    <w:rsid w:val="00A84198"/>
    <w:rsid w:val="00A84BB4"/>
    <w:rsid w:val="00A852CB"/>
    <w:rsid w:val="00A90134"/>
    <w:rsid w:val="00A958C3"/>
    <w:rsid w:val="00A961B2"/>
    <w:rsid w:val="00A971D2"/>
    <w:rsid w:val="00A97A13"/>
    <w:rsid w:val="00AA033D"/>
    <w:rsid w:val="00AA1EBA"/>
    <w:rsid w:val="00AA4514"/>
    <w:rsid w:val="00AA66B4"/>
    <w:rsid w:val="00AA7E2D"/>
    <w:rsid w:val="00AB0FF3"/>
    <w:rsid w:val="00AB2D18"/>
    <w:rsid w:val="00AB35B8"/>
    <w:rsid w:val="00AB4BE4"/>
    <w:rsid w:val="00AB534F"/>
    <w:rsid w:val="00AB5D32"/>
    <w:rsid w:val="00AB5D90"/>
    <w:rsid w:val="00AC33B4"/>
    <w:rsid w:val="00AC3A88"/>
    <w:rsid w:val="00AC3F20"/>
    <w:rsid w:val="00AC3F6C"/>
    <w:rsid w:val="00AC4177"/>
    <w:rsid w:val="00AC4CF4"/>
    <w:rsid w:val="00AC6012"/>
    <w:rsid w:val="00AD02CE"/>
    <w:rsid w:val="00AD068C"/>
    <w:rsid w:val="00AD0925"/>
    <w:rsid w:val="00AD1805"/>
    <w:rsid w:val="00AD330E"/>
    <w:rsid w:val="00AD39E8"/>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4918"/>
    <w:rsid w:val="00AE4C20"/>
    <w:rsid w:val="00AE50E6"/>
    <w:rsid w:val="00AE517C"/>
    <w:rsid w:val="00AE56B9"/>
    <w:rsid w:val="00AE57AD"/>
    <w:rsid w:val="00AF1FAF"/>
    <w:rsid w:val="00AF3B1E"/>
    <w:rsid w:val="00AF4424"/>
    <w:rsid w:val="00AF469F"/>
    <w:rsid w:val="00AF6412"/>
    <w:rsid w:val="00AF67D7"/>
    <w:rsid w:val="00AF686E"/>
    <w:rsid w:val="00AF7510"/>
    <w:rsid w:val="00AF77D2"/>
    <w:rsid w:val="00B0000B"/>
    <w:rsid w:val="00B002D7"/>
    <w:rsid w:val="00B02A40"/>
    <w:rsid w:val="00B02EDC"/>
    <w:rsid w:val="00B0366D"/>
    <w:rsid w:val="00B04C30"/>
    <w:rsid w:val="00B05A5C"/>
    <w:rsid w:val="00B0607B"/>
    <w:rsid w:val="00B07A21"/>
    <w:rsid w:val="00B10089"/>
    <w:rsid w:val="00B1453C"/>
    <w:rsid w:val="00B16B3E"/>
    <w:rsid w:val="00B17EFD"/>
    <w:rsid w:val="00B208D1"/>
    <w:rsid w:val="00B214B1"/>
    <w:rsid w:val="00B21ECB"/>
    <w:rsid w:val="00B2366D"/>
    <w:rsid w:val="00B24472"/>
    <w:rsid w:val="00B24E26"/>
    <w:rsid w:val="00B2574D"/>
    <w:rsid w:val="00B34190"/>
    <w:rsid w:val="00B3527D"/>
    <w:rsid w:val="00B3568F"/>
    <w:rsid w:val="00B37084"/>
    <w:rsid w:val="00B408E2"/>
    <w:rsid w:val="00B41D16"/>
    <w:rsid w:val="00B429F3"/>
    <w:rsid w:val="00B431B4"/>
    <w:rsid w:val="00B44874"/>
    <w:rsid w:val="00B44F04"/>
    <w:rsid w:val="00B452AE"/>
    <w:rsid w:val="00B452DE"/>
    <w:rsid w:val="00B457F0"/>
    <w:rsid w:val="00B45D6A"/>
    <w:rsid w:val="00B470EC"/>
    <w:rsid w:val="00B505CA"/>
    <w:rsid w:val="00B52795"/>
    <w:rsid w:val="00B52A24"/>
    <w:rsid w:val="00B52B25"/>
    <w:rsid w:val="00B53474"/>
    <w:rsid w:val="00B5381F"/>
    <w:rsid w:val="00B54060"/>
    <w:rsid w:val="00B54481"/>
    <w:rsid w:val="00B547CF"/>
    <w:rsid w:val="00B54FFF"/>
    <w:rsid w:val="00B55962"/>
    <w:rsid w:val="00B56634"/>
    <w:rsid w:val="00B5664F"/>
    <w:rsid w:val="00B57CB6"/>
    <w:rsid w:val="00B57DDA"/>
    <w:rsid w:val="00B60F33"/>
    <w:rsid w:val="00B61B1D"/>
    <w:rsid w:val="00B62F41"/>
    <w:rsid w:val="00B658CC"/>
    <w:rsid w:val="00B65A73"/>
    <w:rsid w:val="00B6778D"/>
    <w:rsid w:val="00B67919"/>
    <w:rsid w:val="00B7025F"/>
    <w:rsid w:val="00B70866"/>
    <w:rsid w:val="00B7214D"/>
    <w:rsid w:val="00B72C06"/>
    <w:rsid w:val="00B74547"/>
    <w:rsid w:val="00B7572D"/>
    <w:rsid w:val="00B75BFC"/>
    <w:rsid w:val="00B77A23"/>
    <w:rsid w:val="00B81FB2"/>
    <w:rsid w:val="00B83D32"/>
    <w:rsid w:val="00B83F5C"/>
    <w:rsid w:val="00B85B33"/>
    <w:rsid w:val="00B86CB4"/>
    <w:rsid w:val="00B86E7E"/>
    <w:rsid w:val="00B87C06"/>
    <w:rsid w:val="00B91511"/>
    <w:rsid w:val="00B920A9"/>
    <w:rsid w:val="00B92FD9"/>
    <w:rsid w:val="00B939AD"/>
    <w:rsid w:val="00B9464F"/>
    <w:rsid w:val="00B94CE2"/>
    <w:rsid w:val="00B954F3"/>
    <w:rsid w:val="00B978F0"/>
    <w:rsid w:val="00BA16AE"/>
    <w:rsid w:val="00BA299A"/>
    <w:rsid w:val="00BA2EF0"/>
    <w:rsid w:val="00BA523E"/>
    <w:rsid w:val="00BA5263"/>
    <w:rsid w:val="00BA5870"/>
    <w:rsid w:val="00BA7C16"/>
    <w:rsid w:val="00BB1257"/>
    <w:rsid w:val="00BB132C"/>
    <w:rsid w:val="00BB1391"/>
    <w:rsid w:val="00BB23BA"/>
    <w:rsid w:val="00BB272E"/>
    <w:rsid w:val="00BB2DF1"/>
    <w:rsid w:val="00BB3095"/>
    <w:rsid w:val="00BB61D6"/>
    <w:rsid w:val="00BB6263"/>
    <w:rsid w:val="00BC0E6A"/>
    <w:rsid w:val="00BC16AD"/>
    <w:rsid w:val="00BC27DE"/>
    <w:rsid w:val="00BC2888"/>
    <w:rsid w:val="00BC4729"/>
    <w:rsid w:val="00BC4DC3"/>
    <w:rsid w:val="00BC5986"/>
    <w:rsid w:val="00BC5D2D"/>
    <w:rsid w:val="00BC7BB6"/>
    <w:rsid w:val="00BD1C25"/>
    <w:rsid w:val="00BD3390"/>
    <w:rsid w:val="00BD46C1"/>
    <w:rsid w:val="00BD6D2F"/>
    <w:rsid w:val="00BD6F50"/>
    <w:rsid w:val="00BD775A"/>
    <w:rsid w:val="00BD7DEB"/>
    <w:rsid w:val="00BE0D0F"/>
    <w:rsid w:val="00BE1BA7"/>
    <w:rsid w:val="00BE2D40"/>
    <w:rsid w:val="00BE33CE"/>
    <w:rsid w:val="00BE3E33"/>
    <w:rsid w:val="00BE4F47"/>
    <w:rsid w:val="00BE523C"/>
    <w:rsid w:val="00BE53FE"/>
    <w:rsid w:val="00BE5E50"/>
    <w:rsid w:val="00BE6362"/>
    <w:rsid w:val="00BE6FC6"/>
    <w:rsid w:val="00BE7033"/>
    <w:rsid w:val="00BE743C"/>
    <w:rsid w:val="00BE7C27"/>
    <w:rsid w:val="00BF1298"/>
    <w:rsid w:val="00BF3846"/>
    <w:rsid w:val="00BF3C51"/>
    <w:rsid w:val="00BF3DB0"/>
    <w:rsid w:val="00BF4835"/>
    <w:rsid w:val="00BF4871"/>
    <w:rsid w:val="00BF4F96"/>
    <w:rsid w:val="00BF5669"/>
    <w:rsid w:val="00BF60DF"/>
    <w:rsid w:val="00BF6E74"/>
    <w:rsid w:val="00BF702A"/>
    <w:rsid w:val="00BF721F"/>
    <w:rsid w:val="00BF78B8"/>
    <w:rsid w:val="00C00348"/>
    <w:rsid w:val="00C00CDC"/>
    <w:rsid w:val="00C02526"/>
    <w:rsid w:val="00C03720"/>
    <w:rsid w:val="00C03925"/>
    <w:rsid w:val="00C04D5C"/>
    <w:rsid w:val="00C057D1"/>
    <w:rsid w:val="00C10861"/>
    <w:rsid w:val="00C1353F"/>
    <w:rsid w:val="00C14CA2"/>
    <w:rsid w:val="00C150F9"/>
    <w:rsid w:val="00C15C9E"/>
    <w:rsid w:val="00C16371"/>
    <w:rsid w:val="00C164EC"/>
    <w:rsid w:val="00C166A8"/>
    <w:rsid w:val="00C20A79"/>
    <w:rsid w:val="00C20B95"/>
    <w:rsid w:val="00C21ED1"/>
    <w:rsid w:val="00C22E9C"/>
    <w:rsid w:val="00C23038"/>
    <w:rsid w:val="00C25550"/>
    <w:rsid w:val="00C30989"/>
    <w:rsid w:val="00C3134D"/>
    <w:rsid w:val="00C3188B"/>
    <w:rsid w:val="00C31CD6"/>
    <w:rsid w:val="00C3260D"/>
    <w:rsid w:val="00C346A8"/>
    <w:rsid w:val="00C347A6"/>
    <w:rsid w:val="00C34D7D"/>
    <w:rsid w:val="00C35D33"/>
    <w:rsid w:val="00C35D8D"/>
    <w:rsid w:val="00C35DB7"/>
    <w:rsid w:val="00C3704A"/>
    <w:rsid w:val="00C37E1A"/>
    <w:rsid w:val="00C418E5"/>
    <w:rsid w:val="00C429F0"/>
    <w:rsid w:val="00C42F94"/>
    <w:rsid w:val="00C432CD"/>
    <w:rsid w:val="00C4389A"/>
    <w:rsid w:val="00C46D2F"/>
    <w:rsid w:val="00C50A0C"/>
    <w:rsid w:val="00C51E82"/>
    <w:rsid w:val="00C53A2D"/>
    <w:rsid w:val="00C5496A"/>
    <w:rsid w:val="00C551FB"/>
    <w:rsid w:val="00C5553E"/>
    <w:rsid w:val="00C56545"/>
    <w:rsid w:val="00C603B8"/>
    <w:rsid w:val="00C606FF"/>
    <w:rsid w:val="00C61373"/>
    <w:rsid w:val="00C64D11"/>
    <w:rsid w:val="00C71301"/>
    <w:rsid w:val="00C71E26"/>
    <w:rsid w:val="00C72081"/>
    <w:rsid w:val="00C72FBC"/>
    <w:rsid w:val="00C73553"/>
    <w:rsid w:val="00C740BF"/>
    <w:rsid w:val="00C74451"/>
    <w:rsid w:val="00C75351"/>
    <w:rsid w:val="00C755BD"/>
    <w:rsid w:val="00C77338"/>
    <w:rsid w:val="00C776F4"/>
    <w:rsid w:val="00C81DE4"/>
    <w:rsid w:val="00C8312D"/>
    <w:rsid w:val="00C84372"/>
    <w:rsid w:val="00C90C5B"/>
    <w:rsid w:val="00C90DF5"/>
    <w:rsid w:val="00C90E46"/>
    <w:rsid w:val="00C91391"/>
    <w:rsid w:val="00C941C8"/>
    <w:rsid w:val="00C945ED"/>
    <w:rsid w:val="00C94716"/>
    <w:rsid w:val="00C96017"/>
    <w:rsid w:val="00C97957"/>
    <w:rsid w:val="00C97964"/>
    <w:rsid w:val="00CA06E1"/>
    <w:rsid w:val="00CA1E07"/>
    <w:rsid w:val="00CA2064"/>
    <w:rsid w:val="00CA2077"/>
    <w:rsid w:val="00CA2B79"/>
    <w:rsid w:val="00CA4DF8"/>
    <w:rsid w:val="00CA5455"/>
    <w:rsid w:val="00CA556C"/>
    <w:rsid w:val="00CB1A48"/>
    <w:rsid w:val="00CB290F"/>
    <w:rsid w:val="00CB2B60"/>
    <w:rsid w:val="00CB31B6"/>
    <w:rsid w:val="00CB48C3"/>
    <w:rsid w:val="00CB492B"/>
    <w:rsid w:val="00CB4AF9"/>
    <w:rsid w:val="00CB5463"/>
    <w:rsid w:val="00CB61B9"/>
    <w:rsid w:val="00CB6420"/>
    <w:rsid w:val="00CC29BC"/>
    <w:rsid w:val="00CC4273"/>
    <w:rsid w:val="00CC4309"/>
    <w:rsid w:val="00CC5380"/>
    <w:rsid w:val="00CC63D1"/>
    <w:rsid w:val="00CC673D"/>
    <w:rsid w:val="00CC6DB0"/>
    <w:rsid w:val="00CC6F39"/>
    <w:rsid w:val="00CD0F18"/>
    <w:rsid w:val="00CD132A"/>
    <w:rsid w:val="00CD1D9E"/>
    <w:rsid w:val="00CD4F80"/>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3C5E"/>
    <w:rsid w:val="00CF3D1B"/>
    <w:rsid w:val="00CF42FC"/>
    <w:rsid w:val="00CF4D26"/>
    <w:rsid w:val="00CF56D8"/>
    <w:rsid w:val="00CF588E"/>
    <w:rsid w:val="00CF5D7A"/>
    <w:rsid w:val="00CF7426"/>
    <w:rsid w:val="00D003EA"/>
    <w:rsid w:val="00D007FC"/>
    <w:rsid w:val="00D00CB9"/>
    <w:rsid w:val="00D00D44"/>
    <w:rsid w:val="00D0179C"/>
    <w:rsid w:val="00D02583"/>
    <w:rsid w:val="00D02D85"/>
    <w:rsid w:val="00D03415"/>
    <w:rsid w:val="00D03B80"/>
    <w:rsid w:val="00D04347"/>
    <w:rsid w:val="00D04AFA"/>
    <w:rsid w:val="00D05BCC"/>
    <w:rsid w:val="00D061F6"/>
    <w:rsid w:val="00D073F2"/>
    <w:rsid w:val="00D1077E"/>
    <w:rsid w:val="00D10DE7"/>
    <w:rsid w:val="00D11097"/>
    <w:rsid w:val="00D11E8E"/>
    <w:rsid w:val="00D12B32"/>
    <w:rsid w:val="00D1508B"/>
    <w:rsid w:val="00D15F35"/>
    <w:rsid w:val="00D16DD0"/>
    <w:rsid w:val="00D178B2"/>
    <w:rsid w:val="00D17E11"/>
    <w:rsid w:val="00D208C1"/>
    <w:rsid w:val="00D221E5"/>
    <w:rsid w:val="00D222E7"/>
    <w:rsid w:val="00D22B92"/>
    <w:rsid w:val="00D238DE"/>
    <w:rsid w:val="00D27B67"/>
    <w:rsid w:val="00D310A1"/>
    <w:rsid w:val="00D310AF"/>
    <w:rsid w:val="00D31765"/>
    <w:rsid w:val="00D31F48"/>
    <w:rsid w:val="00D328B0"/>
    <w:rsid w:val="00D33BF9"/>
    <w:rsid w:val="00D33DD2"/>
    <w:rsid w:val="00D34583"/>
    <w:rsid w:val="00D34986"/>
    <w:rsid w:val="00D36220"/>
    <w:rsid w:val="00D41B13"/>
    <w:rsid w:val="00D43673"/>
    <w:rsid w:val="00D43F5E"/>
    <w:rsid w:val="00D44F9D"/>
    <w:rsid w:val="00D46018"/>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4657"/>
    <w:rsid w:val="00D64871"/>
    <w:rsid w:val="00D66A95"/>
    <w:rsid w:val="00D6727F"/>
    <w:rsid w:val="00D70341"/>
    <w:rsid w:val="00D70CA6"/>
    <w:rsid w:val="00D7189B"/>
    <w:rsid w:val="00D723B6"/>
    <w:rsid w:val="00D7483A"/>
    <w:rsid w:val="00D75469"/>
    <w:rsid w:val="00D7748A"/>
    <w:rsid w:val="00D819B9"/>
    <w:rsid w:val="00D83A0A"/>
    <w:rsid w:val="00D83CD2"/>
    <w:rsid w:val="00D8409D"/>
    <w:rsid w:val="00D84970"/>
    <w:rsid w:val="00D85929"/>
    <w:rsid w:val="00D85E4B"/>
    <w:rsid w:val="00D860DA"/>
    <w:rsid w:val="00D865AA"/>
    <w:rsid w:val="00D9167D"/>
    <w:rsid w:val="00D922F3"/>
    <w:rsid w:val="00D93B14"/>
    <w:rsid w:val="00D94584"/>
    <w:rsid w:val="00D9487A"/>
    <w:rsid w:val="00D96CEF"/>
    <w:rsid w:val="00D972CF"/>
    <w:rsid w:val="00D97937"/>
    <w:rsid w:val="00DA170D"/>
    <w:rsid w:val="00DA2B7B"/>
    <w:rsid w:val="00DA40FB"/>
    <w:rsid w:val="00DA4554"/>
    <w:rsid w:val="00DA480C"/>
    <w:rsid w:val="00DA4E34"/>
    <w:rsid w:val="00DA5A6C"/>
    <w:rsid w:val="00DA68EB"/>
    <w:rsid w:val="00DA6A4F"/>
    <w:rsid w:val="00DA7188"/>
    <w:rsid w:val="00DA757F"/>
    <w:rsid w:val="00DB18E2"/>
    <w:rsid w:val="00DB4368"/>
    <w:rsid w:val="00DB6C3D"/>
    <w:rsid w:val="00DB72FC"/>
    <w:rsid w:val="00DC0891"/>
    <w:rsid w:val="00DC1202"/>
    <w:rsid w:val="00DC19D8"/>
    <w:rsid w:val="00DC2BDC"/>
    <w:rsid w:val="00DC2F57"/>
    <w:rsid w:val="00DC3473"/>
    <w:rsid w:val="00DC3B57"/>
    <w:rsid w:val="00DC3C5F"/>
    <w:rsid w:val="00DC3F00"/>
    <w:rsid w:val="00DC4931"/>
    <w:rsid w:val="00DC4E2F"/>
    <w:rsid w:val="00DC5BF8"/>
    <w:rsid w:val="00DC6BBD"/>
    <w:rsid w:val="00DD015D"/>
    <w:rsid w:val="00DD0B72"/>
    <w:rsid w:val="00DD1FF9"/>
    <w:rsid w:val="00DD3CBA"/>
    <w:rsid w:val="00DD5A07"/>
    <w:rsid w:val="00DE0122"/>
    <w:rsid w:val="00DE0916"/>
    <w:rsid w:val="00DE1056"/>
    <w:rsid w:val="00DE24D0"/>
    <w:rsid w:val="00DE29C1"/>
    <w:rsid w:val="00DE33A1"/>
    <w:rsid w:val="00DE3F72"/>
    <w:rsid w:val="00DE419D"/>
    <w:rsid w:val="00DE472C"/>
    <w:rsid w:val="00DE5604"/>
    <w:rsid w:val="00DE78AE"/>
    <w:rsid w:val="00DE7DB3"/>
    <w:rsid w:val="00DF0081"/>
    <w:rsid w:val="00DF1382"/>
    <w:rsid w:val="00DF16D2"/>
    <w:rsid w:val="00DF1B05"/>
    <w:rsid w:val="00DF1DA8"/>
    <w:rsid w:val="00DF498A"/>
    <w:rsid w:val="00DF4DA6"/>
    <w:rsid w:val="00DF61FB"/>
    <w:rsid w:val="00DF7AC7"/>
    <w:rsid w:val="00DF7FAF"/>
    <w:rsid w:val="00E017BF"/>
    <w:rsid w:val="00E01D36"/>
    <w:rsid w:val="00E04B16"/>
    <w:rsid w:val="00E0685D"/>
    <w:rsid w:val="00E06A42"/>
    <w:rsid w:val="00E06E15"/>
    <w:rsid w:val="00E10523"/>
    <w:rsid w:val="00E11712"/>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BBD"/>
    <w:rsid w:val="00E25C12"/>
    <w:rsid w:val="00E27819"/>
    <w:rsid w:val="00E279BD"/>
    <w:rsid w:val="00E279F4"/>
    <w:rsid w:val="00E312F3"/>
    <w:rsid w:val="00E31CC3"/>
    <w:rsid w:val="00E32771"/>
    <w:rsid w:val="00E35B90"/>
    <w:rsid w:val="00E366E9"/>
    <w:rsid w:val="00E3731A"/>
    <w:rsid w:val="00E41AF7"/>
    <w:rsid w:val="00E41B8C"/>
    <w:rsid w:val="00E4366B"/>
    <w:rsid w:val="00E46C96"/>
    <w:rsid w:val="00E51BD4"/>
    <w:rsid w:val="00E5207D"/>
    <w:rsid w:val="00E52ADF"/>
    <w:rsid w:val="00E55649"/>
    <w:rsid w:val="00E55FCD"/>
    <w:rsid w:val="00E55FEC"/>
    <w:rsid w:val="00E60DF5"/>
    <w:rsid w:val="00E61269"/>
    <w:rsid w:val="00E64341"/>
    <w:rsid w:val="00E6455F"/>
    <w:rsid w:val="00E6504D"/>
    <w:rsid w:val="00E65059"/>
    <w:rsid w:val="00E65EF8"/>
    <w:rsid w:val="00E664C9"/>
    <w:rsid w:val="00E66FFD"/>
    <w:rsid w:val="00E70090"/>
    <w:rsid w:val="00E71814"/>
    <w:rsid w:val="00E721DC"/>
    <w:rsid w:val="00E721F8"/>
    <w:rsid w:val="00E727BF"/>
    <w:rsid w:val="00E72D67"/>
    <w:rsid w:val="00E75C7C"/>
    <w:rsid w:val="00E765AA"/>
    <w:rsid w:val="00E77B88"/>
    <w:rsid w:val="00E8027E"/>
    <w:rsid w:val="00E81998"/>
    <w:rsid w:val="00E81CFB"/>
    <w:rsid w:val="00E82906"/>
    <w:rsid w:val="00E829A7"/>
    <w:rsid w:val="00E82ED9"/>
    <w:rsid w:val="00E8427C"/>
    <w:rsid w:val="00E857DE"/>
    <w:rsid w:val="00E85CB1"/>
    <w:rsid w:val="00E86E57"/>
    <w:rsid w:val="00E901F1"/>
    <w:rsid w:val="00E91309"/>
    <w:rsid w:val="00E92098"/>
    <w:rsid w:val="00E9276B"/>
    <w:rsid w:val="00E940B8"/>
    <w:rsid w:val="00E945DE"/>
    <w:rsid w:val="00E9468F"/>
    <w:rsid w:val="00E94A9D"/>
    <w:rsid w:val="00E94DE6"/>
    <w:rsid w:val="00E94F81"/>
    <w:rsid w:val="00E95208"/>
    <w:rsid w:val="00E95457"/>
    <w:rsid w:val="00E9595F"/>
    <w:rsid w:val="00E96220"/>
    <w:rsid w:val="00E96270"/>
    <w:rsid w:val="00E968CB"/>
    <w:rsid w:val="00E96E08"/>
    <w:rsid w:val="00E96FE9"/>
    <w:rsid w:val="00EA093D"/>
    <w:rsid w:val="00EA19D5"/>
    <w:rsid w:val="00EA22B7"/>
    <w:rsid w:val="00EA349B"/>
    <w:rsid w:val="00EA3696"/>
    <w:rsid w:val="00EA38E1"/>
    <w:rsid w:val="00EA4F47"/>
    <w:rsid w:val="00EA595A"/>
    <w:rsid w:val="00EA72A3"/>
    <w:rsid w:val="00EA747E"/>
    <w:rsid w:val="00EA78E4"/>
    <w:rsid w:val="00EB1816"/>
    <w:rsid w:val="00EB2484"/>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D08E8"/>
    <w:rsid w:val="00ED13A1"/>
    <w:rsid w:val="00ED176E"/>
    <w:rsid w:val="00ED2EB6"/>
    <w:rsid w:val="00ED4204"/>
    <w:rsid w:val="00ED47F0"/>
    <w:rsid w:val="00EE05E9"/>
    <w:rsid w:val="00EE17E6"/>
    <w:rsid w:val="00EE1B4D"/>
    <w:rsid w:val="00EE1F4C"/>
    <w:rsid w:val="00EE279A"/>
    <w:rsid w:val="00EE2920"/>
    <w:rsid w:val="00EE2FDB"/>
    <w:rsid w:val="00EE428F"/>
    <w:rsid w:val="00EE4E6F"/>
    <w:rsid w:val="00EE4FAD"/>
    <w:rsid w:val="00EE506B"/>
    <w:rsid w:val="00EE7110"/>
    <w:rsid w:val="00EE7D65"/>
    <w:rsid w:val="00EE7DD4"/>
    <w:rsid w:val="00EF10CB"/>
    <w:rsid w:val="00EF1C63"/>
    <w:rsid w:val="00EF3F2C"/>
    <w:rsid w:val="00EF406D"/>
    <w:rsid w:val="00EF5728"/>
    <w:rsid w:val="00EF5867"/>
    <w:rsid w:val="00EF5D28"/>
    <w:rsid w:val="00EF77D6"/>
    <w:rsid w:val="00EF7D05"/>
    <w:rsid w:val="00F00058"/>
    <w:rsid w:val="00F0091C"/>
    <w:rsid w:val="00F00CF7"/>
    <w:rsid w:val="00F012CC"/>
    <w:rsid w:val="00F01311"/>
    <w:rsid w:val="00F018AF"/>
    <w:rsid w:val="00F01B7B"/>
    <w:rsid w:val="00F01EE0"/>
    <w:rsid w:val="00F0385D"/>
    <w:rsid w:val="00F069A7"/>
    <w:rsid w:val="00F077CE"/>
    <w:rsid w:val="00F07F50"/>
    <w:rsid w:val="00F10074"/>
    <w:rsid w:val="00F119D1"/>
    <w:rsid w:val="00F11A70"/>
    <w:rsid w:val="00F14278"/>
    <w:rsid w:val="00F14E53"/>
    <w:rsid w:val="00F16300"/>
    <w:rsid w:val="00F16D92"/>
    <w:rsid w:val="00F17D0A"/>
    <w:rsid w:val="00F203C8"/>
    <w:rsid w:val="00F20A1E"/>
    <w:rsid w:val="00F20D3B"/>
    <w:rsid w:val="00F23F37"/>
    <w:rsid w:val="00F263E8"/>
    <w:rsid w:val="00F265F6"/>
    <w:rsid w:val="00F26689"/>
    <w:rsid w:val="00F26F41"/>
    <w:rsid w:val="00F30E59"/>
    <w:rsid w:val="00F33990"/>
    <w:rsid w:val="00F33E66"/>
    <w:rsid w:val="00F34321"/>
    <w:rsid w:val="00F35BE8"/>
    <w:rsid w:val="00F3694E"/>
    <w:rsid w:val="00F36A84"/>
    <w:rsid w:val="00F41296"/>
    <w:rsid w:val="00F43343"/>
    <w:rsid w:val="00F449E3"/>
    <w:rsid w:val="00F46546"/>
    <w:rsid w:val="00F46967"/>
    <w:rsid w:val="00F46F47"/>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5310"/>
    <w:rsid w:val="00F55671"/>
    <w:rsid w:val="00F56FF9"/>
    <w:rsid w:val="00F5765B"/>
    <w:rsid w:val="00F60375"/>
    <w:rsid w:val="00F60DEE"/>
    <w:rsid w:val="00F61C03"/>
    <w:rsid w:val="00F61CF5"/>
    <w:rsid w:val="00F64611"/>
    <w:rsid w:val="00F64CF7"/>
    <w:rsid w:val="00F64ECD"/>
    <w:rsid w:val="00F6776D"/>
    <w:rsid w:val="00F67F6E"/>
    <w:rsid w:val="00F70C83"/>
    <w:rsid w:val="00F71D9C"/>
    <w:rsid w:val="00F73505"/>
    <w:rsid w:val="00F743AE"/>
    <w:rsid w:val="00F759F3"/>
    <w:rsid w:val="00F75C00"/>
    <w:rsid w:val="00F7631F"/>
    <w:rsid w:val="00F8067F"/>
    <w:rsid w:val="00F80930"/>
    <w:rsid w:val="00F81572"/>
    <w:rsid w:val="00F81637"/>
    <w:rsid w:val="00F82077"/>
    <w:rsid w:val="00F82653"/>
    <w:rsid w:val="00F826ED"/>
    <w:rsid w:val="00F83799"/>
    <w:rsid w:val="00F84865"/>
    <w:rsid w:val="00F86B4F"/>
    <w:rsid w:val="00F87105"/>
    <w:rsid w:val="00F90321"/>
    <w:rsid w:val="00F91462"/>
    <w:rsid w:val="00F9174D"/>
    <w:rsid w:val="00F923AA"/>
    <w:rsid w:val="00F92DCC"/>
    <w:rsid w:val="00F9406E"/>
    <w:rsid w:val="00F95FEB"/>
    <w:rsid w:val="00F970FC"/>
    <w:rsid w:val="00F97650"/>
    <w:rsid w:val="00FA02CC"/>
    <w:rsid w:val="00FA0AFC"/>
    <w:rsid w:val="00FA0E4E"/>
    <w:rsid w:val="00FA0FE7"/>
    <w:rsid w:val="00FA1425"/>
    <w:rsid w:val="00FA1533"/>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352E"/>
    <w:rsid w:val="00FC45D6"/>
    <w:rsid w:val="00FC4BE0"/>
    <w:rsid w:val="00FC6775"/>
    <w:rsid w:val="00FC6D7B"/>
    <w:rsid w:val="00FD065B"/>
    <w:rsid w:val="00FD0A71"/>
    <w:rsid w:val="00FD4070"/>
    <w:rsid w:val="00FD49D8"/>
    <w:rsid w:val="00FD5CA5"/>
    <w:rsid w:val="00FD5F2D"/>
    <w:rsid w:val="00FE0055"/>
    <w:rsid w:val="00FE06C6"/>
    <w:rsid w:val="00FE3CA3"/>
    <w:rsid w:val="00FE3EEB"/>
    <w:rsid w:val="00FE59C7"/>
    <w:rsid w:val="00FE66A1"/>
    <w:rsid w:val="00FE6D6C"/>
    <w:rsid w:val="00FE70D1"/>
    <w:rsid w:val="00FE7204"/>
    <w:rsid w:val="00FE74E3"/>
    <w:rsid w:val="00FE7A62"/>
    <w:rsid w:val="00FF0E54"/>
    <w:rsid w:val="00FF24DC"/>
    <w:rsid w:val="00FF2C80"/>
    <w:rsid w:val="00FF31B2"/>
    <w:rsid w:val="00FF4815"/>
    <w:rsid w:val="00FF5450"/>
    <w:rsid w:val="00FF596D"/>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afffffc"/>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afffffc">
    <w:name w:val="Название Знак"/>
    <w:basedOn w:val="a0"/>
    <w:link w:val="afffffb"/>
    <w:uiPriority w:val="10"/>
    <w:rsid w:val="00EB52A0"/>
    <w:rPr>
      <w:rFonts w:ascii="Cambria" w:eastAsia="Times New Roman" w:hAnsi="Cambria" w:cs="Times New Roman"/>
      <w:b/>
      <w:bCs/>
      <w:kern w:val="28"/>
      <w:sz w:val="32"/>
      <w:szCs w:val="32"/>
      <w:lang w:val="x-none"/>
    </w:rPr>
  </w:style>
  <w:style w:type="character" w:styleId="afffffd">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e">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4733-6ADD-4F1D-9234-E5DEEDCD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2240</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Ёлкина Светлана Анатольевна</cp:lastModifiedBy>
  <cp:revision>2</cp:revision>
  <cp:lastPrinted>2019-02-05T07:24:00Z</cp:lastPrinted>
  <dcterms:created xsi:type="dcterms:W3CDTF">2019-02-06T09:11:00Z</dcterms:created>
  <dcterms:modified xsi:type="dcterms:W3CDTF">2019-02-06T09:11:00Z</dcterms:modified>
</cp:coreProperties>
</file>