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3D" w:rsidRDefault="00D70A3D" w:rsidP="000E72FC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03559E" w:rsidRDefault="0003559E" w:rsidP="000E72FC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03559E" w:rsidRDefault="0003559E" w:rsidP="000E72FC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03559E" w:rsidRDefault="0003559E" w:rsidP="000E72FC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03559E" w:rsidRDefault="0003559E" w:rsidP="000E72FC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03559E" w:rsidRPr="00D02602" w:rsidRDefault="0003559E" w:rsidP="000E72FC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176D2E" w:rsidRPr="00176D2E" w:rsidRDefault="00176D2E" w:rsidP="00176D2E">
      <w:pPr>
        <w:widowControl w:val="0"/>
        <w:autoSpaceDE w:val="0"/>
        <w:autoSpaceDN w:val="0"/>
        <w:spacing w:before="63" w:after="0" w:line="240" w:lineRule="auto"/>
        <w:ind w:left="4199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76D2E">
        <w:rPr>
          <w:rFonts w:ascii="Times New Roman" w:eastAsia="Times New Roman" w:hAnsi="Times New Roman" w:cs="Times New Roman"/>
          <w:sz w:val="26"/>
          <w:szCs w:val="26"/>
          <w:lang w:bidi="ru-RU"/>
        </w:rPr>
        <w:t>Проект постановления</w:t>
      </w:r>
    </w:p>
    <w:p w:rsidR="007423CC" w:rsidRDefault="00176D2E" w:rsidP="00176D2E">
      <w:pPr>
        <w:widowControl w:val="0"/>
        <w:autoSpaceDE w:val="0"/>
        <w:autoSpaceDN w:val="0"/>
        <w:spacing w:after="0" w:line="240" w:lineRule="auto"/>
        <w:ind w:right="5362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76D2E">
        <w:rPr>
          <w:rFonts w:ascii="Times New Roman" w:eastAsia="Times New Roman" w:hAnsi="Times New Roman" w:cs="Times New Roman"/>
          <w:sz w:val="26"/>
          <w:szCs w:val="26"/>
          <w:lang w:bidi="ru-RU"/>
        </w:rPr>
        <w:t>О внесении изменений в</w:t>
      </w:r>
      <w:r w:rsidR="00CC4A69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176D2E">
        <w:rPr>
          <w:rFonts w:ascii="Times New Roman" w:eastAsia="Times New Roman" w:hAnsi="Times New Roman" w:cs="Times New Roman"/>
          <w:sz w:val="26"/>
          <w:szCs w:val="26"/>
          <w:lang w:bidi="ru-RU"/>
        </w:rPr>
        <w:t>административн</w:t>
      </w:r>
      <w:r w:rsidR="007423C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ый </w:t>
      </w:r>
      <w:r w:rsidRPr="00176D2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регламент предоставления муниципальной услуги по предоставлению земельного участка, находящегося </w:t>
      </w:r>
    </w:p>
    <w:p w:rsidR="007423CC" w:rsidRDefault="00176D2E" w:rsidP="00176D2E">
      <w:pPr>
        <w:widowControl w:val="0"/>
        <w:autoSpaceDE w:val="0"/>
        <w:autoSpaceDN w:val="0"/>
        <w:spacing w:after="0" w:line="240" w:lineRule="auto"/>
        <w:ind w:right="5362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76D2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в муниципальной собственности, </w:t>
      </w:r>
    </w:p>
    <w:p w:rsidR="00176D2E" w:rsidRPr="00176D2E" w:rsidRDefault="00176D2E" w:rsidP="00176D2E">
      <w:pPr>
        <w:widowControl w:val="0"/>
        <w:autoSpaceDE w:val="0"/>
        <w:autoSpaceDN w:val="0"/>
        <w:spacing w:after="0" w:line="240" w:lineRule="auto"/>
        <w:ind w:right="5362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76D2E">
        <w:rPr>
          <w:rFonts w:ascii="Times New Roman" w:eastAsia="Times New Roman" w:hAnsi="Times New Roman" w:cs="Times New Roman"/>
          <w:sz w:val="26"/>
          <w:szCs w:val="26"/>
          <w:lang w:bidi="ru-RU"/>
        </w:rPr>
        <w:t>в аренду без проведения торгов</w:t>
      </w:r>
    </w:p>
    <w:p w:rsidR="00D02602" w:rsidRPr="00826BF8" w:rsidRDefault="00D02602" w:rsidP="00176D2E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D02602" w:rsidRPr="00826BF8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A95ED1" w:rsidRPr="00826BF8" w:rsidRDefault="00A95ED1" w:rsidP="00677989">
      <w:pPr>
        <w:pStyle w:val="af"/>
        <w:tabs>
          <w:tab w:val="left" w:pos="10264"/>
        </w:tabs>
        <w:ind w:right="-1" w:firstLine="957"/>
        <w:jc w:val="both"/>
        <w:rPr>
          <w:sz w:val="26"/>
          <w:szCs w:val="26"/>
        </w:rPr>
      </w:pPr>
      <w:r w:rsidRPr="00826BF8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 государственных  и  муниципальных  </w:t>
      </w:r>
      <w:r w:rsidRPr="00826BF8">
        <w:rPr>
          <w:spacing w:val="-3"/>
          <w:sz w:val="26"/>
          <w:szCs w:val="26"/>
        </w:rPr>
        <w:t>услуг»,</w:t>
      </w:r>
      <w:r w:rsidR="00C03D10">
        <w:rPr>
          <w:spacing w:val="-3"/>
          <w:sz w:val="26"/>
          <w:szCs w:val="26"/>
        </w:rPr>
        <w:t xml:space="preserve"> </w:t>
      </w:r>
      <w:r w:rsidR="007423CC" w:rsidRPr="00826BF8">
        <w:rPr>
          <w:sz w:val="26"/>
          <w:szCs w:val="26"/>
        </w:rPr>
        <w:t>Федеральным законом от 2</w:t>
      </w:r>
      <w:r w:rsidR="007423CC">
        <w:rPr>
          <w:sz w:val="26"/>
          <w:szCs w:val="26"/>
        </w:rPr>
        <w:t>9</w:t>
      </w:r>
      <w:r w:rsidR="007423CC" w:rsidRPr="00826BF8">
        <w:rPr>
          <w:sz w:val="26"/>
          <w:szCs w:val="26"/>
        </w:rPr>
        <w:t>.07.201</w:t>
      </w:r>
      <w:r w:rsidR="007423CC">
        <w:rPr>
          <w:sz w:val="26"/>
          <w:szCs w:val="26"/>
        </w:rPr>
        <w:t>7</w:t>
      </w:r>
      <w:r w:rsidR="007423CC" w:rsidRPr="00826BF8">
        <w:rPr>
          <w:sz w:val="26"/>
          <w:szCs w:val="26"/>
        </w:rPr>
        <w:t xml:space="preserve"> № 21</w:t>
      </w:r>
      <w:r w:rsidR="007423CC">
        <w:rPr>
          <w:sz w:val="26"/>
          <w:szCs w:val="26"/>
        </w:rPr>
        <w:t>7</w:t>
      </w:r>
      <w:r w:rsidR="007423CC" w:rsidRPr="00826BF8">
        <w:rPr>
          <w:sz w:val="26"/>
          <w:szCs w:val="26"/>
        </w:rPr>
        <w:t xml:space="preserve">-ФЗ «О </w:t>
      </w:r>
      <w:r w:rsidR="007423CC">
        <w:rPr>
          <w:sz w:val="26"/>
          <w:szCs w:val="26"/>
        </w:rPr>
        <w:t xml:space="preserve">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826BF8">
        <w:rPr>
          <w:sz w:val="26"/>
          <w:szCs w:val="26"/>
        </w:rPr>
        <w:t>п. 5.24 Положения о системе муниципальных правовых актов, утвержденного решением Городского Совета</w:t>
      </w:r>
      <w:r w:rsidR="00CC4A69">
        <w:rPr>
          <w:sz w:val="26"/>
          <w:szCs w:val="26"/>
        </w:rPr>
        <w:t xml:space="preserve"> </w:t>
      </w:r>
      <w:r w:rsidRPr="00826BF8">
        <w:rPr>
          <w:sz w:val="26"/>
          <w:szCs w:val="26"/>
        </w:rPr>
        <w:t>от 21.02.2007</w:t>
      </w:r>
      <w:r w:rsidRPr="00826BF8">
        <w:rPr>
          <w:spacing w:val="-3"/>
          <w:sz w:val="26"/>
          <w:szCs w:val="26"/>
        </w:rPr>
        <w:t xml:space="preserve"> </w:t>
      </w:r>
      <w:r w:rsidRPr="00826BF8">
        <w:rPr>
          <w:sz w:val="26"/>
          <w:szCs w:val="26"/>
        </w:rPr>
        <w:t>№19/8, Положением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</w:t>
      </w:r>
      <w:r w:rsidRPr="00826BF8">
        <w:rPr>
          <w:spacing w:val="32"/>
          <w:sz w:val="26"/>
          <w:szCs w:val="26"/>
        </w:rPr>
        <w:t xml:space="preserve"> </w:t>
      </w:r>
      <w:r w:rsidRPr="00826BF8">
        <w:rPr>
          <w:sz w:val="26"/>
          <w:szCs w:val="26"/>
        </w:rPr>
        <w:t>30.03.2011 № 1576</w:t>
      </w:r>
    </w:p>
    <w:p w:rsidR="00034A42" w:rsidRPr="00B35158" w:rsidRDefault="00034A4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02602" w:rsidRPr="00B35158" w:rsidRDefault="00D0260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515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02602" w:rsidRPr="00B35158" w:rsidRDefault="00D02602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6"/>
          <w:szCs w:val="26"/>
        </w:rPr>
      </w:pPr>
    </w:p>
    <w:p w:rsidR="00CC4A69" w:rsidRDefault="00536BBB" w:rsidP="00677989">
      <w:pPr>
        <w:pStyle w:val="a3"/>
        <w:widowControl w:val="0"/>
        <w:numPr>
          <w:ilvl w:val="0"/>
          <w:numId w:val="12"/>
        </w:numPr>
        <w:tabs>
          <w:tab w:val="left" w:pos="1199"/>
          <w:tab w:val="left" w:pos="7709"/>
        </w:tabs>
        <w:autoSpaceDE w:val="0"/>
        <w:autoSpaceDN w:val="0"/>
        <w:spacing w:after="0" w:line="242" w:lineRule="auto"/>
        <w:ind w:right="-1" w:firstLine="7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3D2FF6">
        <w:rPr>
          <w:rFonts w:ascii="Times New Roman" w:hAnsi="Times New Roman" w:cs="Times New Roman"/>
          <w:sz w:val="26"/>
          <w:szCs w:val="26"/>
        </w:rPr>
        <w:t>Внести</w:t>
      </w:r>
      <w:r w:rsidR="00DF60E4" w:rsidRPr="003D2FF6">
        <w:rPr>
          <w:rFonts w:ascii="Times New Roman" w:hAnsi="Times New Roman" w:cs="Times New Roman"/>
          <w:sz w:val="26"/>
          <w:szCs w:val="26"/>
        </w:rPr>
        <w:t xml:space="preserve"> </w:t>
      </w:r>
      <w:r w:rsidRPr="003D2FF6">
        <w:rPr>
          <w:rFonts w:ascii="Times New Roman" w:hAnsi="Times New Roman" w:cs="Times New Roman"/>
          <w:sz w:val="26"/>
          <w:szCs w:val="26"/>
        </w:rPr>
        <w:t>в</w:t>
      </w:r>
      <w:r w:rsidR="00DF60E4" w:rsidRPr="003D2FF6">
        <w:rPr>
          <w:rFonts w:ascii="Times New Roman" w:hAnsi="Times New Roman" w:cs="Times New Roman"/>
          <w:sz w:val="26"/>
          <w:szCs w:val="26"/>
        </w:rPr>
        <w:t xml:space="preserve">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административн</w:t>
      </w:r>
      <w:r w:rsidR="007423CC">
        <w:rPr>
          <w:rFonts w:ascii="Times New Roman" w:hAnsi="Times New Roman" w:cs="Times New Roman"/>
          <w:sz w:val="26"/>
          <w:szCs w:val="26"/>
          <w:lang w:bidi="ru-RU"/>
        </w:rPr>
        <w:t xml:space="preserve">ый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регламент предоставления муниципальной услуги по</w:t>
      </w:r>
      <w:r w:rsidR="003F2528" w:rsidRPr="003D2FF6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предоставлению земельного</w:t>
      </w:r>
      <w:r w:rsidR="005546B7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участка,</w:t>
      </w:r>
      <w:r w:rsidR="005546B7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 xml:space="preserve">находящегося в муниципальной </w:t>
      </w:r>
      <w:proofErr w:type="gramStart"/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собственности,  в</w:t>
      </w:r>
      <w:proofErr w:type="gramEnd"/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 xml:space="preserve"> аренду без проведения торгов</w:t>
      </w:r>
      <w:r w:rsidR="007423CC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5546B7">
        <w:rPr>
          <w:rFonts w:ascii="Times New Roman" w:hAnsi="Times New Roman" w:cs="Times New Roman"/>
          <w:sz w:val="26"/>
          <w:szCs w:val="26"/>
          <w:lang w:bidi="ru-RU"/>
        </w:rPr>
        <w:t xml:space="preserve">от 31.07.2015 № 4348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(в  редакции  постановлений</w:t>
      </w:r>
      <w:r w:rsidR="003F2528" w:rsidRPr="003D2FF6">
        <w:rPr>
          <w:rFonts w:ascii="Times New Roman" w:hAnsi="Times New Roman" w:cs="Times New Roman"/>
          <w:spacing w:val="52"/>
          <w:sz w:val="26"/>
          <w:szCs w:val="26"/>
          <w:lang w:bidi="ru-RU"/>
        </w:rPr>
        <w:t xml:space="preserve">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Исполнительного  комитета от 30.06.2016</w:t>
      </w:r>
      <w:r w:rsidR="00C9145D" w:rsidRPr="003D2FF6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 xml:space="preserve">№ 3382, </w:t>
      </w:r>
      <w:r w:rsidR="003F2528" w:rsidRPr="003D2FF6">
        <w:rPr>
          <w:rFonts w:ascii="Times New Roman" w:hAnsi="Times New Roman" w:cs="Times New Roman"/>
          <w:spacing w:val="-7"/>
          <w:sz w:val="26"/>
          <w:szCs w:val="26"/>
          <w:lang w:bidi="ru-RU"/>
        </w:rPr>
        <w:t xml:space="preserve">от </w:t>
      </w:r>
      <w:r w:rsidR="003F2528" w:rsidRPr="003D2FF6">
        <w:rPr>
          <w:rFonts w:ascii="Times New Roman" w:hAnsi="Times New Roman" w:cs="Times New Roman"/>
          <w:sz w:val="26"/>
          <w:szCs w:val="26"/>
          <w:lang w:bidi="ru-RU"/>
        </w:rPr>
        <w:t>16.08.2017 № 4800, от 11.10.2017 № 6172</w:t>
      </w:r>
      <w:r w:rsidR="003F2528" w:rsidRPr="003D2FF6">
        <w:rPr>
          <w:rFonts w:ascii="Times New Roman" w:hAnsi="Times New Roman" w:cs="Times New Roman"/>
          <w:bCs/>
          <w:sz w:val="26"/>
          <w:szCs w:val="26"/>
          <w:lang w:bidi="ru-RU"/>
        </w:rPr>
        <w:t>,</w:t>
      </w:r>
      <w:r w:rsidR="003D2FF6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о</w:t>
      </w:r>
      <w:r w:rsidR="00CC4A69" w:rsidRPr="003D2FF6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т 29.11.2018 № 7121), </w:t>
      </w:r>
      <w:r w:rsidR="00CC4A69" w:rsidRPr="003D2FF6">
        <w:rPr>
          <w:rFonts w:ascii="Times New Roman" w:eastAsia="Times New Roman" w:hAnsi="Times New Roman" w:cs="Times New Roman"/>
          <w:sz w:val="26"/>
          <w:szCs w:val="26"/>
          <w:lang w:bidi="ru-RU"/>
        </w:rPr>
        <w:t>следующие</w:t>
      </w:r>
      <w:r w:rsidR="00CC4A69" w:rsidRPr="003D2FF6">
        <w:rPr>
          <w:rFonts w:ascii="Times New Roman" w:eastAsia="Times New Roman" w:hAnsi="Times New Roman" w:cs="Times New Roman"/>
          <w:spacing w:val="-1"/>
          <w:sz w:val="26"/>
          <w:szCs w:val="26"/>
          <w:lang w:bidi="ru-RU"/>
        </w:rPr>
        <w:t xml:space="preserve"> </w:t>
      </w:r>
      <w:r w:rsidR="00CC4A69" w:rsidRPr="003D2FF6">
        <w:rPr>
          <w:rFonts w:ascii="Times New Roman" w:eastAsia="Times New Roman" w:hAnsi="Times New Roman" w:cs="Times New Roman"/>
          <w:sz w:val="26"/>
          <w:szCs w:val="26"/>
          <w:lang w:bidi="ru-RU"/>
        </w:rPr>
        <w:t>изменения:</w:t>
      </w:r>
    </w:p>
    <w:p w:rsidR="007423CC" w:rsidRPr="007423CC" w:rsidRDefault="00E60988" w:rsidP="00E60988">
      <w:pPr>
        <w:pStyle w:val="a3"/>
        <w:widowControl w:val="0"/>
        <w:numPr>
          <w:ilvl w:val="0"/>
          <w:numId w:val="9"/>
        </w:numPr>
        <w:tabs>
          <w:tab w:val="left" w:pos="1199"/>
          <w:tab w:val="left" w:pos="7709"/>
        </w:tabs>
        <w:autoSpaceDE w:val="0"/>
        <w:autoSpaceDN w:val="0"/>
        <w:spacing w:after="0" w:line="242" w:lineRule="auto"/>
        <w:ind w:right="-1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0" w:name="_GoBack"/>
      <w:bookmarkEnd w:id="0"/>
      <w:r w:rsidRPr="003D2FF6">
        <w:rPr>
          <w:rFonts w:ascii="Times New Roman" w:hAnsi="Times New Roman" w:cs="Times New Roman"/>
          <w:sz w:val="26"/>
          <w:szCs w:val="26"/>
        </w:rPr>
        <w:t>в пункте 2.9</w:t>
      </w:r>
      <w:r w:rsidR="007423CC">
        <w:rPr>
          <w:rFonts w:ascii="Times New Roman" w:hAnsi="Times New Roman" w:cs="Times New Roman"/>
          <w:sz w:val="26"/>
          <w:szCs w:val="26"/>
        </w:rPr>
        <w:t>:</w:t>
      </w:r>
    </w:p>
    <w:p w:rsidR="00677989" w:rsidRPr="003D2FF6" w:rsidRDefault="007423CC" w:rsidP="007423CC">
      <w:pPr>
        <w:pStyle w:val="a3"/>
        <w:widowControl w:val="0"/>
        <w:tabs>
          <w:tab w:val="left" w:pos="1199"/>
          <w:tab w:val="left" w:pos="7709"/>
        </w:tabs>
        <w:autoSpaceDE w:val="0"/>
        <w:autoSpaceDN w:val="0"/>
        <w:spacing w:after="0" w:line="242" w:lineRule="auto"/>
        <w:ind w:right="-1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0988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0988">
        <w:rPr>
          <w:rFonts w:ascii="Times New Roman" w:hAnsi="Times New Roman" w:cs="Times New Roman"/>
          <w:sz w:val="26"/>
          <w:szCs w:val="26"/>
        </w:rPr>
        <w:t>«ст.36.16 ЗК РФ» заменить словами «ст. 39.16 ЗК РФ»;</w:t>
      </w:r>
    </w:p>
    <w:p w:rsidR="00FC549F" w:rsidRPr="003D2FF6" w:rsidRDefault="00603BB5" w:rsidP="00603BB5">
      <w:pPr>
        <w:pStyle w:val="a3"/>
        <w:spacing w:after="0" w:line="240" w:lineRule="auto"/>
        <w:ind w:righ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C549F" w:rsidRPr="003D2FF6">
        <w:rPr>
          <w:rFonts w:ascii="Times New Roman" w:hAnsi="Times New Roman" w:cs="Times New Roman"/>
          <w:sz w:val="26"/>
          <w:szCs w:val="26"/>
        </w:rPr>
        <w:t xml:space="preserve"> </w:t>
      </w:r>
      <w:r w:rsidR="00A825CE" w:rsidRPr="003D2FF6">
        <w:rPr>
          <w:rFonts w:ascii="Times New Roman" w:hAnsi="Times New Roman" w:cs="Times New Roman"/>
          <w:sz w:val="26"/>
          <w:szCs w:val="26"/>
        </w:rPr>
        <w:t>подпункт</w:t>
      </w:r>
      <w:r w:rsidR="00E920A2" w:rsidRPr="003D2FF6">
        <w:rPr>
          <w:rFonts w:ascii="Times New Roman" w:hAnsi="Times New Roman" w:cs="Times New Roman"/>
          <w:sz w:val="26"/>
          <w:szCs w:val="26"/>
        </w:rPr>
        <w:t xml:space="preserve"> 3</w:t>
      </w:r>
      <w:r w:rsidR="0003559E" w:rsidRPr="003D2FF6">
        <w:rPr>
          <w:rFonts w:ascii="Times New Roman" w:hAnsi="Times New Roman" w:cs="Times New Roman"/>
          <w:sz w:val="26"/>
          <w:szCs w:val="26"/>
        </w:rPr>
        <w:t xml:space="preserve"> </w:t>
      </w:r>
      <w:r w:rsidR="00E920A2" w:rsidRPr="003D2FF6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FC549F" w:rsidRPr="003D2FF6">
        <w:rPr>
          <w:rFonts w:ascii="Times New Roman" w:hAnsi="Times New Roman" w:cs="Times New Roman"/>
          <w:sz w:val="26"/>
          <w:szCs w:val="26"/>
        </w:rPr>
        <w:t>:</w:t>
      </w:r>
    </w:p>
    <w:p w:rsidR="0003559E" w:rsidRPr="003D2FF6" w:rsidRDefault="007423CC" w:rsidP="0003559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«</w:t>
      </w:r>
      <w:r w:rsidR="00346AC1">
        <w:rPr>
          <w:rStyle w:val="blk"/>
          <w:rFonts w:ascii="Times New Roman" w:hAnsi="Times New Roman" w:cs="Times New Roman"/>
          <w:sz w:val="26"/>
          <w:szCs w:val="26"/>
        </w:rPr>
        <w:t xml:space="preserve">3) </w:t>
      </w:r>
      <w:r w:rsidR="0003559E" w:rsidRPr="003D2FF6">
        <w:rPr>
          <w:rStyle w:val="blk"/>
          <w:rFonts w:ascii="Times New Roman" w:hAnsi="Times New Roman" w:cs="Times New Roman"/>
          <w:sz w:val="26"/>
          <w:szCs w:val="26"/>
        </w:rPr>
        <w:t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</w:t>
      </w:r>
      <w:r w:rsidR="00346AC1">
        <w:rPr>
          <w:rStyle w:val="blk"/>
          <w:rFonts w:ascii="Times New Roman" w:hAnsi="Times New Roman" w:cs="Times New Roman"/>
          <w:sz w:val="26"/>
          <w:szCs w:val="26"/>
        </w:rPr>
        <w:t xml:space="preserve"> з</w:t>
      </w:r>
      <w:r w:rsidR="0003559E" w:rsidRPr="003D2FF6">
        <w:rPr>
          <w:rStyle w:val="blk"/>
          <w:rFonts w:ascii="Times New Roman" w:hAnsi="Times New Roman" w:cs="Times New Roman"/>
          <w:sz w:val="26"/>
          <w:szCs w:val="26"/>
        </w:rPr>
        <w:t>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rStyle w:val="blk"/>
          <w:rFonts w:ascii="Times New Roman" w:hAnsi="Times New Roman" w:cs="Times New Roman"/>
          <w:sz w:val="26"/>
          <w:szCs w:val="26"/>
        </w:rPr>
        <w:t>;</w:t>
      </w:r>
      <w:r w:rsidR="00C85910">
        <w:rPr>
          <w:rStyle w:val="blk"/>
          <w:rFonts w:ascii="Times New Roman" w:hAnsi="Times New Roman" w:cs="Times New Roman"/>
          <w:sz w:val="26"/>
          <w:szCs w:val="26"/>
        </w:rPr>
        <w:t>»</w:t>
      </w:r>
      <w:r w:rsidR="0003559E" w:rsidRPr="003D2FF6">
        <w:rPr>
          <w:rStyle w:val="blk"/>
          <w:rFonts w:ascii="Times New Roman" w:hAnsi="Times New Roman" w:cs="Times New Roman"/>
          <w:sz w:val="26"/>
          <w:szCs w:val="26"/>
        </w:rPr>
        <w:t>;</w:t>
      </w:r>
    </w:p>
    <w:p w:rsidR="007423CC" w:rsidRDefault="007423CC" w:rsidP="0003559E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- дополнить подпунктом 3.1 следующего содержания:</w:t>
      </w:r>
    </w:p>
    <w:p w:rsidR="0003559E" w:rsidRPr="003D2FF6" w:rsidRDefault="007423CC" w:rsidP="0003559E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«</w:t>
      </w:r>
      <w:r w:rsidR="0003559E" w:rsidRPr="003D2FF6">
        <w:rPr>
          <w:rStyle w:val="blk"/>
          <w:rFonts w:ascii="Times New Roman" w:hAnsi="Times New Roman" w:cs="Times New Roman"/>
          <w:sz w:val="26"/>
          <w:szCs w:val="26"/>
        </w:rPr>
        <w:t xml:space="preserve">3.1) указанный в заявлении о предоставлении земельного участка земельный участок предоставлен некоммерческой организации для комплексного освоения </w:t>
      </w:r>
      <w:r w:rsidR="0003559E" w:rsidRPr="003D2FF6">
        <w:rPr>
          <w:rStyle w:val="blk"/>
          <w:rFonts w:ascii="Times New Roman" w:hAnsi="Times New Roman" w:cs="Times New Roman"/>
          <w:sz w:val="26"/>
          <w:szCs w:val="26"/>
        </w:rPr>
        <w:lastRenderedPageBreak/>
        <w:t>территории в целях индивидуального жилищного строительства, за исключением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организации;</w:t>
      </w:r>
      <w:r>
        <w:rPr>
          <w:rStyle w:val="blk"/>
          <w:rFonts w:ascii="Times New Roman" w:hAnsi="Times New Roman" w:cs="Times New Roman"/>
          <w:sz w:val="26"/>
          <w:szCs w:val="26"/>
        </w:rPr>
        <w:t>»;</w:t>
      </w:r>
    </w:p>
    <w:p w:rsidR="0003559E" w:rsidRPr="00104E8E" w:rsidRDefault="00104E8E" w:rsidP="00104E8E">
      <w:pPr>
        <w:spacing w:after="0" w:line="240" w:lineRule="auto"/>
        <w:ind w:right="709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F131F">
        <w:rPr>
          <w:rFonts w:ascii="Times New Roman" w:hAnsi="Times New Roman" w:cs="Times New Roman"/>
          <w:sz w:val="26"/>
          <w:szCs w:val="26"/>
        </w:rPr>
        <w:t xml:space="preserve">в </w:t>
      </w:r>
      <w:r w:rsidR="00A825CE" w:rsidRPr="00104E8E">
        <w:rPr>
          <w:rFonts w:ascii="Times New Roman" w:hAnsi="Times New Roman" w:cs="Times New Roman"/>
          <w:sz w:val="26"/>
          <w:szCs w:val="26"/>
        </w:rPr>
        <w:t>подпункт</w:t>
      </w:r>
      <w:r w:rsidR="009F131F">
        <w:rPr>
          <w:rFonts w:ascii="Times New Roman" w:hAnsi="Times New Roman" w:cs="Times New Roman"/>
          <w:sz w:val="26"/>
          <w:szCs w:val="26"/>
        </w:rPr>
        <w:t>е</w:t>
      </w:r>
      <w:r w:rsidR="00C85910" w:rsidRPr="00104E8E">
        <w:rPr>
          <w:rFonts w:ascii="Times New Roman" w:hAnsi="Times New Roman" w:cs="Times New Roman"/>
          <w:sz w:val="26"/>
          <w:szCs w:val="26"/>
        </w:rPr>
        <w:t xml:space="preserve"> </w:t>
      </w:r>
      <w:r w:rsidR="0003559E" w:rsidRPr="00104E8E">
        <w:rPr>
          <w:rFonts w:ascii="Times New Roman" w:hAnsi="Times New Roman" w:cs="Times New Roman"/>
          <w:sz w:val="26"/>
          <w:szCs w:val="26"/>
        </w:rPr>
        <w:t xml:space="preserve">13 </w:t>
      </w:r>
      <w:r w:rsidR="009F131F">
        <w:rPr>
          <w:rFonts w:ascii="Times New Roman" w:hAnsi="Times New Roman" w:cs="Times New Roman"/>
          <w:sz w:val="26"/>
          <w:szCs w:val="26"/>
        </w:rPr>
        <w:t>слова «</w:t>
      </w:r>
      <w:r w:rsidR="00010C2A">
        <w:rPr>
          <w:rFonts w:ascii="Times New Roman" w:hAnsi="Times New Roman" w:cs="Times New Roman"/>
          <w:sz w:val="26"/>
          <w:szCs w:val="26"/>
        </w:rPr>
        <w:t xml:space="preserve">, </w:t>
      </w:r>
      <w:r w:rsidR="009F131F">
        <w:rPr>
          <w:rFonts w:ascii="Times New Roman" w:hAnsi="Times New Roman" w:cs="Times New Roman"/>
          <w:sz w:val="26"/>
          <w:szCs w:val="26"/>
        </w:rPr>
        <w:t>дачного хозяйства» исключить;</w:t>
      </w:r>
    </w:p>
    <w:p w:rsidR="0003559E" w:rsidRPr="00CD5156" w:rsidRDefault="00CD5156" w:rsidP="00CD5156">
      <w:pPr>
        <w:spacing w:after="0" w:line="240" w:lineRule="auto"/>
        <w:ind w:right="709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825CE" w:rsidRPr="00CD5156">
        <w:rPr>
          <w:rFonts w:ascii="Times New Roman" w:hAnsi="Times New Roman" w:cs="Times New Roman"/>
          <w:sz w:val="26"/>
          <w:szCs w:val="26"/>
        </w:rPr>
        <w:t>подпункт</w:t>
      </w:r>
      <w:r w:rsidR="0003559E" w:rsidRPr="00CD5156">
        <w:rPr>
          <w:rFonts w:ascii="Times New Roman" w:hAnsi="Times New Roman" w:cs="Times New Roman"/>
          <w:sz w:val="26"/>
          <w:szCs w:val="26"/>
        </w:rPr>
        <w:t xml:space="preserve"> 16 изложить в новой редакции:</w:t>
      </w:r>
    </w:p>
    <w:p w:rsidR="0003559E" w:rsidRPr="00C03D10" w:rsidRDefault="00A6043E" w:rsidP="0003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03559E" w:rsidRPr="003D2FF6">
        <w:rPr>
          <w:rFonts w:ascii="Times New Roman" w:hAnsi="Times New Roman" w:cs="Times New Roman"/>
          <w:sz w:val="26"/>
          <w:szCs w:val="26"/>
          <w:shd w:val="clear" w:color="auto" w:fill="FFFFFF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 </w:t>
      </w:r>
      <w:hyperlink r:id="rId8" w:anchor="dst1709" w:history="1">
        <w:r w:rsidR="0003559E" w:rsidRPr="00152E0A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пунктом 6 статьи 39.10</w:t>
        </w:r>
      </w:hyperlink>
      <w:r w:rsidR="0003559E" w:rsidRPr="00152E0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52E0A">
        <w:rPr>
          <w:rFonts w:ascii="Times New Roman" w:hAnsi="Times New Roman" w:cs="Times New Roman"/>
          <w:sz w:val="26"/>
          <w:szCs w:val="26"/>
          <w:shd w:val="clear" w:color="auto" w:fill="FFFFFF"/>
        </w:rPr>
        <w:t>ЗК РФ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CD5156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7D78" w:rsidRPr="00CF4868" w:rsidRDefault="00CF4868" w:rsidP="008A7D78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F4868"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 w:rsidR="0018546D">
        <w:rPr>
          <w:rFonts w:ascii="Times New Roman" w:hAnsi="Times New Roman" w:cs="Times New Roman"/>
          <w:sz w:val="26"/>
          <w:szCs w:val="26"/>
        </w:rPr>
        <w:t>п</w:t>
      </w:r>
      <w:r w:rsidR="00224CC6">
        <w:rPr>
          <w:rFonts w:ascii="Times New Roman" w:hAnsi="Times New Roman" w:cs="Times New Roman"/>
          <w:sz w:val="26"/>
          <w:szCs w:val="26"/>
        </w:rPr>
        <w:t>риложении №1</w:t>
      </w:r>
      <w:r w:rsidRPr="00CF486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7234D9" w:rsidRPr="007234D9" w:rsidRDefault="007234D9" w:rsidP="007234D9">
      <w:pPr>
        <w:spacing w:after="0" w:line="240" w:lineRule="auto"/>
        <w:ind w:right="70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34D9">
        <w:rPr>
          <w:rFonts w:ascii="Times New Roman" w:hAnsi="Times New Roman" w:cs="Times New Roman"/>
          <w:sz w:val="26"/>
          <w:szCs w:val="26"/>
        </w:rPr>
        <w:t>- подпункт 7 изложить в новой редакции:</w:t>
      </w:r>
    </w:p>
    <w:p w:rsidR="007234D9" w:rsidRDefault="007234D9" w:rsidP="00D05FE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«7) 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»;  </w:t>
      </w:r>
    </w:p>
    <w:p w:rsidR="007234D9" w:rsidRPr="007234D9" w:rsidRDefault="007234D9" w:rsidP="007234D9">
      <w:pPr>
        <w:spacing w:after="0" w:line="240" w:lineRule="auto"/>
        <w:ind w:right="70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34D9">
        <w:rPr>
          <w:rFonts w:ascii="Times New Roman" w:hAnsi="Times New Roman" w:cs="Times New Roman"/>
          <w:sz w:val="26"/>
          <w:szCs w:val="26"/>
        </w:rPr>
        <w:t>- подпункт 8 изложить в новой редакции:</w:t>
      </w:r>
    </w:p>
    <w:p w:rsidR="007234D9" w:rsidRDefault="007234D9" w:rsidP="007234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«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7234D9" w:rsidRDefault="007234D9" w:rsidP="007234D9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- дополнить подпунктом 8.1 следующего содержания:</w:t>
      </w:r>
    </w:p>
    <w:p w:rsidR="007234D9" w:rsidRDefault="007234D9" w:rsidP="00D05FE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tab/>
        <w:t>«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>8.1) земельного участка, образованного в результате раздела ограниченного в обороте земельного участка,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назначения, такому юридическому лицу;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7234D9" w:rsidRPr="007234D9" w:rsidRDefault="007234D9" w:rsidP="007234D9">
      <w:pPr>
        <w:spacing w:after="0" w:line="240" w:lineRule="auto"/>
        <w:ind w:right="70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34D9">
        <w:rPr>
          <w:rFonts w:ascii="Times New Roman" w:hAnsi="Times New Roman" w:cs="Times New Roman"/>
          <w:sz w:val="26"/>
          <w:szCs w:val="26"/>
        </w:rPr>
        <w:t xml:space="preserve">- </w:t>
      </w:r>
      <w:r w:rsidR="00A3336F">
        <w:rPr>
          <w:rFonts w:ascii="Times New Roman" w:hAnsi="Times New Roman" w:cs="Times New Roman"/>
          <w:sz w:val="26"/>
          <w:szCs w:val="26"/>
        </w:rPr>
        <w:t xml:space="preserve">в </w:t>
      </w:r>
      <w:r w:rsidRPr="007234D9">
        <w:rPr>
          <w:rFonts w:ascii="Times New Roman" w:hAnsi="Times New Roman" w:cs="Times New Roman"/>
          <w:sz w:val="26"/>
          <w:szCs w:val="26"/>
        </w:rPr>
        <w:t>подпункт</w:t>
      </w:r>
      <w:r w:rsidR="00A3336F">
        <w:rPr>
          <w:rFonts w:ascii="Times New Roman" w:hAnsi="Times New Roman" w:cs="Times New Roman"/>
          <w:sz w:val="26"/>
          <w:szCs w:val="26"/>
        </w:rPr>
        <w:t>е</w:t>
      </w:r>
      <w:r w:rsidRPr="007234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7234D9">
        <w:rPr>
          <w:rFonts w:ascii="Times New Roman" w:hAnsi="Times New Roman" w:cs="Times New Roman"/>
          <w:sz w:val="26"/>
          <w:szCs w:val="26"/>
        </w:rPr>
        <w:t xml:space="preserve"> </w:t>
      </w:r>
      <w:r w:rsidR="00A3336F">
        <w:rPr>
          <w:rFonts w:ascii="Times New Roman" w:hAnsi="Times New Roman" w:cs="Times New Roman"/>
          <w:sz w:val="26"/>
          <w:szCs w:val="26"/>
        </w:rPr>
        <w:t>слова «дачного хозяйства» исключить;</w:t>
      </w:r>
    </w:p>
    <w:p w:rsidR="007234D9" w:rsidRDefault="007234D9" w:rsidP="007234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234D9">
        <w:rPr>
          <w:rFonts w:ascii="Times New Roman" w:hAnsi="Times New Roman" w:cs="Times New Roman"/>
          <w:sz w:val="26"/>
          <w:szCs w:val="26"/>
        </w:rPr>
        <w:t xml:space="preserve">- </w:t>
      </w:r>
      <w:r w:rsidR="005027A4">
        <w:rPr>
          <w:rFonts w:ascii="Times New Roman" w:hAnsi="Times New Roman" w:cs="Times New Roman"/>
          <w:sz w:val="26"/>
          <w:szCs w:val="26"/>
        </w:rPr>
        <w:t xml:space="preserve">в </w:t>
      </w:r>
      <w:r w:rsidRPr="007234D9">
        <w:rPr>
          <w:rFonts w:ascii="Times New Roman" w:hAnsi="Times New Roman" w:cs="Times New Roman"/>
          <w:sz w:val="26"/>
          <w:szCs w:val="26"/>
        </w:rPr>
        <w:t>подпункт</w:t>
      </w:r>
      <w:r w:rsidR="005027A4">
        <w:rPr>
          <w:rFonts w:ascii="Times New Roman" w:hAnsi="Times New Roman" w:cs="Times New Roman"/>
          <w:sz w:val="26"/>
          <w:szCs w:val="26"/>
        </w:rPr>
        <w:t>е</w:t>
      </w:r>
      <w:r w:rsidRPr="007234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7234D9">
        <w:rPr>
          <w:rFonts w:ascii="Times New Roman" w:hAnsi="Times New Roman" w:cs="Times New Roman"/>
          <w:sz w:val="26"/>
          <w:szCs w:val="26"/>
        </w:rPr>
        <w:t xml:space="preserve"> </w:t>
      </w:r>
      <w:r w:rsidR="00A3336F">
        <w:rPr>
          <w:rFonts w:ascii="Times New Roman" w:hAnsi="Times New Roman" w:cs="Times New Roman"/>
          <w:sz w:val="26"/>
          <w:szCs w:val="26"/>
        </w:rPr>
        <w:t>слова «о предоставлении рыболовного участка» заменить словами «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>пользования рыболовным участком</w:t>
      </w:r>
      <w:r w:rsidR="00A3336F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7234D9" w:rsidRDefault="007234D9" w:rsidP="007234D9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- дополнить подпунктом 38 следующего содержания:</w:t>
      </w:r>
    </w:p>
    <w:p w:rsidR="007234D9" w:rsidRPr="007234D9" w:rsidRDefault="007234D9" w:rsidP="007234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«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</w:t>
      </w:r>
      <w:hyperlink r:id="rId9" w:history="1">
        <w:r w:rsidRPr="007234D9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законом</w:t>
        </w:r>
      </w:hyperlink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29 ноября 2014 года </w:t>
      </w:r>
      <w:r w:rsidR="006E2BB2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377-ФЗ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>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234D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7234D9" w:rsidRDefault="007234D9" w:rsidP="00D05FE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8A7D78" w:rsidRPr="008A7D78" w:rsidRDefault="00CF4868" w:rsidP="00D05FE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21B6D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>2</w:t>
      </w:r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. </w:t>
      </w:r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Управлению делопроизводством </w:t>
      </w:r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>Исполнительного комитета обеспечить в семидневный срок со дня подписания настоящего постановления его опубликование в газет</w:t>
      </w:r>
      <w:r w:rsidR="00A3336F">
        <w:rPr>
          <w:rFonts w:ascii="Times New Roman" w:eastAsia="Times New Roman" w:hAnsi="Times New Roman" w:cs="Times New Roman"/>
          <w:sz w:val="26"/>
          <w:szCs w:val="26"/>
          <w:lang w:bidi="ru-RU"/>
        </w:rPr>
        <w:t>ах</w:t>
      </w:r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>Челнинские</w:t>
      </w:r>
      <w:proofErr w:type="spellEnd"/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известия», </w:t>
      </w:r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>«</w:t>
      </w:r>
      <w:proofErr w:type="spellStart"/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>Шахри</w:t>
      </w:r>
      <w:proofErr w:type="spellEnd"/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>Чаллы</w:t>
      </w:r>
      <w:proofErr w:type="spellEnd"/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», </w:t>
      </w:r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размещение на официальном портале правовой информации РТ </w:t>
      </w:r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>(</w:t>
      </w:r>
      <w:r w:rsidR="00A6043E">
        <w:rPr>
          <w:rFonts w:ascii="Times New Roman" w:eastAsia="Times New Roman" w:hAnsi="Times New Roman" w:cs="Times New Roman"/>
          <w:sz w:val="26"/>
          <w:szCs w:val="26"/>
          <w:lang w:val="en-US" w:bidi="ru-RU"/>
        </w:rPr>
        <w:t>http</w:t>
      </w:r>
      <w:r w:rsidR="003159D8">
        <w:rPr>
          <w:rFonts w:ascii="Times New Roman" w:eastAsia="Times New Roman" w:hAnsi="Times New Roman" w:cs="Times New Roman"/>
          <w:sz w:val="26"/>
          <w:szCs w:val="26"/>
          <w:lang w:val="en-US" w:bidi="ru-RU"/>
        </w:rPr>
        <w:t>s</w:t>
      </w:r>
      <w:r w:rsidR="00A6043E">
        <w:rPr>
          <w:rFonts w:ascii="Times New Roman" w:eastAsia="Times New Roman" w:hAnsi="Times New Roman" w:cs="Times New Roman"/>
          <w:sz w:val="26"/>
          <w:szCs w:val="26"/>
          <w:lang w:bidi="ru-RU"/>
        </w:rPr>
        <w:t>:</w:t>
      </w:r>
      <w:r w:rsidR="003159D8" w:rsidRPr="003159D8">
        <w:rPr>
          <w:rFonts w:ascii="Times New Roman" w:eastAsia="Times New Roman" w:hAnsi="Times New Roman" w:cs="Times New Roman"/>
          <w:sz w:val="26"/>
          <w:szCs w:val="26"/>
          <w:lang w:bidi="ru-RU"/>
        </w:rPr>
        <w:t>//</w:t>
      </w:r>
      <w:proofErr w:type="spellStart"/>
      <w:r w:rsidR="008A7D78" w:rsidRPr="008A7D78">
        <w:rPr>
          <w:rFonts w:ascii="Times New Roman" w:eastAsia="Times New Roman" w:hAnsi="Times New Roman" w:cs="Times New Roman"/>
          <w:sz w:val="26"/>
          <w:szCs w:val="26"/>
          <w:lang w:val="en-US" w:bidi="ru-RU"/>
        </w:rPr>
        <w:t>pravo</w:t>
      </w:r>
      <w:proofErr w:type="spellEnd"/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>.</w:t>
      </w:r>
      <w:proofErr w:type="spellStart"/>
      <w:r w:rsidR="008A7D78" w:rsidRPr="008A7D78">
        <w:rPr>
          <w:rFonts w:ascii="Times New Roman" w:eastAsia="Times New Roman" w:hAnsi="Times New Roman" w:cs="Times New Roman"/>
          <w:sz w:val="26"/>
          <w:szCs w:val="26"/>
          <w:lang w:val="en-US" w:bidi="ru-RU"/>
        </w:rPr>
        <w:t>tatarstan</w:t>
      </w:r>
      <w:proofErr w:type="spellEnd"/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>.</w:t>
      </w:r>
      <w:proofErr w:type="spellStart"/>
      <w:r w:rsidR="008A7D78" w:rsidRPr="008A7D78">
        <w:rPr>
          <w:rFonts w:ascii="Times New Roman" w:eastAsia="Times New Roman" w:hAnsi="Times New Roman" w:cs="Times New Roman"/>
          <w:sz w:val="26"/>
          <w:szCs w:val="26"/>
          <w:lang w:val="en-US" w:bidi="ru-RU"/>
        </w:rPr>
        <w:t>ru</w:t>
      </w:r>
      <w:proofErr w:type="spellEnd"/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) и на официальном сайте </w:t>
      </w:r>
      <w:r w:rsidR="008A7D78"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lastRenderedPageBreak/>
        <w:t xml:space="preserve">города Набережные Челны в сети «Интернет».   </w:t>
      </w:r>
    </w:p>
    <w:p w:rsidR="008A7D78" w:rsidRPr="008A7D78" w:rsidRDefault="008A7D78" w:rsidP="008A7D7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10"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8A7D78" w:rsidRPr="008A7D78" w:rsidRDefault="008A7D78" w:rsidP="00B062D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3.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>Гизатуллина</w:t>
      </w:r>
      <w:proofErr w:type="spellEnd"/>
      <w:r w:rsidRPr="008A7D78">
        <w:rPr>
          <w:rFonts w:ascii="Times New Roman" w:eastAsia="Times New Roman" w:hAnsi="Times New Roman" w:cs="Times New Roman"/>
          <w:spacing w:val="-7"/>
          <w:sz w:val="26"/>
          <w:szCs w:val="26"/>
          <w:lang w:bidi="ru-RU"/>
        </w:rPr>
        <w:t xml:space="preserve"> </w:t>
      </w:r>
      <w:r w:rsidRPr="008A7D78">
        <w:rPr>
          <w:rFonts w:ascii="Times New Roman" w:eastAsia="Times New Roman" w:hAnsi="Times New Roman" w:cs="Times New Roman"/>
          <w:sz w:val="26"/>
          <w:szCs w:val="26"/>
          <w:lang w:bidi="ru-RU"/>
        </w:rPr>
        <w:t>Л.Р.</w:t>
      </w:r>
    </w:p>
    <w:p w:rsidR="008A7D78" w:rsidRPr="008A7D78" w:rsidRDefault="008A7D78" w:rsidP="008A7D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EB5783" w:rsidRDefault="00EB5783" w:rsidP="00DA6DE4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8A7D78" w:rsidRPr="008A7D78" w:rsidRDefault="008A7D78" w:rsidP="00DA6DE4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A7D78">
        <w:rPr>
          <w:rFonts w:ascii="Times New Roman" w:eastAsia="Times New Roman" w:hAnsi="Times New Roman" w:cs="Times New Roman"/>
          <w:sz w:val="24"/>
          <w:szCs w:val="24"/>
          <w:lang w:bidi="ru-RU"/>
        </w:rPr>
        <w:t>Руководитель</w:t>
      </w:r>
    </w:p>
    <w:p w:rsidR="008A7D78" w:rsidRPr="008A7D78" w:rsidRDefault="008A7D78" w:rsidP="00DA6DE4">
      <w:pPr>
        <w:widowControl w:val="0"/>
        <w:tabs>
          <w:tab w:val="left" w:pos="8040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A7D78">
        <w:rPr>
          <w:rFonts w:ascii="Times New Roman" w:eastAsia="Times New Roman" w:hAnsi="Times New Roman" w:cs="Times New Roman"/>
          <w:sz w:val="24"/>
          <w:szCs w:val="24"/>
          <w:lang w:bidi="ru-RU"/>
        </w:rPr>
        <w:t>Исполнительного</w:t>
      </w:r>
      <w:r w:rsidRPr="008A7D78">
        <w:rPr>
          <w:rFonts w:ascii="Times New Roman" w:eastAsia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8A7D78">
        <w:rPr>
          <w:rFonts w:ascii="Times New Roman" w:eastAsia="Times New Roman" w:hAnsi="Times New Roman" w:cs="Times New Roman"/>
          <w:sz w:val="24"/>
          <w:szCs w:val="24"/>
          <w:lang w:bidi="ru-RU"/>
        </w:rPr>
        <w:t>комитета</w:t>
      </w:r>
      <w:r w:rsidRPr="008A7D78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Р.А.</w:t>
      </w:r>
      <w:r w:rsidRPr="008A7D78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8A7D78">
        <w:rPr>
          <w:rFonts w:ascii="Times New Roman" w:eastAsia="Times New Roman" w:hAnsi="Times New Roman" w:cs="Times New Roman"/>
          <w:sz w:val="24"/>
          <w:szCs w:val="24"/>
          <w:lang w:bidi="ru-RU"/>
        </w:rPr>
        <w:t>Абдуллин</w:t>
      </w:r>
    </w:p>
    <w:p w:rsidR="008A7D78" w:rsidRPr="008A7D78" w:rsidRDefault="008A7D78" w:rsidP="008A7D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D05FE8" w:rsidRPr="00D05FE8" w:rsidRDefault="00D05FE8" w:rsidP="00D05FE8">
      <w:pPr>
        <w:widowControl w:val="0"/>
        <w:tabs>
          <w:tab w:val="left" w:pos="8004"/>
        </w:tabs>
        <w:autoSpaceDE w:val="0"/>
        <w:autoSpaceDN w:val="0"/>
        <w:spacing w:before="90" w:after="0" w:line="240" w:lineRule="auto"/>
        <w:ind w:left="650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="00A3336F">
        <w:rPr>
          <w:rFonts w:ascii="Times New Roman" w:eastAsia="Times New Roman" w:hAnsi="Times New Roman" w:cs="Times New Roman"/>
          <w:sz w:val="24"/>
          <w:szCs w:val="24"/>
          <w:lang w:bidi="ru-RU"/>
        </w:rPr>
        <w:t>Г</w:t>
      </w:r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="00A3336F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="00A3336F">
        <w:rPr>
          <w:rFonts w:ascii="Times New Roman" w:eastAsia="Times New Roman" w:hAnsi="Times New Roman" w:cs="Times New Roman"/>
          <w:sz w:val="24"/>
          <w:szCs w:val="24"/>
          <w:lang w:bidi="ru-RU"/>
        </w:rPr>
        <w:t>Ахметова</w:t>
      </w:r>
    </w:p>
    <w:p w:rsidR="00D05FE8" w:rsidRPr="00D05FE8" w:rsidRDefault="00D05FE8" w:rsidP="00D05FE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D05FE8" w:rsidRPr="00D05FE8" w:rsidRDefault="00D05FE8" w:rsidP="00D05FE8">
      <w:pPr>
        <w:widowControl w:val="0"/>
        <w:tabs>
          <w:tab w:val="left" w:pos="7759"/>
        </w:tabs>
        <w:autoSpaceDE w:val="0"/>
        <w:autoSpaceDN w:val="0"/>
        <w:spacing w:before="90" w:after="0" w:line="240" w:lineRule="auto"/>
        <w:ind w:left="650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D05FE8">
        <w:rPr>
          <w:rFonts w:ascii="Times New Roman" w:eastAsia="Times New Roman" w:hAnsi="Times New Roman" w:cs="Times New Roman"/>
          <w:spacing w:val="4"/>
          <w:sz w:val="24"/>
          <w:szCs w:val="24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>Л.И.</w:t>
      </w:r>
      <w:r w:rsidRPr="00D05FE8">
        <w:rPr>
          <w:rFonts w:ascii="Times New Roman" w:eastAsia="Times New Roman" w:hAnsi="Times New Roman" w:cs="Times New Roman"/>
          <w:spacing w:val="-11"/>
          <w:sz w:val="24"/>
          <w:szCs w:val="24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>Ахметзянов</w:t>
      </w:r>
    </w:p>
    <w:p w:rsidR="00D05FE8" w:rsidRPr="00D05FE8" w:rsidRDefault="00D05FE8" w:rsidP="00D05FE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D05FE8" w:rsidRPr="00D05FE8" w:rsidRDefault="00D05FE8" w:rsidP="00D05FE8">
      <w:pPr>
        <w:widowControl w:val="0"/>
        <w:tabs>
          <w:tab w:val="left" w:pos="7764"/>
        </w:tabs>
        <w:autoSpaceDE w:val="0"/>
        <w:autoSpaceDN w:val="0"/>
        <w:spacing w:before="90" w:after="0" w:line="240" w:lineRule="auto"/>
        <w:ind w:left="650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D05FE8">
        <w:rPr>
          <w:rFonts w:ascii="Times New Roman" w:eastAsia="Times New Roman" w:hAnsi="Times New Roman" w:cs="Times New Roman"/>
          <w:spacing w:val="4"/>
          <w:sz w:val="24"/>
          <w:szCs w:val="24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>Л.Р.</w:t>
      </w:r>
      <w:r w:rsidRPr="00D05FE8">
        <w:rPr>
          <w:rFonts w:ascii="Times New Roman" w:eastAsia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proofErr w:type="spellStart"/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>Гизатуллин</w:t>
      </w:r>
      <w:proofErr w:type="spellEnd"/>
    </w:p>
    <w:p w:rsidR="00D05FE8" w:rsidRPr="00D05FE8" w:rsidRDefault="00D05FE8" w:rsidP="00D05FE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C5058E" w:rsidRDefault="00D05FE8" w:rsidP="00D05FE8">
      <w:pPr>
        <w:widowControl w:val="0"/>
        <w:tabs>
          <w:tab w:val="left" w:pos="7749"/>
        </w:tabs>
        <w:autoSpaceDE w:val="0"/>
        <w:autoSpaceDN w:val="0"/>
        <w:spacing w:before="90" w:after="0" w:line="240" w:lineRule="auto"/>
        <w:ind w:left="649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ab/>
      </w:r>
      <w:r w:rsidRPr="00D05FE8">
        <w:rPr>
          <w:rFonts w:ascii="Times New Roman" w:eastAsia="Times New Roman" w:hAnsi="Times New Roman" w:cs="Times New Roman"/>
          <w:spacing w:val="5"/>
          <w:sz w:val="24"/>
          <w:szCs w:val="24"/>
          <w:lang w:bidi="ru-RU"/>
        </w:rPr>
        <w:t xml:space="preserve"> </w:t>
      </w:r>
      <w:r w:rsidRPr="00D05FE8">
        <w:rPr>
          <w:rFonts w:ascii="Times New Roman" w:eastAsia="Times New Roman" w:hAnsi="Times New Roman" w:cs="Times New Roman"/>
          <w:sz w:val="24"/>
          <w:szCs w:val="24"/>
          <w:lang w:bidi="ru-RU"/>
        </w:rPr>
        <w:t>Прокуратура</w:t>
      </w:r>
    </w:p>
    <w:p w:rsidR="005A50E7" w:rsidRDefault="005A50E7" w:rsidP="00D05FE8">
      <w:pPr>
        <w:widowControl w:val="0"/>
        <w:tabs>
          <w:tab w:val="left" w:pos="7749"/>
        </w:tabs>
        <w:autoSpaceDE w:val="0"/>
        <w:autoSpaceDN w:val="0"/>
        <w:spacing w:before="90" w:after="0" w:line="240" w:lineRule="auto"/>
        <w:ind w:left="6494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A50E7" w:rsidRPr="005A50E7" w:rsidRDefault="005A50E7" w:rsidP="005A5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D05FE8" w:rsidRPr="005A50E7" w:rsidRDefault="00D05FE8" w:rsidP="005A5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D05FE8" w:rsidRPr="005A50E7" w:rsidRDefault="00D05FE8" w:rsidP="005A5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5A50E7" w:rsidRDefault="005A50E7" w:rsidP="005A5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40330A" w:rsidRPr="005A50E7" w:rsidRDefault="0040330A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5A50E7" w:rsidRDefault="005A50E7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A3336F" w:rsidRDefault="00A3336F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</w:p>
    <w:p w:rsidR="005A50E7" w:rsidRDefault="005A50E7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  <w:r w:rsidRPr="005A50E7">
        <w:rPr>
          <w:rFonts w:ascii="Times New Roman" w:eastAsia="Times New Roman" w:hAnsi="Times New Roman" w:cs="Times New Roman"/>
          <w:sz w:val="16"/>
          <w:szCs w:val="24"/>
          <w:lang w:bidi="ru-RU"/>
        </w:rPr>
        <w:t xml:space="preserve">Т.А. </w:t>
      </w:r>
      <w:proofErr w:type="spellStart"/>
      <w:r w:rsidRPr="005A50E7">
        <w:rPr>
          <w:rFonts w:ascii="Times New Roman" w:eastAsia="Times New Roman" w:hAnsi="Times New Roman" w:cs="Times New Roman"/>
          <w:sz w:val="16"/>
          <w:szCs w:val="24"/>
          <w:lang w:bidi="ru-RU"/>
        </w:rPr>
        <w:t>Ерепова</w:t>
      </w:r>
      <w:proofErr w:type="spellEnd"/>
      <w:r w:rsidRPr="005A50E7">
        <w:rPr>
          <w:rFonts w:ascii="Times New Roman" w:eastAsia="Times New Roman" w:hAnsi="Times New Roman" w:cs="Times New Roman"/>
          <w:sz w:val="16"/>
          <w:szCs w:val="24"/>
          <w:lang w:bidi="ru-RU"/>
        </w:rPr>
        <w:t xml:space="preserve"> </w:t>
      </w:r>
    </w:p>
    <w:p w:rsidR="005A50E7" w:rsidRPr="005A50E7" w:rsidRDefault="005A50E7" w:rsidP="005A5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ru-RU"/>
        </w:rPr>
      </w:pPr>
      <w:r w:rsidRPr="005A50E7">
        <w:rPr>
          <w:rFonts w:ascii="Times New Roman" w:eastAsia="Times New Roman" w:hAnsi="Times New Roman" w:cs="Times New Roman"/>
          <w:sz w:val="16"/>
          <w:szCs w:val="24"/>
          <w:lang w:bidi="ru-RU"/>
        </w:rPr>
        <w:t>305554</w:t>
      </w:r>
    </w:p>
    <w:sectPr w:rsidR="005A50E7" w:rsidRPr="005A50E7" w:rsidSect="00B557C1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68" w:rsidRDefault="008A5B68" w:rsidP="000070A6">
      <w:pPr>
        <w:spacing w:after="0" w:line="240" w:lineRule="auto"/>
      </w:pPr>
      <w:r>
        <w:separator/>
      </w:r>
    </w:p>
  </w:endnote>
  <w:endnote w:type="continuationSeparator" w:id="0">
    <w:p w:rsidR="008A5B68" w:rsidRDefault="008A5B68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68" w:rsidRDefault="008A5B68" w:rsidP="000070A6">
      <w:pPr>
        <w:spacing w:after="0" w:line="240" w:lineRule="auto"/>
      </w:pPr>
      <w:r>
        <w:separator/>
      </w:r>
    </w:p>
  </w:footnote>
  <w:footnote w:type="continuationSeparator" w:id="0">
    <w:p w:rsidR="008A5B68" w:rsidRDefault="008A5B68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FC" w:rsidRDefault="000E72FC" w:rsidP="000070A6">
    <w:pPr>
      <w:pStyle w:val="a6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DF6808"/>
    <w:multiLevelType w:val="hybridMultilevel"/>
    <w:tmpl w:val="AEE2AE44"/>
    <w:lvl w:ilvl="0" w:tplc="0419000F">
      <w:start w:val="1"/>
      <w:numFmt w:val="decimal"/>
      <w:lvlText w:val="%1."/>
      <w:lvlJc w:val="left"/>
      <w:pPr>
        <w:ind w:left="7214" w:hanging="360"/>
      </w:pPr>
    </w:lvl>
    <w:lvl w:ilvl="1" w:tplc="04190019" w:tentative="1">
      <w:start w:val="1"/>
      <w:numFmt w:val="lowerLetter"/>
      <w:lvlText w:val="%2."/>
      <w:lvlJc w:val="left"/>
      <w:pPr>
        <w:ind w:left="7934" w:hanging="360"/>
      </w:pPr>
    </w:lvl>
    <w:lvl w:ilvl="2" w:tplc="0419001B" w:tentative="1">
      <w:start w:val="1"/>
      <w:numFmt w:val="lowerRoman"/>
      <w:lvlText w:val="%3."/>
      <w:lvlJc w:val="right"/>
      <w:pPr>
        <w:ind w:left="8654" w:hanging="180"/>
      </w:pPr>
    </w:lvl>
    <w:lvl w:ilvl="3" w:tplc="0419000F">
      <w:start w:val="1"/>
      <w:numFmt w:val="decimal"/>
      <w:lvlText w:val="%4."/>
      <w:lvlJc w:val="left"/>
      <w:pPr>
        <w:ind w:left="9374" w:hanging="360"/>
      </w:pPr>
    </w:lvl>
    <w:lvl w:ilvl="4" w:tplc="04190019" w:tentative="1">
      <w:start w:val="1"/>
      <w:numFmt w:val="lowerLetter"/>
      <w:lvlText w:val="%5."/>
      <w:lvlJc w:val="left"/>
      <w:pPr>
        <w:ind w:left="10094" w:hanging="360"/>
      </w:pPr>
    </w:lvl>
    <w:lvl w:ilvl="5" w:tplc="0419001B" w:tentative="1">
      <w:start w:val="1"/>
      <w:numFmt w:val="lowerRoman"/>
      <w:lvlText w:val="%6."/>
      <w:lvlJc w:val="right"/>
      <w:pPr>
        <w:ind w:left="10814" w:hanging="180"/>
      </w:pPr>
    </w:lvl>
    <w:lvl w:ilvl="6" w:tplc="0419000F" w:tentative="1">
      <w:start w:val="1"/>
      <w:numFmt w:val="decimal"/>
      <w:lvlText w:val="%7."/>
      <w:lvlJc w:val="left"/>
      <w:pPr>
        <w:ind w:left="11534" w:hanging="360"/>
      </w:pPr>
    </w:lvl>
    <w:lvl w:ilvl="7" w:tplc="04190019" w:tentative="1">
      <w:start w:val="1"/>
      <w:numFmt w:val="lowerLetter"/>
      <w:lvlText w:val="%8."/>
      <w:lvlJc w:val="left"/>
      <w:pPr>
        <w:ind w:left="12254" w:hanging="360"/>
      </w:pPr>
    </w:lvl>
    <w:lvl w:ilvl="8" w:tplc="0419001B" w:tentative="1">
      <w:start w:val="1"/>
      <w:numFmt w:val="lowerRoman"/>
      <w:lvlText w:val="%9."/>
      <w:lvlJc w:val="right"/>
      <w:pPr>
        <w:ind w:left="12974" w:hanging="180"/>
      </w:pPr>
    </w:lvl>
  </w:abstractNum>
  <w:abstractNum w:abstractNumId="2" w15:restartNumberingAfterBreak="0">
    <w:nsid w:val="3822369F"/>
    <w:multiLevelType w:val="hybridMultilevel"/>
    <w:tmpl w:val="825EF536"/>
    <w:lvl w:ilvl="0" w:tplc="0419000F">
      <w:start w:val="1"/>
      <w:numFmt w:val="decimal"/>
      <w:lvlText w:val="%1."/>
      <w:lvlJc w:val="left"/>
      <w:pPr>
        <w:ind w:left="7214" w:hanging="360"/>
      </w:pPr>
    </w:lvl>
    <w:lvl w:ilvl="1" w:tplc="04190019" w:tentative="1">
      <w:start w:val="1"/>
      <w:numFmt w:val="lowerLetter"/>
      <w:lvlText w:val="%2."/>
      <w:lvlJc w:val="left"/>
      <w:pPr>
        <w:ind w:left="7934" w:hanging="360"/>
      </w:pPr>
    </w:lvl>
    <w:lvl w:ilvl="2" w:tplc="0419001B" w:tentative="1">
      <w:start w:val="1"/>
      <w:numFmt w:val="lowerRoman"/>
      <w:lvlText w:val="%3."/>
      <w:lvlJc w:val="right"/>
      <w:pPr>
        <w:ind w:left="8654" w:hanging="180"/>
      </w:pPr>
    </w:lvl>
    <w:lvl w:ilvl="3" w:tplc="0419000F">
      <w:start w:val="1"/>
      <w:numFmt w:val="decimal"/>
      <w:lvlText w:val="%4."/>
      <w:lvlJc w:val="left"/>
      <w:pPr>
        <w:ind w:left="937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10094" w:hanging="360"/>
      </w:pPr>
    </w:lvl>
    <w:lvl w:ilvl="5" w:tplc="0419001B" w:tentative="1">
      <w:start w:val="1"/>
      <w:numFmt w:val="lowerRoman"/>
      <w:lvlText w:val="%6."/>
      <w:lvlJc w:val="right"/>
      <w:pPr>
        <w:ind w:left="10814" w:hanging="180"/>
      </w:pPr>
    </w:lvl>
    <w:lvl w:ilvl="6" w:tplc="0419000F" w:tentative="1">
      <w:start w:val="1"/>
      <w:numFmt w:val="decimal"/>
      <w:lvlText w:val="%7."/>
      <w:lvlJc w:val="left"/>
      <w:pPr>
        <w:ind w:left="11534" w:hanging="360"/>
      </w:pPr>
    </w:lvl>
    <w:lvl w:ilvl="7" w:tplc="04190019" w:tentative="1">
      <w:start w:val="1"/>
      <w:numFmt w:val="lowerLetter"/>
      <w:lvlText w:val="%8."/>
      <w:lvlJc w:val="left"/>
      <w:pPr>
        <w:ind w:left="12254" w:hanging="360"/>
      </w:pPr>
    </w:lvl>
    <w:lvl w:ilvl="8" w:tplc="0419001B" w:tentative="1">
      <w:start w:val="1"/>
      <w:numFmt w:val="lowerRoman"/>
      <w:lvlText w:val="%9."/>
      <w:lvlJc w:val="right"/>
      <w:pPr>
        <w:ind w:left="12974" w:hanging="180"/>
      </w:pPr>
    </w:lvl>
  </w:abstractNum>
  <w:abstractNum w:abstractNumId="3" w15:restartNumberingAfterBreak="0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BD270A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5032E28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987690"/>
    <w:multiLevelType w:val="hybridMultilevel"/>
    <w:tmpl w:val="9C4A5E02"/>
    <w:lvl w:ilvl="0" w:tplc="6FA0AD34">
      <w:start w:val="1"/>
      <w:numFmt w:val="decimal"/>
      <w:lvlText w:val="%1."/>
      <w:lvlJc w:val="left"/>
      <w:pPr>
        <w:ind w:left="233" w:hanging="24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50C935E">
      <w:numFmt w:val="bullet"/>
      <w:lvlText w:val="•"/>
      <w:lvlJc w:val="left"/>
      <w:pPr>
        <w:ind w:left="1276" w:hanging="241"/>
      </w:pPr>
      <w:rPr>
        <w:rFonts w:hint="default"/>
        <w:lang w:val="ru-RU" w:eastAsia="ru-RU" w:bidi="ru-RU"/>
      </w:rPr>
    </w:lvl>
    <w:lvl w:ilvl="2" w:tplc="10726B02">
      <w:numFmt w:val="bullet"/>
      <w:lvlText w:val="•"/>
      <w:lvlJc w:val="left"/>
      <w:pPr>
        <w:ind w:left="2312" w:hanging="241"/>
      </w:pPr>
      <w:rPr>
        <w:rFonts w:hint="default"/>
        <w:lang w:val="ru-RU" w:eastAsia="ru-RU" w:bidi="ru-RU"/>
      </w:rPr>
    </w:lvl>
    <w:lvl w:ilvl="3" w:tplc="B27CEBC0">
      <w:numFmt w:val="bullet"/>
      <w:lvlText w:val="•"/>
      <w:lvlJc w:val="left"/>
      <w:pPr>
        <w:ind w:left="3348" w:hanging="241"/>
      </w:pPr>
      <w:rPr>
        <w:rFonts w:hint="default"/>
        <w:lang w:val="ru-RU" w:eastAsia="ru-RU" w:bidi="ru-RU"/>
      </w:rPr>
    </w:lvl>
    <w:lvl w:ilvl="4" w:tplc="B2A017DC">
      <w:numFmt w:val="bullet"/>
      <w:lvlText w:val="•"/>
      <w:lvlJc w:val="left"/>
      <w:pPr>
        <w:ind w:left="4384" w:hanging="241"/>
      </w:pPr>
      <w:rPr>
        <w:rFonts w:hint="default"/>
        <w:lang w:val="ru-RU" w:eastAsia="ru-RU" w:bidi="ru-RU"/>
      </w:rPr>
    </w:lvl>
    <w:lvl w:ilvl="5" w:tplc="C5FA8040">
      <w:numFmt w:val="bullet"/>
      <w:lvlText w:val="•"/>
      <w:lvlJc w:val="left"/>
      <w:pPr>
        <w:ind w:left="5420" w:hanging="241"/>
      </w:pPr>
      <w:rPr>
        <w:rFonts w:hint="default"/>
        <w:lang w:val="ru-RU" w:eastAsia="ru-RU" w:bidi="ru-RU"/>
      </w:rPr>
    </w:lvl>
    <w:lvl w:ilvl="6" w:tplc="76088058">
      <w:numFmt w:val="bullet"/>
      <w:lvlText w:val="•"/>
      <w:lvlJc w:val="left"/>
      <w:pPr>
        <w:ind w:left="6456" w:hanging="241"/>
      </w:pPr>
      <w:rPr>
        <w:rFonts w:hint="default"/>
        <w:lang w:val="ru-RU" w:eastAsia="ru-RU" w:bidi="ru-RU"/>
      </w:rPr>
    </w:lvl>
    <w:lvl w:ilvl="7" w:tplc="5492C522">
      <w:numFmt w:val="bullet"/>
      <w:lvlText w:val="•"/>
      <w:lvlJc w:val="left"/>
      <w:pPr>
        <w:ind w:left="7492" w:hanging="241"/>
      </w:pPr>
      <w:rPr>
        <w:rFonts w:hint="default"/>
        <w:lang w:val="ru-RU" w:eastAsia="ru-RU" w:bidi="ru-RU"/>
      </w:rPr>
    </w:lvl>
    <w:lvl w:ilvl="8" w:tplc="445E1C7A">
      <w:numFmt w:val="bullet"/>
      <w:lvlText w:val="•"/>
      <w:lvlJc w:val="left"/>
      <w:pPr>
        <w:ind w:left="8528" w:hanging="241"/>
      </w:pPr>
      <w:rPr>
        <w:rFonts w:hint="default"/>
        <w:lang w:val="ru-RU" w:eastAsia="ru-RU" w:bidi="ru-RU"/>
      </w:rPr>
    </w:lvl>
  </w:abstractNum>
  <w:abstractNum w:abstractNumId="9" w15:restartNumberingAfterBreak="0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064BC4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602"/>
    <w:rsid w:val="000070A6"/>
    <w:rsid w:val="00010C2A"/>
    <w:rsid w:val="00034A42"/>
    <w:rsid w:val="0003559E"/>
    <w:rsid w:val="00046F6E"/>
    <w:rsid w:val="00051B73"/>
    <w:rsid w:val="00072F8D"/>
    <w:rsid w:val="00086556"/>
    <w:rsid w:val="000920C7"/>
    <w:rsid w:val="000A41FC"/>
    <w:rsid w:val="000B0153"/>
    <w:rsid w:val="000B0195"/>
    <w:rsid w:val="000D7A2C"/>
    <w:rsid w:val="000E72FC"/>
    <w:rsid w:val="00101E11"/>
    <w:rsid w:val="00104E8E"/>
    <w:rsid w:val="00105937"/>
    <w:rsid w:val="00106277"/>
    <w:rsid w:val="00121B6D"/>
    <w:rsid w:val="00123AF5"/>
    <w:rsid w:val="00135DBC"/>
    <w:rsid w:val="00137E80"/>
    <w:rsid w:val="00152E0A"/>
    <w:rsid w:val="00163104"/>
    <w:rsid w:val="00166C25"/>
    <w:rsid w:val="00176D2E"/>
    <w:rsid w:val="0018546D"/>
    <w:rsid w:val="001856E5"/>
    <w:rsid w:val="001F1C3D"/>
    <w:rsid w:val="001F48E5"/>
    <w:rsid w:val="00224CC6"/>
    <w:rsid w:val="00230A35"/>
    <w:rsid w:val="00246C6A"/>
    <w:rsid w:val="002D4EDC"/>
    <w:rsid w:val="002E61AB"/>
    <w:rsid w:val="002F1C0E"/>
    <w:rsid w:val="00314893"/>
    <w:rsid w:val="00314E9F"/>
    <w:rsid w:val="003159D8"/>
    <w:rsid w:val="00316506"/>
    <w:rsid w:val="00346AC1"/>
    <w:rsid w:val="003A44C7"/>
    <w:rsid w:val="003D2FF6"/>
    <w:rsid w:val="003F2528"/>
    <w:rsid w:val="0040330A"/>
    <w:rsid w:val="004045A5"/>
    <w:rsid w:val="004061C6"/>
    <w:rsid w:val="00431EE3"/>
    <w:rsid w:val="004613A9"/>
    <w:rsid w:val="00477A7D"/>
    <w:rsid w:val="004A42B4"/>
    <w:rsid w:val="004C7097"/>
    <w:rsid w:val="004C77D5"/>
    <w:rsid w:val="005027A4"/>
    <w:rsid w:val="00536BBB"/>
    <w:rsid w:val="005426DF"/>
    <w:rsid w:val="005546B7"/>
    <w:rsid w:val="005703C3"/>
    <w:rsid w:val="00576B33"/>
    <w:rsid w:val="00583892"/>
    <w:rsid w:val="005A1AAE"/>
    <w:rsid w:val="005A50E7"/>
    <w:rsid w:val="005A68D4"/>
    <w:rsid w:val="005D0C54"/>
    <w:rsid w:val="005E620A"/>
    <w:rsid w:val="005F0A2D"/>
    <w:rsid w:val="005F2334"/>
    <w:rsid w:val="00603BB5"/>
    <w:rsid w:val="00623AC8"/>
    <w:rsid w:val="00631649"/>
    <w:rsid w:val="00662F2A"/>
    <w:rsid w:val="00677989"/>
    <w:rsid w:val="006D2E41"/>
    <w:rsid w:val="006E2BB2"/>
    <w:rsid w:val="006F682A"/>
    <w:rsid w:val="007121A4"/>
    <w:rsid w:val="007133DC"/>
    <w:rsid w:val="007234D9"/>
    <w:rsid w:val="007423CC"/>
    <w:rsid w:val="00760DB1"/>
    <w:rsid w:val="007618A2"/>
    <w:rsid w:val="00762B5F"/>
    <w:rsid w:val="0076694E"/>
    <w:rsid w:val="007767A8"/>
    <w:rsid w:val="007B194C"/>
    <w:rsid w:val="007C41DD"/>
    <w:rsid w:val="00826BF8"/>
    <w:rsid w:val="008A5B68"/>
    <w:rsid w:val="008A7D78"/>
    <w:rsid w:val="008C3AAF"/>
    <w:rsid w:val="008F7BB2"/>
    <w:rsid w:val="00985893"/>
    <w:rsid w:val="009A7619"/>
    <w:rsid w:val="009D49BE"/>
    <w:rsid w:val="009E4C2C"/>
    <w:rsid w:val="009F131F"/>
    <w:rsid w:val="009F5C8D"/>
    <w:rsid w:val="00A00CF1"/>
    <w:rsid w:val="00A058F1"/>
    <w:rsid w:val="00A11EB5"/>
    <w:rsid w:val="00A3336F"/>
    <w:rsid w:val="00A6043E"/>
    <w:rsid w:val="00A70166"/>
    <w:rsid w:val="00A72944"/>
    <w:rsid w:val="00A741C2"/>
    <w:rsid w:val="00A825CE"/>
    <w:rsid w:val="00A95ED1"/>
    <w:rsid w:val="00AA35B7"/>
    <w:rsid w:val="00B062D6"/>
    <w:rsid w:val="00B35158"/>
    <w:rsid w:val="00B4020C"/>
    <w:rsid w:val="00B458F3"/>
    <w:rsid w:val="00B45E71"/>
    <w:rsid w:val="00B557C1"/>
    <w:rsid w:val="00BA5775"/>
    <w:rsid w:val="00C03D10"/>
    <w:rsid w:val="00C45184"/>
    <w:rsid w:val="00C5058E"/>
    <w:rsid w:val="00C54353"/>
    <w:rsid w:val="00C57CE8"/>
    <w:rsid w:val="00C845A7"/>
    <w:rsid w:val="00C85910"/>
    <w:rsid w:val="00C9145D"/>
    <w:rsid w:val="00CC4A69"/>
    <w:rsid w:val="00CD5156"/>
    <w:rsid w:val="00CE7275"/>
    <w:rsid w:val="00CF4868"/>
    <w:rsid w:val="00CF5BDF"/>
    <w:rsid w:val="00D02602"/>
    <w:rsid w:val="00D05FE8"/>
    <w:rsid w:val="00D579AB"/>
    <w:rsid w:val="00D70A3D"/>
    <w:rsid w:val="00DA6DE4"/>
    <w:rsid w:val="00DD4A58"/>
    <w:rsid w:val="00DD4BD3"/>
    <w:rsid w:val="00DF60E4"/>
    <w:rsid w:val="00E27406"/>
    <w:rsid w:val="00E356B3"/>
    <w:rsid w:val="00E56B60"/>
    <w:rsid w:val="00E60988"/>
    <w:rsid w:val="00E75554"/>
    <w:rsid w:val="00E909C4"/>
    <w:rsid w:val="00E920A2"/>
    <w:rsid w:val="00E96A55"/>
    <w:rsid w:val="00EB5783"/>
    <w:rsid w:val="00ED283C"/>
    <w:rsid w:val="00EE6E2D"/>
    <w:rsid w:val="00EF4EBB"/>
    <w:rsid w:val="00F24F26"/>
    <w:rsid w:val="00F354AC"/>
    <w:rsid w:val="00F844ED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FF03-CE50-4432-9A18-6F1BADA1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semiHidden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character" w:customStyle="1" w:styleId="aa">
    <w:name w:val="Основной текст Знак"/>
    <w:rsid w:val="000D7A2C"/>
    <w:rPr>
      <w:rFonts w:ascii="Courier New" w:hAnsi="Courier New" w:cs="Courier New"/>
      <w:sz w:val="24"/>
      <w:szCs w:val="24"/>
    </w:rPr>
  </w:style>
  <w:style w:type="paragraph" w:styleId="ab">
    <w:name w:val="No Spacing"/>
    <w:uiPriority w:val="99"/>
    <w:qFormat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link w:val="BodyText"/>
    <w:rsid w:val="005426D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1"/>
    <w:rsid w:val="005426DF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EE6E2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DD4BD3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D4B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DD4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styleId="af">
    <w:name w:val="Body Text"/>
    <w:basedOn w:val="a"/>
    <w:link w:val="12"/>
    <w:uiPriority w:val="1"/>
    <w:qFormat/>
    <w:rsid w:val="00A95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2">
    <w:name w:val="Основной текст Знак1"/>
    <w:basedOn w:val="a0"/>
    <w:link w:val="af"/>
    <w:uiPriority w:val="1"/>
    <w:rsid w:val="00A95ED1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ConsPlusNormal">
    <w:name w:val="ConsPlusNormal"/>
    <w:rsid w:val="0072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0880/f6fb5e26212db7c34ed9e1fc1e33a10f57b1947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67FEA176AA9C3937861F7E56269EF4196F732BE22F4587E9E8BD00404C2BED436EA693824DA155348C534DDCGA4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F89E-1118-4790-8F3F-B44942CF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Low</cp:lastModifiedBy>
  <cp:revision>17</cp:revision>
  <cp:lastPrinted>2019-02-04T06:16:00Z</cp:lastPrinted>
  <dcterms:created xsi:type="dcterms:W3CDTF">2019-02-07T11:19:00Z</dcterms:created>
  <dcterms:modified xsi:type="dcterms:W3CDTF">2019-05-27T12:04:00Z</dcterms:modified>
</cp:coreProperties>
</file>