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22303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303" w:rsidRPr="00844261" w:rsidRDefault="00164EDC" w:rsidP="000B64B9">
      <w:pPr>
        <w:tabs>
          <w:tab w:val="left" w:pos="0"/>
        </w:tabs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тарифов на услуги,</w:t>
      </w:r>
      <w:r w:rsidR="00AC7A32">
        <w:rPr>
          <w:rFonts w:ascii="Times New Roman" w:hAnsi="Times New Roman" w:cs="Times New Roman"/>
          <w:sz w:val="28"/>
          <w:szCs w:val="28"/>
        </w:rPr>
        <w:t xml:space="preserve"> </w:t>
      </w:r>
      <w:r w:rsidR="00844261" w:rsidRPr="00844261">
        <w:rPr>
          <w:rFonts w:ascii="Times New Roman" w:hAnsi="Times New Roman" w:cs="Times New Roman"/>
          <w:sz w:val="28"/>
          <w:szCs w:val="28"/>
        </w:rPr>
        <w:t>оказываемые муниципальным унитарным</w:t>
      </w:r>
      <w:r w:rsidR="00AC7A32">
        <w:rPr>
          <w:rFonts w:ascii="Times New Roman" w:hAnsi="Times New Roman" w:cs="Times New Roman"/>
          <w:sz w:val="28"/>
          <w:szCs w:val="28"/>
        </w:rPr>
        <w:t xml:space="preserve"> </w:t>
      </w:r>
      <w:r w:rsidR="00844261" w:rsidRPr="00844261">
        <w:rPr>
          <w:rFonts w:ascii="Times New Roman" w:hAnsi="Times New Roman" w:cs="Times New Roman"/>
          <w:sz w:val="28"/>
          <w:szCs w:val="28"/>
        </w:rPr>
        <w:t>предприятием г</w:t>
      </w:r>
      <w:r w:rsidR="00844261">
        <w:rPr>
          <w:rFonts w:ascii="Times New Roman" w:hAnsi="Times New Roman" w:cs="Times New Roman"/>
          <w:sz w:val="28"/>
          <w:szCs w:val="28"/>
        </w:rPr>
        <w:t xml:space="preserve">орода Набережные Челны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844261">
        <w:rPr>
          <w:rFonts w:ascii="Times New Roman" w:hAnsi="Times New Roman" w:cs="Times New Roman"/>
          <w:sz w:val="28"/>
          <w:szCs w:val="28"/>
        </w:rPr>
        <w:t>Г</w:t>
      </w:r>
      <w:r w:rsidR="00844261" w:rsidRPr="00844261">
        <w:rPr>
          <w:rFonts w:ascii="Times New Roman" w:hAnsi="Times New Roman" w:cs="Times New Roman"/>
          <w:sz w:val="28"/>
          <w:szCs w:val="28"/>
        </w:rPr>
        <w:t>орсвет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 w:rsidR="00F72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303" w:rsidRPr="00844261" w:rsidRDefault="00F22303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261" w:rsidRDefault="00E9524C" w:rsidP="00F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4EDC">
        <w:rPr>
          <w:rFonts w:ascii="Times New Roman" w:hAnsi="Times New Roman" w:cs="Times New Roman"/>
          <w:sz w:val="28"/>
          <w:szCs w:val="28"/>
        </w:rPr>
        <w:t xml:space="preserve"> соответствии с пунктом 4 части 1</w:t>
      </w:r>
      <w:r w:rsidR="0084426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="00844261">
        <w:rPr>
          <w:rFonts w:ascii="Times New Roman" w:hAnsi="Times New Roman" w:cs="Times New Roman"/>
          <w:sz w:val="28"/>
          <w:szCs w:val="28"/>
        </w:rPr>
        <w:t xml:space="preserve"> </w:t>
      </w:r>
      <w:r w:rsidR="00164EDC">
        <w:rPr>
          <w:rFonts w:ascii="Times New Roman" w:hAnsi="Times New Roman" w:cs="Times New Roman"/>
          <w:sz w:val="28"/>
          <w:szCs w:val="28"/>
        </w:rPr>
        <w:t>статьи</w:t>
      </w:r>
      <w:r w:rsidR="003E1F77">
        <w:rPr>
          <w:rFonts w:ascii="Times New Roman" w:hAnsi="Times New Roman" w:cs="Times New Roman"/>
          <w:sz w:val="28"/>
          <w:szCs w:val="28"/>
        </w:rPr>
        <w:t xml:space="preserve"> 17 </w:t>
      </w:r>
      <w:r w:rsidR="00844261">
        <w:rPr>
          <w:rFonts w:ascii="Times New Roman" w:hAnsi="Times New Roman" w:cs="Times New Roman"/>
          <w:sz w:val="28"/>
          <w:szCs w:val="28"/>
        </w:rPr>
        <w:t>Федерального</w:t>
      </w:r>
      <w:r w:rsidR="00164EDC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AC7A32">
        <w:rPr>
          <w:rFonts w:ascii="Times New Roman" w:hAnsi="Times New Roman" w:cs="Times New Roman"/>
          <w:sz w:val="28"/>
          <w:szCs w:val="28"/>
        </w:rPr>
        <w:t>№</w:t>
      </w:r>
      <w:r w:rsidR="00164ED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84426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</w:t>
      </w:r>
      <w:r w:rsidR="00164EDC">
        <w:rPr>
          <w:rFonts w:ascii="Times New Roman" w:hAnsi="Times New Roman" w:cs="Times New Roman"/>
          <w:sz w:val="28"/>
          <w:szCs w:val="28"/>
        </w:rPr>
        <w:t>ерации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 w:rsidR="00844261">
        <w:rPr>
          <w:rFonts w:ascii="Times New Roman" w:hAnsi="Times New Roman" w:cs="Times New Roman"/>
          <w:sz w:val="28"/>
          <w:szCs w:val="28"/>
        </w:rPr>
        <w:t xml:space="preserve">, </w:t>
      </w:r>
      <w:r w:rsidR="00164EDC">
        <w:rPr>
          <w:rFonts w:ascii="Times New Roman" w:hAnsi="Times New Roman" w:cs="Times New Roman"/>
          <w:sz w:val="28"/>
          <w:szCs w:val="28"/>
        </w:rPr>
        <w:t>пунктом 5 части 2 статьи</w:t>
      </w:r>
      <w:r w:rsidR="00844261" w:rsidRPr="00844261">
        <w:rPr>
          <w:rFonts w:ascii="Times New Roman" w:hAnsi="Times New Roman" w:cs="Times New Roman"/>
          <w:sz w:val="28"/>
          <w:szCs w:val="28"/>
        </w:rPr>
        <w:t xml:space="preserve"> 41 </w:t>
      </w:r>
      <w:r w:rsidR="00844261">
        <w:rPr>
          <w:rFonts w:ascii="Times New Roman" w:hAnsi="Times New Roman" w:cs="Times New Roman"/>
          <w:sz w:val="28"/>
          <w:szCs w:val="28"/>
        </w:rPr>
        <w:t>Устава города, Положени</w:t>
      </w:r>
      <w:r w:rsidR="00F03EDB">
        <w:rPr>
          <w:rFonts w:ascii="Times New Roman" w:hAnsi="Times New Roman" w:cs="Times New Roman"/>
          <w:sz w:val="28"/>
          <w:szCs w:val="28"/>
        </w:rPr>
        <w:t>ем</w:t>
      </w:r>
      <w:r w:rsidR="00844261">
        <w:rPr>
          <w:rFonts w:ascii="Times New Roman" w:hAnsi="Times New Roman" w:cs="Times New Roman"/>
          <w:sz w:val="28"/>
          <w:szCs w:val="28"/>
        </w:rPr>
        <w:t xml:space="preserve"> о порядке принятия решений об установлении тарифов на услуги муницип</w:t>
      </w:r>
      <w:r w:rsidR="00164EDC">
        <w:rPr>
          <w:rFonts w:ascii="Times New Roman" w:hAnsi="Times New Roman" w:cs="Times New Roman"/>
          <w:sz w:val="28"/>
          <w:szCs w:val="28"/>
        </w:rPr>
        <w:t>альных предприятий и учреждений</w:t>
      </w:r>
      <w:r w:rsidR="00844261">
        <w:rPr>
          <w:rFonts w:ascii="Times New Roman" w:hAnsi="Times New Roman" w:cs="Times New Roman"/>
          <w:sz w:val="28"/>
          <w:szCs w:val="28"/>
        </w:rPr>
        <w:t>,</w:t>
      </w:r>
      <w:r w:rsidR="00164EDC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164EDC" w:rsidRPr="00164EDC">
        <w:rPr>
          <w:rFonts w:ascii="Times New Roman" w:hAnsi="Times New Roman" w:cs="Times New Roman"/>
          <w:sz w:val="28"/>
          <w:szCs w:val="28"/>
        </w:rPr>
        <w:t xml:space="preserve">решением Городского Совета от 19.11.2008 </w:t>
      </w:r>
      <w:r w:rsidR="00AC7A32">
        <w:rPr>
          <w:rFonts w:ascii="Times New Roman" w:hAnsi="Times New Roman" w:cs="Times New Roman"/>
          <w:sz w:val="28"/>
          <w:szCs w:val="28"/>
        </w:rPr>
        <w:t>№</w:t>
      </w:r>
      <w:r w:rsidR="00164EDC" w:rsidRPr="00164EDC">
        <w:rPr>
          <w:rFonts w:ascii="Times New Roman" w:hAnsi="Times New Roman" w:cs="Times New Roman"/>
          <w:sz w:val="28"/>
          <w:szCs w:val="28"/>
        </w:rPr>
        <w:t xml:space="preserve"> 35/7,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 w:rsidR="003E1F77">
        <w:rPr>
          <w:rFonts w:ascii="Times New Roman" w:hAnsi="Times New Roman" w:cs="Times New Roman"/>
          <w:sz w:val="28"/>
          <w:szCs w:val="28"/>
        </w:rPr>
        <w:t>П</w:t>
      </w:r>
      <w:r w:rsidR="003E1F77" w:rsidRPr="003E1F77">
        <w:rPr>
          <w:rFonts w:ascii="Times New Roman" w:hAnsi="Times New Roman" w:cs="Times New Roman"/>
          <w:sz w:val="28"/>
          <w:szCs w:val="28"/>
        </w:rPr>
        <w:t>оложение</w:t>
      </w:r>
      <w:r w:rsidR="003E1F77">
        <w:rPr>
          <w:rFonts w:ascii="Times New Roman" w:hAnsi="Times New Roman" w:cs="Times New Roman"/>
          <w:sz w:val="28"/>
          <w:szCs w:val="28"/>
        </w:rPr>
        <w:t xml:space="preserve">м </w:t>
      </w:r>
      <w:r w:rsidR="003E1F77" w:rsidRPr="003E1F77">
        <w:rPr>
          <w:rFonts w:ascii="Times New Roman" w:hAnsi="Times New Roman" w:cs="Times New Roman"/>
          <w:sz w:val="28"/>
          <w:szCs w:val="28"/>
        </w:rPr>
        <w:t>о порядке расчета тарифов на услуги муниципальных</w:t>
      </w:r>
      <w:r w:rsidR="003E1F77">
        <w:rPr>
          <w:rFonts w:ascii="Times New Roman" w:hAnsi="Times New Roman" w:cs="Times New Roman"/>
          <w:sz w:val="28"/>
          <w:szCs w:val="28"/>
        </w:rPr>
        <w:t xml:space="preserve"> </w:t>
      </w:r>
      <w:r w:rsidR="003E1F77" w:rsidRPr="003E1F77">
        <w:rPr>
          <w:rFonts w:ascii="Times New Roman" w:hAnsi="Times New Roman" w:cs="Times New Roman"/>
          <w:sz w:val="28"/>
          <w:szCs w:val="28"/>
        </w:rPr>
        <w:t>унитарных предприятий и муниципальных учреждений</w:t>
      </w:r>
      <w:r w:rsidR="003E1F77">
        <w:rPr>
          <w:rFonts w:ascii="Times New Roman" w:hAnsi="Times New Roman" w:cs="Times New Roman"/>
          <w:sz w:val="28"/>
          <w:szCs w:val="28"/>
        </w:rPr>
        <w:t xml:space="preserve">, </w:t>
      </w:r>
      <w:r w:rsidR="00844261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485725">
        <w:rPr>
          <w:rFonts w:ascii="Times New Roman" w:hAnsi="Times New Roman" w:cs="Times New Roman"/>
          <w:sz w:val="28"/>
          <w:szCs w:val="28"/>
        </w:rPr>
        <w:t>п</w:t>
      </w:r>
      <w:r w:rsidR="00844261">
        <w:rPr>
          <w:rFonts w:ascii="Times New Roman" w:hAnsi="Times New Roman" w:cs="Times New Roman"/>
          <w:sz w:val="28"/>
          <w:szCs w:val="28"/>
        </w:rPr>
        <w:t>остановлением Исполнительного</w:t>
      </w:r>
      <w:r w:rsidR="003E1F77">
        <w:rPr>
          <w:rFonts w:ascii="Times New Roman" w:hAnsi="Times New Roman" w:cs="Times New Roman"/>
          <w:sz w:val="28"/>
          <w:szCs w:val="28"/>
        </w:rPr>
        <w:t xml:space="preserve"> комитета от 01.11.2013 </w:t>
      </w:r>
      <w:r w:rsidR="00AC7A32">
        <w:rPr>
          <w:rFonts w:ascii="Times New Roman" w:hAnsi="Times New Roman" w:cs="Times New Roman"/>
          <w:sz w:val="28"/>
          <w:szCs w:val="28"/>
        </w:rPr>
        <w:t>№</w:t>
      </w:r>
      <w:r w:rsidR="003E1F77">
        <w:rPr>
          <w:rFonts w:ascii="Times New Roman" w:hAnsi="Times New Roman" w:cs="Times New Roman"/>
          <w:sz w:val="28"/>
          <w:szCs w:val="28"/>
        </w:rPr>
        <w:t xml:space="preserve"> 6561</w:t>
      </w:r>
    </w:p>
    <w:p w:rsidR="008B26D9" w:rsidRDefault="008B26D9" w:rsidP="00F0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D9" w:rsidRDefault="008B26D9" w:rsidP="00F0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62611">
        <w:rPr>
          <w:rFonts w:ascii="Times New Roman" w:hAnsi="Times New Roman" w:cs="Times New Roman"/>
          <w:sz w:val="28"/>
          <w:szCs w:val="28"/>
        </w:rPr>
        <w:t>:</w:t>
      </w:r>
    </w:p>
    <w:p w:rsidR="00F03EDB" w:rsidRDefault="00F03EDB" w:rsidP="00F0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F77" w:rsidRPr="003E1F77" w:rsidRDefault="003E1F77" w:rsidP="00F03ED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77">
        <w:rPr>
          <w:rFonts w:ascii="Times New Roman" w:hAnsi="Times New Roman" w:cs="Times New Roman"/>
          <w:sz w:val="28"/>
          <w:szCs w:val="28"/>
        </w:rPr>
        <w:t>Утвердить тариф</w:t>
      </w:r>
      <w:r w:rsidR="00164EDC">
        <w:rPr>
          <w:rFonts w:ascii="Times New Roman" w:hAnsi="Times New Roman" w:cs="Times New Roman"/>
          <w:sz w:val="28"/>
          <w:szCs w:val="28"/>
        </w:rPr>
        <w:t>ы</w:t>
      </w:r>
      <w:r w:rsidRPr="003E1F77">
        <w:rPr>
          <w:rFonts w:ascii="Times New Roman" w:hAnsi="Times New Roman" w:cs="Times New Roman"/>
          <w:sz w:val="28"/>
          <w:szCs w:val="28"/>
        </w:rPr>
        <w:t xml:space="preserve"> на услуги, оказываемые муниципальным унитарным предпр</w:t>
      </w:r>
      <w:r w:rsidR="00164EDC">
        <w:rPr>
          <w:rFonts w:ascii="Times New Roman" w:hAnsi="Times New Roman" w:cs="Times New Roman"/>
          <w:sz w:val="28"/>
          <w:szCs w:val="28"/>
        </w:rPr>
        <w:t xml:space="preserve">иятием города Набережные Челны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164EDC">
        <w:rPr>
          <w:rFonts w:ascii="Times New Roman" w:hAnsi="Times New Roman" w:cs="Times New Roman"/>
          <w:sz w:val="28"/>
          <w:szCs w:val="28"/>
        </w:rPr>
        <w:t>Горсвет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 w:rsidRPr="003E1F7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85725" w:rsidRDefault="003E1F77" w:rsidP="00485725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7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64EDC">
        <w:rPr>
          <w:rFonts w:ascii="Times New Roman" w:hAnsi="Times New Roman" w:cs="Times New Roman"/>
          <w:sz w:val="28"/>
          <w:szCs w:val="28"/>
        </w:rPr>
        <w:t>и</w:t>
      </w:r>
      <w:r w:rsidRPr="003E1F77">
        <w:rPr>
          <w:rFonts w:ascii="Times New Roman" w:hAnsi="Times New Roman" w:cs="Times New Roman"/>
          <w:sz w:val="28"/>
          <w:szCs w:val="28"/>
        </w:rPr>
        <w:t xml:space="preserve"> силу</w:t>
      </w:r>
      <w:r w:rsidR="00164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5725" w:rsidRDefault="00164EDC" w:rsidP="0048572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E1F77" w:rsidRPr="003E1F77">
        <w:rPr>
          <w:rFonts w:ascii="Times New Roman" w:hAnsi="Times New Roman" w:cs="Times New Roman"/>
          <w:sz w:val="28"/>
          <w:szCs w:val="28"/>
        </w:rPr>
        <w:t xml:space="preserve"> </w:t>
      </w:r>
      <w:r w:rsidR="00485725">
        <w:rPr>
          <w:rFonts w:ascii="Times New Roman" w:hAnsi="Times New Roman" w:cs="Times New Roman"/>
          <w:sz w:val="28"/>
          <w:szCs w:val="28"/>
        </w:rPr>
        <w:t>п</w:t>
      </w:r>
      <w:r w:rsidR="003E1F77" w:rsidRPr="003E1F77"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от 30.12.2013 </w:t>
      </w:r>
      <w:r w:rsidR="00AC7A32">
        <w:rPr>
          <w:rFonts w:ascii="Times New Roman" w:hAnsi="Times New Roman" w:cs="Times New Roman"/>
          <w:sz w:val="28"/>
          <w:szCs w:val="28"/>
        </w:rPr>
        <w:t>№</w:t>
      </w:r>
      <w:r w:rsidR="003E1F77" w:rsidRPr="003E1F77">
        <w:rPr>
          <w:rFonts w:ascii="Times New Roman" w:hAnsi="Times New Roman" w:cs="Times New Roman"/>
          <w:sz w:val="28"/>
          <w:szCs w:val="28"/>
        </w:rPr>
        <w:t xml:space="preserve"> 7965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3E1F77">
        <w:rPr>
          <w:rFonts w:ascii="Times New Roman" w:hAnsi="Times New Roman" w:cs="Times New Roman"/>
          <w:sz w:val="28"/>
          <w:szCs w:val="28"/>
        </w:rPr>
        <w:t>О</w:t>
      </w:r>
      <w:r w:rsidR="003E1F77" w:rsidRPr="003E1F77">
        <w:rPr>
          <w:rFonts w:ascii="Times New Roman" w:hAnsi="Times New Roman" w:cs="Times New Roman"/>
          <w:sz w:val="28"/>
          <w:szCs w:val="28"/>
        </w:rPr>
        <w:t>б утверждении тарифа на услуги по содержанию и текущему</w:t>
      </w:r>
      <w:r w:rsidR="003E1F77">
        <w:rPr>
          <w:rFonts w:ascii="Times New Roman" w:hAnsi="Times New Roman" w:cs="Times New Roman"/>
          <w:sz w:val="28"/>
          <w:szCs w:val="28"/>
        </w:rPr>
        <w:t xml:space="preserve"> </w:t>
      </w:r>
      <w:r w:rsidR="003E1F77" w:rsidRPr="003E1F77">
        <w:rPr>
          <w:rFonts w:ascii="Times New Roman" w:hAnsi="Times New Roman" w:cs="Times New Roman"/>
          <w:sz w:val="28"/>
          <w:szCs w:val="28"/>
        </w:rPr>
        <w:t>ремонту уличного освещения, оказываемые муниципальным</w:t>
      </w:r>
      <w:r w:rsidR="003E1F77">
        <w:rPr>
          <w:rFonts w:ascii="Times New Roman" w:hAnsi="Times New Roman" w:cs="Times New Roman"/>
          <w:sz w:val="28"/>
          <w:szCs w:val="28"/>
        </w:rPr>
        <w:t xml:space="preserve"> </w:t>
      </w:r>
      <w:r w:rsidR="003E1F77" w:rsidRPr="003E1F77">
        <w:rPr>
          <w:rFonts w:ascii="Times New Roman" w:hAnsi="Times New Roman" w:cs="Times New Roman"/>
          <w:sz w:val="28"/>
          <w:szCs w:val="28"/>
        </w:rPr>
        <w:t>унитарным предприятием горо</w:t>
      </w:r>
      <w:r>
        <w:rPr>
          <w:rFonts w:ascii="Times New Roman" w:hAnsi="Times New Roman" w:cs="Times New Roman"/>
          <w:sz w:val="28"/>
          <w:szCs w:val="28"/>
        </w:rPr>
        <w:t xml:space="preserve">да Набережные Челны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3E1F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орсвет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1F77" w:rsidRDefault="00164EDC" w:rsidP="0048572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857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8A0892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>
        <w:rPr>
          <w:rFonts w:ascii="Times New Roman" w:hAnsi="Times New Roman" w:cs="Times New Roman"/>
          <w:sz w:val="28"/>
          <w:szCs w:val="28"/>
        </w:rPr>
        <w:t xml:space="preserve">го комитета от 19.12.2014 №7976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Исполнительного комитета от 30.12.2013 №7965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тарифа на услуги по содержанию и текущему ремонту уличного освещения, </w:t>
      </w:r>
      <w:r w:rsidR="00F5139F">
        <w:rPr>
          <w:rFonts w:ascii="Times New Roman" w:hAnsi="Times New Roman" w:cs="Times New Roman"/>
          <w:sz w:val="28"/>
          <w:szCs w:val="28"/>
        </w:rPr>
        <w:t xml:space="preserve">оказываемые муниципальным унитарным предприятием города Набережные Челны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F5139F">
        <w:rPr>
          <w:rFonts w:ascii="Times New Roman" w:hAnsi="Times New Roman" w:cs="Times New Roman"/>
          <w:sz w:val="28"/>
          <w:szCs w:val="28"/>
        </w:rPr>
        <w:t>Горсвет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 w:rsidR="008A0892">
        <w:rPr>
          <w:rFonts w:ascii="Times New Roman" w:hAnsi="Times New Roman" w:cs="Times New Roman"/>
          <w:sz w:val="28"/>
          <w:szCs w:val="28"/>
        </w:rPr>
        <w:t>.</w:t>
      </w:r>
    </w:p>
    <w:p w:rsidR="003E1F77" w:rsidRDefault="003E1F77" w:rsidP="00485725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7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718B0" w:rsidRPr="003E1F77">
        <w:rPr>
          <w:rFonts w:ascii="Times New Roman" w:hAnsi="Times New Roman" w:cs="Times New Roman"/>
          <w:sz w:val="28"/>
          <w:szCs w:val="28"/>
        </w:rPr>
        <w:t>Постановление</w:t>
      </w:r>
      <w:r w:rsidR="008718B0">
        <w:rPr>
          <w:rFonts w:ascii="Times New Roman" w:hAnsi="Times New Roman" w:cs="Times New Roman"/>
          <w:sz w:val="28"/>
          <w:szCs w:val="28"/>
        </w:rPr>
        <w:t xml:space="preserve"> распространяется</w:t>
      </w:r>
      <w:r w:rsidR="00F5139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01.01.2019</w:t>
      </w:r>
      <w:r w:rsidRPr="003E1F77">
        <w:rPr>
          <w:rFonts w:ascii="Times New Roman" w:hAnsi="Times New Roman" w:cs="Times New Roman"/>
          <w:sz w:val="28"/>
          <w:szCs w:val="28"/>
        </w:rPr>
        <w:t>.</w:t>
      </w:r>
    </w:p>
    <w:p w:rsidR="00F5139F" w:rsidRPr="003E1F77" w:rsidRDefault="00F5139F" w:rsidP="00B62611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B62611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Челнинские Известия</w:t>
      </w:r>
      <w:r w:rsidR="00B62611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B62611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Шахри Чаллы</w:t>
      </w:r>
      <w:r w:rsidR="00B62611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</w:t>
      </w:r>
      <w:r w:rsidR="00485725">
        <w:rPr>
          <w:rFonts w:ascii="Times New Roman" w:hAnsi="Times New Roman"/>
          <w:sz w:val="28"/>
          <w:szCs w:val="28"/>
          <w:lang w:val="en-US"/>
        </w:rPr>
        <w:t>n</w:t>
      </w:r>
      <w:r w:rsidRPr="00FF2436">
        <w:rPr>
          <w:rFonts w:ascii="Times New Roman" w:hAnsi="Times New Roman"/>
          <w:sz w:val="28"/>
          <w:szCs w:val="28"/>
        </w:rPr>
        <w:t xml:space="preserve">.ru) и на официальном сайте города Набережные Челны в сети </w:t>
      </w:r>
      <w:r w:rsidR="00B62611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B62611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>.</w:t>
      </w:r>
    </w:p>
    <w:p w:rsidR="008B26D9" w:rsidRDefault="003E1F77" w:rsidP="00485725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7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начальника управления городского хозяйства и жизнеобеспечения населения </w:t>
      </w:r>
      <w:r w:rsidRPr="003E1F77">
        <w:rPr>
          <w:rFonts w:ascii="Times New Roman" w:hAnsi="Times New Roman" w:cs="Times New Roman"/>
          <w:sz w:val="28"/>
          <w:szCs w:val="28"/>
        </w:rPr>
        <w:t>Исполнительного комитета Киямова Р.А.</w:t>
      </w:r>
    </w:p>
    <w:p w:rsidR="003E1F77" w:rsidRDefault="003E1F77" w:rsidP="00485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25" w:rsidRPr="003E1F77" w:rsidRDefault="00485725" w:rsidP="00485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D9" w:rsidRDefault="008B26D9" w:rsidP="00485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B26D9" w:rsidRDefault="008B26D9" w:rsidP="00485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243BE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Р.А. Абдуллин</w:t>
      </w:r>
    </w:p>
    <w:p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27CFC" w:rsidRDefault="0068729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5ABB">
        <w:rPr>
          <w:rFonts w:ascii="Times New Roman" w:hAnsi="Times New Roman" w:cs="Times New Roman"/>
          <w:sz w:val="28"/>
          <w:szCs w:val="28"/>
        </w:rPr>
        <w:t xml:space="preserve">т </w:t>
      </w:r>
      <w:r w:rsidR="00B62611">
        <w:rPr>
          <w:rFonts w:ascii="Times New Roman" w:hAnsi="Times New Roman" w:cs="Times New Roman"/>
          <w:sz w:val="28"/>
          <w:szCs w:val="28"/>
        </w:rPr>
        <w:t>«</w:t>
      </w:r>
      <w:r w:rsidR="00875ABB">
        <w:rPr>
          <w:rFonts w:ascii="Times New Roman" w:hAnsi="Times New Roman" w:cs="Times New Roman"/>
          <w:sz w:val="28"/>
          <w:szCs w:val="28"/>
        </w:rPr>
        <w:t>__</w:t>
      </w:r>
      <w:r w:rsidR="00B62611">
        <w:rPr>
          <w:rFonts w:ascii="Times New Roman" w:hAnsi="Times New Roman" w:cs="Times New Roman"/>
          <w:sz w:val="28"/>
          <w:szCs w:val="28"/>
        </w:rPr>
        <w:t>»</w:t>
      </w:r>
      <w:r w:rsidR="00875ABB">
        <w:rPr>
          <w:rFonts w:ascii="Times New Roman" w:hAnsi="Times New Roman" w:cs="Times New Roman"/>
          <w:sz w:val="28"/>
          <w:szCs w:val="28"/>
        </w:rPr>
        <w:t xml:space="preserve"> ____________2019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F27CFC" w:rsidRDefault="00F27CFC" w:rsidP="00F2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D4F" w:rsidRDefault="002F1D4F" w:rsidP="00F2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D4F" w:rsidRDefault="002F1D4F" w:rsidP="00F2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CFC" w:rsidRPr="002F1D4F" w:rsidRDefault="00F5139F" w:rsidP="00BB37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4F">
        <w:rPr>
          <w:rFonts w:ascii="Times New Roman" w:hAnsi="Times New Roman" w:cs="Times New Roman"/>
          <w:sz w:val="28"/>
          <w:szCs w:val="28"/>
        </w:rPr>
        <w:t>Тарифы на услу</w:t>
      </w:r>
      <w:bookmarkStart w:id="0" w:name="_GoBack"/>
      <w:bookmarkEnd w:id="0"/>
      <w:r w:rsidRPr="002F1D4F">
        <w:rPr>
          <w:rFonts w:ascii="Times New Roman" w:hAnsi="Times New Roman" w:cs="Times New Roman"/>
          <w:sz w:val="28"/>
          <w:szCs w:val="28"/>
        </w:rPr>
        <w:t xml:space="preserve">ги, оказываемые МУП </w:t>
      </w:r>
      <w:r w:rsidR="00B62611" w:rsidRPr="002F1D4F">
        <w:rPr>
          <w:rFonts w:ascii="Times New Roman" w:hAnsi="Times New Roman" w:cs="Times New Roman"/>
          <w:sz w:val="28"/>
          <w:szCs w:val="28"/>
        </w:rPr>
        <w:t>«</w:t>
      </w:r>
      <w:r w:rsidRPr="002F1D4F">
        <w:rPr>
          <w:rFonts w:ascii="Times New Roman" w:hAnsi="Times New Roman" w:cs="Times New Roman"/>
          <w:sz w:val="28"/>
          <w:szCs w:val="28"/>
        </w:rPr>
        <w:t>Горсвет</w:t>
      </w:r>
      <w:r w:rsidR="00B62611" w:rsidRPr="002F1D4F">
        <w:rPr>
          <w:rFonts w:ascii="Times New Roman" w:hAnsi="Times New Roman" w:cs="Times New Roman"/>
          <w:sz w:val="28"/>
          <w:szCs w:val="28"/>
        </w:rPr>
        <w:t>»</w:t>
      </w:r>
    </w:p>
    <w:p w:rsidR="00ED798C" w:rsidRPr="002F1D4F" w:rsidRDefault="00ED798C" w:rsidP="002F1D4F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3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4689"/>
        <w:gridCol w:w="1417"/>
        <w:gridCol w:w="1701"/>
      </w:tblGrid>
      <w:tr w:rsidR="00404523" w:rsidRPr="005C3220" w:rsidTr="00875ABB">
        <w:trPr>
          <w:trHeight w:val="13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AC7A32" w:rsidP="0050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04523" w:rsidRPr="00926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403" w:rsidRPr="009269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50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03403" w:rsidRPr="0092695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Стоимость единицы, без НДС, в руб.</w:t>
            </w:r>
          </w:p>
        </w:tc>
      </w:tr>
      <w:tr w:rsidR="00404523" w:rsidRPr="005C3220" w:rsidTr="00875ABB">
        <w:trPr>
          <w:trHeight w:val="10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Осмотр трасс кабельных линий, проложенных в земле, на открытых территориях городов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829,84</w:t>
            </w:r>
          </w:p>
        </w:tc>
      </w:tr>
      <w:tr w:rsidR="00404523" w:rsidRPr="005C3220" w:rsidTr="00875ABB">
        <w:trPr>
          <w:trHeight w:val="82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Осмотр воздушной линии электропередачи без ее отключения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622,39</w:t>
            </w:r>
          </w:p>
        </w:tc>
      </w:tr>
      <w:tr w:rsidR="00404523" w:rsidRPr="005C3220" w:rsidTr="00875ABB">
        <w:trPr>
          <w:trHeight w:val="81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Перетяжка проводов воздушной линии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км в один провод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12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18417,50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Периодический осмотр светильников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221,78</w:t>
            </w:r>
          </w:p>
        </w:tc>
      </w:tr>
      <w:tr w:rsidR="00404523" w:rsidRPr="005C3220" w:rsidTr="00875ABB">
        <w:trPr>
          <w:trHeight w:val="2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Смена патронов светильников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107,88</w:t>
            </w:r>
          </w:p>
        </w:tc>
      </w:tr>
      <w:tr w:rsidR="00404523" w:rsidRPr="005C3220" w:rsidTr="00875ABB">
        <w:trPr>
          <w:trHeight w:val="81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Смена импульсно-зажигающих устройств светильников (ИЗУ), дросселей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107,88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Смена перегоревших ламп светильников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060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240,65</w:t>
            </w:r>
          </w:p>
        </w:tc>
      </w:tr>
      <w:tr w:rsidR="00404523" w:rsidRPr="005C3220" w:rsidTr="00875ABB">
        <w:trPr>
          <w:trHeight w:val="2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Смена стекла в светильнике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149,38</w:t>
            </w:r>
          </w:p>
        </w:tc>
      </w:tr>
      <w:tr w:rsidR="00404523" w:rsidRPr="005C3220" w:rsidTr="00875ABB">
        <w:trPr>
          <w:trHeight w:val="81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Пропуск провода внутри опоры для подсоединения его к кабелю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060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556,04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Ревизия питательных пунктов и панелей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340,24</w:t>
            </w:r>
          </w:p>
        </w:tc>
      </w:tr>
      <w:tr w:rsidR="00404523" w:rsidRPr="005C3220" w:rsidTr="00875ABB">
        <w:trPr>
          <w:trHeight w:val="55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Замена дефектных деталей (магнитных пускателей, авт. выключателей, предохранителей и т.д.) питательных пунктов, замена рубильников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элемент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232,35</w:t>
            </w:r>
          </w:p>
        </w:tc>
      </w:tr>
      <w:tr w:rsidR="00404523" w:rsidRPr="005C3220" w:rsidTr="00875ABB">
        <w:trPr>
          <w:trHeight w:val="81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изоляции жил кабеля на </w:t>
            </w:r>
            <w:r w:rsidR="00B62611" w:rsidRPr="009269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землю</w:t>
            </w:r>
            <w:r w:rsidR="00B62611" w:rsidRPr="009269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 xml:space="preserve"> мегаомметром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100 м трассы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912,83</w:t>
            </w:r>
          </w:p>
        </w:tc>
      </w:tr>
      <w:tr w:rsidR="00404523" w:rsidRPr="005C3220" w:rsidTr="00875ABB">
        <w:trPr>
          <w:trHeight w:val="82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Производство прожигания кабеля с применением кабельной 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прожиг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123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12 466,54</w:t>
            </w:r>
          </w:p>
        </w:tc>
      </w:tr>
      <w:tr w:rsidR="00404523" w:rsidRPr="005C3220" w:rsidTr="00875ABB">
        <w:trPr>
          <w:trHeight w:val="2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Смена 3-фазного счетчика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385,88</w:t>
            </w:r>
          </w:p>
        </w:tc>
      </w:tr>
      <w:tr w:rsidR="00404523" w:rsidRPr="005C3220" w:rsidTr="00875ABB">
        <w:trPr>
          <w:trHeight w:val="82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фотореле, календарей на панелях и в ШНО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107,88</w:t>
            </w:r>
          </w:p>
        </w:tc>
      </w:tr>
      <w:tr w:rsidR="00404523" w:rsidRPr="005C3220" w:rsidTr="00875ABB">
        <w:trPr>
          <w:trHeight w:val="2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Снятие показаний счетчиков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510,95</w:t>
            </w:r>
          </w:p>
        </w:tc>
      </w:tr>
      <w:tr w:rsidR="00404523" w:rsidRPr="005C3220" w:rsidTr="00875ABB">
        <w:trPr>
          <w:trHeight w:val="2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Ремонт кабельных заделок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958,47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Очистка опор от объявлений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121,26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Выправка металлических опор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520,11</w:t>
            </w:r>
          </w:p>
        </w:tc>
      </w:tr>
      <w:tr w:rsidR="00404523" w:rsidRPr="005C3220" w:rsidTr="00875ABB">
        <w:trPr>
          <w:trHeight w:val="82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Замена светильников на опорах дорожного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060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1699,08</w:t>
            </w:r>
          </w:p>
        </w:tc>
      </w:tr>
      <w:tr w:rsidR="00404523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Прозвонка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404523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3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397,24</w:t>
            </w:r>
          </w:p>
        </w:tc>
      </w:tr>
      <w:tr w:rsidR="00875ABB" w:rsidRPr="005C3220" w:rsidTr="00875ABB">
        <w:trPr>
          <w:trHeight w:val="54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BB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BB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Нумерация опор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BB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BB" w:rsidRPr="00926950" w:rsidRDefault="00875ABB" w:rsidP="0095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50">
              <w:rPr>
                <w:rFonts w:ascii="Times New Roman" w:hAnsi="Times New Roman" w:cs="Times New Roman"/>
                <w:sz w:val="28"/>
                <w:szCs w:val="28"/>
              </w:rPr>
              <w:t>50,39</w:t>
            </w:r>
          </w:p>
        </w:tc>
      </w:tr>
    </w:tbl>
    <w:p w:rsidR="00687299" w:rsidRDefault="006872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299" w:rsidRDefault="006872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Г.К. Ахметова</w:t>
      </w: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5B" w:rsidRDefault="0057215B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5B" w:rsidRDefault="0057215B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5B" w:rsidRDefault="0057215B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6F4" w:rsidRDefault="004176F4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6F4" w:rsidRDefault="004176F4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6F4" w:rsidRPr="004176F4" w:rsidRDefault="004176F4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6F4">
        <w:rPr>
          <w:rFonts w:ascii="Times New Roman" w:hAnsi="Times New Roman" w:cs="Times New Roman"/>
          <w:sz w:val="20"/>
          <w:szCs w:val="20"/>
        </w:rPr>
        <w:t>Латыпова М.Р.</w:t>
      </w:r>
    </w:p>
    <w:p w:rsidR="004176F4" w:rsidRPr="004176F4" w:rsidRDefault="004176F4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6F4">
        <w:rPr>
          <w:rFonts w:ascii="Times New Roman" w:hAnsi="Times New Roman" w:cs="Times New Roman"/>
          <w:sz w:val="20"/>
          <w:szCs w:val="20"/>
        </w:rPr>
        <w:t>30-59-59</w:t>
      </w:r>
    </w:p>
    <w:sectPr w:rsidR="004176F4" w:rsidRPr="004176F4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68" w:rsidRDefault="00566668" w:rsidP="00F22303">
      <w:pPr>
        <w:spacing w:after="0" w:line="240" w:lineRule="auto"/>
      </w:pPr>
      <w:r>
        <w:separator/>
      </w:r>
    </w:p>
  </w:endnote>
  <w:endnote w:type="continuationSeparator" w:id="0">
    <w:p w:rsidR="00566668" w:rsidRDefault="00566668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68" w:rsidRDefault="00566668" w:rsidP="00F22303">
      <w:pPr>
        <w:spacing w:after="0" w:line="240" w:lineRule="auto"/>
      </w:pPr>
      <w:r>
        <w:separator/>
      </w:r>
    </w:p>
  </w:footnote>
  <w:footnote w:type="continuationSeparator" w:id="0">
    <w:p w:rsidR="00566668" w:rsidRDefault="00566668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E"/>
    <w:rsid w:val="00060AD2"/>
    <w:rsid w:val="000B64B9"/>
    <w:rsid w:val="00107CFF"/>
    <w:rsid w:val="00123463"/>
    <w:rsid w:val="00164EDC"/>
    <w:rsid w:val="001A0969"/>
    <w:rsid w:val="001E6822"/>
    <w:rsid w:val="00221CC3"/>
    <w:rsid w:val="00231C18"/>
    <w:rsid w:val="002410A3"/>
    <w:rsid w:val="00243BE2"/>
    <w:rsid w:val="0029297C"/>
    <w:rsid w:val="002B75F3"/>
    <w:rsid w:val="002F1D4F"/>
    <w:rsid w:val="003344E9"/>
    <w:rsid w:val="003463E2"/>
    <w:rsid w:val="003E1F77"/>
    <w:rsid w:val="00404523"/>
    <w:rsid w:val="00417151"/>
    <w:rsid w:val="004176F4"/>
    <w:rsid w:val="00485725"/>
    <w:rsid w:val="00497BA7"/>
    <w:rsid w:val="004F56A7"/>
    <w:rsid w:val="00503403"/>
    <w:rsid w:val="00534064"/>
    <w:rsid w:val="00551148"/>
    <w:rsid w:val="00566668"/>
    <w:rsid w:val="005711D2"/>
    <w:rsid w:val="0057215B"/>
    <w:rsid w:val="00587836"/>
    <w:rsid w:val="005C3220"/>
    <w:rsid w:val="0064675D"/>
    <w:rsid w:val="00687299"/>
    <w:rsid w:val="00716E01"/>
    <w:rsid w:val="00766A6C"/>
    <w:rsid w:val="0078726E"/>
    <w:rsid w:val="00791C3E"/>
    <w:rsid w:val="00841C97"/>
    <w:rsid w:val="00844261"/>
    <w:rsid w:val="0087170E"/>
    <w:rsid w:val="008718B0"/>
    <w:rsid w:val="00872648"/>
    <w:rsid w:val="00875A39"/>
    <w:rsid w:val="00875ABB"/>
    <w:rsid w:val="008A0892"/>
    <w:rsid w:val="008B26D9"/>
    <w:rsid w:val="008C60EA"/>
    <w:rsid w:val="008D4EA1"/>
    <w:rsid w:val="009163F5"/>
    <w:rsid w:val="00926950"/>
    <w:rsid w:val="009277F4"/>
    <w:rsid w:val="00950CB4"/>
    <w:rsid w:val="00970663"/>
    <w:rsid w:val="00A26BAF"/>
    <w:rsid w:val="00A6285E"/>
    <w:rsid w:val="00A8551D"/>
    <w:rsid w:val="00AA2AB3"/>
    <w:rsid w:val="00AA2DCA"/>
    <w:rsid w:val="00AC3036"/>
    <w:rsid w:val="00AC7A32"/>
    <w:rsid w:val="00AE6765"/>
    <w:rsid w:val="00B379B1"/>
    <w:rsid w:val="00B46DD5"/>
    <w:rsid w:val="00B62611"/>
    <w:rsid w:val="00B812CF"/>
    <w:rsid w:val="00BB3782"/>
    <w:rsid w:val="00C6038C"/>
    <w:rsid w:val="00D257BD"/>
    <w:rsid w:val="00D9378F"/>
    <w:rsid w:val="00DD2677"/>
    <w:rsid w:val="00E17621"/>
    <w:rsid w:val="00E9524C"/>
    <w:rsid w:val="00EC5341"/>
    <w:rsid w:val="00ED798C"/>
    <w:rsid w:val="00F03EDB"/>
    <w:rsid w:val="00F22303"/>
    <w:rsid w:val="00F27CFC"/>
    <w:rsid w:val="00F5139F"/>
    <w:rsid w:val="00F729CF"/>
    <w:rsid w:val="00F747F0"/>
    <w:rsid w:val="00F84374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94D07-BDBA-4B8B-9E24-F1F7223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A07C27B2351D92AAF11D37E62A593E7743378357AA7204FEA2AA6500BD1455E92B82F14F75EF22g8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Лейла Харисова</cp:lastModifiedBy>
  <cp:revision>18</cp:revision>
  <cp:lastPrinted>2018-10-02T13:47:00Z</cp:lastPrinted>
  <dcterms:created xsi:type="dcterms:W3CDTF">2019-02-18T05:38:00Z</dcterms:created>
  <dcterms:modified xsi:type="dcterms:W3CDTF">2019-02-18T05:47:00Z</dcterms:modified>
</cp:coreProperties>
</file>