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1E8" w:rsidRPr="004971E8" w:rsidRDefault="004971E8" w:rsidP="004971E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971E8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  <w:proofErr w:type="gramEnd"/>
    </w:p>
    <w:p w:rsidR="004971E8" w:rsidRPr="004971E8" w:rsidRDefault="004971E8" w:rsidP="004971E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71E8">
        <w:rPr>
          <w:rFonts w:ascii="Times New Roman" w:hAnsi="Times New Roman" w:cs="Times New Roman"/>
          <w:color w:val="000000" w:themeColor="text1"/>
          <w:sz w:val="28"/>
          <w:szCs w:val="28"/>
        </w:rPr>
        <w:t>Совет Рыбно-Слободского муниципального района</w:t>
      </w:r>
    </w:p>
    <w:p w:rsidR="004971E8" w:rsidRPr="004971E8" w:rsidRDefault="004971E8" w:rsidP="004971E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71E8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</w:p>
    <w:p w:rsidR="004971E8" w:rsidRPr="004971E8" w:rsidRDefault="004971E8" w:rsidP="004971E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71E8" w:rsidRPr="004971E8" w:rsidRDefault="004971E8" w:rsidP="004971E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71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 №______</w:t>
      </w:r>
    </w:p>
    <w:p w:rsidR="004971E8" w:rsidRPr="004971E8" w:rsidRDefault="004971E8" w:rsidP="004971E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71E8" w:rsidRPr="004971E8" w:rsidRDefault="004971E8" w:rsidP="004971E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4971E8">
        <w:rPr>
          <w:rFonts w:ascii="Times New Roman" w:hAnsi="Times New Roman" w:cs="Times New Roman"/>
          <w:color w:val="000000" w:themeColor="text1"/>
          <w:sz w:val="28"/>
          <w:szCs w:val="28"/>
        </w:rPr>
        <w:t>пгт</w:t>
      </w:r>
      <w:proofErr w:type="spellEnd"/>
      <w:proofErr w:type="gramEnd"/>
      <w:r w:rsidRPr="004971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Рыбная Слобода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4971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_____________ года                    </w:t>
      </w:r>
    </w:p>
    <w:p w:rsidR="004971E8" w:rsidRPr="004971E8" w:rsidRDefault="004971E8" w:rsidP="004971E8">
      <w:pPr>
        <w:widowControl w:val="0"/>
        <w:autoSpaceDE w:val="0"/>
        <w:autoSpaceDN w:val="0"/>
        <w:adjustRightInd w:val="0"/>
        <w:spacing w:after="0" w:line="240" w:lineRule="auto"/>
        <w:ind w:right="425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71E8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О внесении</w:t>
      </w:r>
      <w:r w:rsidRPr="004971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изменений</w:t>
      </w:r>
      <w:r w:rsidRPr="004971E8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в Положени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е</w:t>
      </w:r>
      <w:r w:rsidRPr="004971E8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об Исполнительном комитете  Рыбно-Слободского муниципального района Республики Татарстан, утвержденное решением Совета Рыбно-Слободского муниципального района </w:t>
      </w:r>
      <w:r w:rsidRPr="004971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12.11.</w:t>
      </w:r>
      <w:r w:rsidRPr="004971E8">
        <w:rPr>
          <w:rFonts w:ascii="Times New Roman" w:hAnsi="Times New Roman" w:cs="Times New Roman"/>
          <w:color w:val="000000" w:themeColor="text1"/>
          <w:sz w:val="28"/>
          <w:szCs w:val="28"/>
        </w:rPr>
        <w:t>2014 года №</w:t>
      </w:r>
      <w:r w:rsidRPr="004971E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XLI</w:t>
      </w:r>
      <w:r w:rsidRPr="004971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-8</w:t>
      </w:r>
      <w:r w:rsidR="00782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204B" w:rsidRPr="0078204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37724" w:rsidRPr="00237724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Положения об Исполнительном комитете  Рыбно-Слободского муниципального района Республики Татарстан</w:t>
      </w:r>
      <w:r w:rsidR="0078204B" w:rsidRPr="0078204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4971E8" w:rsidRPr="004971E8" w:rsidRDefault="004971E8" w:rsidP="004971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71E8" w:rsidRPr="004971E8" w:rsidRDefault="004971E8" w:rsidP="00405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71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приведения муниципального нормативного правового акта в соответствие с законодательством, руководствуясь </w:t>
      </w:r>
      <w:r w:rsidR="0040549A" w:rsidRPr="0040549A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</w:t>
      </w:r>
      <w:r w:rsidR="0040549A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40549A" w:rsidRPr="004054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</w:t>
      </w:r>
      <w:r w:rsidR="0040549A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40549A" w:rsidRPr="004054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5</w:t>
      </w:r>
      <w:r w:rsidR="0040549A">
        <w:rPr>
          <w:rFonts w:ascii="Times New Roman" w:hAnsi="Times New Roman" w:cs="Times New Roman"/>
          <w:color w:val="000000" w:themeColor="text1"/>
          <w:sz w:val="28"/>
          <w:szCs w:val="28"/>
        </w:rPr>
        <w:t>.12.</w:t>
      </w:r>
      <w:r w:rsidR="0040549A" w:rsidRPr="0040549A">
        <w:rPr>
          <w:rFonts w:ascii="Times New Roman" w:hAnsi="Times New Roman" w:cs="Times New Roman"/>
          <w:color w:val="000000" w:themeColor="text1"/>
          <w:sz w:val="28"/>
          <w:szCs w:val="28"/>
        </w:rPr>
        <w:t>2017 г</w:t>
      </w:r>
      <w:r w:rsidR="0040549A"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="0040549A" w:rsidRPr="004054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549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40549A" w:rsidRPr="004054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392-ФЗ </w:t>
      </w:r>
      <w:r w:rsidR="0040549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0549A" w:rsidRPr="0040549A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</w:t>
      </w:r>
      <w:r w:rsidR="004054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="00C67E18" w:rsidRPr="00C67E18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</w:t>
      </w:r>
      <w:r w:rsidR="00C67E18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C67E18" w:rsidRPr="00C67E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</w:t>
      </w:r>
      <w:r w:rsidR="00C67E18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C67E18" w:rsidRPr="00C67E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6</w:t>
      </w:r>
      <w:r w:rsidR="00C67E18">
        <w:rPr>
          <w:rFonts w:ascii="Times New Roman" w:hAnsi="Times New Roman" w:cs="Times New Roman"/>
          <w:color w:val="000000" w:themeColor="text1"/>
          <w:sz w:val="28"/>
          <w:szCs w:val="28"/>
        </w:rPr>
        <w:t>.02.</w:t>
      </w:r>
      <w:r w:rsidR="00C67E18" w:rsidRPr="00C67E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2019 </w:t>
      </w:r>
      <w:r w:rsidR="00C67E18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="00C67E18" w:rsidRPr="00C67E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7E18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C67E18" w:rsidRPr="00C67E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3-ФЗ </w:t>
      </w:r>
      <w:r w:rsidR="00C67E1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67E18" w:rsidRPr="00C67E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статьи 21 и 263 Федерального закона </w:t>
      </w:r>
      <w:r w:rsidR="00C67E1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67E18" w:rsidRPr="00C67E18">
        <w:rPr>
          <w:rFonts w:ascii="Times New Roman" w:hAnsi="Times New Roman" w:cs="Times New Roman"/>
          <w:color w:val="000000" w:themeColor="text1"/>
          <w:sz w:val="28"/>
          <w:szCs w:val="28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 w:rsidR="00C67E1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67E18" w:rsidRPr="00C67E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статьи 15 и 16 Федерального закона </w:t>
      </w:r>
      <w:r w:rsidR="00C67E1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67E18" w:rsidRPr="00C67E18">
        <w:rPr>
          <w:rFonts w:ascii="Times New Roman" w:hAnsi="Times New Roman" w:cs="Times New Roman"/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C67E1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4971E8">
        <w:rPr>
          <w:rFonts w:ascii="Times New Roman" w:hAnsi="Times New Roman" w:cs="Times New Roman"/>
          <w:color w:val="000000" w:themeColor="text1"/>
          <w:sz w:val="28"/>
          <w:szCs w:val="28"/>
        </w:rPr>
        <w:t>, в соответствии с Уставом Рыбно-Слободского муниципального района Республики Татарстан Совет Рыбно-Слободского муниципального района Республики Татарстан РЕШИЛ:</w:t>
      </w:r>
    </w:p>
    <w:p w:rsidR="004971E8" w:rsidRPr="004971E8" w:rsidRDefault="004971E8" w:rsidP="004971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71E8" w:rsidRPr="004971E8" w:rsidRDefault="004971E8" w:rsidP="004971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71E8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971E8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Внести в Положени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е об Исполнительном комитете </w:t>
      </w:r>
      <w:r w:rsidRPr="004971E8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Рыбно-Слободского муниципального района Республики Татарстан, утвержденное решением Совета Рыбно-Слободского муниципального района </w:t>
      </w:r>
      <w:r w:rsidRPr="004971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12.11.</w:t>
      </w:r>
      <w:r w:rsidRPr="004971E8">
        <w:rPr>
          <w:rFonts w:ascii="Times New Roman" w:hAnsi="Times New Roman" w:cs="Times New Roman"/>
          <w:color w:val="000000" w:themeColor="text1"/>
          <w:sz w:val="28"/>
          <w:szCs w:val="28"/>
        </w:rPr>
        <w:t>2014 года №</w:t>
      </w:r>
      <w:r w:rsidRPr="004971E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XLI</w:t>
      </w:r>
      <w:r w:rsidRPr="004971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-8</w:t>
      </w:r>
      <w:r w:rsidR="00237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237724" w:rsidRPr="00237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утверждении Положения об Исполнительном </w:t>
      </w:r>
      <w:proofErr w:type="gramStart"/>
      <w:r w:rsidR="00237724" w:rsidRPr="00237724">
        <w:rPr>
          <w:rFonts w:ascii="Times New Roman" w:hAnsi="Times New Roman" w:cs="Times New Roman"/>
          <w:color w:val="000000" w:themeColor="text1"/>
          <w:sz w:val="28"/>
          <w:szCs w:val="28"/>
        </w:rPr>
        <w:t>комитете  Рыбно</w:t>
      </w:r>
      <w:proofErr w:type="gramEnd"/>
      <w:r w:rsidR="00237724" w:rsidRPr="00237724">
        <w:rPr>
          <w:rFonts w:ascii="Times New Roman" w:hAnsi="Times New Roman" w:cs="Times New Roman"/>
          <w:color w:val="000000" w:themeColor="text1"/>
          <w:sz w:val="28"/>
          <w:szCs w:val="28"/>
        </w:rPr>
        <w:t>-Слободского муниципального района Республики Татарстан»</w:t>
      </w:r>
      <w:r w:rsidRPr="004971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изменения:</w:t>
      </w:r>
    </w:p>
    <w:p w:rsidR="004971E8" w:rsidRDefault="004971E8" w:rsidP="004971E8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 </w:t>
      </w:r>
      <w:r w:rsidR="00C67E1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1.1) </w:t>
      </w:r>
      <w:r>
        <w:rPr>
          <w:rFonts w:ascii="Times New Roman" w:hAnsi="Times New Roman" w:cs="Times New Roman"/>
          <w:sz w:val="28"/>
          <w:szCs w:val="28"/>
        </w:rPr>
        <w:t>В а</w:t>
      </w:r>
      <w:r w:rsidRPr="004971E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бзац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е</w:t>
      </w:r>
      <w:r w:rsidRPr="004971E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322A6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тринадцатом</w:t>
      </w:r>
      <w:r w:rsidRPr="004971E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пункта 3.2.7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4971E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после слов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«</w:t>
      </w:r>
      <w:r w:rsidR="00C67E1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реализацию</w:t>
      </w:r>
      <w:r w:rsidRPr="004971E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прав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»</w:t>
      </w:r>
      <w:r w:rsidRPr="004971E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4971E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lastRenderedPageBreak/>
        <w:t xml:space="preserve">дополнить словами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«</w:t>
      </w:r>
      <w:r w:rsidRPr="004971E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коренных малочисленных народов и других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»</w:t>
      </w:r>
      <w:r w:rsidRPr="004971E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;</w:t>
      </w:r>
    </w:p>
    <w:p w:rsidR="004971E8" w:rsidRDefault="00C67E18" w:rsidP="004971E8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 1.2) </w:t>
      </w:r>
      <w:r w:rsidRPr="00C67E1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Абзац </w:t>
      </w:r>
      <w:r w:rsidR="00322A6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двенадцатый</w:t>
      </w:r>
      <w:r w:rsidRPr="00C67E1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пункта 3.2.9 раздела 3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изложить в следующей редакции:</w:t>
      </w:r>
    </w:p>
    <w:p w:rsidR="004971E8" w:rsidRDefault="00C67E18" w:rsidP="0040549A">
      <w:pPr>
        <w:pStyle w:val="ConsPlusNormal"/>
        <w:spacing w:before="220"/>
        <w:ind w:firstLine="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        « - </w:t>
      </w:r>
      <w:r w:rsidRPr="00C67E1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созда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ет</w:t>
      </w:r>
      <w:r w:rsidRPr="00C67E1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услови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я</w:t>
      </w:r>
      <w:r w:rsidRPr="00C67E1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для организации проведения независимой оценки качества условий оказания услуг организациями в порядке и на условиях, которые установлены федеральными законами, а также применени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я</w:t>
      </w:r>
      <w:r w:rsidRPr="00C67E1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я</w:t>
      </w:r>
      <w:r w:rsidRPr="00C67E1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контроля за принятием мер по устранению недостатков, выявленных по результатам независимой оценки качества условий оказания услуг организациями, в соответствии с федеральными законами;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»</w:t>
      </w:r>
      <w:r w:rsidRPr="00C67E1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;</w:t>
      </w:r>
    </w:p>
    <w:p w:rsidR="004971E8" w:rsidRPr="004971E8" w:rsidRDefault="004971E8" w:rsidP="004971E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49A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40549A" w:rsidRPr="004054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054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4" w:history="1">
        <w:r w:rsidRPr="0040549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http://ribnaya-sloboda.tatarstan.ru</w:t>
        </w:r>
      </w:hyperlink>
      <w:r w:rsidRPr="004054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5" w:history="1">
        <w:r w:rsidRPr="0040549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http://pravo.tatarstan.ru</w:t>
        </w:r>
      </w:hyperlink>
      <w:r w:rsidRPr="004971E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71E8" w:rsidRPr="004971E8" w:rsidRDefault="004971E8" w:rsidP="004971E8">
      <w:pPr>
        <w:pStyle w:val="a4"/>
        <w:ind w:firstLine="709"/>
        <w:jc w:val="both"/>
        <w:rPr>
          <w:color w:val="000000" w:themeColor="text1"/>
          <w:sz w:val="28"/>
          <w:szCs w:val="28"/>
        </w:rPr>
      </w:pPr>
      <w:r w:rsidRPr="004971E8">
        <w:rPr>
          <w:color w:val="000000" w:themeColor="text1"/>
          <w:sz w:val="28"/>
          <w:szCs w:val="28"/>
        </w:rPr>
        <w:t>3.</w:t>
      </w:r>
      <w:r w:rsidR="0040549A">
        <w:rPr>
          <w:color w:val="000000" w:themeColor="text1"/>
          <w:sz w:val="28"/>
          <w:szCs w:val="28"/>
        </w:rPr>
        <w:t xml:space="preserve"> </w:t>
      </w:r>
      <w:r w:rsidRPr="004971E8">
        <w:rPr>
          <w:color w:val="000000" w:themeColor="text1"/>
          <w:sz w:val="28"/>
          <w:szCs w:val="28"/>
        </w:rPr>
        <w:t xml:space="preserve">Контроль за исполнением настоящего решения возложить </w:t>
      </w:r>
      <w:proofErr w:type="gramStart"/>
      <w:r w:rsidRPr="004971E8">
        <w:rPr>
          <w:color w:val="000000" w:themeColor="text1"/>
          <w:sz w:val="28"/>
          <w:szCs w:val="28"/>
        </w:rPr>
        <w:t>на  постоянную</w:t>
      </w:r>
      <w:proofErr w:type="gramEnd"/>
      <w:r w:rsidRPr="004971E8">
        <w:rPr>
          <w:color w:val="000000" w:themeColor="text1"/>
          <w:sz w:val="28"/>
          <w:szCs w:val="28"/>
        </w:rPr>
        <w:t xml:space="preserve"> комиссию по законности, правопорядку, муниципальной собственности и местному самоуправлению. </w:t>
      </w:r>
    </w:p>
    <w:p w:rsidR="004971E8" w:rsidRPr="004971E8" w:rsidRDefault="004971E8" w:rsidP="004971E8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71E8" w:rsidRPr="004971E8" w:rsidRDefault="004971E8" w:rsidP="004971E8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71E8" w:rsidRPr="004971E8" w:rsidRDefault="004971E8" w:rsidP="004971E8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71E8">
        <w:rPr>
          <w:rFonts w:ascii="Times New Roman" w:hAnsi="Times New Roman" w:cs="Times New Roman"/>
          <w:color w:val="000000" w:themeColor="text1"/>
          <w:sz w:val="28"/>
          <w:szCs w:val="28"/>
        </w:rPr>
        <w:t>Глава Рыбно-Слободского</w:t>
      </w:r>
    </w:p>
    <w:p w:rsidR="004971E8" w:rsidRPr="004971E8" w:rsidRDefault="004971E8" w:rsidP="004971E8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971E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proofErr w:type="gramEnd"/>
      <w:r w:rsidRPr="004971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       </w:t>
      </w:r>
    </w:p>
    <w:p w:rsidR="003A0C93" w:rsidRPr="004971E8" w:rsidRDefault="004971E8" w:rsidP="004971E8">
      <w:pPr>
        <w:rPr>
          <w:color w:val="000000" w:themeColor="text1"/>
        </w:rPr>
      </w:pPr>
      <w:r w:rsidRPr="004971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                                                                  И.Р. </w:t>
      </w:r>
      <w:proofErr w:type="spellStart"/>
      <w:r w:rsidRPr="004971E8">
        <w:rPr>
          <w:rFonts w:ascii="Times New Roman" w:hAnsi="Times New Roman" w:cs="Times New Roman"/>
          <w:color w:val="000000" w:themeColor="text1"/>
          <w:sz w:val="28"/>
          <w:szCs w:val="28"/>
        </w:rPr>
        <w:t>Тазутдинов</w:t>
      </w:r>
      <w:proofErr w:type="spellEnd"/>
    </w:p>
    <w:sectPr w:rsidR="003A0C93" w:rsidRPr="004971E8" w:rsidSect="00237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FCB"/>
    <w:rsid w:val="00087FCB"/>
    <w:rsid w:val="00237724"/>
    <w:rsid w:val="00322A6B"/>
    <w:rsid w:val="003A0C93"/>
    <w:rsid w:val="0040549A"/>
    <w:rsid w:val="004971E8"/>
    <w:rsid w:val="0078204B"/>
    <w:rsid w:val="00C6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F78B9-A565-4535-B133-6EA96E82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1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71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4971E8"/>
    <w:rPr>
      <w:color w:val="0000FF"/>
      <w:u w:val="single"/>
    </w:rPr>
  </w:style>
  <w:style w:type="paragraph" w:styleId="a4">
    <w:name w:val="Body Text"/>
    <w:basedOn w:val="a"/>
    <w:link w:val="a5"/>
    <w:unhideWhenUsed/>
    <w:rsid w:val="004971E8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4971E8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05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54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hyperlink" Target="http://ribnaya-sloboda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</dc:creator>
  <cp:keywords/>
  <dc:description/>
  <cp:lastModifiedBy>Айдар</cp:lastModifiedBy>
  <cp:revision>5</cp:revision>
  <cp:lastPrinted>2019-02-20T07:40:00Z</cp:lastPrinted>
  <dcterms:created xsi:type="dcterms:W3CDTF">2019-02-20T06:02:00Z</dcterms:created>
  <dcterms:modified xsi:type="dcterms:W3CDTF">2019-02-20T11:29:00Z</dcterms:modified>
</cp:coreProperties>
</file>