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7800A6" w:rsidRPr="00CE5F4E" w:rsidTr="007800A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BC1B6D" w:rsidRPr="00BC1B6D" w:rsidRDefault="00BC1B6D" w:rsidP="00BC1B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C1B6D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tbl>
            <w:tblPr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28"/>
              <w:gridCol w:w="5103"/>
            </w:tblGrid>
            <w:tr w:rsidR="00B13DE7" w:rsidRPr="00B13DE7" w:rsidTr="00913C9A">
              <w:tc>
                <w:tcPr>
                  <w:tcW w:w="49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3DE7" w:rsidRPr="00B13DE7" w:rsidRDefault="00B13DE7" w:rsidP="00913C9A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tt-RU"/>
                    </w:rPr>
                  </w:pPr>
                  <w:r w:rsidRPr="00B13DE7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РЕСПУБЛИКА ТАТАРСТАН</w:t>
                  </w:r>
                </w:p>
                <w:p w:rsidR="00B13DE7" w:rsidRPr="00B13DE7" w:rsidRDefault="00B13DE7" w:rsidP="00913C9A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</w:pPr>
                  <w:r w:rsidRPr="00B13DE7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Совет</w:t>
                  </w:r>
                </w:p>
                <w:p w:rsidR="00B13DE7" w:rsidRPr="00B13DE7" w:rsidRDefault="00B13DE7" w:rsidP="00913C9A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</w:pPr>
                  <w:r w:rsidRPr="00B13DE7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Каенлинского сельского поселения</w:t>
                  </w:r>
                </w:p>
                <w:p w:rsidR="00B13DE7" w:rsidRPr="00B13DE7" w:rsidRDefault="00B13DE7" w:rsidP="00913C9A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</w:pPr>
                  <w:r w:rsidRPr="00B13DE7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Нижнекамского муниципального района</w:t>
                  </w:r>
                </w:p>
                <w:p w:rsidR="00B13DE7" w:rsidRPr="00B13DE7" w:rsidRDefault="00B13DE7" w:rsidP="00913C9A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</w:pPr>
                </w:p>
                <w:p w:rsidR="00B13DE7" w:rsidRPr="00B13DE7" w:rsidRDefault="00B13DE7" w:rsidP="00913C9A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</w:pPr>
                  <w:r w:rsidRPr="00B13DE7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 xml:space="preserve">423560, Нижнекамский район, </w:t>
                  </w:r>
                </w:p>
                <w:p w:rsidR="00B13DE7" w:rsidRPr="00B13DE7" w:rsidRDefault="00B13DE7" w:rsidP="00913C9A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</w:pPr>
                  <w:r w:rsidRPr="00B13DE7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с. Каенлы, ул. Ленина, 44</w:t>
                  </w:r>
                </w:p>
                <w:p w:rsidR="00B13DE7" w:rsidRPr="00B13DE7" w:rsidRDefault="00B13DE7" w:rsidP="00913C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3DE7" w:rsidRPr="00B13DE7" w:rsidRDefault="00B13DE7" w:rsidP="00913C9A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val="tt-RU"/>
                    </w:rPr>
                  </w:pPr>
                  <w:r w:rsidRPr="00B13DE7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 xml:space="preserve">ТАТАРСТАН РЕСПУБЛИКАСЫ </w:t>
                  </w:r>
                </w:p>
                <w:p w:rsidR="00B13DE7" w:rsidRPr="00B13DE7" w:rsidRDefault="00B13DE7" w:rsidP="00913C9A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</w:pPr>
                  <w:r w:rsidRPr="00B13DE7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Түбән Кама муниципаль районы</w:t>
                  </w:r>
                </w:p>
                <w:p w:rsidR="00B13DE7" w:rsidRPr="00B13DE7" w:rsidRDefault="00B13DE7" w:rsidP="00913C9A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</w:pPr>
                  <w:r w:rsidRPr="00B13DE7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Каенлы авыл жирлеге</w:t>
                  </w:r>
                </w:p>
                <w:p w:rsidR="00B13DE7" w:rsidRPr="00B13DE7" w:rsidRDefault="00B13DE7" w:rsidP="00913C9A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</w:pPr>
                  <w:r w:rsidRPr="00B13DE7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Советы</w:t>
                  </w:r>
                </w:p>
                <w:p w:rsidR="00B13DE7" w:rsidRPr="00B13DE7" w:rsidRDefault="00B13DE7" w:rsidP="00913C9A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</w:pPr>
                </w:p>
                <w:p w:rsidR="00B13DE7" w:rsidRPr="00B13DE7" w:rsidRDefault="00B13DE7" w:rsidP="00913C9A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</w:pPr>
                  <w:r w:rsidRPr="00B13DE7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 xml:space="preserve">423560, Түбән Кама  районы, </w:t>
                  </w:r>
                </w:p>
                <w:p w:rsidR="00B13DE7" w:rsidRPr="00B13DE7" w:rsidRDefault="00B13DE7" w:rsidP="00913C9A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</w:pPr>
                  <w:r w:rsidRPr="00B13DE7"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  <w:t>Каенлы авылы, Ленин урамы, 44</w:t>
                  </w:r>
                </w:p>
                <w:p w:rsidR="00B13DE7" w:rsidRPr="00B13DE7" w:rsidRDefault="00B13DE7" w:rsidP="00913C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tt-RU"/>
                    </w:rPr>
                  </w:pPr>
                </w:p>
              </w:tc>
            </w:tr>
            <w:tr w:rsidR="00B13DE7" w:rsidRPr="00B13DE7" w:rsidTr="00913C9A">
              <w:trPr>
                <w:trHeight w:val="333"/>
              </w:trPr>
              <w:tc>
                <w:tcPr>
                  <w:tcW w:w="10031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B13DE7" w:rsidRPr="00B13DE7" w:rsidRDefault="00B13DE7" w:rsidP="00913C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B13DE7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тел./факс (8555) 44-91-26, электронный адрес: </w:t>
                  </w:r>
                  <w:hyperlink r:id="rId8" w:history="1">
                    <w:r w:rsidRPr="00B13DE7">
                      <w:rPr>
                        <w:rFonts w:ascii="Times New Roman" w:hAnsi="Times New Roman" w:cs="Times New Roman"/>
                        <w:b/>
                        <w:bCs/>
                        <w:color w:val="008000"/>
                        <w:sz w:val="20"/>
                        <w:szCs w:val="20"/>
                      </w:rPr>
                      <w:t xml:space="preserve"> </w:t>
                    </w:r>
                    <w:r w:rsidRPr="00B13DE7"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  <w:t>Kaenlinskoe.sp</w:t>
                    </w:r>
                    <w:r w:rsidRPr="00B13DE7">
                      <w:rPr>
                        <w:rStyle w:val="a3"/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  <w:t xml:space="preserve"> @tatar.ru</w:t>
                    </w:r>
                  </w:hyperlink>
                  <w:r w:rsidRPr="00B13DE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, сайт: </w:t>
                  </w:r>
                  <w:r w:rsidRPr="00B13D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www</w:t>
                  </w:r>
                  <w:r w:rsidRPr="00B13DE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  <w:r w:rsidRPr="00B13D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13D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kaenlinskoe</w:t>
                  </w:r>
                  <w:r w:rsidRPr="00B13DE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  <w:r w:rsidRPr="00B13D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sp</w:t>
                  </w:r>
                  <w:r w:rsidRPr="00B13DE7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  <w:r w:rsidRPr="00B13DE7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ru</w:t>
                  </w:r>
                </w:p>
              </w:tc>
            </w:tr>
          </w:tbl>
          <w:p w:rsidR="00B13DE7" w:rsidRPr="00B13DE7" w:rsidRDefault="00B13DE7" w:rsidP="00B13D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B13DE7" w:rsidRPr="00B13DE7" w:rsidRDefault="00B13DE7" w:rsidP="00B13D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13DE7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РЕШЕНИЕ                                                         КАРАР</w:t>
            </w:r>
          </w:p>
          <w:p w:rsidR="007800A6" w:rsidRDefault="007800A6" w:rsidP="00504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от </w:t>
            </w:r>
            <w:r w:rsidR="00B13D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 w:rsidR="001363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</w:t>
            </w:r>
            <w:r w:rsidR="00B13DE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.201</w:t>
            </w:r>
            <w:r w:rsidR="001363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г.                                                                                               № </w:t>
            </w:r>
            <w:r w:rsidR="00BC1B6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</w:t>
            </w: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 внесении  изменений и дополнений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в Устав</w:t>
            </w:r>
            <w:r w:rsidR="0082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13DE7">
              <w:rPr>
                <w:rFonts w:ascii="Times New Roman" w:hAnsi="Times New Roman" w:cs="Times New Roman"/>
                <w:b/>
                <w:sz w:val="28"/>
                <w:szCs w:val="28"/>
              </w:rPr>
              <w:t>Каенлинское</w:t>
            </w:r>
            <w:r w:rsidR="0082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сельское поселение»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Нижнекамского муниципального района 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 Татарстан</w:t>
            </w:r>
            <w:bookmarkStart w:id="0" w:name="_GoBack"/>
            <w:bookmarkEnd w:id="0"/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22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6 октября 2003 года №131-ФЗ "Об общих принципах ор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softHyphen/>
              <w:t>ганизации местного самоуправления в Российской Федерации", Уставом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B13DE7">
              <w:rPr>
                <w:rFonts w:ascii="Times New Roman" w:hAnsi="Times New Roman" w:cs="Times New Roman"/>
                <w:sz w:val="28"/>
                <w:szCs w:val="28"/>
              </w:rPr>
              <w:t>Каенлинское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и в целях приведения Устава сельского Поселения в соответствие с действующим законода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тельством Совет </w:t>
            </w:r>
            <w:r w:rsidR="00B13DE7">
              <w:rPr>
                <w:rFonts w:ascii="Times New Roman" w:hAnsi="Times New Roman" w:cs="Times New Roman"/>
                <w:sz w:val="28"/>
                <w:szCs w:val="28"/>
              </w:rPr>
              <w:t>Каенлинского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решает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Внести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B13DE7">
              <w:rPr>
                <w:rFonts w:ascii="Times New Roman" w:hAnsi="Times New Roman" w:cs="Times New Roman"/>
                <w:sz w:val="28"/>
                <w:szCs w:val="28"/>
              </w:rPr>
              <w:t>Каенлинское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изменения и дополнения согласно Приложению.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Направить настоящее решение  для государственной регистрации в установленном законодательством порядке.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Обнародовать настоящее решение после его государственной регистрации.</w:t>
            </w:r>
          </w:p>
          <w:p w:rsidR="00136395" w:rsidRDefault="00136395" w:rsidP="0013639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8B">
              <w:rPr>
                <w:rFonts w:ascii="Times New Roman" w:hAnsi="Times New Roman" w:cs="Times New Roman"/>
                <w:sz w:val="28"/>
                <w:szCs w:val="28"/>
              </w:rPr>
              <w:t>Настоящее решение вступает в силу в порядке, предусмотренном законодательством.</w:t>
            </w: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BDC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настоящего решения оставляю за собой.</w:t>
            </w:r>
          </w:p>
          <w:p w:rsidR="00136395" w:rsidRPr="007E6A61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E313EC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136395" w:rsidRDefault="00B13DE7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Каенлинского</w:t>
            </w:r>
            <w:r w:rsidR="00136395"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="0013639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                                    </w:t>
            </w:r>
            <w:r w:rsidR="00822B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Ф.М. Набиуллин</w:t>
            </w:r>
          </w:p>
          <w:p w:rsidR="00B13DE7" w:rsidRDefault="00B13DE7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DE7" w:rsidRDefault="00B13DE7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70B" w:rsidRDefault="00D7570B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lastRenderedPageBreak/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</w:t>
            </w:r>
            <w:r w:rsidR="00B13DE7">
              <w:rPr>
                <w:rFonts w:ascii="Times New Roman" w:hAnsi="Times New Roman" w:cs="Times New Roman"/>
              </w:rPr>
              <w:t>Каенлинского</w:t>
            </w: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сельского поселения  </w:t>
            </w: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D">
              <w:rPr>
                <w:rFonts w:ascii="Times New Roman" w:hAnsi="Times New Roman" w:cs="Times New Roman"/>
              </w:rPr>
              <w:t xml:space="preserve">от  </w:t>
            </w:r>
            <w:r w:rsidR="00B13DE7">
              <w:rPr>
                <w:rFonts w:ascii="Times New Roman" w:hAnsi="Times New Roman" w:cs="Times New Roman"/>
              </w:rPr>
              <w:t>07.03</w:t>
            </w:r>
            <w:r w:rsidRPr="00BE30A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BE30AD">
              <w:rPr>
                <w:rFonts w:ascii="Times New Roman" w:hAnsi="Times New Roman" w:cs="Times New Roman"/>
              </w:rPr>
              <w:t>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C1B6D">
              <w:rPr>
                <w:rFonts w:ascii="Times New Roman" w:hAnsi="Times New Roman" w:cs="Times New Roman"/>
              </w:rPr>
              <w:t>__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7E6A61" w:rsidRDefault="00136395" w:rsidP="00136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>Внести 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B13DE7">
              <w:rPr>
                <w:rFonts w:ascii="Times New Roman" w:hAnsi="Times New Roman" w:cs="Times New Roman"/>
                <w:sz w:val="28"/>
                <w:szCs w:val="28"/>
              </w:rPr>
              <w:t>Каенлинское</w:t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Нижнекамского муниципального района Республики Татарстан следующие изменения:</w:t>
            </w: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48B" w:rsidRPr="00EC298D" w:rsidRDefault="008A348B" w:rsidP="00686B0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6 «Вопросы местного значения Поселения»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подпункт 14 пункта 1 изложить в следующей редакции:</w:t>
            </w:r>
          </w:p>
          <w:p w:rsidR="000D18C0" w:rsidRPr="00EC298D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0D18C0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) участие в организации деятельности по накоплению (в том числе раздельному накоплению) и транспортированию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твердых коммунальных отходов;».</w:t>
            </w:r>
          </w:p>
          <w:p w:rsidR="008A348B" w:rsidRPr="00EC298D" w:rsidRDefault="008A348B" w:rsidP="008A3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1150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7 «Права органов местного самоуправления Поселения на решение вопросов, не отнесённых к вопросам местного значения Поселения»</w:t>
            </w:r>
            <w:r w:rsidR="00F1115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11150" w:rsidRDefault="00F11150" w:rsidP="00F11150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подпункт 13 пункта 1 изложить в следующей редакции:  </w:t>
            </w:r>
          </w:p>
          <w:p w:rsidR="00F11150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«13) 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деятельности по обращению с животными без владельцев, обитающими на территории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8A348B" w:rsidRPr="00EC298D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 1 дополнить подпунктом 16 следующего содержания:</w:t>
            </w:r>
          </w:p>
          <w:p w:rsidR="00686B0B" w:rsidRPr="00EC298D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«16)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8A348B" w:rsidRDefault="008A348B" w:rsidP="000D18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18C0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В статье 8 «</w:t>
            </w:r>
            <w:r w:rsidRPr="00686B0B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Поселения в межмуниципальном сотрудничестве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в пункте  2 слово «закрытых» заменить словом «непубличных».</w:t>
            </w:r>
          </w:p>
          <w:p w:rsidR="00686B0B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4692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статье </w:t>
            </w:r>
            <w:r w:rsidR="005F7A91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Статус главы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подпункт</w:t>
            </w:r>
            <w:r w:rsidR="00B13D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пункта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изложить в следующей редакции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36395" w:rsidRDefault="007751F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. В статье 47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Полномочия исполнительного комитета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04F68" w:rsidRDefault="0013639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абзац 11 подпункта 6 </w:t>
            </w:r>
            <w:r w:rsidR="00AF77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пункта 1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изложить в следующей редакции:</w:t>
            </w:r>
          </w:p>
          <w:p w:rsidR="00004F68" w:rsidRDefault="00AF77A2" w:rsidP="00914692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участвует в организации деятельности по накоплению (в том числе раздельному накоплению) и транспортированию твердых коммунальных отходов;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B30E09" w:rsidRDefault="00136395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абзац шестой подпункта 8 пункта 1 </w:t>
            </w:r>
            <w:r w:rsidR="00B30E09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дополнить словами следующего содержания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B30E09" w:rsidRPr="00B30E09" w:rsidRDefault="00B30E09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, организует подготовку кадров для муниципальной службы в порядке, предусмотренном законодательством Российской Федерации об образовании и </w:t>
            </w:r>
            <w:hyperlink r:id="rId9" w:history="1">
              <w:r w:rsidRPr="00B30E09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муниципальной службе</w:t>
            </w:r>
            <w:r w:rsidR="001A3C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30E09" w:rsidRDefault="00B30E0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в абзаце четвертом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подпункта 11 пункта 1 слова «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>предусмотренных пунктом 7 час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ти 1 статьи 6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» заменить на слова «предусмотренных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пунктами </w:t>
            </w:r>
            <w:r w:rsidR="005A7710"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18,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пункта 1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статьи 6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C208A" w:rsidRDefault="006C208A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абзац 14 пункта 2 </w:t>
            </w:r>
            <w:r w:rsidR="003B5289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3B5289" w:rsidRDefault="003B528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по обращению с животными без владел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ьцев, обитающими на территории П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оселения</w:t>
            </w:r>
            <w:r w:rsidR="003B60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B6083" w:rsidRDefault="003B6083" w:rsidP="003B6083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пункт 2 дополнить абзацем следующего содержания:</w:t>
            </w:r>
          </w:p>
          <w:p w:rsidR="003B6083" w:rsidRPr="00EC298D" w:rsidRDefault="003B6083" w:rsidP="003B6083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6C208A" w:rsidRPr="00D916B1" w:rsidRDefault="006C208A" w:rsidP="006C208A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6B1" w:rsidRDefault="007751F5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84 «</w:t>
            </w:r>
            <w:r w:rsidR="001653A4" w:rsidRPr="001653A4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вступления в силу Устава Поселения, решения о внесении изменений в настоящий Устав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D916B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5320A4" w:rsidRDefault="00D916B1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в пункте 3 после слов «структуру органов местного самоуправления,» дополнить словами «числен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ный состав депутатов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Совета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Поселения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,».</w:t>
            </w:r>
          </w:p>
          <w:p w:rsidR="001966E7" w:rsidRDefault="00D916B1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подпункт 1 пункта 4 </w:t>
            </w:r>
            <w:r w:rsid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решением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подписанным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Главой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1966E7" w:rsidRPr="003E583A" w:rsidRDefault="001966E7" w:rsidP="003E583A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подпункт 2 пункта 4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5320A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отдельным нормативным правовым актом, принятым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Советом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подписанным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лавой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этом случае на данном правовом акте проставляются реквизиты решения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его принятии. Включение в такое решение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переходных положений и (или) норм о вступлении в силу изменений и дополнений, вносимых 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, не допускается.</w:t>
            </w:r>
          </w:p>
          <w:p w:rsidR="007800A6" w:rsidRPr="00BC1B6D" w:rsidRDefault="00C8401A" w:rsidP="00BC1B6D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в пункте 5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словосочетание «устав муниципального образования»</w:t>
            </w:r>
            <w:r w:rsidR="00EA7D35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заменить словосочетанием «Устав Поселения»</w:t>
            </w:r>
            <w:r w:rsidR="00D70A2F">
              <w:t xml:space="preserve"> </w:t>
            </w:r>
            <w:r w:rsidR="00D70A2F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соответствующем падеже</w:t>
            </w:r>
            <w:r w:rsidR="00BC1B6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C462ED" w:rsidRPr="00C462ED" w:rsidRDefault="00C462ED" w:rsidP="00BC1B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745D51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AC3" w:rsidRDefault="00CB1AC3" w:rsidP="00DA1DD1">
      <w:pPr>
        <w:spacing w:after="0" w:line="240" w:lineRule="auto"/>
      </w:pPr>
      <w:r>
        <w:separator/>
      </w:r>
    </w:p>
  </w:endnote>
  <w:endnote w:type="continuationSeparator" w:id="0">
    <w:p w:rsidR="00CB1AC3" w:rsidRDefault="00CB1AC3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5313"/>
      <w:docPartObj>
        <w:docPartGallery w:val="Page Numbers (Bottom of Page)"/>
        <w:docPartUnique/>
      </w:docPartObj>
    </w:sdtPr>
    <w:sdtEndPr/>
    <w:sdtContent>
      <w:p w:rsidR="00A612E2" w:rsidRDefault="00E3272F">
        <w:pPr>
          <w:pStyle w:val="a7"/>
          <w:jc w:val="right"/>
        </w:pPr>
        <w:r>
          <w:rPr>
            <w:noProof/>
          </w:rPr>
          <w:fldChar w:fldCharType="begin"/>
        </w:r>
        <w:r w:rsidR="003A239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7A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12E2" w:rsidRDefault="00A612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AC3" w:rsidRDefault="00CB1AC3" w:rsidP="00DA1DD1">
      <w:pPr>
        <w:spacing w:after="0" w:line="240" w:lineRule="auto"/>
      </w:pPr>
      <w:r>
        <w:separator/>
      </w:r>
    </w:p>
  </w:footnote>
  <w:footnote w:type="continuationSeparator" w:id="0">
    <w:p w:rsidR="00CB1AC3" w:rsidRDefault="00CB1AC3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B7D13"/>
    <w:multiLevelType w:val="hybridMultilevel"/>
    <w:tmpl w:val="3E2EC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4F68"/>
    <w:rsid w:val="0007052A"/>
    <w:rsid w:val="00090572"/>
    <w:rsid w:val="000909D3"/>
    <w:rsid w:val="00097E45"/>
    <w:rsid w:val="000A22E4"/>
    <w:rsid w:val="000A5DDA"/>
    <w:rsid w:val="000C53CF"/>
    <w:rsid w:val="000D18C0"/>
    <w:rsid w:val="000D2182"/>
    <w:rsid w:val="000E6551"/>
    <w:rsid w:val="001068BA"/>
    <w:rsid w:val="001104F6"/>
    <w:rsid w:val="0013587A"/>
    <w:rsid w:val="00136395"/>
    <w:rsid w:val="00137CC7"/>
    <w:rsid w:val="001617A7"/>
    <w:rsid w:val="001653A4"/>
    <w:rsid w:val="001966E7"/>
    <w:rsid w:val="001A14A5"/>
    <w:rsid w:val="001A3C0B"/>
    <w:rsid w:val="001B0D76"/>
    <w:rsid w:val="001B1DCB"/>
    <w:rsid w:val="001D367C"/>
    <w:rsid w:val="001E1C1E"/>
    <w:rsid w:val="001E594B"/>
    <w:rsid w:val="001F5C9D"/>
    <w:rsid w:val="00202FD5"/>
    <w:rsid w:val="00203B2C"/>
    <w:rsid w:val="0023093C"/>
    <w:rsid w:val="002E6604"/>
    <w:rsid w:val="002F34A0"/>
    <w:rsid w:val="00305A4F"/>
    <w:rsid w:val="00325EFF"/>
    <w:rsid w:val="00326AEE"/>
    <w:rsid w:val="0033711E"/>
    <w:rsid w:val="00370C12"/>
    <w:rsid w:val="003737E7"/>
    <w:rsid w:val="003A0DCE"/>
    <w:rsid w:val="003A2392"/>
    <w:rsid w:val="003A28AC"/>
    <w:rsid w:val="003A30F2"/>
    <w:rsid w:val="003B4616"/>
    <w:rsid w:val="003B5289"/>
    <w:rsid w:val="003B6083"/>
    <w:rsid w:val="003C6D97"/>
    <w:rsid w:val="003D7DB9"/>
    <w:rsid w:val="003E583A"/>
    <w:rsid w:val="004272A4"/>
    <w:rsid w:val="00436D30"/>
    <w:rsid w:val="00473D86"/>
    <w:rsid w:val="00476ED8"/>
    <w:rsid w:val="00492543"/>
    <w:rsid w:val="0049358A"/>
    <w:rsid w:val="004C6C27"/>
    <w:rsid w:val="004E4C07"/>
    <w:rsid w:val="004E5858"/>
    <w:rsid w:val="004F6922"/>
    <w:rsid w:val="005014A6"/>
    <w:rsid w:val="0050430B"/>
    <w:rsid w:val="005320A4"/>
    <w:rsid w:val="00532653"/>
    <w:rsid w:val="00563E76"/>
    <w:rsid w:val="00593022"/>
    <w:rsid w:val="005A07EB"/>
    <w:rsid w:val="005A7710"/>
    <w:rsid w:val="005B2434"/>
    <w:rsid w:val="005D6421"/>
    <w:rsid w:val="005D7BEF"/>
    <w:rsid w:val="005F7A91"/>
    <w:rsid w:val="00601AFB"/>
    <w:rsid w:val="00661F11"/>
    <w:rsid w:val="00673DEF"/>
    <w:rsid w:val="00681EC4"/>
    <w:rsid w:val="006855B4"/>
    <w:rsid w:val="00686B0B"/>
    <w:rsid w:val="00690EC4"/>
    <w:rsid w:val="00696B54"/>
    <w:rsid w:val="006B4709"/>
    <w:rsid w:val="006C208A"/>
    <w:rsid w:val="006C32F5"/>
    <w:rsid w:val="006F1FF0"/>
    <w:rsid w:val="00702CE0"/>
    <w:rsid w:val="007054F4"/>
    <w:rsid w:val="00745D51"/>
    <w:rsid w:val="00745E43"/>
    <w:rsid w:val="007751F5"/>
    <w:rsid w:val="00776CAF"/>
    <w:rsid w:val="007800A6"/>
    <w:rsid w:val="0078121B"/>
    <w:rsid w:val="00792EB1"/>
    <w:rsid w:val="007965C7"/>
    <w:rsid w:val="007D2987"/>
    <w:rsid w:val="007F47EC"/>
    <w:rsid w:val="00822B1E"/>
    <w:rsid w:val="008772EB"/>
    <w:rsid w:val="008800CA"/>
    <w:rsid w:val="0089302C"/>
    <w:rsid w:val="008A348B"/>
    <w:rsid w:val="008B2C0A"/>
    <w:rsid w:val="008C2490"/>
    <w:rsid w:val="008C32CD"/>
    <w:rsid w:val="008D427D"/>
    <w:rsid w:val="008E7AF3"/>
    <w:rsid w:val="008F5962"/>
    <w:rsid w:val="00914692"/>
    <w:rsid w:val="00916B83"/>
    <w:rsid w:val="00935D63"/>
    <w:rsid w:val="00955C72"/>
    <w:rsid w:val="009805B3"/>
    <w:rsid w:val="0099498B"/>
    <w:rsid w:val="009B515C"/>
    <w:rsid w:val="009D5C7C"/>
    <w:rsid w:val="00A05101"/>
    <w:rsid w:val="00A05821"/>
    <w:rsid w:val="00A12FDC"/>
    <w:rsid w:val="00A42712"/>
    <w:rsid w:val="00A612E2"/>
    <w:rsid w:val="00A62128"/>
    <w:rsid w:val="00A744CB"/>
    <w:rsid w:val="00A875EC"/>
    <w:rsid w:val="00AA4677"/>
    <w:rsid w:val="00AC0A78"/>
    <w:rsid w:val="00AD3344"/>
    <w:rsid w:val="00AE6F43"/>
    <w:rsid w:val="00AF77A2"/>
    <w:rsid w:val="00B02BDA"/>
    <w:rsid w:val="00B04797"/>
    <w:rsid w:val="00B13DE7"/>
    <w:rsid w:val="00B30E09"/>
    <w:rsid w:val="00B53A6E"/>
    <w:rsid w:val="00B709B2"/>
    <w:rsid w:val="00B71D07"/>
    <w:rsid w:val="00B827DE"/>
    <w:rsid w:val="00B93F4A"/>
    <w:rsid w:val="00BA2129"/>
    <w:rsid w:val="00BA6296"/>
    <w:rsid w:val="00BC1B6D"/>
    <w:rsid w:val="00BE27E8"/>
    <w:rsid w:val="00C01DEE"/>
    <w:rsid w:val="00C109A6"/>
    <w:rsid w:val="00C236C5"/>
    <w:rsid w:val="00C27BD5"/>
    <w:rsid w:val="00C33256"/>
    <w:rsid w:val="00C345DD"/>
    <w:rsid w:val="00C462ED"/>
    <w:rsid w:val="00C546D7"/>
    <w:rsid w:val="00C7321C"/>
    <w:rsid w:val="00C7370D"/>
    <w:rsid w:val="00C8401A"/>
    <w:rsid w:val="00CB1AC3"/>
    <w:rsid w:val="00CC7AC4"/>
    <w:rsid w:val="00CD61A6"/>
    <w:rsid w:val="00CD7A1F"/>
    <w:rsid w:val="00CE5F4E"/>
    <w:rsid w:val="00D0055E"/>
    <w:rsid w:val="00D178DF"/>
    <w:rsid w:val="00D42155"/>
    <w:rsid w:val="00D57F71"/>
    <w:rsid w:val="00D6186A"/>
    <w:rsid w:val="00D70A2F"/>
    <w:rsid w:val="00D70A38"/>
    <w:rsid w:val="00D7570B"/>
    <w:rsid w:val="00D8519E"/>
    <w:rsid w:val="00D916B1"/>
    <w:rsid w:val="00DA1DD1"/>
    <w:rsid w:val="00DB3F80"/>
    <w:rsid w:val="00DD1A19"/>
    <w:rsid w:val="00DD30DD"/>
    <w:rsid w:val="00DE7B26"/>
    <w:rsid w:val="00E03419"/>
    <w:rsid w:val="00E3272F"/>
    <w:rsid w:val="00E666E7"/>
    <w:rsid w:val="00EA3FA2"/>
    <w:rsid w:val="00EA7D35"/>
    <w:rsid w:val="00EC298D"/>
    <w:rsid w:val="00ED3779"/>
    <w:rsid w:val="00F04446"/>
    <w:rsid w:val="00F061F2"/>
    <w:rsid w:val="00F11150"/>
    <w:rsid w:val="00F133BD"/>
    <w:rsid w:val="00F163B2"/>
    <w:rsid w:val="00F20861"/>
    <w:rsid w:val="00F34F7C"/>
    <w:rsid w:val="00F407D1"/>
    <w:rsid w:val="00F62D47"/>
    <w:rsid w:val="00F674DE"/>
    <w:rsid w:val="00F86ED9"/>
    <w:rsid w:val="00F97080"/>
    <w:rsid w:val="00FA60CE"/>
    <w:rsid w:val="00FC07B3"/>
    <w:rsid w:val="00FC64CB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56449-F95D-4985-A766-A41D10EC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anasovskoe.sp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692CF26A1768F32A02FAA9C7AC9B871FEC0E289050FFC1960028E0C41811A85BE311951793467797765B4EFEC8F7EB56BCD6B85BT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354B8-40D6-46BC-B54C-5384703C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408 Иванова</cp:lastModifiedBy>
  <cp:revision>2</cp:revision>
  <cp:lastPrinted>2019-03-12T07:14:00Z</cp:lastPrinted>
  <dcterms:created xsi:type="dcterms:W3CDTF">2019-03-12T13:33:00Z</dcterms:created>
  <dcterms:modified xsi:type="dcterms:W3CDTF">2019-03-12T13:33:00Z</dcterms:modified>
</cp:coreProperties>
</file>