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CA4" w:rsidRPr="002A18CD" w:rsidRDefault="00235874">
      <w:pPr>
        <w:rPr>
          <w:color w:val="auto"/>
          <w:sz w:val="2"/>
          <w:szCs w:val="2"/>
        </w:rPr>
      </w:pPr>
      <w:r w:rsidRPr="002A18CD">
        <w:rPr>
          <w:noProof/>
          <w:color w:val="auto"/>
          <w:lang w:bidi="ar-SA"/>
        </w:rPr>
        <w:drawing>
          <wp:anchor distT="0" distB="0" distL="309880" distR="283210" simplePos="0" relativeHeight="377487104" behindDoc="0" locked="0" layoutInCell="1" allowOverlap="1">
            <wp:simplePos x="0" y="0"/>
            <wp:positionH relativeFrom="margin">
              <wp:posOffset>2937510</wp:posOffset>
            </wp:positionH>
            <wp:positionV relativeFrom="paragraph">
              <wp:posOffset>-120015</wp:posOffset>
            </wp:positionV>
            <wp:extent cx="568800" cy="705600"/>
            <wp:effectExtent l="0" t="0" r="3175" b="0"/>
            <wp:wrapNone/>
            <wp:docPr id="2" name="Рисунок 2" descr="C:\Users\60F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0FB~1\AppData\Local\Temp\FineReader12.00\media\image1.jpeg"/>
                    <pic:cNvPicPr>
                      <a:picLocks noChangeAspect="1" noChangeArrowheads="1"/>
                    </pic:cNvPicPr>
                  </pic:nvPicPr>
                  <pic:blipFill>
                    <a:blip r:embed="rId7" cstate="print">
                      <a:lum bright="-20000" contrast="60000"/>
                      <a:extLst>
                        <a:ext uri="{BEBA8EAE-BF5A-486C-A8C5-ECC9F3942E4B}">
                          <a14:imgProps xmlns:a14="http://schemas.microsoft.com/office/drawing/2010/main">
                            <a14:imgLayer r:embed="rId8">
                              <a14:imgEffect>
                                <a14:sharpenSoften amount="-25000"/>
                              </a14:imgEffect>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568800" cy="705600"/>
                    </a:xfrm>
                    <a:prstGeom prst="rect">
                      <a:avLst/>
                    </a:prstGeom>
                    <a:noFill/>
                  </pic:spPr>
                </pic:pic>
              </a:graphicData>
            </a:graphic>
            <wp14:sizeRelH relativeFrom="page">
              <wp14:pctWidth>0</wp14:pctWidth>
            </wp14:sizeRelH>
            <wp14:sizeRelV relativeFrom="page">
              <wp14:pctHeight>0</wp14:pctHeight>
            </wp14:sizeRelV>
          </wp:anchor>
        </w:drawing>
      </w:r>
    </w:p>
    <w:p w:rsidR="00C7184A" w:rsidRPr="002A18CD" w:rsidRDefault="00C7184A">
      <w:pPr>
        <w:pStyle w:val="30"/>
        <w:shd w:val="clear" w:color="auto" w:fill="auto"/>
        <w:rPr>
          <w:color w:val="auto"/>
        </w:rPr>
      </w:pPr>
    </w:p>
    <w:p w:rsidR="00562CA4" w:rsidRPr="00776320" w:rsidRDefault="00AC5495" w:rsidP="008252BD">
      <w:pPr>
        <w:pStyle w:val="30"/>
        <w:shd w:val="clear" w:color="auto" w:fill="auto"/>
        <w:rPr>
          <w:rFonts w:ascii="Times New Roman" w:hAnsi="Times New Roman" w:cs="Times New Roman"/>
          <w:color w:val="auto"/>
          <w:sz w:val="21"/>
          <w:szCs w:val="21"/>
        </w:rPr>
      </w:pPr>
      <w:r>
        <w:rPr>
          <w:rFonts w:ascii="Times New Roman" w:hAnsi="Times New Roman" w:cs="Times New Roman"/>
          <w:color w:val="auto"/>
          <w:sz w:val="21"/>
          <w:szCs w:val="21"/>
        </w:rPr>
        <w:t>СОВЕТ</w:t>
      </w:r>
      <w:r w:rsidR="00645BDA" w:rsidRPr="00776320">
        <w:rPr>
          <w:rFonts w:ascii="Times New Roman" w:hAnsi="Times New Roman" w:cs="Times New Roman"/>
          <w:color w:val="auto"/>
          <w:sz w:val="21"/>
          <w:szCs w:val="21"/>
        </w:rPr>
        <w:t xml:space="preserve"> ВЫСОКОГОРСКОГО</w:t>
      </w:r>
      <w:r w:rsidR="00645BDA" w:rsidRPr="00776320">
        <w:rPr>
          <w:rFonts w:ascii="Times New Roman" w:hAnsi="Times New Roman" w:cs="Times New Roman"/>
          <w:color w:val="auto"/>
          <w:sz w:val="21"/>
          <w:szCs w:val="21"/>
        </w:rPr>
        <w:br/>
        <w:t>МУНИЦИПАЛЬНОГО РАЙОНА</w:t>
      </w:r>
      <w:r w:rsidR="00645BDA" w:rsidRPr="00776320">
        <w:rPr>
          <w:rFonts w:ascii="Times New Roman" w:hAnsi="Times New Roman" w:cs="Times New Roman"/>
          <w:color w:val="auto"/>
          <w:sz w:val="21"/>
          <w:szCs w:val="21"/>
        </w:rPr>
        <w:br/>
        <w:t>РЕСПУБЛИКИ ТАТАРСТАН</w:t>
      </w:r>
    </w:p>
    <w:p w:rsidR="008252BD" w:rsidRPr="002A18CD" w:rsidRDefault="008252BD" w:rsidP="008252BD">
      <w:pPr>
        <w:pStyle w:val="30"/>
        <w:shd w:val="clear" w:color="auto" w:fill="auto"/>
        <w:spacing w:line="240" w:lineRule="atLeast"/>
        <w:jc w:val="left"/>
        <w:rPr>
          <w:color w:val="auto"/>
        </w:rPr>
      </w:pPr>
    </w:p>
    <w:p w:rsidR="00EA71CE" w:rsidRPr="002A18CD" w:rsidRDefault="00645BDA" w:rsidP="008252BD">
      <w:pPr>
        <w:pStyle w:val="30"/>
        <w:shd w:val="clear" w:color="auto" w:fill="auto"/>
        <w:rPr>
          <w:rFonts w:ascii="Times New Roman" w:hAnsi="Times New Roman" w:cs="Times New Roman"/>
          <w:color w:val="auto"/>
          <w:sz w:val="21"/>
          <w:szCs w:val="21"/>
        </w:rPr>
      </w:pPr>
      <w:r w:rsidRPr="002A18CD">
        <w:rPr>
          <w:rFonts w:ascii="Times New Roman" w:hAnsi="Times New Roman" w:cs="Times New Roman"/>
          <w:color w:val="auto"/>
          <w:sz w:val="21"/>
          <w:szCs w:val="21"/>
        </w:rPr>
        <w:t xml:space="preserve">ТАТАРСТАН </w:t>
      </w:r>
      <w:r w:rsidR="00EA71CE" w:rsidRPr="002A18CD">
        <w:rPr>
          <w:rFonts w:ascii="Times New Roman" w:hAnsi="Times New Roman" w:cs="Times New Roman"/>
          <w:color w:val="auto"/>
          <w:sz w:val="21"/>
          <w:szCs w:val="21"/>
        </w:rPr>
        <w:t>РЕСПУБЛИКАСЫ</w:t>
      </w:r>
      <w:r w:rsidR="00EA71CE" w:rsidRPr="002A18CD">
        <w:rPr>
          <w:rFonts w:ascii="Times New Roman" w:hAnsi="Times New Roman" w:cs="Times New Roman"/>
          <w:color w:val="auto"/>
          <w:sz w:val="21"/>
          <w:szCs w:val="21"/>
        </w:rPr>
        <w:br/>
        <w:t>БИЕКТАУ МУНИЦИПАЛЬ</w:t>
      </w:r>
    </w:p>
    <w:p w:rsidR="00562CA4" w:rsidRPr="002A18CD" w:rsidRDefault="00AC5495" w:rsidP="008252BD">
      <w:pPr>
        <w:pStyle w:val="30"/>
        <w:shd w:val="clear" w:color="auto" w:fill="auto"/>
        <w:rPr>
          <w:rFonts w:ascii="Times New Roman" w:hAnsi="Times New Roman" w:cs="Times New Roman"/>
          <w:color w:val="auto"/>
          <w:sz w:val="21"/>
          <w:szCs w:val="21"/>
        </w:rPr>
        <w:sectPr w:rsidR="00562CA4" w:rsidRPr="002A18CD" w:rsidSect="006E26CD">
          <w:headerReference w:type="default" r:id="rId9"/>
          <w:headerReference w:type="first" r:id="rId10"/>
          <w:pgSz w:w="11900" w:h="16840"/>
          <w:pgMar w:top="1134" w:right="567" w:bottom="1134" w:left="1134" w:header="0" w:footer="6" w:gutter="0"/>
          <w:cols w:num="2" w:space="859"/>
          <w:noEndnote/>
          <w:titlePg/>
          <w:docGrid w:linePitch="360"/>
        </w:sectPr>
      </w:pPr>
      <w:r>
        <w:rPr>
          <w:rFonts w:ascii="Times New Roman" w:hAnsi="Times New Roman" w:cs="Times New Roman"/>
          <w:color w:val="auto"/>
          <w:sz w:val="21"/>
          <w:szCs w:val="21"/>
        </w:rPr>
        <w:t>РАЙОН СОВЕТЫ</w:t>
      </w:r>
    </w:p>
    <w:p w:rsidR="00562CA4" w:rsidRPr="002A18CD" w:rsidRDefault="00C71F08" w:rsidP="008252BD">
      <w:pPr>
        <w:pStyle w:val="20"/>
        <w:shd w:val="clear" w:color="auto" w:fill="auto"/>
        <w:tabs>
          <w:tab w:val="left" w:pos="5467"/>
        </w:tabs>
        <w:spacing w:line="240" w:lineRule="exact"/>
        <w:jc w:val="center"/>
        <w:rPr>
          <w:color w:val="auto"/>
        </w:rPr>
      </w:pPr>
      <w:r>
        <w:rPr>
          <w:color w:val="auto"/>
        </w:rPr>
        <w:lastRenderedPageBreak/>
        <w:t xml:space="preserve">   </w:t>
      </w:r>
      <w:r w:rsidR="00645BDA" w:rsidRPr="002A18CD">
        <w:rPr>
          <w:color w:val="auto"/>
        </w:rPr>
        <w:t>Кооперативная ул., 5, пос. ж/д станция Высокая Гора,</w:t>
      </w:r>
      <w:r w:rsidR="00645BDA" w:rsidRPr="002A18CD">
        <w:rPr>
          <w:color w:val="auto"/>
        </w:rPr>
        <w:tab/>
        <w:t>Кооперативная ур., 5, Биектау т/ю станциясе поселогы,</w:t>
      </w:r>
    </w:p>
    <w:p w:rsidR="00562CA4" w:rsidRPr="002A18CD" w:rsidRDefault="00C71F08" w:rsidP="00C71F08">
      <w:pPr>
        <w:pStyle w:val="20"/>
        <w:shd w:val="clear" w:color="auto" w:fill="auto"/>
        <w:tabs>
          <w:tab w:val="left" w:pos="5674"/>
        </w:tabs>
        <w:spacing w:after="217"/>
        <w:rPr>
          <w:color w:val="auto"/>
        </w:rPr>
      </w:pPr>
      <w:r>
        <w:rPr>
          <w:color w:val="auto"/>
        </w:rPr>
        <w:t xml:space="preserve">    </w:t>
      </w:r>
      <w:r w:rsidR="00645BDA" w:rsidRPr="002A18CD">
        <w:rPr>
          <w:color w:val="auto"/>
        </w:rPr>
        <w:t>Высокогорский район, Республика Татарстан, 422700</w:t>
      </w:r>
      <w:r w:rsidR="00645BDA" w:rsidRPr="002A18CD">
        <w:rPr>
          <w:color w:val="auto"/>
        </w:rPr>
        <w:tab/>
        <w:t>Биектау районы, Татарстан Республикасы, 422700</w:t>
      </w:r>
    </w:p>
    <w:p w:rsidR="00562CA4" w:rsidRPr="002A18CD" w:rsidRDefault="00C71F08" w:rsidP="00C71F08">
      <w:pPr>
        <w:pStyle w:val="20"/>
        <w:shd w:val="clear" w:color="auto" w:fill="auto"/>
        <w:spacing w:line="240" w:lineRule="auto"/>
        <w:ind w:left="782"/>
        <w:rPr>
          <w:color w:val="auto"/>
        </w:rPr>
      </w:pPr>
      <w:r>
        <w:rPr>
          <w:color w:val="auto"/>
        </w:rPr>
        <w:t xml:space="preserve">    </w:t>
      </w:r>
      <w:r w:rsidR="00645BDA" w:rsidRPr="002A18CD">
        <w:rPr>
          <w:color w:val="auto"/>
        </w:rPr>
        <w:t xml:space="preserve">Тел.: +7 (84365) 2-30-50, факс: 2-30-86, </w:t>
      </w:r>
      <w:r w:rsidR="00645BDA" w:rsidRPr="002A18CD">
        <w:rPr>
          <w:color w:val="auto"/>
          <w:lang w:val="en-US" w:eastAsia="en-US" w:bidi="en-US"/>
        </w:rPr>
        <w:t>e</w:t>
      </w:r>
      <w:r w:rsidR="00645BDA" w:rsidRPr="002A18CD">
        <w:rPr>
          <w:color w:val="auto"/>
          <w:lang w:eastAsia="en-US" w:bidi="en-US"/>
        </w:rPr>
        <w:t>-</w:t>
      </w:r>
      <w:r w:rsidR="00645BDA" w:rsidRPr="002A18CD">
        <w:rPr>
          <w:color w:val="auto"/>
          <w:lang w:val="en-US" w:eastAsia="en-US" w:bidi="en-US"/>
        </w:rPr>
        <w:t>mail</w:t>
      </w:r>
      <w:r w:rsidR="00645BDA" w:rsidRPr="002A18CD">
        <w:rPr>
          <w:color w:val="auto"/>
          <w:lang w:eastAsia="en-US" w:bidi="en-US"/>
        </w:rPr>
        <w:t xml:space="preserve">: </w:t>
      </w:r>
      <w:hyperlink r:id="rId11" w:history="1">
        <w:r w:rsidR="00645BDA" w:rsidRPr="002A18CD">
          <w:rPr>
            <w:rStyle w:val="a3"/>
            <w:color w:val="auto"/>
            <w:u w:val="none"/>
            <w:lang w:val="en-US" w:eastAsia="en-US" w:bidi="en-US"/>
          </w:rPr>
          <w:t>biektau</w:t>
        </w:r>
        <w:r w:rsidR="00645BDA" w:rsidRPr="002A18CD">
          <w:rPr>
            <w:rStyle w:val="a3"/>
            <w:color w:val="auto"/>
            <w:u w:val="none"/>
            <w:lang w:eastAsia="en-US" w:bidi="en-US"/>
          </w:rPr>
          <w:t>@</w:t>
        </w:r>
        <w:r w:rsidR="00645BDA" w:rsidRPr="002A18CD">
          <w:rPr>
            <w:rStyle w:val="a3"/>
            <w:color w:val="auto"/>
            <w:u w:val="none"/>
            <w:lang w:val="en-US" w:eastAsia="en-US" w:bidi="en-US"/>
          </w:rPr>
          <w:t>tatar</w:t>
        </w:r>
        <w:r w:rsidR="00645BDA" w:rsidRPr="002A18CD">
          <w:rPr>
            <w:rStyle w:val="a3"/>
            <w:color w:val="auto"/>
            <w:u w:val="none"/>
            <w:lang w:eastAsia="en-US" w:bidi="en-US"/>
          </w:rPr>
          <w:t>.</w:t>
        </w:r>
        <w:r w:rsidR="00645BDA" w:rsidRPr="002A18CD">
          <w:rPr>
            <w:rStyle w:val="a3"/>
            <w:color w:val="auto"/>
            <w:u w:val="none"/>
            <w:lang w:val="en-US" w:eastAsia="en-US" w:bidi="en-US"/>
          </w:rPr>
          <w:t>ru</w:t>
        </w:r>
      </w:hyperlink>
      <w:r w:rsidR="00645BDA" w:rsidRPr="002A18CD">
        <w:rPr>
          <w:color w:val="auto"/>
          <w:lang w:eastAsia="en-US" w:bidi="en-US"/>
        </w:rPr>
        <w:t xml:space="preserve">, </w:t>
      </w:r>
      <w:r w:rsidR="00645BDA" w:rsidRPr="002A18CD">
        <w:rPr>
          <w:color w:val="auto"/>
          <w:lang w:val="en-US" w:eastAsia="en-US" w:bidi="en-US"/>
        </w:rPr>
        <w:t>www</w:t>
      </w:r>
      <w:r w:rsidR="00645BDA" w:rsidRPr="002A18CD">
        <w:rPr>
          <w:color w:val="auto"/>
          <w:lang w:eastAsia="en-US" w:bidi="en-US"/>
        </w:rPr>
        <w:t>.</w:t>
      </w:r>
      <w:r w:rsidR="00645BDA" w:rsidRPr="002A18CD">
        <w:rPr>
          <w:color w:val="auto"/>
          <w:lang w:val="en-US" w:eastAsia="en-US" w:bidi="en-US"/>
        </w:rPr>
        <w:t>vysokaya</w:t>
      </w:r>
      <w:r w:rsidR="00645BDA" w:rsidRPr="002A18CD">
        <w:rPr>
          <w:color w:val="auto"/>
          <w:lang w:eastAsia="en-US" w:bidi="en-US"/>
        </w:rPr>
        <w:t>-</w:t>
      </w:r>
      <w:r w:rsidR="00645BDA" w:rsidRPr="002A18CD">
        <w:rPr>
          <w:color w:val="auto"/>
          <w:lang w:val="en-US" w:eastAsia="en-US" w:bidi="en-US"/>
        </w:rPr>
        <w:t>gora</w:t>
      </w:r>
      <w:r w:rsidR="00645BDA" w:rsidRPr="002A18CD">
        <w:rPr>
          <w:color w:val="auto"/>
          <w:lang w:eastAsia="en-US" w:bidi="en-US"/>
        </w:rPr>
        <w:t>.</w:t>
      </w:r>
      <w:r w:rsidR="00645BDA" w:rsidRPr="002A18CD">
        <w:rPr>
          <w:color w:val="auto"/>
          <w:lang w:val="en-US" w:eastAsia="en-US" w:bidi="en-US"/>
        </w:rPr>
        <w:t>tatarstan</w:t>
      </w:r>
      <w:r w:rsidR="00645BDA" w:rsidRPr="002A18CD">
        <w:rPr>
          <w:color w:val="auto"/>
          <w:lang w:eastAsia="en-US" w:bidi="en-US"/>
        </w:rPr>
        <w:t>.</w:t>
      </w:r>
      <w:r w:rsidR="00645BDA" w:rsidRPr="002A18CD">
        <w:rPr>
          <w:color w:val="auto"/>
          <w:lang w:val="en-US" w:eastAsia="en-US" w:bidi="en-US"/>
        </w:rPr>
        <w:t>ru</w:t>
      </w:r>
    </w:p>
    <w:p w:rsidR="00C7184A" w:rsidRPr="002A18CD" w:rsidRDefault="00C7184A" w:rsidP="00C7184A">
      <w:pPr>
        <w:pStyle w:val="40"/>
        <w:pBdr>
          <w:bottom w:val="single" w:sz="4" w:space="1" w:color="auto"/>
        </w:pBdr>
        <w:shd w:val="clear" w:color="auto" w:fill="auto"/>
        <w:spacing w:before="0" w:after="134" w:line="180" w:lineRule="exact"/>
        <w:rPr>
          <w:color w:val="auto"/>
        </w:rPr>
      </w:pPr>
    </w:p>
    <w:p w:rsidR="001929DD" w:rsidRDefault="00D64CA2" w:rsidP="00C7184A">
      <w:pPr>
        <w:pStyle w:val="20"/>
        <w:shd w:val="clear" w:color="auto" w:fill="auto"/>
        <w:spacing w:line="240" w:lineRule="auto"/>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sidR="00AC5495">
        <w:rPr>
          <w:rFonts w:ascii="Times New Roman" w:hAnsi="Times New Roman" w:cs="Times New Roman"/>
          <w:color w:val="auto"/>
          <w:sz w:val="28"/>
          <w:szCs w:val="28"/>
        </w:rPr>
        <w:t xml:space="preserve">      </w:t>
      </w:r>
      <w:r w:rsidR="00AC5495">
        <w:rPr>
          <w:rFonts w:ascii="Times New Roman" w:hAnsi="Times New Roman" w:cs="Times New Roman"/>
          <w:b/>
          <w:color w:val="auto"/>
          <w:sz w:val="28"/>
          <w:szCs w:val="28"/>
        </w:rPr>
        <w:t xml:space="preserve">РЕШЕНИЕ </w:t>
      </w:r>
      <w:r>
        <w:rPr>
          <w:rFonts w:ascii="Times New Roman" w:hAnsi="Times New Roman" w:cs="Times New Roman"/>
          <w:b/>
          <w:color w:val="auto"/>
          <w:sz w:val="28"/>
          <w:szCs w:val="28"/>
        </w:rPr>
        <w:t xml:space="preserve">                                                  </w:t>
      </w:r>
      <w:r w:rsidR="00AC5495">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AC5495">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КАРАР</w:t>
      </w:r>
    </w:p>
    <w:p w:rsidR="00D64CA2" w:rsidRPr="00D64CA2" w:rsidRDefault="00C71F08" w:rsidP="00C7184A">
      <w:pPr>
        <w:pStyle w:val="20"/>
        <w:shd w:val="clear" w:color="auto" w:fill="auto"/>
        <w:spacing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5A42A3">
        <w:rPr>
          <w:rFonts w:ascii="Times New Roman" w:hAnsi="Times New Roman" w:cs="Times New Roman"/>
          <w:b/>
          <w:color w:val="auto"/>
          <w:sz w:val="28"/>
          <w:szCs w:val="28"/>
        </w:rPr>
        <w:t>«</w:t>
      </w:r>
      <w:r>
        <w:rPr>
          <w:rFonts w:ascii="Times New Roman" w:hAnsi="Times New Roman" w:cs="Times New Roman"/>
          <w:b/>
          <w:color w:val="auto"/>
          <w:sz w:val="28"/>
          <w:szCs w:val="28"/>
        </w:rPr>
        <w:t>___</w:t>
      </w:r>
      <w:r w:rsidR="005A42A3">
        <w:rPr>
          <w:rFonts w:ascii="Times New Roman" w:hAnsi="Times New Roman" w:cs="Times New Roman"/>
          <w:b/>
          <w:color w:val="auto"/>
          <w:sz w:val="28"/>
          <w:szCs w:val="28"/>
        </w:rPr>
        <w:t>»</w:t>
      </w:r>
      <w:r>
        <w:rPr>
          <w:rFonts w:ascii="Times New Roman" w:hAnsi="Times New Roman" w:cs="Times New Roman"/>
          <w:b/>
          <w:color w:val="auto"/>
          <w:sz w:val="28"/>
          <w:szCs w:val="28"/>
        </w:rPr>
        <w:t xml:space="preserve"> ___________201__г</w:t>
      </w:r>
      <w:r w:rsidR="00D64CA2">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D64CA2">
        <w:rPr>
          <w:rFonts w:ascii="Times New Roman" w:hAnsi="Times New Roman" w:cs="Times New Roman"/>
          <w:b/>
          <w:color w:val="auto"/>
          <w:sz w:val="28"/>
          <w:szCs w:val="28"/>
        </w:rPr>
        <w:t>№_</w:t>
      </w:r>
      <w:r>
        <w:rPr>
          <w:rFonts w:ascii="Times New Roman" w:hAnsi="Times New Roman" w:cs="Times New Roman"/>
          <w:b/>
          <w:color w:val="auto"/>
          <w:sz w:val="28"/>
          <w:szCs w:val="28"/>
        </w:rPr>
        <w:t>___</w:t>
      </w:r>
    </w:p>
    <w:p w:rsidR="003D5469" w:rsidRDefault="003D5469" w:rsidP="003D5469">
      <w:pPr>
        <w:autoSpaceDE w:val="0"/>
        <w:autoSpaceDN w:val="0"/>
        <w:adjustRightInd w:val="0"/>
        <w:jc w:val="both"/>
        <w:rPr>
          <w:rFonts w:ascii="Times New Roman" w:eastAsia="Palatino Linotype" w:hAnsi="Times New Roman" w:cs="Times New Roman"/>
          <w:sz w:val="28"/>
          <w:szCs w:val="28"/>
        </w:rPr>
      </w:pPr>
    </w:p>
    <w:p w:rsidR="005A42A3" w:rsidRPr="005A42A3" w:rsidRDefault="005A42A3" w:rsidP="005A42A3">
      <w:pPr>
        <w:autoSpaceDE w:val="0"/>
        <w:autoSpaceDN w:val="0"/>
        <w:adjustRightInd w:val="0"/>
        <w:ind w:right="5946"/>
        <w:jc w:val="both"/>
        <w:rPr>
          <w:rFonts w:ascii="Times New Roman" w:eastAsia="Palatino Linotype" w:hAnsi="Times New Roman" w:cs="Times New Roman"/>
          <w:b/>
          <w:sz w:val="28"/>
          <w:szCs w:val="28"/>
        </w:rPr>
      </w:pPr>
      <w:r w:rsidRPr="005A42A3">
        <w:rPr>
          <w:rFonts w:ascii="Times New Roman" w:eastAsia="Palatino Linotype" w:hAnsi="Times New Roman" w:cs="Times New Roman"/>
          <w:b/>
          <w:sz w:val="28"/>
          <w:szCs w:val="28"/>
        </w:rPr>
        <w:t>Об утверждении Положения о бюджетном процессе в Высокогорском муниципальном районе Республики Татарстан</w:t>
      </w:r>
    </w:p>
    <w:p w:rsid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 соответствии с Бюджетным кодексом Российской Федерации</w:t>
      </w:r>
      <w:r>
        <w:rPr>
          <w:rFonts w:ascii="Times New Roman" w:eastAsia="Palatino Linotype" w:hAnsi="Times New Roman" w:cs="Times New Roman"/>
          <w:sz w:val="28"/>
          <w:szCs w:val="28"/>
        </w:rPr>
        <w:t xml:space="preserve">, </w:t>
      </w:r>
      <w:r w:rsidRPr="005A42A3">
        <w:rPr>
          <w:rFonts w:ascii="Times New Roman" w:eastAsia="Palatino Linotype" w:hAnsi="Times New Roman" w:cs="Times New Roman"/>
          <w:sz w:val="28"/>
          <w:szCs w:val="28"/>
        </w:rPr>
        <w:t>Бюджетным кодексом Республики Татарстан, Федеральным законом от 06</w:t>
      </w:r>
      <w:r>
        <w:rPr>
          <w:rFonts w:ascii="Times New Roman" w:eastAsia="Palatino Linotype" w:hAnsi="Times New Roman" w:cs="Times New Roman"/>
          <w:sz w:val="28"/>
          <w:szCs w:val="28"/>
        </w:rPr>
        <w:t xml:space="preserve"> октября </w:t>
      </w:r>
      <w:r w:rsidRPr="005A42A3">
        <w:rPr>
          <w:rFonts w:ascii="Times New Roman" w:eastAsia="Palatino Linotype" w:hAnsi="Times New Roman" w:cs="Times New Roman"/>
          <w:sz w:val="28"/>
          <w:szCs w:val="28"/>
        </w:rPr>
        <w:t>2003</w:t>
      </w:r>
      <w:r>
        <w:rPr>
          <w:rFonts w:ascii="Times New Roman" w:eastAsia="Palatino Linotype" w:hAnsi="Times New Roman" w:cs="Times New Roman"/>
          <w:sz w:val="28"/>
          <w:szCs w:val="28"/>
        </w:rPr>
        <w:t xml:space="preserve"> года</w:t>
      </w:r>
      <w:r w:rsidRPr="005A42A3">
        <w:rPr>
          <w:rFonts w:ascii="Times New Roman" w:eastAsia="Palatino Linotype" w:hAnsi="Times New Roman" w:cs="Times New Roman"/>
          <w:sz w:val="28"/>
          <w:szCs w:val="28"/>
        </w:rPr>
        <w:t xml:space="preserve"> 131-ФЗ </w:t>
      </w:r>
      <w:r>
        <w:rPr>
          <w:rFonts w:ascii="Times New Roman" w:eastAsia="Palatino Linotype" w:hAnsi="Times New Roman" w:cs="Times New Roman"/>
          <w:sz w:val="28"/>
          <w:szCs w:val="28"/>
        </w:rPr>
        <w:t>«</w:t>
      </w:r>
      <w:r w:rsidRPr="005A42A3">
        <w:rPr>
          <w:rFonts w:ascii="Times New Roman" w:eastAsia="Palatino Linotype" w:hAnsi="Times New Roman" w:cs="Times New Roman"/>
          <w:sz w:val="28"/>
          <w:szCs w:val="28"/>
        </w:rPr>
        <w:t>Об общих принципах организации местного самоуправления в Российской Федерации</w:t>
      </w:r>
      <w:r>
        <w:rPr>
          <w:rFonts w:ascii="Times New Roman" w:eastAsia="Palatino Linotype" w:hAnsi="Times New Roman" w:cs="Times New Roman"/>
          <w:sz w:val="28"/>
          <w:szCs w:val="28"/>
        </w:rPr>
        <w:t xml:space="preserve">», </w:t>
      </w:r>
      <w:r w:rsidRPr="005A42A3">
        <w:rPr>
          <w:rFonts w:ascii="Times New Roman" w:eastAsia="Palatino Linotype" w:hAnsi="Times New Roman" w:cs="Times New Roman"/>
          <w:sz w:val="28"/>
          <w:szCs w:val="28"/>
        </w:rPr>
        <w:t>руководствуясь Уставом муниципального об</w:t>
      </w:r>
      <w:bookmarkStart w:id="0" w:name="_GoBack"/>
      <w:bookmarkEnd w:id="0"/>
      <w:r w:rsidRPr="005A42A3">
        <w:rPr>
          <w:rFonts w:ascii="Times New Roman" w:eastAsia="Palatino Linotype" w:hAnsi="Times New Roman" w:cs="Times New Roman"/>
          <w:sz w:val="28"/>
          <w:szCs w:val="28"/>
        </w:rPr>
        <w:t xml:space="preserve">разования </w:t>
      </w:r>
      <w:r>
        <w:rPr>
          <w:rFonts w:ascii="Times New Roman" w:eastAsia="Palatino Linotype" w:hAnsi="Times New Roman" w:cs="Times New Roman"/>
          <w:sz w:val="28"/>
          <w:szCs w:val="28"/>
        </w:rPr>
        <w:t>Высокогорский муниципальный район</w:t>
      </w:r>
      <w:r w:rsidRPr="005A42A3">
        <w:rPr>
          <w:rFonts w:ascii="Times New Roman" w:eastAsia="Palatino Linotype" w:hAnsi="Times New Roman" w:cs="Times New Roman"/>
          <w:sz w:val="28"/>
          <w:szCs w:val="28"/>
        </w:rPr>
        <w:t xml:space="preserve">, Совет </w:t>
      </w:r>
      <w:r>
        <w:rPr>
          <w:rFonts w:ascii="Times New Roman" w:eastAsia="Palatino Linotype" w:hAnsi="Times New Roman" w:cs="Times New Roman"/>
          <w:sz w:val="28"/>
          <w:szCs w:val="28"/>
        </w:rPr>
        <w:t>Высокогорского</w:t>
      </w:r>
      <w:r w:rsidRPr="005A42A3">
        <w:rPr>
          <w:rFonts w:ascii="Times New Roman" w:eastAsia="Palatino Linotype" w:hAnsi="Times New Roman" w:cs="Times New Roman"/>
          <w:sz w:val="28"/>
          <w:szCs w:val="28"/>
        </w:rPr>
        <w:t xml:space="preserve"> муниципального района Республики Татарстан </w:t>
      </w:r>
    </w:p>
    <w:p w:rsidR="005A42A3" w:rsidRPr="005A42A3" w:rsidRDefault="005A42A3" w:rsidP="005A42A3">
      <w:pPr>
        <w:autoSpaceDE w:val="0"/>
        <w:autoSpaceDN w:val="0"/>
        <w:adjustRightInd w:val="0"/>
        <w:ind w:firstLine="708"/>
        <w:jc w:val="center"/>
        <w:rPr>
          <w:rFonts w:ascii="Times New Roman" w:eastAsia="Palatino Linotype" w:hAnsi="Times New Roman" w:cs="Times New Roman"/>
          <w:b/>
          <w:sz w:val="28"/>
          <w:szCs w:val="28"/>
        </w:rPr>
      </w:pPr>
      <w:r w:rsidRPr="005A42A3">
        <w:rPr>
          <w:rFonts w:ascii="Times New Roman" w:eastAsia="Palatino Linotype" w:hAnsi="Times New Roman" w:cs="Times New Roman"/>
          <w:b/>
          <w:sz w:val="28"/>
          <w:szCs w:val="28"/>
        </w:rPr>
        <w:t>РЕШИЛ:</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1. Утвердить </w:t>
      </w:r>
      <w:r>
        <w:rPr>
          <w:rFonts w:ascii="Times New Roman" w:eastAsia="Palatino Linotype" w:hAnsi="Times New Roman" w:cs="Times New Roman"/>
          <w:sz w:val="28"/>
          <w:szCs w:val="28"/>
        </w:rPr>
        <w:t xml:space="preserve">прилагаемое </w:t>
      </w:r>
      <w:r w:rsidRPr="005A42A3">
        <w:rPr>
          <w:rFonts w:ascii="Times New Roman" w:eastAsia="Palatino Linotype" w:hAnsi="Times New Roman" w:cs="Times New Roman"/>
          <w:sz w:val="28"/>
          <w:szCs w:val="28"/>
        </w:rPr>
        <w:t xml:space="preserve">Положение о бюджетном процессе в </w:t>
      </w:r>
      <w:r>
        <w:rPr>
          <w:rFonts w:ascii="Times New Roman" w:eastAsia="Palatino Linotype" w:hAnsi="Times New Roman" w:cs="Times New Roman"/>
          <w:sz w:val="28"/>
          <w:szCs w:val="28"/>
        </w:rPr>
        <w:t>Высокогорском</w:t>
      </w:r>
      <w:r w:rsidRPr="005A42A3">
        <w:rPr>
          <w:rFonts w:ascii="Times New Roman" w:eastAsia="Palatino Linotype" w:hAnsi="Times New Roman" w:cs="Times New Roman"/>
          <w:sz w:val="28"/>
          <w:szCs w:val="28"/>
        </w:rPr>
        <w:t xml:space="preserve"> муниципальном районе Республики Татарстан (Приложение). </w:t>
      </w:r>
    </w:p>
    <w:p w:rsidR="00F2087F" w:rsidRDefault="005A42A3" w:rsidP="00F2087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w:t>
      </w:r>
      <w:r w:rsidRPr="005A42A3">
        <w:t xml:space="preserve"> </w:t>
      </w:r>
      <w:r>
        <w:rPr>
          <w:rFonts w:ascii="Times New Roman" w:eastAsia="Palatino Linotype" w:hAnsi="Times New Roman" w:cs="Times New Roman"/>
          <w:sz w:val="28"/>
          <w:szCs w:val="28"/>
        </w:rPr>
        <w:t>П</w:t>
      </w:r>
      <w:r w:rsidRPr="005A42A3">
        <w:rPr>
          <w:rFonts w:ascii="Times New Roman" w:eastAsia="Palatino Linotype" w:hAnsi="Times New Roman" w:cs="Times New Roman"/>
          <w:sz w:val="28"/>
          <w:szCs w:val="28"/>
        </w:rPr>
        <w:t>ризнать утратившим силу</w:t>
      </w:r>
      <w:r>
        <w:rPr>
          <w:rFonts w:ascii="Times New Roman" w:eastAsia="Palatino Linotype" w:hAnsi="Times New Roman" w:cs="Times New Roman"/>
          <w:sz w:val="28"/>
          <w:szCs w:val="28"/>
        </w:rPr>
        <w:t>:</w:t>
      </w:r>
      <w:r w:rsidRPr="005A42A3">
        <w:rPr>
          <w:rFonts w:ascii="Times New Roman" w:eastAsia="Palatino Linotype" w:hAnsi="Times New Roman" w:cs="Times New Roman"/>
          <w:sz w:val="28"/>
          <w:szCs w:val="28"/>
        </w:rPr>
        <w:t xml:space="preserve"> </w:t>
      </w:r>
    </w:p>
    <w:p w:rsidR="005A42A3" w:rsidRDefault="005A42A3" w:rsidP="00F2087F">
      <w:pPr>
        <w:autoSpaceDE w:val="0"/>
        <w:autoSpaceDN w:val="0"/>
        <w:adjustRightInd w:val="0"/>
        <w:ind w:firstLine="708"/>
        <w:jc w:val="both"/>
        <w:rPr>
          <w:rFonts w:ascii="Times New Roman" w:eastAsia="Palatino Linotype" w:hAnsi="Times New Roman" w:cs="Times New Roman"/>
          <w:sz w:val="28"/>
          <w:szCs w:val="28"/>
        </w:rPr>
      </w:pPr>
      <w:bookmarkStart w:id="1" w:name="_Hlk536431987"/>
      <w:r w:rsidRPr="005A42A3">
        <w:rPr>
          <w:rFonts w:ascii="Times New Roman" w:eastAsia="Palatino Linotype" w:hAnsi="Times New Roman" w:cs="Times New Roman"/>
          <w:sz w:val="28"/>
          <w:szCs w:val="28"/>
        </w:rPr>
        <w:t xml:space="preserve">Решение </w:t>
      </w:r>
      <w:r w:rsidR="00F2087F" w:rsidRPr="00F2087F">
        <w:rPr>
          <w:rFonts w:ascii="Times New Roman" w:eastAsia="Palatino Linotype" w:hAnsi="Times New Roman" w:cs="Times New Roman"/>
          <w:sz w:val="28"/>
          <w:szCs w:val="28"/>
        </w:rPr>
        <w:t>Совета</w:t>
      </w:r>
      <w:r w:rsidR="00F2087F">
        <w:rPr>
          <w:rFonts w:ascii="Times New Roman" w:eastAsia="Palatino Linotype" w:hAnsi="Times New Roman" w:cs="Times New Roman"/>
          <w:sz w:val="28"/>
          <w:szCs w:val="28"/>
        </w:rPr>
        <w:t xml:space="preserve"> </w:t>
      </w:r>
      <w:r w:rsidR="00F2087F" w:rsidRPr="00F2087F">
        <w:rPr>
          <w:rFonts w:ascii="Times New Roman" w:eastAsia="Palatino Linotype" w:hAnsi="Times New Roman" w:cs="Times New Roman"/>
          <w:sz w:val="28"/>
          <w:szCs w:val="28"/>
        </w:rPr>
        <w:t>Высокогорского муниципального района</w:t>
      </w:r>
      <w:r w:rsidR="00F2087F">
        <w:rPr>
          <w:rFonts w:ascii="Times New Roman" w:eastAsia="Palatino Linotype" w:hAnsi="Times New Roman" w:cs="Times New Roman"/>
          <w:sz w:val="28"/>
          <w:szCs w:val="28"/>
        </w:rPr>
        <w:t xml:space="preserve"> </w:t>
      </w:r>
      <w:r w:rsidR="00F2087F" w:rsidRPr="00F2087F">
        <w:rPr>
          <w:rFonts w:ascii="Times New Roman" w:eastAsia="Palatino Linotype" w:hAnsi="Times New Roman" w:cs="Times New Roman"/>
          <w:sz w:val="28"/>
          <w:szCs w:val="28"/>
        </w:rPr>
        <w:t>от 29</w:t>
      </w:r>
      <w:r w:rsidR="00F2087F">
        <w:rPr>
          <w:rFonts w:ascii="Times New Roman" w:eastAsia="Palatino Linotype" w:hAnsi="Times New Roman" w:cs="Times New Roman"/>
          <w:sz w:val="28"/>
          <w:szCs w:val="28"/>
        </w:rPr>
        <w:t>.10.</w:t>
      </w:r>
      <w:r w:rsidR="00F2087F" w:rsidRPr="00F2087F">
        <w:rPr>
          <w:rFonts w:ascii="Times New Roman" w:eastAsia="Palatino Linotype" w:hAnsi="Times New Roman" w:cs="Times New Roman"/>
          <w:sz w:val="28"/>
          <w:szCs w:val="28"/>
        </w:rPr>
        <w:t>2009</w:t>
      </w:r>
      <w:r w:rsidR="00F2087F">
        <w:rPr>
          <w:rFonts w:ascii="Times New Roman" w:eastAsia="Palatino Linotype" w:hAnsi="Times New Roman" w:cs="Times New Roman"/>
          <w:sz w:val="28"/>
          <w:szCs w:val="28"/>
        </w:rPr>
        <w:t xml:space="preserve"> </w:t>
      </w:r>
      <w:r w:rsidR="00F2087F" w:rsidRPr="00F2087F">
        <w:rPr>
          <w:rFonts w:ascii="Times New Roman" w:eastAsia="Palatino Linotype" w:hAnsi="Times New Roman" w:cs="Times New Roman"/>
          <w:sz w:val="28"/>
          <w:szCs w:val="28"/>
        </w:rPr>
        <w:t>N 308</w:t>
      </w:r>
      <w:r w:rsidR="00F2087F">
        <w:rPr>
          <w:rFonts w:ascii="Times New Roman" w:eastAsia="Palatino Linotype" w:hAnsi="Times New Roman" w:cs="Times New Roman"/>
          <w:sz w:val="28"/>
          <w:szCs w:val="28"/>
        </w:rPr>
        <w:t xml:space="preserve"> «</w:t>
      </w:r>
      <w:r w:rsidR="00F2087F" w:rsidRPr="00F2087F">
        <w:rPr>
          <w:rFonts w:ascii="Times New Roman" w:eastAsia="Palatino Linotype" w:hAnsi="Times New Roman" w:cs="Times New Roman"/>
          <w:sz w:val="28"/>
          <w:szCs w:val="28"/>
        </w:rPr>
        <w:t>Об утверждении Положения о бюджетном процессе в Высокогорском муниципальном районе</w:t>
      </w:r>
      <w:r w:rsidR="00F2087F">
        <w:rPr>
          <w:rFonts w:ascii="Times New Roman" w:eastAsia="Palatino Linotype" w:hAnsi="Times New Roman" w:cs="Times New Roman"/>
          <w:sz w:val="28"/>
          <w:szCs w:val="28"/>
        </w:rPr>
        <w:t>»</w:t>
      </w:r>
      <w:bookmarkEnd w:id="1"/>
    </w:p>
    <w:p w:rsidR="004C7EE2" w:rsidRPr="005A42A3" w:rsidRDefault="004C7EE2" w:rsidP="000334D9">
      <w:pPr>
        <w:autoSpaceDE w:val="0"/>
        <w:autoSpaceDN w:val="0"/>
        <w:adjustRightInd w:val="0"/>
        <w:ind w:firstLine="708"/>
        <w:jc w:val="both"/>
        <w:rPr>
          <w:rFonts w:ascii="Times New Roman" w:eastAsia="Palatino Linotype" w:hAnsi="Times New Roman" w:cs="Times New Roman"/>
          <w:sz w:val="28"/>
          <w:szCs w:val="28"/>
        </w:rPr>
      </w:pPr>
      <w:r w:rsidRPr="004C7EE2">
        <w:rPr>
          <w:rFonts w:ascii="Times New Roman" w:eastAsia="Palatino Linotype" w:hAnsi="Times New Roman" w:cs="Times New Roman"/>
          <w:sz w:val="28"/>
          <w:szCs w:val="28"/>
        </w:rPr>
        <w:t>Решение Совета Высокогорского муниципального района от 2</w:t>
      </w:r>
      <w:r>
        <w:rPr>
          <w:rFonts w:ascii="Times New Roman" w:eastAsia="Palatino Linotype" w:hAnsi="Times New Roman" w:cs="Times New Roman"/>
          <w:sz w:val="28"/>
          <w:szCs w:val="28"/>
        </w:rPr>
        <w:t>1</w:t>
      </w:r>
      <w:r w:rsidRPr="004C7EE2">
        <w:rPr>
          <w:rFonts w:ascii="Times New Roman" w:eastAsia="Palatino Linotype" w:hAnsi="Times New Roman" w:cs="Times New Roman"/>
          <w:sz w:val="28"/>
          <w:szCs w:val="28"/>
        </w:rPr>
        <w:t>.10.20</w:t>
      </w:r>
      <w:r>
        <w:rPr>
          <w:rFonts w:ascii="Times New Roman" w:eastAsia="Palatino Linotype" w:hAnsi="Times New Roman" w:cs="Times New Roman"/>
          <w:sz w:val="28"/>
          <w:szCs w:val="28"/>
        </w:rPr>
        <w:t>13</w:t>
      </w:r>
      <w:r w:rsidRPr="004C7EE2">
        <w:rPr>
          <w:rFonts w:ascii="Times New Roman" w:eastAsia="Palatino Linotype" w:hAnsi="Times New Roman" w:cs="Times New Roman"/>
          <w:sz w:val="28"/>
          <w:szCs w:val="28"/>
        </w:rPr>
        <w:t xml:space="preserve"> N </w:t>
      </w:r>
      <w:r>
        <w:rPr>
          <w:rFonts w:ascii="Times New Roman" w:eastAsia="Palatino Linotype" w:hAnsi="Times New Roman" w:cs="Times New Roman"/>
          <w:sz w:val="28"/>
          <w:szCs w:val="28"/>
        </w:rPr>
        <w:t>28</w:t>
      </w:r>
      <w:r w:rsidRPr="004C7EE2">
        <w:rPr>
          <w:rFonts w:ascii="Times New Roman" w:eastAsia="Palatino Linotype" w:hAnsi="Times New Roman" w:cs="Times New Roman"/>
          <w:sz w:val="28"/>
          <w:szCs w:val="28"/>
        </w:rPr>
        <w:t>8 «</w:t>
      </w:r>
      <w:r w:rsidR="007C0BD3" w:rsidRPr="007C0BD3">
        <w:rPr>
          <w:rFonts w:ascii="Times New Roman" w:eastAsia="Palatino Linotype" w:hAnsi="Times New Roman" w:cs="Times New Roman"/>
          <w:sz w:val="28"/>
          <w:szCs w:val="28"/>
        </w:rPr>
        <w:t>О внесении изменений в решение Совета</w:t>
      </w:r>
      <w:r w:rsidR="000334D9">
        <w:rPr>
          <w:rFonts w:ascii="Times New Roman" w:eastAsia="Palatino Linotype" w:hAnsi="Times New Roman" w:cs="Times New Roman"/>
          <w:sz w:val="28"/>
          <w:szCs w:val="28"/>
        </w:rPr>
        <w:t xml:space="preserve"> </w:t>
      </w:r>
      <w:r w:rsidR="007C0BD3" w:rsidRPr="007C0BD3">
        <w:rPr>
          <w:rFonts w:ascii="Times New Roman" w:eastAsia="Palatino Linotype" w:hAnsi="Times New Roman" w:cs="Times New Roman"/>
          <w:sz w:val="28"/>
          <w:szCs w:val="28"/>
        </w:rPr>
        <w:t>Высокогорского муниципального района от 29.10.2009 г. № 308 «О Положении о бюджетном</w:t>
      </w:r>
      <w:r w:rsidR="000334D9">
        <w:rPr>
          <w:rFonts w:ascii="Times New Roman" w:eastAsia="Palatino Linotype" w:hAnsi="Times New Roman" w:cs="Times New Roman"/>
          <w:sz w:val="28"/>
          <w:szCs w:val="28"/>
        </w:rPr>
        <w:t xml:space="preserve"> </w:t>
      </w:r>
      <w:r w:rsidR="007C0BD3" w:rsidRPr="007C0BD3">
        <w:rPr>
          <w:rFonts w:ascii="Times New Roman" w:eastAsia="Palatino Linotype" w:hAnsi="Times New Roman" w:cs="Times New Roman"/>
          <w:sz w:val="28"/>
          <w:szCs w:val="28"/>
        </w:rPr>
        <w:t xml:space="preserve">процессе в </w:t>
      </w:r>
      <w:r w:rsidR="00224D3A" w:rsidRPr="007C0BD3">
        <w:rPr>
          <w:rFonts w:ascii="Times New Roman" w:eastAsia="Palatino Linotype" w:hAnsi="Times New Roman" w:cs="Times New Roman"/>
          <w:sz w:val="28"/>
          <w:szCs w:val="28"/>
        </w:rPr>
        <w:t>Высокогорском муниципальном</w:t>
      </w:r>
      <w:r w:rsidR="007C0BD3" w:rsidRPr="007C0BD3">
        <w:rPr>
          <w:rFonts w:ascii="Times New Roman" w:eastAsia="Palatino Linotype" w:hAnsi="Times New Roman" w:cs="Times New Roman"/>
          <w:sz w:val="28"/>
          <w:szCs w:val="28"/>
        </w:rPr>
        <w:t xml:space="preserve"> районе»</w:t>
      </w:r>
    </w:p>
    <w:p w:rsidR="005A42A3" w:rsidRP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3. Настоящее решение вступает в законную силу с момента опубликования</w:t>
      </w:r>
      <w:r>
        <w:rPr>
          <w:rFonts w:ascii="Times New Roman" w:eastAsia="Palatino Linotype" w:hAnsi="Times New Roman" w:cs="Times New Roman"/>
          <w:sz w:val="28"/>
          <w:szCs w:val="28"/>
        </w:rPr>
        <w:t xml:space="preserve"> (обнародования)</w:t>
      </w:r>
      <w:r w:rsidRPr="005A42A3">
        <w:rPr>
          <w:rFonts w:ascii="Times New Roman" w:eastAsia="Palatino Linotype" w:hAnsi="Times New Roman" w:cs="Times New Roman"/>
          <w:sz w:val="28"/>
          <w:szCs w:val="28"/>
        </w:rPr>
        <w:t xml:space="preserve"> на Официальном портале правовой информации Республики Татарстан (http://pravo.tatarstan.ru), а также на </w:t>
      </w:r>
      <w:r>
        <w:rPr>
          <w:rFonts w:ascii="Times New Roman" w:eastAsia="Palatino Linotype" w:hAnsi="Times New Roman" w:cs="Times New Roman"/>
          <w:sz w:val="28"/>
          <w:szCs w:val="28"/>
        </w:rPr>
        <w:t>п</w:t>
      </w:r>
      <w:r w:rsidRPr="005A42A3">
        <w:rPr>
          <w:rFonts w:ascii="Times New Roman" w:eastAsia="Palatino Linotype" w:hAnsi="Times New Roman" w:cs="Times New Roman"/>
          <w:sz w:val="28"/>
          <w:szCs w:val="28"/>
        </w:rPr>
        <w:t xml:space="preserve">ортале муниципальных образований Республики Татарстан в информационно-телекоммуникационной сети Интернет </w:t>
      </w:r>
      <w:r>
        <w:rPr>
          <w:rFonts w:ascii="Times New Roman" w:eastAsia="Palatino Linotype" w:hAnsi="Times New Roman" w:cs="Times New Roman"/>
          <w:sz w:val="28"/>
          <w:szCs w:val="28"/>
        </w:rPr>
        <w:t xml:space="preserve">Высокогорского муниципального района по веб адресу: </w:t>
      </w:r>
      <w:r w:rsidRPr="005A42A3">
        <w:rPr>
          <w:rFonts w:ascii="Times New Roman" w:eastAsia="Palatino Linotype" w:hAnsi="Times New Roman" w:cs="Times New Roman"/>
          <w:sz w:val="28"/>
          <w:szCs w:val="28"/>
        </w:rPr>
        <w:t>http://vysokaya-gora.tatarstan.ru.</w:t>
      </w:r>
    </w:p>
    <w:p w:rsidR="005A42A3" w:rsidRP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4. Контроль исполнени</w:t>
      </w:r>
      <w:r>
        <w:rPr>
          <w:rFonts w:ascii="Times New Roman" w:eastAsia="Palatino Linotype" w:hAnsi="Times New Roman" w:cs="Times New Roman"/>
          <w:sz w:val="28"/>
          <w:szCs w:val="28"/>
        </w:rPr>
        <w:t>я</w:t>
      </w:r>
      <w:r w:rsidRPr="005A42A3">
        <w:rPr>
          <w:rFonts w:ascii="Times New Roman" w:eastAsia="Palatino Linotype" w:hAnsi="Times New Roman" w:cs="Times New Roman"/>
          <w:sz w:val="28"/>
          <w:szCs w:val="28"/>
        </w:rPr>
        <w:t xml:space="preserve"> настоящего решения возложить на председателя МКУ </w:t>
      </w:r>
      <w:r>
        <w:rPr>
          <w:rFonts w:ascii="Times New Roman" w:eastAsia="Palatino Linotype" w:hAnsi="Times New Roman" w:cs="Times New Roman"/>
          <w:sz w:val="28"/>
          <w:szCs w:val="28"/>
        </w:rPr>
        <w:t>«</w:t>
      </w:r>
      <w:r w:rsidRPr="005A42A3">
        <w:rPr>
          <w:rFonts w:ascii="Times New Roman" w:eastAsia="Palatino Linotype" w:hAnsi="Times New Roman" w:cs="Times New Roman"/>
          <w:sz w:val="28"/>
          <w:szCs w:val="28"/>
        </w:rPr>
        <w:t xml:space="preserve">Финансово-бюджетная палата </w:t>
      </w:r>
      <w:r>
        <w:rPr>
          <w:rFonts w:ascii="Times New Roman" w:eastAsia="Palatino Linotype" w:hAnsi="Times New Roman" w:cs="Times New Roman"/>
          <w:sz w:val="28"/>
          <w:szCs w:val="28"/>
        </w:rPr>
        <w:t>Высокогорского</w:t>
      </w:r>
      <w:r w:rsidRPr="005A42A3">
        <w:rPr>
          <w:rFonts w:ascii="Times New Roman" w:eastAsia="Palatino Linotype" w:hAnsi="Times New Roman" w:cs="Times New Roman"/>
          <w:sz w:val="28"/>
          <w:szCs w:val="28"/>
        </w:rPr>
        <w:t xml:space="preserve"> муниципального района Р</w:t>
      </w:r>
      <w:r>
        <w:rPr>
          <w:rFonts w:ascii="Times New Roman" w:eastAsia="Palatino Linotype" w:hAnsi="Times New Roman" w:cs="Times New Roman"/>
          <w:sz w:val="28"/>
          <w:szCs w:val="28"/>
        </w:rPr>
        <w:t>еспублики Татарстан</w:t>
      </w:r>
      <w:r w:rsidRPr="005A42A3">
        <w:rPr>
          <w:rFonts w:ascii="Times New Roman" w:eastAsia="Palatino Linotype" w:hAnsi="Times New Roman" w:cs="Times New Roman"/>
          <w:sz w:val="28"/>
          <w:szCs w:val="28"/>
        </w:rPr>
        <w:t xml:space="preserve"> </w:t>
      </w:r>
      <w:r>
        <w:rPr>
          <w:rFonts w:ascii="Times New Roman" w:eastAsia="Palatino Linotype" w:hAnsi="Times New Roman" w:cs="Times New Roman"/>
          <w:sz w:val="28"/>
          <w:szCs w:val="28"/>
        </w:rPr>
        <w:t>Р.Ш.Валиуллина</w:t>
      </w:r>
      <w:r w:rsidRPr="005A42A3">
        <w:rPr>
          <w:rFonts w:ascii="Times New Roman" w:eastAsia="Palatino Linotype" w:hAnsi="Times New Roman" w:cs="Times New Roman"/>
          <w:sz w:val="28"/>
          <w:szCs w:val="28"/>
        </w:rPr>
        <w:t>.</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Default="005A42A3" w:rsidP="005A42A3">
      <w:pPr>
        <w:autoSpaceDE w:val="0"/>
        <w:autoSpaceDN w:val="0"/>
        <w:adjustRightInd w:val="0"/>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Председатель Совета,</w:t>
      </w:r>
    </w:p>
    <w:p w:rsidR="00F2087F" w:rsidRPr="000334D9" w:rsidRDefault="005A42A3" w:rsidP="000334D9">
      <w:pPr>
        <w:autoSpaceDE w:val="0"/>
        <w:autoSpaceDN w:val="0"/>
        <w:adjustRightInd w:val="0"/>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Глава муниципального района</w:t>
      </w:r>
      <w:r>
        <w:rPr>
          <w:rFonts w:ascii="Times New Roman" w:eastAsia="Palatino Linotype" w:hAnsi="Times New Roman" w:cs="Times New Roman"/>
          <w:sz w:val="28"/>
          <w:szCs w:val="28"/>
        </w:rPr>
        <w:t xml:space="preserve">                                                                    Р.Г.Калимуллин                    </w:t>
      </w:r>
    </w:p>
    <w:p w:rsidR="005A42A3" w:rsidRPr="005A42A3" w:rsidRDefault="005A42A3" w:rsidP="005A42A3">
      <w:pPr>
        <w:autoSpaceDE w:val="0"/>
        <w:autoSpaceDN w:val="0"/>
        <w:adjustRightInd w:val="0"/>
        <w:jc w:val="right"/>
        <w:rPr>
          <w:rFonts w:ascii="Times New Roman" w:eastAsia="Palatino Linotype" w:hAnsi="Times New Roman" w:cs="Times New Roman"/>
        </w:rPr>
      </w:pPr>
      <w:r w:rsidRPr="005A42A3">
        <w:rPr>
          <w:rFonts w:ascii="Times New Roman" w:eastAsia="Palatino Linotype" w:hAnsi="Times New Roman" w:cs="Times New Roman"/>
        </w:rPr>
        <w:lastRenderedPageBreak/>
        <w:t>Приложение</w:t>
      </w:r>
    </w:p>
    <w:p w:rsidR="005A42A3" w:rsidRPr="005A42A3" w:rsidRDefault="005A42A3" w:rsidP="005A42A3">
      <w:pPr>
        <w:autoSpaceDE w:val="0"/>
        <w:autoSpaceDN w:val="0"/>
        <w:adjustRightInd w:val="0"/>
        <w:ind w:left="6372"/>
        <w:jc w:val="center"/>
        <w:rPr>
          <w:rFonts w:ascii="Times New Roman" w:eastAsia="Palatino Linotype" w:hAnsi="Times New Roman" w:cs="Times New Roman"/>
        </w:rPr>
      </w:pPr>
      <w:r w:rsidRPr="005A42A3">
        <w:rPr>
          <w:rFonts w:ascii="Times New Roman" w:eastAsia="Palatino Linotype" w:hAnsi="Times New Roman" w:cs="Times New Roman"/>
        </w:rPr>
        <w:t>Утверждено</w:t>
      </w:r>
    </w:p>
    <w:p w:rsidR="005A42A3" w:rsidRPr="005A42A3" w:rsidRDefault="005A42A3" w:rsidP="005A42A3">
      <w:pPr>
        <w:autoSpaceDE w:val="0"/>
        <w:autoSpaceDN w:val="0"/>
        <w:adjustRightInd w:val="0"/>
        <w:ind w:left="6372"/>
        <w:jc w:val="both"/>
        <w:rPr>
          <w:rFonts w:ascii="Times New Roman" w:eastAsia="Palatino Linotype" w:hAnsi="Times New Roman" w:cs="Times New Roman"/>
        </w:rPr>
      </w:pPr>
      <w:r w:rsidRPr="005A42A3">
        <w:rPr>
          <w:rFonts w:ascii="Times New Roman" w:eastAsia="Palatino Linotype" w:hAnsi="Times New Roman" w:cs="Times New Roman"/>
        </w:rPr>
        <w:t>Решением Совета Высокогорского</w:t>
      </w:r>
    </w:p>
    <w:p w:rsidR="005A42A3" w:rsidRPr="005A42A3" w:rsidRDefault="005A42A3" w:rsidP="005A42A3">
      <w:pPr>
        <w:autoSpaceDE w:val="0"/>
        <w:autoSpaceDN w:val="0"/>
        <w:adjustRightInd w:val="0"/>
        <w:ind w:left="6372"/>
        <w:jc w:val="both"/>
        <w:rPr>
          <w:rFonts w:ascii="Times New Roman" w:eastAsia="Palatino Linotype" w:hAnsi="Times New Roman" w:cs="Times New Roman"/>
        </w:rPr>
      </w:pPr>
      <w:r w:rsidRPr="005A42A3">
        <w:rPr>
          <w:rFonts w:ascii="Times New Roman" w:eastAsia="Palatino Linotype" w:hAnsi="Times New Roman" w:cs="Times New Roman"/>
        </w:rPr>
        <w:t>муниципального района</w:t>
      </w:r>
    </w:p>
    <w:p w:rsidR="005A42A3" w:rsidRPr="005A42A3" w:rsidRDefault="005A42A3" w:rsidP="005A42A3">
      <w:pPr>
        <w:autoSpaceDE w:val="0"/>
        <w:autoSpaceDN w:val="0"/>
        <w:adjustRightInd w:val="0"/>
        <w:ind w:left="6372"/>
        <w:jc w:val="both"/>
        <w:rPr>
          <w:rFonts w:ascii="Times New Roman" w:eastAsia="Palatino Linotype" w:hAnsi="Times New Roman" w:cs="Times New Roman"/>
        </w:rPr>
      </w:pPr>
      <w:r w:rsidRPr="005A42A3">
        <w:rPr>
          <w:rFonts w:ascii="Times New Roman" w:eastAsia="Palatino Linotype" w:hAnsi="Times New Roman" w:cs="Times New Roman"/>
        </w:rPr>
        <w:t>Республики Татарстан</w:t>
      </w:r>
    </w:p>
    <w:p w:rsidR="005A42A3" w:rsidRPr="005A42A3" w:rsidRDefault="005A42A3" w:rsidP="005A42A3">
      <w:pPr>
        <w:autoSpaceDE w:val="0"/>
        <w:autoSpaceDN w:val="0"/>
        <w:adjustRightInd w:val="0"/>
        <w:ind w:left="6372"/>
        <w:jc w:val="both"/>
        <w:rPr>
          <w:rFonts w:ascii="Times New Roman" w:eastAsia="Palatino Linotype" w:hAnsi="Times New Roman" w:cs="Times New Roman"/>
        </w:rPr>
      </w:pPr>
      <w:r w:rsidRPr="005A42A3">
        <w:rPr>
          <w:rFonts w:ascii="Times New Roman" w:eastAsia="Palatino Linotype" w:hAnsi="Times New Roman" w:cs="Times New Roman"/>
        </w:rPr>
        <w:t xml:space="preserve">от </w:t>
      </w:r>
      <w:r>
        <w:rPr>
          <w:rFonts w:ascii="Times New Roman" w:eastAsia="Palatino Linotype" w:hAnsi="Times New Roman" w:cs="Times New Roman"/>
        </w:rPr>
        <w:t>___________</w:t>
      </w:r>
      <w:r w:rsidRPr="005A42A3">
        <w:rPr>
          <w:rFonts w:ascii="Times New Roman" w:eastAsia="Palatino Linotype" w:hAnsi="Times New Roman" w:cs="Times New Roman"/>
        </w:rPr>
        <w:t>201</w:t>
      </w:r>
      <w:r>
        <w:rPr>
          <w:rFonts w:ascii="Times New Roman" w:eastAsia="Palatino Linotype" w:hAnsi="Times New Roman" w:cs="Times New Roman"/>
        </w:rPr>
        <w:t>9</w:t>
      </w:r>
      <w:r w:rsidRPr="005A42A3">
        <w:rPr>
          <w:rFonts w:ascii="Times New Roman" w:eastAsia="Palatino Linotype" w:hAnsi="Times New Roman" w:cs="Times New Roman"/>
        </w:rPr>
        <w:t xml:space="preserve"> года </w:t>
      </w:r>
      <w:r>
        <w:rPr>
          <w:rFonts w:ascii="Times New Roman" w:eastAsia="Palatino Linotype" w:hAnsi="Times New Roman" w:cs="Times New Roman"/>
        </w:rPr>
        <w:t>№ ____</w:t>
      </w:r>
      <w:r w:rsidRPr="005A42A3">
        <w:rPr>
          <w:rFonts w:ascii="Times New Roman" w:eastAsia="Palatino Linotype" w:hAnsi="Times New Roman" w:cs="Times New Roman"/>
        </w:rPr>
        <w:t xml:space="preserve"> </w:t>
      </w:r>
    </w:p>
    <w:p w:rsidR="005A42A3" w:rsidRDefault="005A42A3" w:rsidP="005A42A3">
      <w:pPr>
        <w:autoSpaceDE w:val="0"/>
        <w:autoSpaceDN w:val="0"/>
        <w:adjustRightInd w:val="0"/>
        <w:jc w:val="both"/>
        <w:rPr>
          <w:rFonts w:ascii="Times New Roman" w:eastAsia="Palatino Linotype" w:hAnsi="Times New Roman" w:cs="Times New Roman"/>
          <w:sz w:val="28"/>
          <w:szCs w:val="28"/>
        </w:rPr>
      </w:pPr>
    </w:p>
    <w:p w:rsidR="0043680A" w:rsidRDefault="005A42A3" w:rsidP="005A42A3">
      <w:pPr>
        <w:autoSpaceDE w:val="0"/>
        <w:autoSpaceDN w:val="0"/>
        <w:adjustRightInd w:val="0"/>
        <w:jc w:val="center"/>
        <w:rPr>
          <w:rFonts w:ascii="Times New Roman" w:eastAsia="Palatino Linotype" w:hAnsi="Times New Roman" w:cs="Times New Roman"/>
          <w:b/>
          <w:sz w:val="28"/>
          <w:szCs w:val="28"/>
        </w:rPr>
      </w:pPr>
      <w:r w:rsidRPr="0043680A">
        <w:rPr>
          <w:rFonts w:ascii="Times New Roman" w:eastAsia="Palatino Linotype" w:hAnsi="Times New Roman" w:cs="Times New Roman"/>
          <w:b/>
          <w:sz w:val="28"/>
          <w:szCs w:val="28"/>
        </w:rPr>
        <w:t xml:space="preserve">Положение </w:t>
      </w:r>
    </w:p>
    <w:p w:rsidR="0043680A" w:rsidRDefault="005A42A3" w:rsidP="005A42A3">
      <w:pPr>
        <w:autoSpaceDE w:val="0"/>
        <w:autoSpaceDN w:val="0"/>
        <w:adjustRightInd w:val="0"/>
        <w:jc w:val="center"/>
        <w:rPr>
          <w:rFonts w:ascii="Times New Roman" w:eastAsia="Palatino Linotype" w:hAnsi="Times New Roman" w:cs="Times New Roman"/>
          <w:b/>
          <w:sz w:val="28"/>
          <w:szCs w:val="28"/>
        </w:rPr>
      </w:pPr>
      <w:r w:rsidRPr="0043680A">
        <w:rPr>
          <w:rFonts w:ascii="Times New Roman" w:eastAsia="Palatino Linotype" w:hAnsi="Times New Roman" w:cs="Times New Roman"/>
          <w:b/>
          <w:sz w:val="28"/>
          <w:szCs w:val="28"/>
        </w:rPr>
        <w:t xml:space="preserve">о бюджетном процессе в Высокогорском муниципальном районе </w:t>
      </w:r>
    </w:p>
    <w:p w:rsidR="005A42A3" w:rsidRPr="0043680A" w:rsidRDefault="005A42A3" w:rsidP="005A42A3">
      <w:pPr>
        <w:autoSpaceDE w:val="0"/>
        <w:autoSpaceDN w:val="0"/>
        <w:adjustRightInd w:val="0"/>
        <w:jc w:val="center"/>
        <w:rPr>
          <w:rFonts w:ascii="Times New Roman" w:eastAsia="Palatino Linotype" w:hAnsi="Times New Roman" w:cs="Times New Roman"/>
          <w:b/>
          <w:sz w:val="28"/>
          <w:szCs w:val="28"/>
        </w:rPr>
      </w:pPr>
      <w:r w:rsidRPr="0043680A">
        <w:rPr>
          <w:rFonts w:ascii="Times New Roman" w:eastAsia="Palatino Linotype" w:hAnsi="Times New Roman" w:cs="Times New Roman"/>
          <w:b/>
          <w:sz w:val="28"/>
          <w:szCs w:val="28"/>
        </w:rPr>
        <w:t>Республики Татарстан</w:t>
      </w:r>
    </w:p>
    <w:p w:rsid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43680A" w:rsidRDefault="005A42A3" w:rsidP="005A42A3">
      <w:pPr>
        <w:autoSpaceDE w:val="0"/>
        <w:autoSpaceDN w:val="0"/>
        <w:adjustRightInd w:val="0"/>
        <w:jc w:val="center"/>
        <w:rPr>
          <w:rFonts w:ascii="Times New Roman" w:eastAsia="Palatino Linotype" w:hAnsi="Times New Roman" w:cs="Times New Roman"/>
          <w:b/>
          <w:sz w:val="28"/>
          <w:szCs w:val="28"/>
        </w:rPr>
      </w:pPr>
      <w:r w:rsidRPr="0043680A">
        <w:rPr>
          <w:rFonts w:ascii="Times New Roman" w:eastAsia="Palatino Linotype" w:hAnsi="Times New Roman" w:cs="Times New Roman"/>
          <w:b/>
          <w:sz w:val="28"/>
          <w:szCs w:val="28"/>
        </w:rPr>
        <w:t>Глава 1. Общие положения</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5A42A3" w:rsidRDefault="005A42A3" w:rsidP="005A42A3">
      <w:pPr>
        <w:autoSpaceDE w:val="0"/>
        <w:autoSpaceDN w:val="0"/>
        <w:adjustRightInd w:val="0"/>
        <w:jc w:val="both"/>
        <w:rPr>
          <w:rFonts w:ascii="Times New Roman" w:eastAsia="Palatino Linotype" w:hAnsi="Times New Roman" w:cs="Times New Roman"/>
          <w:b/>
          <w:sz w:val="28"/>
          <w:szCs w:val="28"/>
        </w:rPr>
      </w:pPr>
      <w:r w:rsidRPr="005A42A3">
        <w:rPr>
          <w:rFonts w:ascii="Times New Roman" w:eastAsia="Palatino Linotype" w:hAnsi="Times New Roman" w:cs="Times New Roman"/>
          <w:sz w:val="28"/>
          <w:szCs w:val="28"/>
        </w:rPr>
        <w:t xml:space="preserve"> </w:t>
      </w:r>
      <w:r>
        <w:rPr>
          <w:rFonts w:ascii="Times New Roman" w:eastAsia="Palatino Linotype" w:hAnsi="Times New Roman" w:cs="Times New Roman"/>
          <w:sz w:val="28"/>
          <w:szCs w:val="28"/>
        </w:rPr>
        <w:tab/>
      </w:r>
      <w:r w:rsidRPr="005A42A3">
        <w:rPr>
          <w:rFonts w:ascii="Times New Roman" w:eastAsia="Palatino Linotype" w:hAnsi="Times New Roman" w:cs="Times New Roman"/>
          <w:b/>
          <w:sz w:val="28"/>
          <w:szCs w:val="28"/>
        </w:rPr>
        <w:t xml:space="preserve">Статья 1. Правовая основа бюджетного процесса </w:t>
      </w:r>
    </w:p>
    <w:p w:rsidR="005A42A3" w:rsidRP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Настоящее Положение разработано в соответствии с бюджетным законодательством Российской Федерации, Федеральным законом от 6</w:t>
      </w:r>
      <w:r>
        <w:rPr>
          <w:rFonts w:ascii="Times New Roman" w:eastAsia="Palatino Linotype" w:hAnsi="Times New Roman" w:cs="Times New Roman"/>
          <w:sz w:val="28"/>
          <w:szCs w:val="28"/>
        </w:rPr>
        <w:t xml:space="preserve"> октября </w:t>
      </w:r>
      <w:r w:rsidRPr="005A42A3">
        <w:rPr>
          <w:rFonts w:ascii="Times New Roman" w:eastAsia="Palatino Linotype" w:hAnsi="Times New Roman" w:cs="Times New Roman"/>
          <w:sz w:val="28"/>
          <w:szCs w:val="28"/>
        </w:rPr>
        <w:t xml:space="preserve">2003 </w:t>
      </w:r>
      <w:r>
        <w:rPr>
          <w:rFonts w:ascii="Times New Roman" w:eastAsia="Palatino Linotype" w:hAnsi="Times New Roman" w:cs="Times New Roman"/>
          <w:sz w:val="28"/>
          <w:szCs w:val="28"/>
        </w:rPr>
        <w:t>года №</w:t>
      </w:r>
      <w:r w:rsidRPr="005A42A3">
        <w:rPr>
          <w:rFonts w:ascii="Times New Roman" w:eastAsia="Palatino Linotype" w:hAnsi="Times New Roman" w:cs="Times New Roman"/>
          <w:sz w:val="28"/>
          <w:szCs w:val="28"/>
        </w:rPr>
        <w:t xml:space="preserve"> 131-ФЗ </w:t>
      </w:r>
      <w:r>
        <w:rPr>
          <w:rFonts w:ascii="Times New Roman" w:eastAsia="Palatino Linotype" w:hAnsi="Times New Roman" w:cs="Times New Roman"/>
          <w:sz w:val="28"/>
          <w:szCs w:val="28"/>
        </w:rPr>
        <w:t>«</w:t>
      </w:r>
      <w:r w:rsidRPr="005A42A3">
        <w:rPr>
          <w:rFonts w:ascii="Times New Roman" w:eastAsia="Palatino Linotype" w:hAnsi="Times New Roman" w:cs="Times New Roman"/>
          <w:sz w:val="28"/>
          <w:szCs w:val="28"/>
        </w:rPr>
        <w:t>Об общих принципах организации местного самоуправления в Российской Федерации</w:t>
      </w:r>
      <w:r>
        <w:rPr>
          <w:rFonts w:ascii="Times New Roman" w:eastAsia="Palatino Linotype" w:hAnsi="Times New Roman" w:cs="Times New Roman"/>
          <w:sz w:val="28"/>
          <w:szCs w:val="28"/>
        </w:rPr>
        <w:t>»</w:t>
      </w:r>
      <w:r w:rsidRPr="005A42A3">
        <w:rPr>
          <w:rFonts w:ascii="Times New Roman" w:eastAsia="Palatino Linotype" w:hAnsi="Times New Roman" w:cs="Times New Roman"/>
          <w:sz w:val="28"/>
          <w:szCs w:val="28"/>
        </w:rPr>
        <w:t xml:space="preserve"> , Законом Республики Татарстан от 28</w:t>
      </w:r>
      <w:r>
        <w:rPr>
          <w:rFonts w:ascii="Times New Roman" w:eastAsia="Palatino Linotype" w:hAnsi="Times New Roman" w:cs="Times New Roman"/>
          <w:sz w:val="28"/>
          <w:szCs w:val="28"/>
        </w:rPr>
        <w:t xml:space="preserve"> июля </w:t>
      </w:r>
      <w:r w:rsidRPr="005A42A3">
        <w:rPr>
          <w:rFonts w:ascii="Times New Roman" w:eastAsia="Palatino Linotype" w:hAnsi="Times New Roman" w:cs="Times New Roman"/>
          <w:sz w:val="28"/>
          <w:szCs w:val="28"/>
        </w:rPr>
        <w:t>2004</w:t>
      </w:r>
      <w:r>
        <w:rPr>
          <w:rFonts w:ascii="Times New Roman" w:eastAsia="Palatino Linotype" w:hAnsi="Times New Roman" w:cs="Times New Roman"/>
          <w:sz w:val="28"/>
          <w:szCs w:val="28"/>
        </w:rPr>
        <w:t xml:space="preserve"> года №</w:t>
      </w:r>
      <w:r w:rsidRPr="005A42A3">
        <w:rPr>
          <w:rFonts w:ascii="Times New Roman" w:eastAsia="Palatino Linotype" w:hAnsi="Times New Roman" w:cs="Times New Roman"/>
          <w:sz w:val="28"/>
          <w:szCs w:val="28"/>
        </w:rPr>
        <w:t xml:space="preserve"> 45-ЗРТ </w:t>
      </w:r>
      <w:r>
        <w:rPr>
          <w:rFonts w:ascii="Times New Roman" w:eastAsia="Palatino Linotype" w:hAnsi="Times New Roman" w:cs="Times New Roman"/>
          <w:sz w:val="28"/>
          <w:szCs w:val="28"/>
        </w:rPr>
        <w:t>«</w:t>
      </w:r>
      <w:r w:rsidRPr="005A42A3">
        <w:rPr>
          <w:rFonts w:ascii="Times New Roman" w:eastAsia="Palatino Linotype" w:hAnsi="Times New Roman" w:cs="Times New Roman"/>
          <w:sz w:val="28"/>
          <w:szCs w:val="28"/>
        </w:rPr>
        <w:t>О местном самоуправлении в Республике Татарстан</w:t>
      </w:r>
      <w:r>
        <w:rPr>
          <w:rFonts w:ascii="Times New Roman" w:eastAsia="Palatino Linotype" w:hAnsi="Times New Roman" w:cs="Times New Roman"/>
          <w:sz w:val="28"/>
          <w:szCs w:val="28"/>
        </w:rPr>
        <w:t>»</w:t>
      </w:r>
      <w:r w:rsidRPr="005A42A3">
        <w:rPr>
          <w:rFonts w:ascii="Times New Roman" w:eastAsia="Palatino Linotype" w:hAnsi="Times New Roman" w:cs="Times New Roman"/>
          <w:sz w:val="28"/>
          <w:szCs w:val="28"/>
        </w:rPr>
        <w:t xml:space="preserve"> , Уставом </w:t>
      </w:r>
      <w:r>
        <w:rPr>
          <w:rFonts w:ascii="Times New Roman" w:eastAsia="Palatino Linotype" w:hAnsi="Times New Roman" w:cs="Times New Roman"/>
          <w:sz w:val="28"/>
          <w:szCs w:val="28"/>
        </w:rPr>
        <w:t>Высокогорского</w:t>
      </w:r>
      <w:r w:rsidRPr="005A42A3">
        <w:rPr>
          <w:rFonts w:ascii="Times New Roman" w:eastAsia="Palatino Linotype" w:hAnsi="Times New Roman" w:cs="Times New Roman"/>
          <w:sz w:val="28"/>
          <w:szCs w:val="28"/>
        </w:rPr>
        <w:t xml:space="preserve"> муниципального района Республики Татарстан, также иными муниципальными правовыми актами </w:t>
      </w:r>
      <w:r>
        <w:rPr>
          <w:rFonts w:ascii="Times New Roman" w:eastAsia="Palatino Linotype" w:hAnsi="Times New Roman" w:cs="Times New Roman"/>
          <w:sz w:val="28"/>
          <w:szCs w:val="28"/>
        </w:rPr>
        <w:t>Высокогорского</w:t>
      </w:r>
      <w:r w:rsidRPr="005A42A3">
        <w:rPr>
          <w:rFonts w:ascii="Times New Roman" w:eastAsia="Palatino Linotype" w:hAnsi="Times New Roman" w:cs="Times New Roman"/>
          <w:sz w:val="28"/>
          <w:szCs w:val="28"/>
        </w:rPr>
        <w:t xml:space="preserve"> муниципального района Республики Татарстан, регулирует бюджетные правоотношения, возникающие между субъектами бюджетных правоотношений в ходе составления, рассмотрения, утверждения, исполнения и контроля за его исполнением, а также в процессе осуществления муниципальных заимствований и управления муниципальным долгом </w:t>
      </w:r>
      <w:r>
        <w:rPr>
          <w:rFonts w:ascii="Times New Roman" w:eastAsia="Palatino Linotype" w:hAnsi="Times New Roman" w:cs="Times New Roman"/>
          <w:sz w:val="28"/>
          <w:szCs w:val="28"/>
        </w:rPr>
        <w:t>Высокогорского</w:t>
      </w:r>
      <w:r w:rsidRPr="005A42A3">
        <w:rPr>
          <w:rFonts w:ascii="Times New Roman" w:eastAsia="Palatino Linotype" w:hAnsi="Times New Roman" w:cs="Times New Roman"/>
          <w:sz w:val="28"/>
          <w:szCs w:val="28"/>
        </w:rPr>
        <w:t xml:space="preserve"> муниципального района Республики Татарстан (далее - муниципальное образование).</w:t>
      </w:r>
    </w:p>
    <w:p w:rsidR="005A42A3" w:rsidRP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5A42A3" w:rsidRDefault="005A42A3" w:rsidP="005A42A3">
      <w:pPr>
        <w:autoSpaceDE w:val="0"/>
        <w:autoSpaceDN w:val="0"/>
        <w:adjustRightInd w:val="0"/>
        <w:jc w:val="both"/>
        <w:rPr>
          <w:rFonts w:ascii="Times New Roman" w:eastAsia="Palatino Linotype" w:hAnsi="Times New Roman" w:cs="Times New Roman"/>
          <w:b/>
          <w:sz w:val="28"/>
          <w:szCs w:val="28"/>
        </w:rPr>
      </w:pPr>
      <w:r w:rsidRPr="005A42A3">
        <w:rPr>
          <w:rFonts w:ascii="Times New Roman" w:eastAsia="Palatino Linotype" w:hAnsi="Times New Roman" w:cs="Times New Roman"/>
          <w:sz w:val="28"/>
          <w:szCs w:val="28"/>
        </w:rPr>
        <w:t xml:space="preserve">  </w:t>
      </w:r>
      <w:r>
        <w:rPr>
          <w:rFonts w:ascii="Times New Roman" w:eastAsia="Palatino Linotype" w:hAnsi="Times New Roman" w:cs="Times New Roman"/>
          <w:sz w:val="28"/>
          <w:szCs w:val="28"/>
        </w:rPr>
        <w:tab/>
      </w:r>
      <w:r w:rsidRPr="005A42A3">
        <w:rPr>
          <w:rFonts w:ascii="Times New Roman" w:eastAsia="Palatino Linotype" w:hAnsi="Times New Roman" w:cs="Times New Roman"/>
          <w:b/>
          <w:sz w:val="28"/>
          <w:szCs w:val="28"/>
        </w:rPr>
        <w:t xml:space="preserve">Статья 2. Правовая форма бюджета муниципального образования </w:t>
      </w:r>
    </w:p>
    <w:p w:rsidR="005A42A3" w:rsidRP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1. Бюджет муниципального образования (далее - бюджет) и отчет о его исполнении разрабатываются и утверждаются в форме решения Совета </w:t>
      </w:r>
      <w:r>
        <w:rPr>
          <w:rFonts w:ascii="Times New Roman" w:eastAsia="Palatino Linotype" w:hAnsi="Times New Roman" w:cs="Times New Roman"/>
          <w:sz w:val="28"/>
          <w:szCs w:val="28"/>
        </w:rPr>
        <w:t>Высокогорского</w:t>
      </w:r>
      <w:r w:rsidRPr="005A42A3">
        <w:rPr>
          <w:rFonts w:ascii="Times New Roman" w:eastAsia="Palatino Linotype" w:hAnsi="Times New Roman" w:cs="Times New Roman"/>
          <w:sz w:val="28"/>
          <w:szCs w:val="28"/>
        </w:rPr>
        <w:t xml:space="preserve"> муниципального района Республики Татарстан (далее - Совет).</w:t>
      </w:r>
    </w:p>
    <w:p w:rsidR="005A42A3" w:rsidRP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 Решение о бюджете подлежит официальному опубликованию не позднее 10 дней после его подписания в установленном порядке.</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5A42A3" w:rsidRDefault="005A42A3" w:rsidP="005A42A3">
      <w:pPr>
        <w:autoSpaceDE w:val="0"/>
        <w:autoSpaceDN w:val="0"/>
        <w:adjustRightInd w:val="0"/>
        <w:ind w:firstLine="708"/>
        <w:jc w:val="both"/>
        <w:rPr>
          <w:rFonts w:ascii="Times New Roman" w:eastAsia="Palatino Linotype" w:hAnsi="Times New Roman" w:cs="Times New Roman"/>
          <w:b/>
          <w:sz w:val="28"/>
          <w:szCs w:val="28"/>
        </w:rPr>
      </w:pPr>
      <w:r w:rsidRPr="005A42A3">
        <w:rPr>
          <w:rFonts w:ascii="Times New Roman" w:eastAsia="Palatino Linotype" w:hAnsi="Times New Roman" w:cs="Times New Roman"/>
          <w:b/>
          <w:sz w:val="28"/>
          <w:szCs w:val="28"/>
        </w:rPr>
        <w:t xml:space="preserve">Статья 3. Применение бюджетной классификации Российской Федерации </w:t>
      </w:r>
    </w:p>
    <w:p w:rsidR="005A42A3" w:rsidRP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К бюджетным полномочиям относятся установление, детализация и определение порядка применения бюджетной классификации Российской Федерации в части, относящейся к бюджету.</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2. МКУ </w:t>
      </w:r>
      <w:r>
        <w:rPr>
          <w:rFonts w:ascii="Times New Roman" w:eastAsia="Palatino Linotype" w:hAnsi="Times New Roman" w:cs="Times New Roman"/>
          <w:sz w:val="28"/>
          <w:szCs w:val="28"/>
        </w:rPr>
        <w:t>«</w:t>
      </w:r>
      <w:r w:rsidRPr="005A42A3">
        <w:rPr>
          <w:rFonts w:ascii="Times New Roman" w:eastAsia="Palatino Linotype" w:hAnsi="Times New Roman" w:cs="Times New Roman"/>
          <w:sz w:val="28"/>
          <w:szCs w:val="28"/>
        </w:rPr>
        <w:t xml:space="preserve">Финансово-бюджетная палата </w:t>
      </w:r>
      <w:r>
        <w:rPr>
          <w:rFonts w:ascii="Times New Roman" w:eastAsia="Palatino Linotype" w:hAnsi="Times New Roman" w:cs="Times New Roman"/>
          <w:sz w:val="28"/>
          <w:szCs w:val="28"/>
        </w:rPr>
        <w:t>Высокогорского</w:t>
      </w:r>
      <w:r w:rsidRPr="005A42A3">
        <w:rPr>
          <w:rFonts w:ascii="Times New Roman" w:eastAsia="Palatino Linotype" w:hAnsi="Times New Roman" w:cs="Times New Roman"/>
          <w:sz w:val="28"/>
          <w:szCs w:val="28"/>
        </w:rPr>
        <w:t xml:space="preserve"> муниципального района</w:t>
      </w:r>
      <w:r>
        <w:rPr>
          <w:rFonts w:ascii="Times New Roman" w:eastAsia="Palatino Linotype" w:hAnsi="Times New Roman" w:cs="Times New Roman"/>
          <w:sz w:val="28"/>
          <w:szCs w:val="28"/>
        </w:rPr>
        <w:t>»</w:t>
      </w:r>
      <w:r w:rsidRPr="005A42A3">
        <w:rPr>
          <w:rFonts w:ascii="Times New Roman" w:eastAsia="Palatino Linotype" w:hAnsi="Times New Roman" w:cs="Times New Roman"/>
          <w:sz w:val="28"/>
          <w:szCs w:val="28"/>
        </w:rPr>
        <w:t xml:space="preserve"> (далее - Финансово-бюджетная палата района)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5A42A3" w:rsidRP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lastRenderedPageBreak/>
        <w:t>3. Финансово-бюджетной палатой района устанавливаются перечень и коды целевых статей бюджета.</w:t>
      </w:r>
    </w:p>
    <w:p w:rsidR="005A42A3" w:rsidRP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Порядок определения перечня и кодов целевых статей расходов бюджета, финансовое обеспечение которых осуществляется за счет межбюджетных субсидий, субвенций и иных межбюджетный трансфертов, имеющих целевое назначение, предоставляемых из бюджета, устанавливается Финансово-бюджетной палатой района.</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5A42A3" w:rsidRDefault="005A42A3" w:rsidP="005A42A3">
      <w:pPr>
        <w:autoSpaceDE w:val="0"/>
        <w:autoSpaceDN w:val="0"/>
        <w:adjustRightInd w:val="0"/>
        <w:ind w:firstLine="708"/>
        <w:jc w:val="both"/>
        <w:rPr>
          <w:rFonts w:ascii="Times New Roman" w:eastAsia="Palatino Linotype" w:hAnsi="Times New Roman" w:cs="Times New Roman"/>
          <w:b/>
          <w:sz w:val="28"/>
          <w:szCs w:val="28"/>
        </w:rPr>
      </w:pPr>
      <w:r w:rsidRPr="005A42A3">
        <w:rPr>
          <w:rFonts w:ascii="Times New Roman" w:eastAsia="Palatino Linotype" w:hAnsi="Times New Roman" w:cs="Times New Roman"/>
          <w:b/>
          <w:sz w:val="28"/>
          <w:szCs w:val="28"/>
        </w:rPr>
        <w:t xml:space="preserve">Статья 4. Принципы и этапы бюджетного процесса </w:t>
      </w:r>
    </w:p>
    <w:p w:rsidR="005A42A3" w:rsidRP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Бюджетный процесс в муниципальном образовании основывается на принципах бюджетной системы Российской Федерации, установленных Бюджетным кодексом Российской Федерации.</w:t>
      </w:r>
    </w:p>
    <w:p w:rsidR="005A42A3" w:rsidRP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 Основными этапами бюджетного процесса являются:</w:t>
      </w:r>
    </w:p>
    <w:p w:rsidR="005A42A3" w:rsidRP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составление проекта бюджета;</w:t>
      </w:r>
    </w:p>
    <w:p w:rsidR="005A42A3" w:rsidRP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рассмотрение и утверждение бюджета;</w:t>
      </w:r>
    </w:p>
    <w:p w:rsidR="005A42A3" w:rsidRP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исполнение бюджета;</w:t>
      </w:r>
    </w:p>
    <w:p w:rsidR="005A42A3" w:rsidRP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осуществление муниципального финансового контроля.</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5A42A3" w:rsidRDefault="005A42A3" w:rsidP="005A42A3">
      <w:pPr>
        <w:autoSpaceDE w:val="0"/>
        <w:autoSpaceDN w:val="0"/>
        <w:adjustRightInd w:val="0"/>
        <w:ind w:firstLine="708"/>
        <w:jc w:val="both"/>
        <w:rPr>
          <w:rFonts w:ascii="Times New Roman" w:eastAsia="Palatino Linotype" w:hAnsi="Times New Roman" w:cs="Times New Roman"/>
          <w:b/>
          <w:sz w:val="28"/>
          <w:szCs w:val="28"/>
        </w:rPr>
      </w:pPr>
      <w:r w:rsidRPr="005A42A3">
        <w:rPr>
          <w:rFonts w:ascii="Times New Roman" w:eastAsia="Palatino Linotype" w:hAnsi="Times New Roman" w:cs="Times New Roman"/>
          <w:b/>
          <w:sz w:val="28"/>
          <w:szCs w:val="28"/>
        </w:rPr>
        <w:t xml:space="preserve">Статья 5. Участники бюджетного процесса и их бюджетные полномочия </w:t>
      </w:r>
    </w:p>
    <w:p w:rsidR="005A42A3" w:rsidRP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Участниками бюджетного процесса являются:</w:t>
      </w:r>
    </w:p>
    <w:p w:rsidR="005A42A3" w:rsidRP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1) Глава </w:t>
      </w:r>
      <w:r>
        <w:rPr>
          <w:rFonts w:ascii="Times New Roman" w:eastAsia="Palatino Linotype" w:hAnsi="Times New Roman" w:cs="Times New Roman"/>
          <w:sz w:val="28"/>
          <w:szCs w:val="28"/>
        </w:rPr>
        <w:t>Высокогорского</w:t>
      </w:r>
      <w:r w:rsidRPr="005A42A3">
        <w:rPr>
          <w:rFonts w:ascii="Times New Roman" w:eastAsia="Palatino Linotype" w:hAnsi="Times New Roman" w:cs="Times New Roman"/>
          <w:sz w:val="28"/>
          <w:szCs w:val="28"/>
        </w:rPr>
        <w:t xml:space="preserve"> муниципального района (далее - Глава);</w:t>
      </w:r>
    </w:p>
    <w:p w:rsidR="005A42A3" w:rsidRP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 Совет;</w:t>
      </w:r>
    </w:p>
    <w:p w:rsidR="005A42A3" w:rsidRP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3) Исполнительный комитет </w:t>
      </w:r>
      <w:r>
        <w:rPr>
          <w:rFonts w:ascii="Times New Roman" w:eastAsia="Palatino Linotype" w:hAnsi="Times New Roman" w:cs="Times New Roman"/>
          <w:sz w:val="28"/>
          <w:szCs w:val="28"/>
        </w:rPr>
        <w:t>Высокогорского</w:t>
      </w:r>
      <w:r w:rsidRPr="005A42A3">
        <w:rPr>
          <w:rFonts w:ascii="Times New Roman" w:eastAsia="Palatino Linotype" w:hAnsi="Times New Roman" w:cs="Times New Roman"/>
          <w:sz w:val="28"/>
          <w:szCs w:val="28"/>
        </w:rPr>
        <w:t xml:space="preserve"> муниципального района РТ (далее - Исполнительный комитет);</w:t>
      </w:r>
    </w:p>
    <w:p w:rsidR="005A42A3" w:rsidRP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4) Финансово-бюджетная палата района;</w:t>
      </w:r>
    </w:p>
    <w:p w:rsidR="005A42A3" w:rsidRP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5) МКУ </w:t>
      </w:r>
      <w:r>
        <w:rPr>
          <w:rFonts w:ascii="Times New Roman" w:eastAsia="Palatino Linotype" w:hAnsi="Times New Roman" w:cs="Times New Roman"/>
          <w:sz w:val="28"/>
          <w:szCs w:val="28"/>
        </w:rPr>
        <w:t>«</w:t>
      </w:r>
      <w:r w:rsidRPr="005A42A3">
        <w:rPr>
          <w:rFonts w:ascii="Times New Roman" w:eastAsia="Palatino Linotype" w:hAnsi="Times New Roman" w:cs="Times New Roman"/>
          <w:sz w:val="28"/>
          <w:szCs w:val="28"/>
        </w:rPr>
        <w:t xml:space="preserve">Контрольно-счетная палата </w:t>
      </w:r>
      <w:r>
        <w:rPr>
          <w:rFonts w:ascii="Times New Roman" w:eastAsia="Palatino Linotype" w:hAnsi="Times New Roman" w:cs="Times New Roman"/>
          <w:sz w:val="28"/>
          <w:szCs w:val="28"/>
        </w:rPr>
        <w:t>Высокогорского</w:t>
      </w:r>
      <w:r w:rsidRPr="005A42A3">
        <w:rPr>
          <w:rFonts w:ascii="Times New Roman" w:eastAsia="Palatino Linotype" w:hAnsi="Times New Roman" w:cs="Times New Roman"/>
          <w:sz w:val="28"/>
          <w:szCs w:val="28"/>
        </w:rPr>
        <w:t xml:space="preserve"> муниципального района</w:t>
      </w:r>
      <w:r>
        <w:rPr>
          <w:rFonts w:ascii="Times New Roman" w:eastAsia="Palatino Linotype" w:hAnsi="Times New Roman" w:cs="Times New Roman"/>
          <w:sz w:val="28"/>
          <w:szCs w:val="28"/>
        </w:rPr>
        <w:t>»</w:t>
      </w:r>
      <w:r w:rsidRPr="005A42A3">
        <w:rPr>
          <w:rFonts w:ascii="Times New Roman" w:eastAsia="Palatino Linotype" w:hAnsi="Times New Roman" w:cs="Times New Roman"/>
          <w:sz w:val="28"/>
          <w:szCs w:val="28"/>
        </w:rPr>
        <w:t xml:space="preserve"> (далее - Контрольно-счетная палата района);</w:t>
      </w:r>
    </w:p>
    <w:p w:rsidR="005A42A3" w:rsidRP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6) главные распорядители (распорядители) бюджетных средств;</w:t>
      </w:r>
    </w:p>
    <w:p w:rsidR="005A42A3" w:rsidRP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7) главные администраторы (администраторы) доходов бюджета;</w:t>
      </w:r>
    </w:p>
    <w:p w:rsidR="005A42A3" w:rsidRP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8) главные администраторы (администраторы) источников финансирования дефицита бюджета;</w:t>
      </w:r>
    </w:p>
    <w:p w:rsidR="005A42A3" w:rsidRP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9) получатели бюджетных средств.</w:t>
      </w:r>
    </w:p>
    <w:p w:rsidR="005A42A3" w:rsidRP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2. Совет рассматривает и утверждает бюджет и отчет о его исполнении, осуществляет контроль в ходе рассмотрения отдельных вопросов исполнения бюджета на своих заседаниях, заседаниях комиссий, рабочих групп Совета, в ходе проводимых Советом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Российской Федерации, Федеральным законом от 6 октября 2003 года N 131-ФЗ </w:t>
      </w:r>
      <w:r>
        <w:rPr>
          <w:rFonts w:ascii="Times New Roman" w:eastAsia="Palatino Linotype" w:hAnsi="Times New Roman" w:cs="Times New Roman"/>
          <w:sz w:val="28"/>
          <w:szCs w:val="28"/>
        </w:rPr>
        <w:t>«</w:t>
      </w:r>
      <w:r w:rsidRPr="005A42A3">
        <w:rPr>
          <w:rFonts w:ascii="Times New Roman" w:eastAsia="Palatino Linotype" w:hAnsi="Times New Roman" w:cs="Times New Roman"/>
          <w:sz w:val="28"/>
          <w:szCs w:val="28"/>
        </w:rPr>
        <w:t>Об общих принципах организации местного самоуправления в Российской Федерации</w:t>
      </w:r>
      <w:r>
        <w:rPr>
          <w:rFonts w:ascii="Times New Roman" w:eastAsia="Palatino Linotype" w:hAnsi="Times New Roman" w:cs="Times New Roman"/>
          <w:sz w:val="28"/>
          <w:szCs w:val="28"/>
        </w:rPr>
        <w:t>»</w:t>
      </w:r>
      <w:r w:rsidRPr="005A42A3">
        <w:rPr>
          <w:rFonts w:ascii="Times New Roman" w:eastAsia="Palatino Linotype" w:hAnsi="Times New Roman" w:cs="Times New Roman"/>
          <w:sz w:val="28"/>
          <w:szCs w:val="28"/>
        </w:rPr>
        <w:t xml:space="preserve">, Федеральным законом от 7 февраля 2011 года N 6-ФЗ </w:t>
      </w:r>
      <w:r>
        <w:rPr>
          <w:rFonts w:ascii="Times New Roman" w:eastAsia="Palatino Linotype" w:hAnsi="Times New Roman" w:cs="Times New Roman"/>
          <w:sz w:val="28"/>
          <w:szCs w:val="28"/>
        </w:rPr>
        <w:t>«</w:t>
      </w:r>
      <w:r w:rsidRPr="005A42A3">
        <w:rPr>
          <w:rFonts w:ascii="Times New Roman" w:eastAsia="Palatino Linotype"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eastAsia="Palatino Linotype" w:hAnsi="Times New Roman" w:cs="Times New Roman"/>
          <w:sz w:val="28"/>
          <w:szCs w:val="28"/>
        </w:rPr>
        <w:t>»</w:t>
      </w:r>
      <w:r w:rsidRPr="005A42A3">
        <w:rPr>
          <w:rFonts w:ascii="Times New Roman" w:eastAsia="Palatino Linotype" w:hAnsi="Times New Roman" w:cs="Times New Roman"/>
          <w:sz w:val="28"/>
          <w:szCs w:val="28"/>
        </w:rPr>
        <w:t xml:space="preserve"> , иными нормативными правовыми актами Российской Федерации, Уставом муниципального образования </w:t>
      </w:r>
      <w:r>
        <w:rPr>
          <w:rFonts w:ascii="Times New Roman" w:eastAsia="Palatino Linotype" w:hAnsi="Times New Roman" w:cs="Times New Roman"/>
          <w:sz w:val="28"/>
          <w:szCs w:val="28"/>
        </w:rPr>
        <w:t>Высокогорский</w:t>
      </w:r>
      <w:r w:rsidRPr="005A42A3">
        <w:rPr>
          <w:rFonts w:ascii="Times New Roman" w:eastAsia="Palatino Linotype" w:hAnsi="Times New Roman" w:cs="Times New Roman"/>
          <w:sz w:val="28"/>
          <w:szCs w:val="28"/>
        </w:rPr>
        <w:t xml:space="preserve"> муниципальный район Республики Татарстан (далее - Устав), </w:t>
      </w:r>
      <w:r w:rsidRPr="005A42A3">
        <w:rPr>
          <w:rFonts w:ascii="Times New Roman" w:eastAsia="Palatino Linotype" w:hAnsi="Times New Roman" w:cs="Times New Roman"/>
          <w:sz w:val="28"/>
          <w:szCs w:val="28"/>
        </w:rPr>
        <w:lastRenderedPageBreak/>
        <w:t>настоящим Положением.</w:t>
      </w:r>
    </w:p>
    <w:p w:rsidR="005A42A3" w:rsidRP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Совету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и Республики Татарстан, для обеспечения его полномочий вся необходимая информация должна быть предоставлена Исполнительным комитетом.</w:t>
      </w:r>
    </w:p>
    <w:p w:rsidR="005A42A3" w:rsidRP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3. Исполнительный комитет обеспечивает составление проекта бюджета, вносит его с необходимыми документами и материалами на утверждение Совета,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Совета, обеспечивает управление муниципальным долгом, осуществляет иные полномочия, определенные Бюджетным кодексом Российской Федерации, настоящим Положением и (или) принимаемыми в соответствии с ними муниципальными правовыми актами, регулирующими бюджетные правоотношения.</w:t>
      </w:r>
    </w:p>
    <w:p w:rsidR="005A42A3" w:rsidRPr="005A42A3" w:rsidRDefault="005A42A3" w:rsidP="005A42A3">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4. Финансово-бюджетная палата района составляет проект бюджета, представляет его с необходимыми документами и материалами для внесения в Совет,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Российской Федерации, настоящим Положением и (или) принимаемыми в соответствии с ними муниципальными правовыми актами, регулирующими бюджетные правоотношения.</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5. Контрольно-счетная палата района осуществляет следующие бюджетные полномочия по:</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контролю за исполнением местного бюджета;</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экспертизе проектов местного бюджета;</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внешней проверке годового отчета об исполнении местного бюджета;</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организации и осуществлению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контролю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оценке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финансово-экономической экспертизе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lastRenderedPageBreak/>
        <w:t>анализу бюджетного процесса в муниципальном образовании и подготовка предложений, направленных на его совершенствование;</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подготовке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участию в пределах полномочий в мероприятиях, направленных на противодействие коррупции;</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контролю за законностью, результативностью (эффективностью и экономностью) использования средств бюджета </w:t>
      </w:r>
      <w:r>
        <w:rPr>
          <w:rFonts w:ascii="Times New Roman" w:eastAsia="Palatino Linotype" w:hAnsi="Times New Roman" w:cs="Times New Roman"/>
          <w:sz w:val="28"/>
          <w:szCs w:val="28"/>
        </w:rPr>
        <w:t>Высокогорского</w:t>
      </w:r>
      <w:r w:rsidRPr="005A42A3">
        <w:rPr>
          <w:rFonts w:ascii="Times New Roman" w:eastAsia="Palatino Linotype" w:hAnsi="Times New Roman" w:cs="Times New Roman"/>
          <w:sz w:val="28"/>
          <w:szCs w:val="28"/>
        </w:rPr>
        <w:t xml:space="preserve"> муниципального района, поступивших в бюджеты поселений, входящих в состав </w:t>
      </w:r>
      <w:r>
        <w:rPr>
          <w:rFonts w:ascii="Times New Roman" w:eastAsia="Palatino Linotype" w:hAnsi="Times New Roman" w:cs="Times New Roman"/>
          <w:sz w:val="28"/>
          <w:szCs w:val="28"/>
        </w:rPr>
        <w:t>Высокогорского</w:t>
      </w:r>
      <w:r w:rsidRPr="005A42A3">
        <w:rPr>
          <w:rFonts w:ascii="Times New Roman" w:eastAsia="Palatino Linotype" w:hAnsi="Times New Roman" w:cs="Times New Roman"/>
          <w:sz w:val="28"/>
          <w:szCs w:val="28"/>
        </w:rPr>
        <w:t xml:space="preserve"> муниципального района;</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Бюджетные полномочия Контрольно-счетной палаты района, предусмотренные настоящим пунктом, осуществляются с соблюдением положений, установленных Федеральным законом от 7 февраля 2011 года N 6-ФЗ </w:t>
      </w:r>
      <w:r>
        <w:rPr>
          <w:rFonts w:ascii="Times New Roman" w:eastAsia="Palatino Linotype" w:hAnsi="Times New Roman" w:cs="Times New Roman"/>
          <w:sz w:val="28"/>
          <w:szCs w:val="28"/>
        </w:rPr>
        <w:t>«</w:t>
      </w:r>
      <w:r w:rsidRPr="005A42A3">
        <w:rPr>
          <w:rFonts w:ascii="Times New Roman" w:eastAsia="Palatino Linotype"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eastAsia="Palatino Linotype" w:hAnsi="Times New Roman" w:cs="Times New Roman"/>
          <w:sz w:val="28"/>
          <w:szCs w:val="28"/>
        </w:rPr>
        <w:t>»</w:t>
      </w:r>
      <w:r w:rsidRPr="005A42A3">
        <w:rPr>
          <w:rFonts w:ascii="Times New Roman" w:eastAsia="Palatino Linotype" w:hAnsi="Times New Roman" w:cs="Times New Roman"/>
          <w:sz w:val="28"/>
          <w:szCs w:val="28"/>
        </w:rPr>
        <w:t>.</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6. Главный распорядитель бюджетных средств:</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формирует перечень подведомственных ему распорядителей и получателей бюджетных средств;</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осуществляет планирование соответствующих расходов бюджета, составляет обоснования бюджетных ассигнований;</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вносит предложения по формированию и изменению лимитов бюджетных обязательств;</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вносит предложения по формированию и изменению сводной бюджетной росписи;</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определяет порядок утверждения бюджетных смет подведомственных получателей бюджетных средств, являющихся казенными учреждениями;</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формирует и утверждает муниципальные задания;</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w:t>
      </w:r>
      <w:r w:rsidRPr="005A42A3">
        <w:rPr>
          <w:rFonts w:ascii="Times New Roman" w:eastAsia="Palatino Linotype" w:hAnsi="Times New Roman" w:cs="Times New Roman"/>
          <w:sz w:val="28"/>
          <w:szCs w:val="28"/>
        </w:rPr>
        <w:lastRenderedPageBreak/>
        <w:t>целей и порядка, установленных при их предоставлении;</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формирует бюджетную отчетность главного распорядителя бюджетных средств;</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7. Распорядитель бюджетных средств:</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осуществляет планирование соответствующих расходов бюджета;</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8. Получатель бюджетных средств обладает следующими бюджетными полномочиями:</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составляет и исполняет бюджетную смету;</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принимает и (или) исполняет в пределах доведенных лимитов бюджетных обязательств и (или) бюджетных ассигнований бюджетные обязательства;</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обеспечивает результативность, целевой характер использования предусмотренных ему бюджетных ассигнований;</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вносит соответствующему главному распорядителю (распорядителю) бюджетных средств предложения по изменению бюджетной росписи;</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ведет бюджетный учет (обеспечивает ведение бюджетного учета);</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осуществляет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регулирующими бюджетные правоотношения.</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9.Главный администратор доходов бюджета:</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формирует перечень подведомственных ему администраторов доходов бюджета;</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представляет сведения, необходимые для составления среднесрочного финансового плана и (или) проекта бюджета;</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lastRenderedPageBreak/>
        <w:t>представляет сведения для составления и ведения кассового плана;</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формирует и представляет бюджетную отчетность главного администратора доходов бюджета;</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10. Главный администратор источников финансирования дефицита бюджета:</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формирует перечни подведомственных ему администраторов источников финансирования дефицита бюджета;</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осуществляет планирование (прогнозирование) поступлений и выплат по источникам финансирования дефицита бюджета;</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формирует бюджетную отчетность главного администратора источников финансирования дефицита бюджета;</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составляет обоснования бюджетных ассигнований.</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11. Бюджетные полномочия главного распорядителя (распорядителя) средств бюджета,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 определяются в соответствии с Бюджетным кодексом Российской Федерации.</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616722" w:rsidRDefault="005A42A3" w:rsidP="00616722">
      <w:pPr>
        <w:autoSpaceDE w:val="0"/>
        <w:autoSpaceDN w:val="0"/>
        <w:adjustRightInd w:val="0"/>
        <w:ind w:firstLine="708"/>
        <w:jc w:val="both"/>
        <w:rPr>
          <w:rFonts w:ascii="Times New Roman" w:eastAsia="Palatino Linotype" w:hAnsi="Times New Roman" w:cs="Times New Roman"/>
          <w:b/>
          <w:sz w:val="28"/>
          <w:szCs w:val="28"/>
        </w:rPr>
      </w:pPr>
      <w:r w:rsidRPr="00616722">
        <w:rPr>
          <w:rFonts w:ascii="Times New Roman" w:eastAsia="Palatino Linotype" w:hAnsi="Times New Roman" w:cs="Times New Roman"/>
          <w:b/>
          <w:sz w:val="28"/>
          <w:szCs w:val="28"/>
        </w:rPr>
        <w:t xml:space="preserve">Статья 6. Доходы бюджета </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Доходы бюджета формируются в соответствии с бюджетным законодательством Российской Федерации, законодательством Российской Федерации о налогах и сборах и законодательством об иных обязательных платежах и принятыми в соответствии с ними Бюджетным кодексом Республики Татарстан и законами Республики Татарстан о налогах и сборах, нормативно-правовыми актами Совета о налогах и сборах.</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2. Решения Совета о внесении изменений в решения о местных налогах, решения Совета, регулирующие бюджетные правоотношения, приводящие к </w:t>
      </w:r>
      <w:r w:rsidRPr="005A42A3">
        <w:rPr>
          <w:rFonts w:ascii="Times New Roman" w:eastAsia="Palatino Linotype" w:hAnsi="Times New Roman" w:cs="Times New Roman"/>
          <w:sz w:val="28"/>
          <w:szCs w:val="28"/>
        </w:rPr>
        <w:lastRenderedPageBreak/>
        <w:t>изменению доходов местных бюджетов, вступающие в силу в очередном финансовом году и плановом периоде, должны быть приняты не позднее 7 дней до внесения проекта решения о бюджете на очередной финансовый год и плановый период в Совет.</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616722" w:rsidRDefault="005A42A3" w:rsidP="00616722">
      <w:pPr>
        <w:autoSpaceDE w:val="0"/>
        <w:autoSpaceDN w:val="0"/>
        <w:adjustRightInd w:val="0"/>
        <w:ind w:firstLine="708"/>
        <w:jc w:val="both"/>
        <w:rPr>
          <w:rFonts w:ascii="Times New Roman" w:eastAsia="Palatino Linotype" w:hAnsi="Times New Roman" w:cs="Times New Roman"/>
          <w:b/>
          <w:sz w:val="28"/>
          <w:szCs w:val="28"/>
        </w:rPr>
      </w:pPr>
      <w:r w:rsidRPr="00616722">
        <w:rPr>
          <w:rFonts w:ascii="Times New Roman" w:eastAsia="Palatino Linotype" w:hAnsi="Times New Roman" w:cs="Times New Roman"/>
          <w:b/>
          <w:sz w:val="28"/>
          <w:szCs w:val="28"/>
        </w:rPr>
        <w:t xml:space="preserve">Статья 7. Расходы бюджета </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Татарстан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616722" w:rsidRDefault="005A42A3" w:rsidP="00616722">
      <w:pPr>
        <w:autoSpaceDE w:val="0"/>
        <w:autoSpaceDN w:val="0"/>
        <w:adjustRightInd w:val="0"/>
        <w:ind w:firstLine="708"/>
        <w:jc w:val="both"/>
        <w:rPr>
          <w:rFonts w:ascii="Times New Roman" w:eastAsia="Palatino Linotype" w:hAnsi="Times New Roman" w:cs="Times New Roman"/>
          <w:b/>
          <w:sz w:val="28"/>
          <w:szCs w:val="28"/>
        </w:rPr>
      </w:pPr>
      <w:r w:rsidRPr="00616722">
        <w:rPr>
          <w:rFonts w:ascii="Times New Roman" w:eastAsia="Palatino Linotype" w:hAnsi="Times New Roman" w:cs="Times New Roman"/>
          <w:b/>
          <w:sz w:val="28"/>
          <w:szCs w:val="28"/>
        </w:rPr>
        <w:t xml:space="preserve">Статья 8. Резервный фонд </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В расходной части бюджета предусматривается создание резервного фонда Исполнительного комитета.</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3. Размер резервного фонда Исполнительного комитета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4. Средства резервного фонда Исполнительного комитета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настоящей статьи.</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5. Бюджетные ассигнования резервного фонда Исполнительного комитета, предусмотренные в составе местного бюджета, используются по решению Исполнительного комитета.</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6. Порядок использования бюджетных ассигнований резервного фонда Исполнительного комитета, предусмотренных в составе местного бюджета, устанавливается соответственно Исполнительным комитетом.</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7. Отчет об использовании бюджетных ассигнований резервного фонда Исполнительного комитета прилагается к годовому отчету об исполнении соответствующего бюджета.</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616722" w:rsidRDefault="005A42A3" w:rsidP="00616722">
      <w:pPr>
        <w:autoSpaceDE w:val="0"/>
        <w:autoSpaceDN w:val="0"/>
        <w:adjustRightInd w:val="0"/>
        <w:ind w:firstLine="708"/>
        <w:jc w:val="both"/>
        <w:rPr>
          <w:rFonts w:ascii="Times New Roman" w:eastAsia="Palatino Linotype" w:hAnsi="Times New Roman" w:cs="Times New Roman"/>
          <w:b/>
          <w:sz w:val="28"/>
          <w:szCs w:val="28"/>
        </w:rPr>
      </w:pPr>
      <w:r w:rsidRPr="00616722">
        <w:rPr>
          <w:rFonts w:ascii="Times New Roman" w:eastAsia="Palatino Linotype" w:hAnsi="Times New Roman" w:cs="Times New Roman"/>
          <w:b/>
          <w:sz w:val="28"/>
          <w:szCs w:val="28"/>
        </w:rPr>
        <w:t xml:space="preserve">Статья 9. Осуществление расходов, не предусмотренных бюджетом </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1. Если принимается муниципальный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w:t>
      </w:r>
      <w:r w:rsidRPr="005A42A3">
        <w:rPr>
          <w:rFonts w:ascii="Times New Roman" w:eastAsia="Palatino Linotype" w:hAnsi="Times New Roman" w:cs="Times New Roman"/>
          <w:sz w:val="28"/>
          <w:szCs w:val="28"/>
        </w:rPr>
        <w:lastRenderedPageBreak/>
        <w:t>принятия не исполнялись ни одним публично-правовым образованием,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Совета о бюджете при наличии соответствующих источников дополнительных поступлений в бюджет и при сокращении бюджетных ассигнований по отдельным статьям расходов бюджета.</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616722" w:rsidRDefault="005A42A3" w:rsidP="00616722">
      <w:pPr>
        <w:autoSpaceDE w:val="0"/>
        <w:autoSpaceDN w:val="0"/>
        <w:adjustRightInd w:val="0"/>
        <w:ind w:firstLine="708"/>
        <w:jc w:val="both"/>
        <w:rPr>
          <w:rFonts w:ascii="Times New Roman" w:eastAsia="Palatino Linotype" w:hAnsi="Times New Roman" w:cs="Times New Roman"/>
          <w:b/>
          <w:sz w:val="28"/>
          <w:szCs w:val="28"/>
        </w:rPr>
      </w:pPr>
      <w:r w:rsidRPr="00616722">
        <w:rPr>
          <w:rFonts w:ascii="Times New Roman" w:eastAsia="Palatino Linotype" w:hAnsi="Times New Roman" w:cs="Times New Roman"/>
          <w:b/>
          <w:sz w:val="28"/>
          <w:szCs w:val="28"/>
        </w:rPr>
        <w:t xml:space="preserve">Статья 10. Расходные обязательства </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Расходные обязательства муниципального образования возникают в результате:</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заключения от имени муниципального образования договоров (соглашений) муниципальными казенными учреждениями.</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 Расходные обязательства муниципального образования, указанные в пунктах 1, 3 части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3. Расходные обязательства муниципального образования, указанные в пункте 2 части 1 настоящей статьи, устанавливаются муниципальными правовыми актами органов местного самоуправления в соответствии с федеральными законами (законами </w:t>
      </w:r>
      <w:r w:rsidR="00616722">
        <w:rPr>
          <w:rFonts w:ascii="Times New Roman" w:eastAsia="Palatino Linotype" w:hAnsi="Times New Roman" w:cs="Times New Roman"/>
          <w:sz w:val="28"/>
          <w:szCs w:val="28"/>
        </w:rPr>
        <w:t>Республики Татарстан</w:t>
      </w:r>
      <w:r w:rsidRPr="005A42A3">
        <w:rPr>
          <w:rFonts w:ascii="Times New Roman" w:eastAsia="Palatino Linotype" w:hAnsi="Times New Roman" w:cs="Times New Roman"/>
          <w:sz w:val="28"/>
          <w:szCs w:val="28"/>
        </w:rPr>
        <w:t xml:space="preserve">), исполняются за счет и в пределах субвенций из бюджета </w:t>
      </w:r>
      <w:r w:rsidR="00616722">
        <w:rPr>
          <w:rFonts w:ascii="Times New Roman" w:eastAsia="Palatino Linotype" w:hAnsi="Times New Roman" w:cs="Times New Roman"/>
          <w:sz w:val="28"/>
          <w:szCs w:val="28"/>
        </w:rPr>
        <w:t>Республики Татарстан</w:t>
      </w:r>
      <w:r w:rsidRPr="005A42A3">
        <w:rPr>
          <w:rFonts w:ascii="Times New Roman" w:eastAsia="Palatino Linotype" w:hAnsi="Times New Roman" w:cs="Times New Roman"/>
          <w:sz w:val="28"/>
          <w:szCs w:val="28"/>
        </w:rPr>
        <w:t>, предоставляемых местным бюджетам в порядке, предусмотренном Бюджетным кодексом Российской Федерации .</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5A42A3" w:rsidRPr="005A42A3" w:rsidRDefault="005A42A3" w:rsidP="00616722">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w:t>
      </w:r>
      <w:r w:rsidRPr="005A42A3">
        <w:rPr>
          <w:rFonts w:ascii="Times New Roman" w:eastAsia="Palatino Linotype" w:hAnsi="Times New Roman" w:cs="Times New Roman"/>
          <w:sz w:val="28"/>
          <w:szCs w:val="28"/>
        </w:rPr>
        <w:lastRenderedPageBreak/>
        <w:t>полномочий органов местного самоуправления,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w:t>
      </w:r>
      <w:r w:rsidR="00616722">
        <w:rPr>
          <w:rFonts w:ascii="Times New Roman" w:eastAsia="Palatino Linotype" w:hAnsi="Times New Roman" w:cs="Times New Roman"/>
          <w:sz w:val="28"/>
          <w:szCs w:val="28"/>
        </w:rPr>
        <w:t>ого</w:t>
      </w:r>
      <w:r w:rsidRPr="005A42A3">
        <w:rPr>
          <w:rFonts w:ascii="Times New Roman" w:eastAsia="Palatino Linotype" w:hAnsi="Times New Roman" w:cs="Times New Roman"/>
          <w:sz w:val="28"/>
          <w:szCs w:val="28"/>
        </w:rPr>
        <w:t xml:space="preserve"> район</w:t>
      </w:r>
      <w:r w:rsidR="00616722">
        <w:rPr>
          <w:rFonts w:ascii="Times New Roman" w:eastAsia="Palatino Linotype" w:hAnsi="Times New Roman" w:cs="Times New Roman"/>
          <w:sz w:val="28"/>
          <w:szCs w:val="28"/>
        </w:rPr>
        <w:t>а</w:t>
      </w:r>
      <w:r w:rsidRPr="005A42A3">
        <w:rPr>
          <w:rFonts w:ascii="Times New Roman" w:eastAsia="Palatino Linotype" w:hAnsi="Times New Roman" w:cs="Times New Roman"/>
          <w:sz w:val="28"/>
          <w:szCs w:val="28"/>
        </w:rPr>
        <w:t xml:space="preserve"> и сельских поселений соглашениями, или с осуществлением органами местного самоуправления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w:t>
      </w:r>
      <w:r w:rsidR="00616722">
        <w:rPr>
          <w:rFonts w:ascii="Times New Roman" w:eastAsia="Palatino Linotype" w:hAnsi="Times New Roman" w:cs="Times New Roman"/>
          <w:sz w:val="28"/>
          <w:szCs w:val="28"/>
        </w:rPr>
        <w:t>ого</w:t>
      </w:r>
      <w:r w:rsidRPr="005A42A3">
        <w:rPr>
          <w:rFonts w:ascii="Times New Roman" w:eastAsia="Palatino Linotype" w:hAnsi="Times New Roman" w:cs="Times New Roman"/>
          <w:sz w:val="28"/>
          <w:szCs w:val="28"/>
        </w:rPr>
        <w:t xml:space="preserve"> район</w:t>
      </w:r>
      <w:r w:rsidR="00616722">
        <w:rPr>
          <w:rFonts w:ascii="Times New Roman" w:eastAsia="Palatino Linotype" w:hAnsi="Times New Roman" w:cs="Times New Roman"/>
          <w:sz w:val="28"/>
          <w:szCs w:val="28"/>
        </w:rPr>
        <w:t>а</w:t>
      </w:r>
      <w:r w:rsidRPr="005A42A3">
        <w:rPr>
          <w:rFonts w:ascii="Times New Roman" w:eastAsia="Palatino Linotype" w:hAnsi="Times New Roman" w:cs="Times New Roman"/>
          <w:sz w:val="28"/>
          <w:szCs w:val="28"/>
        </w:rPr>
        <w:t xml:space="preserve"> и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w:t>
      </w:r>
      <w:r w:rsidR="00616722">
        <w:rPr>
          <w:rFonts w:ascii="Times New Roman" w:eastAsia="Palatino Linotype" w:hAnsi="Times New Roman" w:cs="Times New Roman"/>
          <w:sz w:val="28"/>
          <w:szCs w:val="28"/>
        </w:rPr>
        <w:t>.</w:t>
      </w:r>
      <w:r w:rsidRPr="005A42A3">
        <w:rPr>
          <w:rFonts w:ascii="Times New Roman" w:eastAsia="Palatino Linotype" w:hAnsi="Times New Roman" w:cs="Times New Roman"/>
          <w:sz w:val="28"/>
          <w:szCs w:val="28"/>
        </w:rPr>
        <w:t>4 и 142</w:t>
      </w:r>
      <w:r w:rsidR="00616722">
        <w:rPr>
          <w:rFonts w:ascii="Times New Roman" w:eastAsia="Palatino Linotype" w:hAnsi="Times New Roman" w:cs="Times New Roman"/>
          <w:sz w:val="28"/>
          <w:szCs w:val="28"/>
        </w:rPr>
        <w:t>.</w:t>
      </w:r>
      <w:r w:rsidRPr="005A42A3">
        <w:rPr>
          <w:rFonts w:ascii="Times New Roman" w:eastAsia="Palatino Linotype" w:hAnsi="Times New Roman" w:cs="Times New Roman"/>
          <w:sz w:val="28"/>
          <w:szCs w:val="28"/>
        </w:rPr>
        <w:t>5</w:t>
      </w:r>
      <w:r w:rsidR="006617AF">
        <w:rPr>
          <w:rFonts w:ascii="Times New Roman" w:eastAsia="Palatino Linotype" w:hAnsi="Times New Roman" w:cs="Times New Roman"/>
          <w:sz w:val="28"/>
          <w:szCs w:val="28"/>
        </w:rPr>
        <w:t xml:space="preserve"> </w:t>
      </w:r>
      <w:r w:rsidR="00616722" w:rsidRPr="00616722">
        <w:rPr>
          <w:rFonts w:ascii="Times New Roman" w:eastAsia="Palatino Linotype" w:hAnsi="Times New Roman" w:cs="Times New Roman"/>
          <w:sz w:val="28"/>
          <w:szCs w:val="28"/>
        </w:rPr>
        <w:t>Бюджетн</w:t>
      </w:r>
      <w:r w:rsidR="006617AF">
        <w:rPr>
          <w:rFonts w:ascii="Times New Roman" w:eastAsia="Palatino Linotype" w:hAnsi="Times New Roman" w:cs="Times New Roman"/>
          <w:sz w:val="28"/>
          <w:szCs w:val="28"/>
        </w:rPr>
        <w:t>ого</w:t>
      </w:r>
      <w:r w:rsidR="00616722" w:rsidRPr="00616722">
        <w:rPr>
          <w:rFonts w:ascii="Times New Roman" w:eastAsia="Palatino Linotype" w:hAnsi="Times New Roman" w:cs="Times New Roman"/>
          <w:sz w:val="28"/>
          <w:szCs w:val="28"/>
        </w:rPr>
        <w:t xml:space="preserve"> кодекс</w:t>
      </w:r>
      <w:r w:rsidR="006617AF">
        <w:rPr>
          <w:rFonts w:ascii="Times New Roman" w:eastAsia="Palatino Linotype" w:hAnsi="Times New Roman" w:cs="Times New Roman"/>
          <w:sz w:val="28"/>
          <w:szCs w:val="28"/>
        </w:rPr>
        <w:t>а</w:t>
      </w:r>
      <w:r w:rsidR="00616722" w:rsidRPr="00616722">
        <w:rPr>
          <w:rFonts w:ascii="Times New Roman" w:eastAsia="Palatino Linotype" w:hAnsi="Times New Roman" w:cs="Times New Roman"/>
          <w:sz w:val="28"/>
          <w:szCs w:val="28"/>
        </w:rPr>
        <w:t xml:space="preserve"> </w:t>
      </w:r>
      <w:r w:rsidR="006617AF">
        <w:rPr>
          <w:rFonts w:ascii="Times New Roman" w:eastAsia="Palatino Linotype" w:hAnsi="Times New Roman" w:cs="Times New Roman"/>
          <w:sz w:val="28"/>
          <w:szCs w:val="28"/>
        </w:rPr>
        <w:t>РФ</w:t>
      </w:r>
      <w:r w:rsidR="00616722" w:rsidRPr="00616722">
        <w:rPr>
          <w:rFonts w:ascii="Times New Roman" w:eastAsia="Palatino Linotype" w:hAnsi="Times New Roman" w:cs="Times New Roman"/>
          <w:sz w:val="28"/>
          <w:szCs w:val="28"/>
        </w:rPr>
        <w:t xml:space="preserve"> от 31.07.1998 N 145-ФЗ</w:t>
      </w:r>
      <w:r w:rsidR="006617AF">
        <w:rPr>
          <w:rFonts w:ascii="Times New Roman" w:eastAsia="Palatino Linotype" w:hAnsi="Times New Roman" w:cs="Times New Roman"/>
          <w:sz w:val="28"/>
          <w:szCs w:val="28"/>
        </w:rPr>
        <w:t xml:space="preserve"> (далее БК РФ).</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6617AF">
        <w:rPr>
          <w:rFonts w:ascii="Times New Roman" w:eastAsia="Palatino Linotype" w:hAnsi="Times New Roman" w:cs="Times New Roman"/>
          <w:sz w:val="28"/>
          <w:szCs w:val="28"/>
        </w:rPr>
        <w:t>Республики Татарстан</w:t>
      </w:r>
      <w:r w:rsidRPr="005A42A3">
        <w:rPr>
          <w:rFonts w:ascii="Times New Roman" w:eastAsia="Palatino Linotype" w:hAnsi="Times New Roman" w:cs="Times New Roman"/>
          <w:sz w:val="28"/>
          <w:szCs w:val="28"/>
        </w:rPr>
        <w:t xml:space="preserve">, за исключением случаев, установленных соответственно федеральными законами, законами </w:t>
      </w:r>
      <w:r w:rsidR="006617AF">
        <w:rPr>
          <w:rFonts w:ascii="Times New Roman" w:eastAsia="Palatino Linotype" w:hAnsi="Times New Roman" w:cs="Times New Roman"/>
          <w:sz w:val="28"/>
          <w:szCs w:val="28"/>
        </w:rPr>
        <w:t>Республики Татарстан</w:t>
      </w:r>
      <w:r w:rsidRPr="005A42A3">
        <w:rPr>
          <w:rFonts w:ascii="Times New Roman" w:eastAsia="Palatino Linotype" w:hAnsi="Times New Roman" w:cs="Times New Roman"/>
          <w:sz w:val="28"/>
          <w:szCs w:val="28"/>
        </w:rPr>
        <w:t>.</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Органы местного самоуправления имеют право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6617AF">
        <w:rPr>
          <w:rFonts w:ascii="Times New Roman" w:eastAsia="Palatino Linotype" w:hAnsi="Times New Roman" w:cs="Times New Roman"/>
          <w:sz w:val="28"/>
          <w:szCs w:val="28"/>
        </w:rPr>
        <w:t>Республики Татарстан</w:t>
      </w:r>
      <w:r w:rsidRPr="005A42A3">
        <w:rPr>
          <w:rFonts w:ascii="Times New Roman" w:eastAsia="Palatino Linotype" w:hAnsi="Times New Roman" w:cs="Times New Roman"/>
          <w:sz w:val="28"/>
          <w:szCs w:val="28"/>
        </w:rPr>
        <w:t>, только при наличии собственных финансовых средств (за исключением межбюджетных трансфертов).</w:t>
      </w:r>
    </w:p>
    <w:p w:rsidR="006617AF" w:rsidRDefault="006617AF" w:rsidP="005A42A3">
      <w:pPr>
        <w:autoSpaceDE w:val="0"/>
        <w:autoSpaceDN w:val="0"/>
        <w:adjustRightInd w:val="0"/>
        <w:jc w:val="both"/>
        <w:rPr>
          <w:rFonts w:ascii="Times New Roman" w:eastAsia="Palatino Linotype" w:hAnsi="Times New Roman" w:cs="Times New Roman"/>
          <w:sz w:val="28"/>
          <w:szCs w:val="28"/>
        </w:rPr>
      </w:pPr>
    </w:p>
    <w:p w:rsidR="005A42A3" w:rsidRPr="006617AF" w:rsidRDefault="005A42A3" w:rsidP="006617AF">
      <w:pPr>
        <w:autoSpaceDE w:val="0"/>
        <w:autoSpaceDN w:val="0"/>
        <w:adjustRightInd w:val="0"/>
        <w:ind w:firstLine="708"/>
        <w:jc w:val="both"/>
        <w:rPr>
          <w:rFonts w:ascii="Times New Roman" w:eastAsia="Palatino Linotype" w:hAnsi="Times New Roman" w:cs="Times New Roman"/>
          <w:b/>
          <w:sz w:val="28"/>
          <w:szCs w:val="28"/>
        </w:rPr>
      </w:pPr>
      <w:r w:rsidRPr="006617AF">
        <w:rPr>
          <w:rFonts w:ascii="Times New Roman" w:eastAsia="Palatino Linotype" w:hAnsi="Times New Roman" w:cs="Times New Roman"/>
          <w:b/>
          <w:sz w:val="28"/>
          <w:szCs w:val="28"/>
        </w:rPr>
        <w:t xml:space="preserve">Статья 11. Дефицит бюджета </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Дефицит бюджета на очередной финансовый год и каждый год планового периода устанавливается решением Совета о бюджете с соблюдением ограничения, установленного частью 2 настоящей статьи.</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 Дефицит бюджета не должен превышать 10 процентов утвержденного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lastRenderedPageBreak/>
        <w:t xml:space="preserve">В случае осуществления в отношении муниципального образования </w:t>
      </w:r>
      <w:r>
        <w:rPr>
          <w:rFonts w:ascii="Times New Roman" w:eastAsia="Palatino Linotype" w:hAnsi="Times New Roman" w:cs="Times New Roman"/>
          <w:sz w:val="28"/>
          <w:szCs w:val="28"/>
        </w:rPr>
        <w:t>Высокогорский</w:t>
      </w:r>
      <w:r w:rsidRPr="005A42A3">
        <w:rPr>
          <w:rFonts w:ascii="Times New Roman" w:eastAsia="Palatino Linotype" w:hAnsi="Times New Roman" w:cs="Times New Roman"/>
          <w:sz w:val="28"/>
          <w:szCs w:val="28"/>
        </w:rPr>
        <w:t xml:space="preserve"> муниципальный район мер, предусмотренных пунктом 4 статьи 136 Б</w:t>
      </w:r>
      <w:r w:rsidR="006617AF">
        <w:rPr>
          <w:rFonts w:ascii="Times New Roman" w:eastAsia="Palatino Linotype" w:hAnsi="Times New Roman" w:cs="Times New Roman"/>
          <w:sz w:val="28"/>
          <w:szCs w:val="28"/>
        </w:rPr>
        <w:t>К РФ</w:t>
      </w:r>
      <w:r w:rsidRPr="005A42A3">
        <w:rPr>
          <w:rFonts w:ascii="Times New Roman" w:eastAsia="Palatino Linotype" w:hAnsi="Times New Roman" w:cs="Times New Roman"/>
          <w:sz w:val="28"/>
          <w:szCs w:val="28"/>
        </w:rPr>
        <w:t>, дефицит бюджета не должен превышать 5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 случае утверждения решением Совета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3. Дефицит бюджета, сложившийся по данным годового отчета об исполнении бюджета, должен соответствовать ограничению, установленному частью 2 настоящей статьи.</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До 1 января очередного финансового года в случае утверждения решением о бюджете в составе источников финансирования дефицита бюджета разницы между полученными и погашенными бюджетными кредитами, предоставленными бюджету другими бюджетами бюджетной системы Российской Федерации, дефицит бюджета может превысить ограничения, установленные пунктом 2 настоящей статьи, в пределах указанной разницы.</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6617AF" w:rsidRDefault="005A42A3" w:rsidP="006617AF">
      <w:pPr>
        <w:autoSpaceDE w:val="0"/>
        <w:autoSpaceDN w:val="0"/>
        <w:adjustRightInd w:val="0"/>
        <w:ind w:firstLine="708"/>
        <w:jc w:val="both"/>
        <w:rPr>
          <w:rFonts w:ascii="Times New Roman" w:eastAsia="Palatino Linotype" w:hAnsi="Times New Roman" w:cs="Times New Roman"/>
          <w:b/>
          <w:sz w:val="28"/>
          <w:szCs w:val="28"/>
        </w:rPr>
      </w:pPr>
      <w:r w:rsidRPr="006617AF">
        <w:rPr>
          <w:rFonts w:ascii="Times New Roman" w:eastAsia="Palatino Linotype" w:hAnsi="Times New Roman" w:cs="Times New Roman"/>
          <w:b/>
          <w:sz w:val="28"/>
          <w:szCs w:val="28"/>
        </w:rPr>
        <w:t xml:space="preserve">Статья 12. Бюджетные кредиты </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Бюджетные кредиты за счет бюджета предоставляются другим бюджетам бюджетной системы Российской Федерации, юридическим лицам в соответствии с Бюджетным кодексом Российской Федерации и в порядке, установленном решением Совета, а также на условиях и в пределах бюджетных ассигнований, которые предусмотрены решением Совета о бюджете.</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6617AF" w:rsidRDefault="005A42A3" w:rsidP="006617AF">
      <w:pPr>
        <w:autoSpaceDE w:val="0"/>
        <w:autoSpaceDN w:val="0"/>
        <w:adjustRightInd w:val="0"/>
        <w:ind w:firstLine="708"/>
        <w:jc w:val="both"/>
        <w:rPr>
          <w:rFonts w:ascii="Times New Roman" w:eastAsia="Palatino Linotype" w:hAnsi="Times New Roman" w:cs="Times New Roman"/>
          <w:b/>
          <w:sz w:val="28"/>
          <w:szCs w:val="28"/>
        </w:rPr>
      </w:pPr>
      <w:r w:rsidRPr="006617AF">
        <w:rPr>
          <w:rFonts w:ascii="Times New Roman" w:eastAsia="Palatino Linotype" w:hAnsi="Times New Roman" w:cs="Times New Roman"/>
          <w:b/>
          <w:sz w:val="28"/>
          <w:szCs w:val="28"/>
        </w:rPr>
        <w:t xml:space="preserve">Статья 13. Источники финансирования дефицита бюджета </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В состав источников внутреннего финансирования дефицита бюджета включаются:</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 разница между полученными и погашенными кредитами кредитных организаций в валюте Российской Федерации;</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3) разница между полученными и погашенными в валюте Российской Федерации бюджетными кредитами, предоставленными бюджету другими бюджетами бюджетной системы Российской Федерации;</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4) разница между полученными в иностранной валюте от Российской Федерации и погашенными бюджетными кредитами, предоставленными в рамках использования целевых иностранных кредитов (заимствований);</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lastRenderedPageBreak/>
        <w:t>5) изменение остатков средств на счетах по учету средств бюджета в течение соответствующего финансового года;</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6) иные источники внутреннего финансирования дефицита бюджета.</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 В состав иных источников внутреннего финансирования дефицита бюджета включаются:</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поступления от продажи акций и иных форм участия в капитале, находящихся в муниципальной собственности;</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 курсовая разница по средствам бюджета;</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3) объем средств, направляемых на исполнение муниципальных </w:t>
      </w:r>
      <w:r w:rsidR="006617AF" w:rsidRPr="005A42A3">
        <w:rPr>
          <w:rFonts w:ascii="Times New Roman" w:eastAsia="Palatino Linotype" w:hAnsi="Times New Roman" w:cs="Times New Roman"/>
          <w:sz w:val="28"/>
          <w:szCs w:val="28"/>
        </w:rPr>
        <w:t>гарантий,</w:t>
      </w:r>
      <w:r w:rsidRPr="005A42A3">
        <w:rPr>
          <w:rFonts w:ascii="Times New Roman" w:eastAsia="Palatino Linotype" w:hAnsi="Times New Roman" w:cs="Times New Roman"/>
          <w:sz w:val="28"/>
          <w:szCs w:val="28"/>
        </w:rPr>
        <w:t xml:space="preserve"> а в валюте Российской </w:t>
      </w:r>
      <w:r w:rsidR="006617AF" w:rsidRPr="005A42A3">
        <w:rPr>
          <w:rFonts w:ascii="Times New Roman" w:eastAsia="Palatino Linotype" w:hAnsi="Times New Roman" w:cs="Times New Roman"/>
          <w:sz w:val="28"/>
          <w:szCs w:val="28"/>
        </w:rPr>
        <w:t>Федерации, в случае если</w:t>
      </w:r>
      <w:r w:rsidRPr="005A42A3">
        <w:rPr>
          <w:rFonts w:ascii="Times New Roman" w:eastAsia="Palatino Linotype" w:hAnsi="Times New Roman" w:cs="Times New Roman"/>
          <w:sz w:val="28"/>
          <w:szCs w:val="28"/>
        </w:rPr>
        <w:t xml:space="preserve">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4) объем средств, направляемых на исполнение муниципальных гарантий в иностранной валюте, предоставленных Российской Федерации в рамках использования целевых иностранных кредитов (заимствований</w:t>
      </w:r>
      <w:r w:rsidR="006617AF" w:rsidRPr="005A42A3">
        <w:rPr>
          <w:rFonts w:ascii="Times New Roman" w:eastAsia="Palatino Linotype" w:hAnsi="Times New Roman" w:cs="Times New Roman"/>
          <w:sz w:val="28"/>
          <w:szCs w:val="28"/>
        </w:rPr>
        <w:t>), в случае если</w:t>
      </w:r>
      <w:r w:rsidRPr="005A42A3">
        <w:rPr>
          <w:rFonts w:ascii="Times New Roman" w:eastAsia="Palatino Linotype" w:hAnsi="Times New Roman" w:cs="Times New Roman"/>
          <w:sz w:val="28"/>
          <w:szCs w:val="28"/>
        </w:rPr>
        <w:t xml:space="preserve"> исполнение гарантом муниципальных гарантий ведет к возникновению права регрессного требования гаранта к принципалу;</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5) объем средств, направляемых на погашение иных долговых </w:t>
      </w:r>
      <w:r w:rsidR="006617AF" w:rsidRPr="005A42A3">
        <w:rPr>
          <w:rFonts w:ascii="Times New Roman" w:eastAsia="Palatino Linotype" w:hAnsi="Times New Roman" w:cs="Times New Roman"/>
          <w:sz w:val="28"/>
          <w:szCs w:val="28"/>
        </w:rPr>
        <w:t>обязательств</w:t>
      </w:r>
      <w:r w:rsidR="006617AF">
        <w:rPr>
          <w:rFonts w:ascii="Times New Roman" w:eastAsia="Palatino Linotype" w:hAnsi="Times New Roman" w:cs="Times New Roman"/>
          <w:sz w:val="28"/>
          <w:szCs w:val="28"/>
        </w:rPr>
        <w:t>,</w:t>
      </w:r>
      <w:r w:rsidRPr="005A42A3">
        <w:rPr>
          <w:rFonts w:ascii="Times New Roman" w:eastAsia="Palatino Linotype" w:hAnsi="Times New Roman" w:cs="Times New Roman"/>
          <w:sz w:val="28"/>
          <w:szCs w:val="28"/>
        </w:rPr>
        <w:t xml:space="preserve"> а в валюте Российской Федерации;</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6) разница между средствами, полученными от возврата предоставленных из бюджета юридическим лицам бюджетных кредитов, и суммой предоставленных из бюджета юридическим лицам бюджетных кредитов в валюте Российской Федерации;</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7) разница между средствами, полученными от возврата предоставленных из бюджета другим бюджетам бюджетной системы Российской Федерации бюджетных кредитов, и суммой предоставленных из бюджета другим бюджетам бюджетной системы Российской Федерации бюджетных кредитов в валюте Российской Федерации;</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8) 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w:t>
      </w:r>
      <w:r w:rsidRPr="005A42A3">
        <w:rPr>
          <w:rFonts w:ascii="Times New Roman" w:eastAsia="Palatino Linotype" w:hAnsi="Times New Roman" w:cs="Times New Roman"/>
          <w:sz w:val="28"/>
          <w:szCs w:val="28"/>
        </w:rPr>
        <w:lastRenderedPageBreak/>
        <w:t xml:space="preserve">указанные субсидии, в объеме, не превышающем сумму остатка неиспользованных бюджетных ассигнований на указанные цели, в случаях, предусмотренных </w:t>
      </w:r>
      <w:r w:rsidR="006617AF">
        <w:rPr>
          <w:rFonts w:ascii="Times New Roman" w:eastAsia="Palatino Linotype" w:hAnsi="Times New Roman" w:cs="Times New Roman"/>
          <w:sz w:val="28"/>
          <w:szCs w:val="28"/>
        </w:rPr>
        <w:t>Р</w:t>
      </w:r>
      <w:r w:rsidRPr="005A42A3">
        <w:rPr>
          <w:rFonts w:ascii="Times New Roman" w:eastAsia="Palatino Linotype" w:hAnsi="Times New Roman" w:cs="Times New Roman"/>
          <w:sz w:val="28"/>
          <w:szCs w:val="28"/>
        </w:rPr>
        <w:t xml:space="preserve">ешением </w:t>
      </w:r>
      <w:r w:rsidR="006617AF">
        <w:rPr>
          <w:rFonts w:ascii="Times New Roman" w:eastAsia="Palatino Linotype" w:hAnsi="Times New Roman" w:cs="Times New Roman"/>
          <w:sz w:val="28"/>
          <w:szCs w:val="28"/>
        </w:rPr>
        <w:t>Совета</w:t>
      </w:r>
      <w:r w:rsidRPr="005A42A3">
        <w:rPr>
          <w:rFonts w:ascii="Times New Roman" w:eastAsia="Palatino Linotype" w:hAnsi="Times New Roman" w:cs="Times New Roman"/>
          <w:sz w:val="28"/>
          <w:szCs w:val="28"/>
        </w:rPr>
        <w:t xml:space="preserve"> о местном бюджете.</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законодательством Российской Федерации.</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6617AF" w:rsidRDefault="005A42A3" w:rsidP="006617AF">
      <w:pPr>
        <w:autoSpaceDE w:val="0"/>
        <w:autoSpaceDN w:val="0"/>
        <w:adjustRightInd w:val="0"/>
        <w:ind w:firstLine="708"/>
        <w:jc w:val="both"/>
        <w:rPr>
          <w:rFonts w:ascii="Times New Roman" w:eastAsia="Palatino Linotype" w:hAnsi="Times New Roman" w:cs="Times New Roman"/>
          <w:b/>
          <w:sz w:val="28"/>
          <w:szCs w:val="28"/>
        </w:rPr>
      </w:pPr>
      <w:r w:rsidRPr="006617AF">
        <w:rPr>
          <w:rFonts w:ascii="Times New Roman" w:eastAsia="Palatino Linotype" w:hAnsi="Times New Roman" w:cs="Times New Roman"/>
          <w:b/>
          <w:sz w:val="28"/>
          <w:szCs w:val="28"/>
        </w:rPr>
        <w:t xml:space="preserve">Статья 14. Муниципальные заимствования и муниципальный долг </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Заимствования в валюте Российской Федерации за пределами Российской Федерации не допускаются.</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Право осуществления муниципальных заимствований от имени муниципального образования района в соответствии с Бюджетным кодексом Российской </w:t>
      </w:r>
      <w:r w:rsidR="006617AF" w:rsidRPr="005A42A3">
        <w:rPr>
          <w:rFonts w:ascii="Times New Roman" w:eastAsia="Palatino Linotype" w:hAnsi="Times New Roman" w:cs="Times New Roman"/>
          <w:sz w:val="28"/>
          <w:szCs w:val="28"/>
        </w:rPr>
        <w:t>Федерации и</w:t>
      </w:r>
      <w:r w:rsidRPr="005A42A3">
        <w:rPr>
          <w:rFonts w:ascii="Times New Roman" w:eastAsia="Palatino Linotype" w:hAnsi="Times New Roman" w:cs="Times New Roman"/>
          <w:sz w:val="28"/>
          <w:szCs w:val="28"/>
        </w:rPr>
        <w:t xml:space="preserve"> Уставом принадлежит Исполнительному комитету.</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Предельный объем заимствований в текущем финансовом году с учетом положений статей </w:t>
      </w:r>
      <w:r w:rsidR="006617AF" w:rsidRPr="005A42A3">
        <w:rPr>
          <w:rFonts w:ascii="Times New Roman" w:eastAsia="Palatino Linotype" w:hAnsi="Times New Roman" w:cs="Times New Roman"/>
          <w:sz w:val="28"/>
          <w:szCs w:val="28"/>
        </w:rPr>
        <w:t>104 и</w:t>
      </w:r>
      <w:r w:rsidRPr="005A42A3">
        <w:rPr>
          <w:rFonts w:ascii="Times New Roman" w:eastAsia="Palatino Linotype" w:hAnsi="Times New Roman" w:cs="Times New Roman"/>
          <w:sz w:val="28"/>
          <w:szCs w:val="28"/>
        </w:rPr>
        <w:t xml:space="preserve"> 104.1 </w:t>
      </w:r>
      <w:r w:rsidR="006617AF">
        <w:rPr>
          <w:rFonts w:ascii="Times New Roman" w:eastAsia="Palatino Linotype" w:hAnsi="Times New Roman" w:cs="Times New Roman"/>
          <w:sz w:val="28"/>
          <w:szCs w:val="28"/>
        </w:rPr>
        <w:t>БК РФ</w:t>
      </w:r>
      <w:r w:rsidR="006617AF" w:rsidRPr="005A42A3">
        <w:rPr>
          <w:rFonts w:ascii="Times New Roman" w:eastAsia="Palatino Linotype" w:hAnsi="Times New Roman" w:cs="Times New Roman"/>
          <w:sz w:val="28"/>
          <w:szCs w:val="28"/>
        </w:rPr>
        <w:t xml:space="preserve"> не</w:t>
      </w:r>
      <w:r w:rsidRPr="005A42A3">
        <w:rPr>
          <w:rFonts w:ascii="Times New Roman" w:eastAsia="Palatino Linotype" w:hAnsi="Times New Roman" w:cs="Times New Roman"/>
          <w:sz w:val="28"/>
          <w:szCs w:val="28"/>
        </w:rPr>
        <w:t xml:space="preserve"> должен превышать сумму, направляемую в текущем финансовом году на финансирование дефицита бюджета и (или) погашение долговых обязательств.</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2.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w:t>
      </w:r>
      <w:r w:rsidR="006617AF">
        <w:rPr>
          <w:rFonts w:ascii="Times New Roman" w:eastAsia="Palatino Linotype" w:hAnsi="Times New Roman" w:cs="Times New Roman"/>
          <w:sz w:val="28"/>
          <w:szCs w:val="28"/>
        </w:rPr>
        <w:t>Высокогорским</w:t>
      </w:r>
      <w:r w:rsidRPr="005A42A3">
        <w:rPr>
          <w:rFonts w:ascii="Times New Roman" w:eastAsia="Palatino Linotype" w:hAnsi="Times New Roman" w:cs="Times New Roman"/>
          <w:sz w:val="28"/>
          <w:szCs w:val="28"/>
        </w:rPr>
        <w:t xml:space="preserve"> муниципальным районом.</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3. Структура муниципального долга представляет собой группировку муниципальных долговых обязательств по установленным Бюджетным кодексом Российской Федерации видам долговых обязательств.</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Долговые обязательства могут существовать в виде обязательств по:</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ценным бумагам (муниципальным ценным бумагам);</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бюджетным кредитам, привлеченным в бюджет от других бюджетов бюджетной системы Российской Федерации;</w:t>
      </w:r>
    </w:p>
    <w:p w:rsidR="006617AF"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кредитам, полученным от кредитных организаций;</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гарантиям (муниципальным гарантиям).</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lastRenderedPageBreak/>
        <w:t>4. Предельный объем муниципального долга не должен превышать утвержденный общий годовой объем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В случае осуществления в отношении </w:t>
      </w:r>
      <w:r>
        <w:rPr>
          <w:rFonts w:ascii="Times New Roman" w:eastAsia="Palatino Linotype" w:hAnsi="Times New Roman" w:cs="Times New Roman"/>
          <w:sz w:val="28"/>
          <w:szCs w:val="28"/>
        </w:rPr>
        <w:t>Высокогорского</w:t>
      </w:r>
      <w:r w:rsidRPr="005A42A3">
        <w:rPr>
          <w:rFonts w:ascii="Times New Roman" w:eastAsia="Palatino Linotype" w:hAnsi="Times New Roman" w:cs="Times New Roman"/>
          <w:sz w:val="28"/>
          <w:szCs w:val="28"/>
        </w:rPr>
        <w:t xml:space="preserve"> муниципального района мер, предусмотренных пунктом 4 статьи 136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До 1 января очередного финансового года предельный объем муниципального долга может превысить ограничения, установленные настоящим пунктом, в пределах объема муниципального долга по бюджетным кредитам по состоянию на 1 января текущего года и (или) в случае утверждения решением о бюджете в составе источников финансирования дефицита бюджета бюджетных кредитов, привлекаемых в текущем финансовом году в местный бюджет от других бюджетов бюджетной системы Российской Федерации, в пределах указанных кредитов.</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5. Объем расходов на обслуживание муниципального долга в очередном финансовом году и плановом периоде, утвержденный решением о бюджете,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6617AF" w:rsidRDefault="005A42A3" w:rsidP="006617AF">
      <w:pPr>
        <w:autoSpaceDE w:val="0"/>
        <w:autoSpaceDN w:val="0"/>
        <w:adjustRightInd w:val="0"/>
        <w:ind w:firstLine="708"/>
        <w:jc w:val="both"/>
        <w:rPr>
          <w:rFonts w:ascii="Times New Roman" w:eastAsia="Palatino Linotype" w:hAnsi="Times New Roman" w:cs="Times New Roman"/>
          <w:b/>
          <w:sz w:val="28"/>
          <w:szCs w:val="28"/>
        </w:rPr>
      </w:pPr>
      <w:r w:rsidRPr="006617AF">
        <w:rPr>
          <w:rFonts w:ascii="Times New Roman" w:eastAsia="Palatino Linotype" w:hAnsi="Times New Roman" w:cs="Times New Roman"/>
          <w:b/>
          <w:sz w:val="28"/>
          <w:szCs w:val="28"/>
        </w:rPr>
        <w:t xml:space="preserve">Статья 15. Предоставление муниципальных гарантий </w:t>
      </w:r>
    </w:p>
    <w:p w:rsidR="005A42A3" w:rsidRPr="005A42A3" w:rsidRDefault="005A42A3" w:rsidP="006617AF">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От имени муниципального образования муниципальные гарантии предоставляются Исполнительным комитетом в пределах общей суммы предоставляемых гарантий, указанной в решении о бюджете на очередной финансовый год и плановый период, в соответствии с требованиями Бюджетного кодекса Российской Федерации и настоящего Положения.</w:t>
      </w:r>
    </w:p>
    <w:p w:rsidR="005A42A3" w:rsidRPr="005A42A3" w:rsidRDefault="005A42A3" w:rsidP="00DE04A7">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 Исполнительный комитет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5A42A3" w:rsidRPr="005A42A3" w:rsidRDefault="005A42A3" w:rsidP="00DE04A7">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5A42A3" w:rsidRPr="005A42A3" w:rsidRDefault="005A42A3" w:rsidP="00DE04A7">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w:t>
      </w:r>
      <w:r w:rsidR="00DE04A7">
        <w:rPr>
          <w:rFonts w:ascii="Times New Roman" w:eastAsia="Palatino Linotype" w:hAnsi="Times New Roman" w:cs="Times New Roman"/>
          <w:sz w:val="28"/>
          <w:szCs w:val="28"/>
        </w:rPr>
        <w:t>БК РФ</w:t>
      </w:r>
      <w:r w:rsidRPr="005A42A3">
        <w:rPr>
          <w:rFonts w:ascii="Times New Roman" w:eastAsia="Palatino Linotype" w:hAnsi="Times New Roman" w:cs="Times New Roman"/>
          <w:sz w:val="28"/>
          <w:szCs w:val="28"/>
        </w:rPr>
        <w:t>, включается в состав муниципального долга как вид долгового обязательства.</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5A42A3" w:rsidRDefault="005A42A3" w:rsidP="00DE04A7">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Предоставление и исполнение муниципальной гарантии подлежит отражению в муниципальной долговой книге.</w:t>
      </w:r>
    </w:p>
    <w:p w:rsidR="005A42A3" w:rsidRPr="005A42A3" w:rsidRDefault="005A42A3" w:rsidP="00DE04A7">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Учет выданных гарантий, исполнение обязательств принципала, обеспеченных муниципальными гарантиями, а также учет осуществления гарантом платежей по выделенным муниципальным гарантиям ведет Финансово-бюджетная палата района.</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DE04A7" w:rsidRDefault="005A42A3" w:rsidP="00DE04A7">
      <w:pPr>
        <w:autoSpaceDE w:val="0"/>
        <w:autoSpaceDN w:val="0"/>
        <w:adjustRightInd w:val="0"/>
        <w:ind w:firstLine="708"/>
        <w:jc w:val="both"/>
        <w:rPr>
          <w:rFonts w:ascii="Times New Roman" w:eastAsia="Palatino Linotype" w:hAnsi="Times New Roman" w:cs="Times New Roman"/>
          <w:b/>
          <w:sz w:val="28"/>
          <w:szCs w:val="28"/>
        </w:rPr>
      </w:pPr>
      <w:r w:rsidRPr="00DE04A7">
        <w:rPr>
          <w:rFonts w:ascii="Times New Roman" w:eastAsia="Palatino Linotype" w:hAnsi="Times New Roman" w:cs="Times New Roman"/>
          <w:b/>
          <w:sz w:val="28"/>
          <w:szCs w:val="28"/>
        </w:rPr>
        <w:t>Статья 1</w:t>
      </w:r>
      <w:r w:rsidR="00DE04A7">
        <w:rPr>
          <w:rFonts w:ascii="Times New Roman" w:eastAsia="Palatino Linotype" w:hAnsi="Times New Roman" w:cs="Times New Roman"/>
          <w:b/>
          <w:sz w:val="28"/>
          <w:szCs w:val="28"/>
        </w:rPr>
        <w:t>6</w:t>
      </w:r>
      <w:r w:rsidRPr="00DE04A7">
        <w:rPr>
          <w:rFonts w:ascii="Times New Roman" w:eastAsia="Palatino Linotype" w:hAnsi="Times New Roman" w:cs="Times New Roman"/>
          <w:b/>
          <w:sz w:val="28"/>
          <w:szCs w:val="28"/>
        </w:rPr>
        <w:t>.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5A42A3" w:rsidRPr="005A42A3" w:rsidRDefault="005A42A3" w:rsidP="00DE04A7">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5A42A3" w:rsidRPr="005A42A3" w:rsidRDefault="005A42A3" w:rsidP="00DE04A7">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 Субсидии юридическим лицам (за исключением субсидий муниципальным учреждениям, а также субсидий, указанных в пунктах 6 - 8 настоящей статьи), индивидуальным предпринимателям, а также физическим лицам - производителям товаров, работ, услуг предоставляются:</w:t>
      </w:r>
    </w:p>
    <w:p w:rsidR="005A42A3" w:rsidRPr="005A42A3" w:rsidRDefault="005A42A3" w:rsidP="00DE04A7">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5A42A3" w:rsidRPr="005A42A3" w:rsidRDefault="005A42A3" w:rsidP="00DE04A7">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2) из бюджета </w:t>
      </w:r>
      <w:r w:rsidR="00DE04A7">
        <w:rPr>
          <w:rFonts w:ascii="Times New Roman" w:eastAsia="Palatino Linotype" w:hAnsi="Times New Roman" w:cs="Times New Roman"/>
          <w:sz w:val="28"/>
          <w:szCs w:val="28"/>
        </w:rPr>
        <w:t>Республики Татарстан</w:t>
      </w:r>
      <w:r w:rsidRPr="005A42A3">
        <w:rPr>
          <w:rFonts w:ascii="Times New Roman" w:eastAsia="Palatino Linotype" w:hAnsi="Times New Roman" w:cs="Times New Roman"/>
          <w:sz w:val="28"/>
          <w:szCs w:val="28"/>
        </w:rPr>
        <w:t xml:space="preserve"> и бюджетов территориальных государственных внебюджетных фондов - в случаях и порядке, предусмотренных законом </w:t>
      </w:r>
      <w:bookmarkStart w:id="2" w:name="_Hlk536135957"/>
      <w:r w:rsidR="00DE04A7">
        <w:rPr>
          <w:rFonts w:ascii="Times New Roman" w:eastAsia="Palatino Linotype" w:hAnsi="Times New Roman" w:cs="Times New Roman"/>
          <w:sz w:val="28"/>
          <w:szCs w:val="28"/>
        </w:rPr>
        <w:t>Республики Татарстан</w:t>
      </w:r>
      <w:bookmarkEnd w:id="2"/>
      <w:r w:rsidRPr="005A42A3">
        <w:rPr>
          <w:rFonts w:ascii="Times New Roman" w:eastAsia="Palatino Linotype" w:hAnsi="Times New Roman" w:cs="Times New Roman"/>
          <w:sz w:val="28"/>
          <w:szCs w:val="28"/>
        </w:rPr>
        <w:t xml:space="preserve"> о бюджете </w:t>
      </w:r>
      <w:r w:rsidR="00DE04A7">
        <w:rPr>
          <w:rFonts w:ascii="Times New Roman" w:eastAsia="Palatino Linotype" w:hAnsi="Times New Roman" w:cs="Times New Roman"/>
          <w:sz w:val="28"/>
          <w:szCs w:val="28"/>
        </w:rPr>
        <w:t>Республики Татарстан</w:t>
      </w:r>
      <w:r w:rsidRPr="005A42A3">
        <w:rPr>
          <w:rFonts w:ascii="Times New Roman" w:eastAsia="Palatino Linotype" w:hAnsi="Times New Roman" w:cs="Times New Roman"/>
          <w:sz w:val="28"/>
          <w:szCs w:val="28"/>
        </w:rPr>
        <w:t xml:space="preserve">, законами </w:t>
      </w:r>
      <w:r w:rsidR="00DE04A7" w:rsidRPr="00DE04A7">
        <w:rPr>
          <w:rFonts w:ascii="Times New Roman" w:eastAsia="Palatino Linotype" w:hAnsi="Times New Roman" w:cs="Times New Roman"/>
          <w:sz w:val="28"/>
          <w:szCs w:val="28"/>
        </w:rPr>
        <w:t>Республики Татарстан</w:t>
      </w:r>
      <w:r w:rsidRPr="005A42A3">
        <w:rPr>
          <w:rFonts w:ascii="Times New Roman" w:eastAsia="Palatino Linotype" w:hAnsi="Times New Roman" w:cs="Times New Roman"/>
          <w:sz w:val="28"/>
          <w:szCs w:val="28"/>
        </w:rPr>
        <w:t xml:space="preserve">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w:t>
      </w:r>
      <w:r w:rsidR="00DE04A7" w:rsidRPr="00DE04A7">
        <w:rPr>
          <w:rFonts w:ascii="Times New Roman" w:eastAsia="Palatino Linotype" w:hAnsi="Times New Roman" w:cs="Times New Roman"/>
          <w:sz w:val="28"/>
          <w:szCs w:val="28"/>
        </w:rPr>
        <w:t>Республики Татарстан</w:t>
      </w:r>
      <w:r w:rsidRPr="005A42A3">
        <w:rPr>
          <w:rFonts w:ascii="Times New Roman" w:eastAsia="Palatino Linotype" w:hAnsi="Times New Roman" w:cs="Times New Roman"/>
          <w:sz w:val="28"/>
          <w:szCs w:val="28"/>
        </w:rPr>
        <w:t xml:space="preserve"> или актами уполномоченных им органов государственной власти </w:t>
      </w:r>
      <w:r w:rsidR="00DE04A7" w:rsidRPr="00DE04A7">
        <w:rPr>
          <w:rFonts w:ascii="Times New Roman" w:eastAsia="Palatino Linotype" w:hAnsi="Times New Roman" w:cs="Times New Roman"/>
          <w:sz w:val="28"/>
          <w:szCs w:val="28"/>
        </w:rPr>
        <w:t>Республики Татарстан</w:t>
      </w:r>
      <w:r w:rsidRPr="005A42A3">
        <w:rPr>
          <w:rFonts w:ascii="Times New Roman" w:eastAsia="Palatino Linotype" w:hAnsi="Times New Roman" w:cs="Times New Roman"/>
          <w:sz w:val="28"/>
          <w:szCs w:val="28"/>
        </w:rPr>
        <w:t>;</w:t>
      </w:r>
    </w:p>
    <w:p w:rsidR="005A42A3" w:rsidRPr="005A42A3" w:rsidRDefault="005A42A3" w:rsidP="00DE04A7">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3) из местного бюджета - в случаях и порядке, предусмотренных решением Совета муниципального образования о местном бюджете и принимаемыми в соответствии с ним муниципальными правовыми актами Исполнительного комитета или актами уполномоченных органов местного самоуправления.</w:t>
      </w:r>
    </w:p>
    <w:p w:rsidR="005A42A3" w:rsidRPr="005A42A3" w:rsidRDefault="005A42A3" w:rsidP="00DE04A7">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3. Нормативные правовые акты,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w:t>
      </w:r>
      <w:r w:rsidRPr="005A42A3">
        <w:rPr>
          <w:rFonts w:ascii="Times New Roman" w:eastAsia="Palatino Linotype" w:hAnsi="Times New Roman" w:cs="Times New Roman"/>
          <w:sz w:val="28"/>
          <w:szCs w:val="28"/>
        </w:rPr>
        <w:lastRenderedPageBreak/>
        <w:t>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5A42A3" w:rsidRPr="005A42A3" w:rsidRDefault="005A42A3" w:rsidP="00DE04A7">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5A42A3" w:rsidRPr="005A42A3" w:rsidRDefault="005A42A3" w:rsidP="00DE04A7">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 цели, условия и порядок предоставления субсидий;</w:t>
      </w:r>
    </w:p>
    <w:p w:rsidR="005A42A3" w:rsidRPr="005A42A3" w:rsidRDefault="005A42A3" w:rsidP="00DE04A7">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3) порядок возврата субсидий в соответствующий бюджет в случае нарушения условий, установленных при их предоставлении;</w:t>
      </w:r>
    </w:p>
    <w:p w:rsidR="005A42A3" w:rsidRPr="005A42A3" w:rsidRDefault="005A42A3" w:rsidP="00DE04A7">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5A42A3" w:rsidRPr="005A42A3" w:rsidRDefault="005A42A3" w:rsidP="00DE04A7">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5A42A3" w:rsidRPr="005A42A3" w:rsidRDefault="005A42A3" w:rsidP="00DE04A7">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пунктом 3 и абзацем четвертым пункта 8 настоящей статьи, возврату в соответствующий бюджет бюджетной системы Российской Федерации.</w:t>
      </w:r>
    </w:p>
    <w:p w:rsidR="005A42A3" w:rsidRPr="005A42A3" w:rsidRDefault="005A42A3" w:rsidP="00DE04A7">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5A42A3" w:rsidRPr="005A42A3" w:rsidRDefault="005A42A3" w:rsidP="00DE04A7">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4.1. 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w:t>
      </w:r>
      <w:r w:rsidRPr="005A42A3">
        <w:rPr>
          <w:rFonts w:ascii="Times New Roman" w:eastAsia="Palatino Linotype" w:hAnsi="Times New Roman" w:cs="Times New Roman"/>
          <w:sz w:val="28"/>
          <w:szCs w:val="28"/>
        </w:rPr>
        <w:lastRenderedPageBreak/>
        <w:t>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5A42A3" w:rsidRPr="005A42A3" w:rsidRDefault="005A42A3" w:rsidP="00DE04A7">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5. Субсидии, предусмотренные настоящей статьей, могут предоставляться из федерального бюджета, бюджета </w:t>
      </w:r>
      <w:r w:rsidR="00DE04A7" w:rsidRPr="00DE04A7">
        <w:rPr>
          <w:rFonts w:ascii="Times New Roman" w:eastAsia="Palatino Linotype" w:hAnsi="Times New Roman" w:cs="Times New Roman"/>
          <w:sz w:val="28"/>
          <w:szCs w:val="28"/>
        </w:rPr>
        <w:t>Республики Татарстан</w:t>
      </w:r>
      <w:r w:rsidRPr="005A42A3">
        <w:rPr>
          <w:rFonts w:ascii="Times New Roman" w:eastAsia="Palatino Linotype" w:hAnsi="Times New Roman" w:cs="Times New Roman"/>
          <w:sz w:val="28"/>
          <w:szCs w:val="28"/>
        </w:rPr>
        <w:t>, местного бюджета в соответствии с условиями и сроками, предусмотренными соглашениями о муниципально-частном партнерстве, концессионными соглашениями, заключенными в порядке, определенном соответственно законодательством Российской Федерации о муниципально-частном партнерстве, законодательством Российской Федерации о концессионных соглашениях.</w:t>
      </w:r>
    </w:p>
    <w:p w:rsidR="005A42A3" w:rsidRPr="005A42A3" w:rsidRDefault="005A42A3" w:rsidP="00DE04A7">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6. В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w:t>
      </w:r>
      <w:r w:rsidR="00DE04A7" w:rsidRPr="00DE04A7">
        <w:rPr>
          <w:rFonts w:ascii="Times New Roman" w:eastAsia="Palatino Linotype" w:hAnsi="Times New Roman" w:cs="Times New Roman"/>
          <w:sz w:val="28"/>
          <w:szCs w:val="28"/>
        </w:rPr>
        <w:t>Республики Татарстан</w:t>
      </w:r>
      <w:r w:rsidRPr="005A42A3">
        <w:rPr>
          <w:rFonts w:ascii="Times New Roman" w:eastAsia="Palatino Linotype" w:hAnsi="Times New Roman" w:cs="Times New Roman"/>
          <w:sz w:val="28"/>
          <w:szCs w:val="28"/>
        </w:rPr>
        <w:t>, Исполнительного комитета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5A42A3" w:rsidRPr="005A42A3" w:rsidRDefault="005A42A3" w:rsidP="00DE04A7">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Порядок предоставления указанных субсидий из федерального бюджета, бюджетов </w:t>
      </w:r>
      <w:r w:rsidR="00DE04A7" w:rsidRPr="00DE04A7">
        <w:rPr>
          <w:rFonts w:ascii="Times New Roman" w:eastAsia="Palatino Linotype" w:hAnsi="Times New Roman" w:cs="Times New Roman"/>
          <w:sz w:val="28"/>
          <w:szCs w:val="28"/>
        </w:rPr>
        <w:t>Республики Татарстан</w:t>
      </w:r>
      <w:r w:rsidRPr="005A42A3">
        <w:rPr>
          <w:rFonts w:ascii="Times New Roman" w:eastAsia="Palatino Linotype" w:hAnsi="Times New Roman" w:cs="Times New Roman"/>
          <w:sz w:val="28"/>
          <w:szCs w:val="28"/>
        </w:rPr>
        <w:t xml:space="preserve">,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w:t>
      </w:r>
      <w:r w:rsidR="00DE04A7" w:rsidRPr="00DE04A7">
        <w:rPr>
          <w:rFonts w:ascii="Times New Roman" w:eastAsia="Palatino Linotype" w:hAnsi="Times New Roman" w:cs="Times New Roman"/>
          <w:sz w:val="28"/>
          <w:szCs w:val="28"/>
        </w:rPr>
        <w:t>Республики Татарстан</w:t>
      </w:r>
      <w:r w:rsidRPr="005A42A3">
        <w:rPr>
          <w:rFonts w:ascii="Times New Roman" w:eastAsia="Palatino Linotype" w:hAnsi="Times New Roman" w:cs="Times New Roman"/>
          <w:sz w:val="28"/>
          <w:szCs w:val="28"/>
        </w:rPr>
        <w:t>, муниципальными правовыми актами Исполнительного комитета, если данный порядок не определен решениями, предусмотренными абзацем первым настоящего пункта.</w:t>
      </w:r>
    </w:p>
    <w:p w:rsidR="005A42A3" w:rsidRPr="005A42A3" w:rsidRDefault="005A42A3" w:rsidP="00DE04A7">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7. В законе (решении) о бюджете могут предусматриваться бюджетные ассигнования на предоставление из федерального бюджета, бюджета </w:t>
      </w:r>
      <w:r w:rsidR="00DE04A7" w:rsidRPr="00DE04A7">
        <w:rPr>
          <w:rFonts w:ascii="Times New Roman" w:eastAsia="Palatino Linotype" w:hAnsi="Times New Roman" w:cs="Times New Roman"/>
          <w:sz w:val="28"/>
          <w:szCs w:val="28"/>
        </w:rPr>
        <w:t>Республики Татарстан</w:t>
      </w:r>
      <w:r w:rsidRPr="005A42A3">
        <w:rPr>
          <w:rFonts w:ascii="Times New Roman" w:eastAsia="Palatino Linotype" w:hAnsi="Times New Roman" w:cs="Times New Roman"/>
          <w:sz w:val="28"/>
          <w:szCs w:val="28"/>
        </w:rPr>
        <w:t xml:space="preserve">, местного бюджета субсидий юридическим лицам, 100 процентов акций (долей) которых принадлежит соответственно Российской Федерации, </w:t>
      </w:r>
      <w:r w:rsidR="00DE04A7" w:rsidRPr="00DE04A7">
        <w:rPr>
          <w:rFonts w:ascii="Times New Roman" w:eastAsia="Palatino Linotype" w:hAnsi="Times New Roman" w:cs="Times New Roman"/>
          <w:sz w:val="28"/>
          <w:szCs w:val="28"/>
        </w:rPr>
        <w:t>Республики Татарстан</w:t>
      </w:r>
      <w:r w:rsidRPr="005A42A3">
        <w:rPr>
          <w:rFonts w:ascii="Times New Roman" w:eastAsia="Palatino Linotype" w:hAnsi="Times New Roman" w:cs="Times New Roman"/>
          <w:sz w:val="28"/>
          <w:szCs w:val="28"/>
        </w:rPr>
        <w:t>,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5A42A3" w:rsidRPr="005A42A3" w:rsidRDefault="005A42A3" w:rsidP="00DE04A7">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Решения о предоставлении субсидий, предусмотренных абзацем первым настоящего пункта, из федерального бюджета, бюджета </w:t>
      </w:r>
      <w:r w:rsidR="00DE04A7" w:rsidRPr="00DE04A7">
        <w:rPr>
          <w:rFonts w:ascii="Times New Roman" w:eastAsia="Palatino Linotype" w:hAnsi="Times New Roman" w:cs="Times New Roman"/>
          <w:sz w:val="28"/>
          <w:szCs w:val="28"/>
        </w:rPr>
        <w:t>Республики Татарстан</w:t>
      </w:r>
      <w:r w:rsidRPr="005A42A3">
        <w:rPr>
          <w:rFonts w:ascii="Times New Roman" w:eastAsia="Palatino Linotype" w:hAnsi="Times New Roman" w:cs="Times New Roman"/>
          <w:sz w:val="28"/>
          <w:szCs w:val="28"/>
        </w:rPr>
        <w:t xml:space="preserve">, местного бюджета принимаются соответственно в форме нормативных правовых актов Правительства Российской Федерации, высшего исполнительного органа </w:t>
      </w:r>
      <w:r w:rsidRPr="005A42A3">
        <w:rPr>
          <w:rFonts w:ascii="Times New Roman" w:eastAsia="Palatino Linotype" w:hAnsi="Times New Roman" w:cs="Times New Roman"/>
          <w:sz w:val="28"/>
          <w:szCs w:val="28"/>
        </w:rPr>
        <w:lastRenderedPageBreak/>
        <w:t xml:space="preserve">государственной власти </w:t>
      </w:r>
      <w:r w:rsidR="00DE04A7" w:rsidRPr="00DE04A7">
        <w:rPr>
          <w:rFonts w:ascii="Times New Roman" w:eastAsia="Palatino Linotype" w:hAnsi="Times New Roman" w:cs="Times New Roman"/>
          <w:sz w:val="28"/>
          <w:szCs w:val="28"/>
        </w:rPr>
        <w:t>Республики Татарстан</w:t>
      </w:r>
      <w:r w:rsidRPr="005A42A3">
        <w:rPr>
          <w:rFonts w:ascii="Times New Roman" w:eastAsia="Palatino Linotype" w:hAnsi="Times New Roman" w:cs="Times New Roman"/>
          <w:sz w:val="28"/>
          <w:szCs w:val="28"/>
        </w:rPr>
        <w:t>, муниципальных правовых актов Исполнительного комитета в определяемом ими порядке.</w:t>
      </w:r>
    </w:p>
    <w:p w:rsidR="005A42A3" w:rsidRPr="005A42A3" w:rsidRDefault="005A42A3" w:rsidP="00DE04A7">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
    <w:p w:rsidR="005A42A3" w:rsidRPr="005A42A3" w:rsidRDefault="005A42A3" w:rsidP="00DE04A7">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Порядок предоставления субсидий, предусмотренных настоящим пунктом, из федерального бюджета, бюджета </w:t>
      </w:r>
      <w:r w:rsidR="00DE04A7" w:rsidRPr="00DE04A7">
        <w:rPr>
          <w:rFonts w:ascii="Times New Roman" w:eastAsia="Palatino Linotype" w:hAnsi="Times New Roman" w:cs="Times New Roman"/>
          <w:sz w:val="28"/>
          <w:szCs w:val="28"/>
        </w:rPr>
        <w:t>Республики Татарстан</w:t>
      </w:r>
      <w:r w:rsidRPr="005A42A3">
        <w:rPr>
          <w:rFonts w:ascii="Times New Roman" w:eastAsia="Palatino Linotype" w:hAnsi="Times New Roman" w:cs="Times New Roman"/>
          <w:sz w:val="28"/>
          <w:szCs w:val="28"/>
        </w:rPr>
        <w:t xml:space="preserve">,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w:t>
      </w:r>
      <w:bookmarkStart w:id="3" w:name="_Hlk536138072"/>
      <w:r w:rsidR="00DE04A7" w:rsidRPr="00DE04A7">
        <w:rPr>
          <w:rFonts w:ascii="Times New Roman" w:eastAsia="Palatino Linotype" w:hAnsi="Times New Roman" w:cs="Times New Roman"/>
          <w:sz w:val="28"/>
          <w:szCs w:val="28"/>
        </w:rPr>
        <w:t>Республики Татарстан</w:t>
      </w:r>
      <w:bookmarkEnd w:id="3"/>
      <w:r w:rsidRPr="005A42A3">
        <w:rPr>
          <w:rFonts w:ascii="Times New Roman" w:eastAsia="Palatino Linotype" w:hAnsi="Times New Roman" w:cs="Times New Roman"/>
          <w:sz w:val="28"/>
          <w:szCs w:val="28"/>
        </w:rPr>
        <w:t>, муниципальными правовыми актами Исполнительного комитета.</w:t>
      </w:r>
    </w:p>
    <w:p w:rsidR="005A42A3" w:rsidRPr="005A42A3" w:rsidRDefault="005A42A3" w:rsidP="0043680A">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8. Заключение договоров (соглашений) о предоставлении субсидий из федерального бюджета, бюджета </w:t>
      </w:r>
      <w:r w:rsidR="0043680A" w:rsidRPr="0043680A">
        <w:rPr>
          <w:rFonts w:ascii="Times New Roman" w:eastAsia="Palatino Linotype" w:hAnsi="Times New Roman" w:cs="Times New Roman"/>
          <w:sz w:val="28"/>
          <w:szCs w:val="28"/>
        </w:rPr>
        <w:t>Республики Татарстан</w:t>
      </w:r>
      <w:r w:rsidRPr="005A42A3">
        <w:rPr>
          <w:rFonts w:ascii="Times New Roman" w:eastAsia="Palatino Linotype" w:hAnsi="Times New Roman" w:cs="Times New Roman"/>
          <w:sz w:val="28"/>
          <w:szCs w:val="28"/>
        </w:rPr>
        <w:t xml:space="preserve">, местного бюджета юридическим лицам, указанным в пунктах 1 и 8 настоящей статьи, и заключение соглашений о муниципально-частном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w:t>
      </w:r>
      <w:r w:rsidR="0043680A" w:rsidRPr="0043680A">
        <w:rPr>
          <w:rFonts w:ascii="Times New Roman" w:eastAsia="Palatino Linotype" w:hAnsi="Times New Roman" w:cs="Times New Roman"/>
          <w:sz w:val="28"/>
          <w:szCs w:val="28"/>
        </w:rPr>
        <w:t>Республики Татарстан</w:t>
      </w:r>
      <w:r w:rsidRPr="005A42A3">
        <w:rPr>
          <w:rFonts w:ascii="Times New Roman" w:eastAsia="Palatino Linotype" w:hAnsi="Times New Roman" w:cs="Times New Roman"/>
          <w:sz w:val="28"/>
          <w:szCs w:val="28"/>
        </w:rPr>
        <w:t>, Исполнительного комитета, принимаемыми в определяемом ими порядке.</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43680A" w:rsidRDefault="005A42A3" w:rsidP="0043680A">
      <w:pPr>
        <w:autoSpaceDE w:val="0"/>
        <w:autoSpaceDN w:val="0"/>
        <w:adjustRightInd w:val="0"/>
        <w:jc w:val="center"/>
        <w:rPr>
          <w:rFonts w:ascii="Times New Roman" w:eastAsia="Palatino Linotype" w:hAnsi="Times New Roman" w:cs="Times New Roman"/>
          <w:b/>
          <w:sz w:val="28"/>
          <w:szCs w:val="28"/>
        </w:rPr>
      </w:pPr>
      <w:r w:rsidRPr="0043680A">
        <w:rPr>
          <w:rFonts w:ascii="Times New Roman" w:eastAsia="Palatino Linotype" w:hAnsi="Times New Roman" w:cs="Times New Roman"/>
          <w:b/>
          <w:sz w:val="28"/>
          <w:szCs w:val="28"/>
        </w:rPr>
        <w:t>Глава 2. СОСТАВЛЕНИЕ И РАССМОТРЕНИЕ ПРОЕКТА БЮДЖЕТА</w:t>
      </w:r>
    </w:p>
    <w:p w:rsidR="0043680A" w:rsidRDefault="0043680A" w:rsidP="005A42A3">
      <w:pPr>
        <w:autoSpaceDE w:val="0"/>
        <w:autoSpaceDN w:val="0"/>
        <w:adjustRightInd w:val="0"/>
        <w:jc w:val="both"/>
        <w:rPr>
          <w:rFonts w:ascii="Times New Roman" w:eastAsia="Palatino Linotype" w:hAnsi="Times New Roman" w:cs="Times New Roman"/>
          <w:sz w:val="28"/>
          <w:szCs w:val="28"/>
        </w:rPr>
      </w:pPr>
    </w:p>
    <w:p w:rsidR="005A42A3" w:rsidRPr="0043680A" w:rsidRDefault="005A42A3" w:rsidP="0043680A">
      <w:pPr>
        <w:autoSpaceDE w:val="0"/>
        <w:autoSpaceDN w:val="0"/>
        <w:adjustRightInd w:val="0"/>
        <w:ind w:firstLine="708"/>
        <w:jc w:val="both"/>
        <w:rPr>
          <w:rFonts w:ascii="Times New Roman" w:eastAsia="Palatino Linotype" w:hAnsi="Times New Roman" w:cs="Times New Roman"/>
          <w:b/>
          <w:sz w:val="28"/>
          <w:szCs w:val="28"/>
        </w:rPr>
      </w:pPr>
      <w:r w:rsidRPr="0043680A">
        <w:rPr>
          <w:rFonts w:ascii="Times New Roman" w:eastAsia="Palatino Linotype" w:hAnsi="Times New Roman" w:cs="Times New Roman"/>
          <w:b/>
          <w:sz w:val="28"/>
          <w:szCs w:val="28"/>
        </w:rPr>
        <w:t>Статья 1</w:t>
      </w:r>
      <w:r w:rsidR="0043680A" w:rsidRPr="0043680A">
        <w:rPr>
          <w:rFonts w:ascii="Times New Roman" w:eastAsia="Palatino Linotype" w:hAnsi="Times New Roman" w:cs="Times New Roman"/>
          <w:b/>
          <w:sz w:val="28"/>
          <w:szCs w:val="28"/>
        </w:rPr>
        <w:t>7</w:t>
      </w:r>
      <w:r w:rsidRPr="0043680A">
        <w:rPr>
          <w:rFonts w:ascii="Times New Roman" w:eastAsia="Palatino Linotype" w:hAnsi="Times New Roman" w:cs="Times New Roman"/>
          <w:b/>
          <w:sz w:val="28"/>
          <w:szCs w:val="28"/>
        </w:rPr>
        <w:t xml:space="preserve">. Основы составления проекта бюджета </w:t>
      </w:r>
    </w:p>
    <w:p w:rsidR="005A42A3" w:rsidRPr="005A42A3" w:rsidRDefault="005A42A3" w:rsidP="0043680A">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5A42A3" w:rsidRPr="005A42A3" w:rsidRDefault="005A42A3" w:rsidP="0043680A">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2. 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w:t>
      </w:r>
      <w:r w:rsidRPr="005A42A3">
        <w:rPr>
          <w:rFonts w:ascii="Times New Roman" w:eastAsia="Palatino Linotype" w:hAnsi="Times New Roman" w:cs="Times New Roman"/>
          <w:sz w:val="28"/>
          <w:szCs w:val="28"/>
        </w:rPr>
        <w:lastRenderedPageBreak/>
        <w:t>правовыми актами Совета муниципального образования.</w:t>
      </w:r>
    </w:p>
    <w:p w:rsidR="005A42A3" w:rsidRPr="005A42A3" w:rsidRDefault="005A42A3" w:rsidP="0043680A">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Проект бюджета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Совета муниципального образования, если законом субъекта Российской Федерации, за исключением закона о бюджете </w:t>
      </w:r>
      <w:r w:rsidR="0043680A" w:rsidRPr="0043680A">
        <w:rPr>
          <w:rFonts w:ascii="Times New Roman" w:eastAsia="Palatino Linotype" w:hAnsi="Times New Roman" w:cs="Times New Roman"/>
          <w:sz w:val="28"/>
          <w:szCs w:val="28"/>
        </w:rPr>
        <w:t>Республики Татарстан</w:t>
      </w:r>
      <w:r w:rsidRPr="005A42A3">
        <w:rPr>
          <w:rFonts w:ascii="Times New Roman" w:eastAsia="Palatino Linotype" w:hAnsi="Times New Roman" w:cs="Times New Roman"/>
          <w:sz w:val="28"/>
          <w:szCs w:val="28"/>
        </w:rPr>
        <w:t>, не определен срок, на который составляются и утверждаются проекты бюджетов муниципальных районов.</w:t>
      </w:r>
    </w:p>
    <w:p w:rsidR="005A42A3" w:rsidRPr="005A42A3" w:rsidRDefault="005A42A3" w:rsidP="0043680A">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 случае, если проект местного бюджета составляется и утверждается на очередной финансовый год, исполнительный комитет разрабатывает и утверждает среднесрочный финансовый план муниципального образования.</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43680A" w:rsidRDefault="005A42A3" w:rsidP="0043680A">
      <w:pPr>
        <w:autoSpaceDE w:val="0"/>
        <w:autoSpaceDN w:val="0"/>
        <w:adjustRightInd w:val="0"/>
        <w:ind w:firstLine="708"/>
        <w:jc w:val="both"/>
        <w:rPr>
          <w:rFonts w:ascii="Times New Roman" w:eastAsia="Palatino Linotype" w:hAnsi="Times New Roman" w:cs="Times New Roman"/>
          <w:b/>
          <w:sz w:val="28"/>
          <w:szCs w:val="28"/>
        </w:rPr>
      </w:pPr>
      <w:r w:rsidRPr="0043680A">
        <w:rPr>
          <w:rFonts w:ascii="Times New Roman" w:eastAsia="Palatino Linotype" w:hAnsi="Times New Roman" w:cs="Times New Roman"/>
          <w:b/>
          <w:sz w:val="28"/>
          <w:szCs w:val="28"/>
        </w:rPr>
        <w:t>Статья 1</w:t>
      </w:r>
      <w:r w:rsidR="0043680A" w:rsidRPr="0043680A">
        <w:rPr>
          <w:rFonts w:ascii="Times New Roman" w:eastAsia="Palatino Linotype" w:hAnsi="Times New Roman" w:cs="Times New Roman"/>
          <w:b/>
          <w:sz w:val="28"/>
          <w:szCs w:val="28"/>
        </w:rPr>
        <w:t>8</w:t>
      </w:r>
      <w:r w:rsidRPr="0043680A">
        <w:rPr>
          <w:rFonts w:ascii="Times New Roman" w:eastAsia="Palatino Linotype" w:hAnsi="Times New Roman" w:cs="Times New Roman"/>
          <w:b/>
          <w:sz w:val="28"/>
          <w:szCs w:val="28"/>
        </w:rPr>
        <w:t xml:space="preserve">. Сведения, необходимые для составления проекта бюджета </w:t>
      </w:r>
    </w:p>
    <w:p w:rsidR="005A42A3" w:rsidRPr="005A42A3" w:rsidRDefault="005A42A3" w:rsidP="0043680A">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В целях своевременного и качественного составления проекта бюджета финансово-бюджетная палата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5A42A3" w:rsidRPr="005A42A3" w:rsidRDefault="005A42A3" w:rsidP="0043680A">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 Составление проекта бюджета района основывается на:</w:t>
      </w:r>
    </w:p>
    <w:p w:rsidR="005A42A3" w:rsidRPr="005A42A3" w:rsidRDefault="005A42A3" w:rsidP="0043680A">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A42A3" w:rsidRPr="005A42A3" w:rsidRDefault="005A42A3" w:rsidP="0043680A">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Республики Татарстан, основных направлениях бюджетной и налоговой политики муниципального образования);</w:t>
      </w:r>
    </w:p>
    <w:p w:rsidR="005A42A3" w:rsidRPr="005A42A3" w:rsidRDefault="005A42A3" w:rsidP="0043680A">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прогнозе социально-экономического развития;</w:t>
      </w:r>
    </w:p>
    <w:p w:rsidR="005A42A3" w:rsidRPr="005A42A3" w:rsidRDefault="005A42A3" w:rsidP="0043680A">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5A42A3" w:rsidRPr="005A42A3" w:rsidRDefault="005A42A3" w:rsidP="0043680A">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r>
        <w:rPr>
          <w:rFonts w:ascii="Times New Roman" w:eastAsia="Palatino Linotype" w:hAnsi="Times New Roman" w:cs="Times New Roman"/>
          <w:sz w:val="28"/>
          <w:szCs w:val="28"/>
        </w:rPr>
        <w:t>»</w:t>
      </w:r>
      <w:r w:rsidRPr="005A42A3">
        <w:rPr>
          <w:rFonts w:ascii="Times New Roman" w:eastAsia="Palatino Linotype" w:hAnsi="Times New Roman" w:cs="Times New Roman"/>
          <w:sz w:val="28"/>
          <w:szCs w:val="28"/>
        </w:rPr>
        <w:t>;</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43680A" w:rsidRDefault="005A42A3" w:rsidP="0043680A">
      <w:pPr>
        <w:autoSpaceDE w:val="0"/>
        <w:autoSpaceDN w:val="0"/>
        <w:adjustRightInd w:val="0"/>
        <w:ind w:firstLine="708"/>
        <w:jc w:val="both"/>
        <w:rPr>
          <w:rFonts w:ascii="Times New Roman" w:eastAsia="Palatino Linotype" w:hAnsi="Times New Roman" w:cs="Times New Roman"/>
          <w:b/>
          <w:sz w:val="28"/>
          <w:szCs w:val="28"/>
        </w:rPr>
      </w:pPr>
      <w:r w:rsidRPr="0043680A">
        <w:rPr>
          <w:rFonts w:ascii="Times New Roman" w:eastAsia="Palatino Linotype" w:hAnsi="Times New Roman" w:cs="Times New Roman"/>
          <w:b/>
          <w:sz w:val="28"/>
          <w:szCs w:val="28"/>
        </w:rPr>
        <w:t>Статья 1</w:t>
      </w:r>
      <w:r w:rsidR="0043680A">
        <w:rPr>
          <w:rFonts w:ascii="Times New Roman" w:eastAsia="Palatino Linotype" w:hAnsi="Times New Roman" w:cs="Times New Roman"/>
          <w:b/>
          <w:sz w:val="28"/>
          <w:szCs w:val="28"/>
        </w:rPr>
        <w:t>9</w:t>
      </w:r>
      <w:r w:rsidRPr="0043680A">
        <w:rPr>
          <w:rFonts w:ascii="Times New Roman" w:eastAsia="Palatino Linotype" w:hAnsi="Times New Roman" w:cs="Times New Roman"/>
          <w:b/>
          <w:sz w:val="28"/>
          <w:szCs w:val="28"/>
        </w:rPr>
        <w:t xml:space="preserve">. Прогноз социально-экономического развития </w:t>
      </w:r>
    </w:p>
    <w:p w:rsidR="005A42A3" w:rsidRPr="005A42A3" w:rsidRDefault="005A42A3" w:rsidP="0043680A">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Прогноз социально-экономического развития муниципального образования разрабатывается на период не менее трех лет.</w:t>
      </w:r>
    </w:p>
    <w:p w:rsidR="005A42A3" w:rsidRPr="005A42A3" w:rsidRDefault="005A42A3" w:rsidP="0043680A">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 Прогноз социально-экономического развития муниципального образования ежегодно разрабатывается в порядке, установленном Исполнительным комитетом.</w:t>
      </w:r>
    </w:p>
    <w:p w:rsidR="005A42A3" w:rsidRPr="005A42A3" w:rsidRDefault="005A42A3" w:rsidP="0043680A">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3. Прогноз социально-экономического развития муниципального образования одобряется Исполнительным комитетом одновременно с принятием решения о внесении проекта бюджета в законодательный (представительный) орган.</w:t>
      </w:r>
    </w:p>
    <w:p w:rsidR="005A42A3" w:rsidRPr="005A42A3" w:rsidRDefault="005A42A3" w:rsidP="0043680A">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A42A3" w:rsidRPr="005A42A3" w:rsidRDefault="005A42A3" w:rsidP="0043680A">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w:t>
      </w:r>
      <w:r w:rsidRPr="005A42A3">
        <w:rPr>
          <w:rFonts w:ascii="Times New Roman" w:eastAsia="Palatino Linotype" w:hAnsi="Times New Roman" w:cs="Times New Roman"/>
          <w:sz w:val="28"/>
          <w:szCs w:val="28"/>
        </w:rPr>
        <w:lastRenderedPageBreak/>
        <w:t>изменений.</w:t>
      </w:r>
    </w:p>
    <w:p w:rsidR="005A42A3" w:rsidRPr="005A42A3" w:rsidRDefault="005A42A3" w:rsidP="0043680A">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5A42A3" w:rsidRPr="005A42A3" w:rsidRDefault="005A42A3" w:rsidP="0043680A">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6. Разработка прогноза социально-экономического развития муниципального образования осуществляется уполномоченным органом (должностным лицом) Исполнительного комитета.</w:t>
      </w:r>
    </w:p>
    <w:p w:rsidR="005A42A3" w:rsidRPr="005A42A3" w:rsidRDefault="005A42A3" w:rsidP="0043680A">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7. В целях формирования бюджетного прогноза муниципального образования на долгосрочный период в соответствии со статьей 170</w:t>
      </w:r>
      <w:r w:rsidR="0043680A">
        <w:rPr>
          <w:rFonts w:ascii="Times New Roman" w:eastAsia="Palatino Linotype" w:hAnsi="Times New Roman" w:cs="Times New Roman"/>
          <w:sz w:val="28"/>
          <w:szCs w:val="28"/>
        </w:rPr>
        <w:t>.</w:t>
      </w:r>
      <w:r w:rsidRPr="005A42A3">
        <w:rPr>
          <w:rFonts w:ascii="Times New Roman" w:eastAsia="Palatino Linotype" w:hAnsi="Times New Roman" w:cs="Times New Roman"/>
          <w:sz w:val="28"/>
          <w:szCs w:val="28"/>
        </w:rPr>
        <w:t xml:space="preserve">1 </w:t>
      </w:r>
      <w:r w:rsidR="0043680A">
        <w:rPr>
          <w:rFonts w:ascii="Times New Roman" w:eastAsia="Palatino Linotype" w:hAnsi="Times New Roman" w:cs="Times New Roman"/>
          <w:sz w:val="28"/>
          <w:szCs w:val="28"/>
        </w:rPr>
        <w:t>БК РФ</w:t>
      </w:r>
      <w:r w:rsidRPr="005A42A3">
        <w:rPr>
          <w:rFonts w:ascii="Times New Roman" w:eastAsia="Palatino Linotype" w:hAnsi="Times New Roman" w:cs="Times New Roman"/>
          <w:sz w:val="28"/>
          <w:szCs w:val="28"/>
        </w:rPr>
        <w:t xml:space="preserve"> разрабатывается прогноз социально-экономического муниципального образования на долгосрочный период в порядке, установленном Исполнительным комитетом.</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43680A" w:rsidRDefault="005A42A3" w:rsidP="0043680A">
      <w:pPr>
        <w:autoSpaceDE w:val="0"/>
        <w:autoSpaceDN w:val="0"/>
        <w:adjustRightInd w:val="0"/>
        <w:ind w:firstLine="708"/>
        <w:jc w:val="both"/>
        <w:rPr>
          <w:rFonts w:ascii="Times New Roman" w:eastAsia="Palatino Linotype" w:hAnsi="Times New Roman" w:cs="Times New Roman"/>
          <w:b/>
          <w:sz w:val="28"/>
          <w:szCs w:val="28"/>
        </w:rPr>
      </w:pPr>
      <w:r w:rsidRPr="0043680A">
        <w:rPr>
          <w:rFonts w:ascii="Times New Roman" w:eastAsia="Palatino Linotype" w:hAnsi="Times New Roman" w:cs="Times New Roman"/>
          <w:b/>
          <w:sz w:val="28"/>
          <w:szCs w:val="28"/>
        </w:rPr>
        <w:t xml:space="preserve">Статья </w:t>
      </w:r>
      <w:r w:rsidR="00CD5334">
        <w:rPr>
          <w:rFonts w:ascii="Times New Roman" w:eastAsia="Palatino Linotype" w:hAnsi="Times New Roman" w:cs="Times New Roman"/>
          <w:b/>
          <w:sz w:val="28"/>
          <w:szCs w:val="28"/>
        </w:rPr>
        <w:t>20</w:t>
      </w:r>
      <w:r w:rsidRPr="0043680A">
        <w:rPr>
          <w:rFonts w:ascii="Times New Roman" w:eastAsia="Palatino Linotype" w:hAnsi="Times New Roman" w:cs="Times New Roman"/>
          <w:b/>
          <w:sz w:val="28"/>
          <w:szCs w:val="28"/>
        </w:rPr>
        <w:t xml:space="preserve">. Муниципальные программы </w:t>
      </w:r>
    </w:p>
    <w:p w:rsidR="005A42A3" w:rsidRPr="005A42A3" w:rsidRDefault="005A42A3" w:rsidP="0043680A">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Муниципальные программы утверждаются Исполнительным комитетом.</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Сроки реализации муниципальных программ определяются Исполнительным комитетом в устанавливаемом им порядке.</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Исполнительного комитета.</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Исполнительного комитета.</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Исполнительным комитетом.</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Исполнительным комитетом.</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По результатам указанной оценки Исполнительным комитетом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CD5334" w:rsidRDefault="005A42A3" w:rsidP="00CD5334">
      <w:pPr>
        <w:autoSpaceDE w:val="0"/>
        <w:autoSpaceDN w:val="0"/>
        <w:adjustRightInd w:val="0"/>
        <w:ind w:firstLine="708"/>
        <w:jc w:val="both"/>
        <w:rPr>
          <w:rFonts w:ascii="Times New Roman" w:eastAsia="Palatino Linotype" w:hAnsi="Times New Roman" w:cs="Times New Roman"/>
          <w:b/>
          <w:sz w:val="28"/>
          <w:szCs w:val="28"/>
        </w:rPr>
      </w:pPr>
      <w:r w:rsidRPr="00CD5334">
        <w:rPr>
          <w:rFonts w:ascii="Times New Roman" w:eastAsia="Palatino Linotype" w:hAnsi="Times New Roman" w:cs="Times New Roman"/>
          <w:b/>
          <w:sz w:val="28"/>
          <w:szCs w:val="28"/>
        </w:rPr>
        <w:t>Статья 2</w:t>
      </w:r>
      <w:r w:rsidR="00CD5334">
        <w:rPr>
          <w:rFonts w:ascii="Times New Roman" w:eastAsia="Palatino Linotype" w:hAnsi="Times New Roman" w:cs="Times New Roman"/>
          <w:b/>
          <w:sz w:val="28"/>
          <w:szCs w:val="28"/>
        </w:rPr>
        <w:t>1</w:t>
      </w:r>
      <w:r w:rsidRPr="00CD5334">
        <w:rPr>
          <w:rFonts w:ascii="Times New Roman" w:eastAsia="Palatino Linotype" w:hAnsi="Times New Roman" w:cs="Times New Roman"/>
          <w:b/>
          <w:sz w:val="28"/>
          <w:szCs w:val="28"/>
        </w:rPr>
        <w:t xml:space="preserve">. Муниципальный дорожный фонд </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Муниципальный дорожный фонд создается решением Совета.</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w:t>
      </w:r>
      <w:r w:rsidRPr="005A42A3">
        <w:rPr>
          <w:rFonts w:ascii="Times New Roman" w:eastAsia="Palatino Linotype" w:hAnsi="Times New Roman" w:cs="Times New Roman"/>
          <w:sz w:val="28"/>
          <w:szCs w:val="28"/>
        </w:rPr>
        <w:lastRenderedPageBreak/>
        <w:t>Совета муниципального образования, указанным в абзаце первом настоящего пункта, от:</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иных поступлений в местный бюджет, утвержденных решением Совета муниципального образования, предусматривающим создание муниципального дорожного фонда.</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Порядок формирования и использования бюджетных ассигнований муниципального дорожного фонда устанавливается решением Совета муниципального образования.</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CD5334" w:rsidRDefault="005A42A3" w:rsidP="00CD5334">
      <w:pPr>
        <w:autoSpaceDE w:val="0"/>
        <w:autoSpaceDN w:val="0"/>
        <w:adjustRightInd w:val="0"/>
        <w:ind w:firstLine="708"/>
        <w:jc w:val="both"/>
        <w:rPr>
          <w:rFonts w:ascii="Times New Roman" w:eastAsia="Palatino Linotype" w:hAnsi="Times New Roman" w:cs="Times New Roman"/>
          <w:b/>
          <w:sz w:val="28"/>
          <w:szCs w:val="28"/>
        </w:rPr>
      </w:pPr>
      <w:r w:rsidRPr="00CD5334">
        <w:rPr>
          <w:rFonts w:ascii="Times New Roman" w:eastAsia="Palatino Linotype" w:hAnsi="Times New Roman" w:cs="Times New Roman"/>
          <w:b/>
          <w:sz w:val="28"/>
          <w:szCs w:val="28"/>
        </w:rPr>
        <w:t>Статья 2</w:t>
      </w:r>
      <w:r w:rsidR="00CD5334">
        <w:rPr>
          <w:rFonts w:ascii="Times New Roman" w:eastAsia="Palatino Linotype" w:hAnsi="Times New Roman" w:cs="Times New Roman"/>
          <w:b/>
          <w:sz w:val="28"/>
          <w:szCs w:val="28"/>
        </w:rPr>
        <w:t>2</w:t>
      </w:r>
      <w:r w:rsidRPr="00CD5334">
        <w:rPr>
          <w:rFonts w:ascii="Times New Roman" w:eastAsia="Palatino Linotype" w:hAnsi="Times New Roman" w:cs="Times New Roman"/>
          <w:b/>
          <w:sz w:val="28"/>
          <w:szCs w:val="28"/>
        </w:rPr>
        <w:t xml:space="preserve">. Состав показателей, представляемых для рассмотрения и утверждения в проекте решения о бюджете </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В решении Совета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настоящим Положением.</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 решении Совета о бюджете должны содержаться нормативы распределения доходов между бюджетами поселений в случае, если они не установлены Бюджетным кодексом Российской Федерации, законом Республики Татарстан о бюджете Республики Татарстан, законами Республики Татарстан и муниципальными правовыми актами, принятыми в соответствии с положениями Бюджетного кодекса Российской Федерации.</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 Решением о бюджете утверждаются:</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перечень главных администраторов доходов бюджета;</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перечень главных администраторов источников финансирования дефицита бюджета;</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w:t>
      </w:r>
      <w:r w:rsidR="00CD5334">
        <w:rPr>
          <w:rFonts w:ascii="Times New Roman" w:eastAsia="Palatino Linotype" w:hAnsi="Times New Roman" w:cs="Times New Roman"/>
          <w:sz w:val="28"/>
          <w:szCs w:val="28"/>
        </w:rPr>
        <w:t>БК РФ</w:t>
      </w:r>
      <w:r w:rsidRPr="005A42A3">
        <w:rPr>
          <w:rFonts w:ascii="Times New Roman" w:eastAsia="Palatino Linotype" w:hAnsi="Times New Roman" w:cs="Times New Roman"/>
          <w:sz w:val="28"/>
          <w:szCs w:val="28"/>
        </w:rPr>
        <w:t xml:space="preserve">, законом </w:t>
      </w:r>
      <w:r w:rsidR="00CD5334" w:rsidRPr="00CD5334">
        <w:rPr>
          <w:rFonts w:ascii="Times New Roman" w:eastAsia="Palatino Linotype" w:hAnsi="Times New Roman" w:cs="Times New Roman"/>
          <w:sz w:val="28"/>
          <w:szCs w:val="28"/>
        </w:rPr>
        <w:t>Республики Татарстан</w:t>
      </w:r>
      <w:r w:rsidRPr="005A42A3">
        <w:rPr>
          <w:rFonts w:ascii="Times New Roman" w:eastAsia="Palatino Linotype" w:hAnsi="Times New Roman" w:cs="Times New Roman"/>
          <w:sz w:val="28"/>
          <w:szCs w:val="28"/>
        </w:rPr>
        <w:t xml:space="preserve">, муниципальным правовым актом </w:t>
      </w:r>
      <w:r w:rsidR="00CD5334">
        <w:rPr>
          <w:rFonts w:ascii="Times New Roman" w:eastAsia="Palatino Linotype" w:hAnsi="Times New Roman" w:cs="Times New Roman"/>
          <w:sz w:val="28"/>
          <w:szCs w:val="28"/>
        </w:rPr>
        <w:t>Совета</w:t>
      </w:r>
      <w:r w:rsidRPr="005A42A3">
        <w:rPr>
          <w:rFonts w:ascii="Times New Roman" w:eastAsia="Palatino Linotype" w:hAnsi="Times New Roman" w:cs="Times New Roman"/>
          <w:sz w:val="28"/>
          <w:szCs w:val="28"/>
        </w:rPr>
        <w:t xml:space="preserve"> муниципального образования;</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lastRenderedPageBreak/>
        <w:t>ведомственная структура расходов бюджета на очередной финансовый год (очередной финансовый год и плановый период);</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общий объем бюджетных ассигнований, направляемых на исполнение публичных нормативных обязательств;</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источники финансирования дефицита бюджета на очередной финансовый год и плановый период;</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каждым годом планового периода, с указанием в том числе верхнего предела долга по муниципальным гарантиям;</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иные показатели бюджета, установленные соответственно Бюджетным кодексом Российской Федерации и настоящим Положением.</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3. Решением Совета о бюджете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CD5334" w:rsidRDefault="005A42A3" w:rsidP="00CD5334">
      <w:pPr>
        <w:autoSpaceDE w:val="0"/>
        <w:autoSpaceDN w:val="0"/>
        <w:adjustRightInd w:val="0"/>
        <w:jc w:val="center"/>
        <w:rPr>
          <w:rFonts w:ascii="Times New Roman" w:eastAsia="Palatino Linotype" w:hAnsi="Times New Roman" w:cs="Times New Roman"/>
          <w:b/>
          <w:sz w:val="28"/>
          <w:szCs w:val="28"/>
        </w:rPr>
      </w:pPr>
      <w:r w:rsidRPr="00CD5334">
        <w:rPr>
          <w:rFonts w:ascii="Times New Roman" w:eastAsia="Palatino Linotype" w:hAnsi="Times New Roman" w:cs="Times New Roman"/>
          <w:b/>
          <w:sz w:val="28"/>
          <w:szCs w:val="28"/>
        </w:rPr>
        <w:t>Глава 3. РАССМОТРЕНИЕ И УТВЕРЖДЕНИЕ БЮДЖЕТА</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CD5334" w:rsidRDefault="005A42A3" w:rsidP="00CD5334">
      <w:pPr>
        <w:autoSpaceDE w:val="0"/>
        <w:autoSpaceDN w:val="0"/>
        <w:adjustRightInd w:val="0"/>
        <w:ind w:firstLine="708"/>
        <w:jc w:val="both"/>
        <w:rPr>
          <w:rFonts w:ascii="Times New Roman" w:eastAsia="Palatino Linotype" w:hAnsi="Times New Roman" w:cs="Times New Roman"/>
          <w:b/>
          <w:sz w:val="28"/>
          <w:szCs w:val="28"/>
        </w:rPr>
      </w:pPr>
      <w:r w:rsidRPr="00CD5334">
        <w:rPr>
          <w:rFonts w:ascii="Times New Roman" w:eastAsia="Palatino Linotype" w:hAnsi="Times New Roman" w:cs="Times New Roman"/>
          <w:b/>
          <w:sz w:val="28"/>
          <w:szCs w:val="28"/>
        </w:rPr>
        <w:t>Статья 2</w:t>
      </w:r>
      <w:r w:rsidR="00CD5334" w:rsidRPr="00CD5334">
        <w:rPr>
          <w:rFonts w:ascii="Times New Roman" w:eastAsia="Palatino Linotype" w:hAnsi="Times New Roman" w:cs="Times New Roman"/>
          <w:b/>
          <w:sz w:val="28"/>
          <w:szCs w:val="28"/>
        </w:rPr>
        <w:t>3</w:t>
      </w:r>
      <w:r w:rsidRPr="00CD5334">
        <w:rPr>
          <w:rFonts w:ascii="Times New Roman" w:eastAsia="Palatino Linotype" w:hAnsi="Times New Roman" w:cs="Times New Roman"/>
          <w:b/>
          <w:sz w:val="28"/>
          <w:szCs w:val="28"/>
        </w:rPr>
        <w:t xml:space="preserve">. Внесение проекта решения о бюджете на рассмотрение Совета </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Проект решения о бюджете вносится Исполнительным комитетом на рассмотрение Совета в сроки, установленные решениями Совета, но не позднее 15 ноября текущего года одновременно со следующими документами и материалами:</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основные направления бюджетной, налоговой и таможенно-тарифной политики Российской Федерации (основные направления бюджетной и налоговой политики Республики Татарстан, основные направления бюджетной и налоговой политики муниципальных образований);</w:t>
      </w:r>
    </w:p>
    <w:p w:rsidR="00CD5334"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прогноз социально-экономического развития территории муниципального </w:t>
      </w:r>
      <w:r w:rsidRPr="005A42A3">
        <w:rPr>
          <w:rFonts w:ascii="Times New Roman" w:eastAsia="Palatino Linotype" w:hAnsi="Times New Roman" w:cs="Times New Roman"/>
          <w:sz w:val="28"/>
          <w:szCs w:val="28"/>
        </w:rPr>
        <w:lastRenderedPageBreak/>
        <w:t>образования;</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пояснительная записка к проекту бюджета;</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методики (проекты методик) и расчеты распределения межбюджетных трансфертов;</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оценка ожидаемого исполнения бюджета на текущий финансовый год;</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предложенные </w:t>
      </w:r>
      <w:r w:rsidR="00CD5334">
        <w:rPr>
          <w:rFonts w:ascii="Times New Roman" w:eastAsia="Palatino Linotype" w:hAnsi="Times New Roman" w:cs="Times New Roman"/>
          <w:sz w:val="28"/>
          <w:szCs w:val="28"/>
        </w:rPr>
        <w:t>Советом района</w:t>
      </w:r>
      <w:r w:rsidRPr="005A42A3">
        <w:rPr>
          <w:rFonts w:ascii="Times New Roman" w:eastAsia="Palatino Linotype" w:hAnsi="Times New Roman" w:cs="Times New Roman"/>
          <w:sz w:val="28"/>
          <w:szCs w:val="28"/>
        </w:rPr>
        <w:t>, органами судебной системы,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реестры источников доходов бюджета;</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иные документы и материалы.</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 случае утверждения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CD5334" w:rsidRDefault="005A42A3" w:rsidP="00CD5334">
      <w:pPr>
        <w:autoSpaceDE w:val="0"/>
        <w:autoSpaceDN w:val="0"/>
        <w:adjustRightInd w:val="0"/>
        <w:ind w:firstLine="708"/>
        <w:jc w:val="both"/>
        <w:rPr>
          <w:rFonts w:ascii="Times New Roman" w:eastAsia="Palatino Linotype" w:hAnsi="Times New Roman" w:cs="Times New Roman"/>
          <w:b/>
          <w:sz w:val="28"/>
          <w:szCs w:val="28"/>
        </w:rPr>
      </w:pPr>
      <w:r w:rsidRPr="00CD5334">
        <w:rPr>
          <w:rFonts w:ascii="Times New Roman" w:eastAsia="Palatino Linotype" w:hAnsi="Times New Roman" w:cs="Times New Roman"/>
          <w:b/>
          <w:sz w:val="28"/>
          <w:szCs w:val="28"/>
        </w:rPr>
        <w:t>Статья 2</w:t>
      </w:r>
      <w:r w:rsidR="00CD5334" w:rsidRPr="00CD5334">
        <w:rPr>
          <w:rFonts w:ascii="Times New Roman" w:eastAsia="Palatino Linotype" w:hAnsi="Times New Roman" w:cs="Times New Roman"/>
          <w:b/>
          <w:sz w:val="28"/>
          <w:szCs w:val="28"/>
        </w:rPr>
        <w:t>4</w:t>
      </w:r>
      <w:r w:rsidRPr="00CD5334">
        <w:rPr>
          <w:rFonts w:ascii="Times New Roman" w:eastAsia="Palatino Linotype" w:hAnsi="Times New Roman" w:cs="Times New Roman"/>
          <w:b/>
          <w:sz w:val="28"/>
          <w:szCs w:val="28"/>
        </w:rPr>
        <w:t xml:space="preserve">. Порядок рассмотрения проекта решения о бюджете и его утверждения </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В течение 7 дней со дня внесения проекта решения о бюджете на очередной финансовый год в Совет Глава направляет его в Контрольно-счетную палату района для проведения экспертизы.</w:t>
      </w:r>
    </w:p>
    <w:p w:rsidR="005A42A3" w:rsidRPr="005A42A3" w:rsidRDefault="005A42A3" w:rsidP="00CD5334">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 Контрольно-счетная палата района в недельный срок подготавливает заключение о проекте решения о бюджете с указанием недостатков данного проекта в случае их выявления.</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Заключение Контрольно-счетной палаты района учитывается при подготовке депутатами Совета поправок к проекту решения о бюджете.</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3. Внесенный проект решения о бюджете на очередной финансовый год с заключением Контрольно-счетной палаты района направляется на рассмотрение в постоянные комиссии Совета, а также депутатам Совета.</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4. В недельный срок с момента направления проекта решения о бюджете с </w:t>
      </w:r>
      <w:r w:rsidRPr="005A42A3">
        <w:rPr>
          <w:rFonts w:ascii="Times New Roman" w:eastAsia="Palatino Linotype" w:hAnsi="Times New Roman" w:cs="Times New Roman"/>
          <w:sz w:val="28"/>
          <w:szCs w:val="28"/>
        </w:rPr>
        <w:lastRenderedPageBreak/>
        <w:t>заключением Контрольно-счетной палаты в постоянные комиссии Совета проводится первое чтение проекта решения о бюджете муниципального образования.</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Предметом первого чтения является одобрение основных параметров проекта решения о бюджете муниципального образования.</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Проект бюджета, принятый в первом чтении, подлежит опубликованию в средствах массовой информации в целях проведения в дальнейшем публичных слушаний.</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5. После проведения процедуры публичных слушаний проект решения о бюджете рассматривается Советом во втором чтении.</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Во втором чтении проект решения о бюджете принимается окончательно.</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6. В случае возникновения несогласованных вопросов по проекту решения о бюджете решением Главы имеет право создаваться согласительная комиссия, в которую входит равное количество представителей Исполнительного комитета и Совета.</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Согласительная комиссия рассматривает спорные вопросы в период между первым и вторым чтением проекта решения о бюджете в соответствии с регламентом, утвержденным председателем Совета.</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7. Принятое Советом решение о бюджете на очередной финансовый год в срок не позднее 20 декабря направляется Главе района для подписания и опубликования.</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8. Решение Совета о бюджете вступает в силу с 1 января очередного финансового года.</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9. В случае если решение Совета о бюджете не вступило в силу с начала текущего финансового года, вводится режим временного управления бюджетом в соответствии с Бюджетным кодексом Российской Федерации.</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1E0BDB" w:rsidRDefault="005A42A3" w:rsidP="001E0BDB">
      <w:pPr>
        <w:autoSpaceDE w:val="0"/>
        <w:autoSpaceDN w:val="0"/>
        <w:adjustRightInd w:val="0"/>
        <w:jc w:val="center"/>
        <w:rPr>
          <w:rFonts w:ascii="Times New Roman" w:eastAsia="Palatino Linotype" w:hAnsi="Times New Roman" w:cs="Times New Roman"/>
          <w:b/>
          <w:sz w:val="28"/>
          <w:szCs w:val="28"/>
        </w:rPr>
      </w:pPr>
      <w:r w:rsidRPr="001E0BDB">
        <w:rPr>
          <w:rFonts w:ascii="Times New Roman" w:eastAsia="Palatino Linotype" w:hAnsi="Times New Roman" w:cs="Times New Roman"/>
          <w:b/>
          <w:sz w:val="28"/>
          <w:szCs w:val="28"/>
        </w:rPr>
        <w:t>Глава 4. ИСПОЛНЕНИЕ БЮДЖЕТА</w:t>
      </w:r>
    </w:p>
    <w:p w:rsidR="001E0BDB" w:rsidRDefault="001E0BDB" w:rsidP="005A42A3">
      <w:pPr>
        <w:autoSpaceDE w:val="0"/>
        <w:autoSpaceDN w:val="0"/>
        <w:adjustRightInd w:val="0"/>
        <w:jc w:val="both"/>
        <w:rPr>
          <w:rFonts w:ascii="Times New Roman" w:eastAsia="Palatino Linotype" w:hAnsi="Times New Roman" w:cs="Times New Roman"/>
          <w:sz w:val="28"/>
          <w:szCs w:val="28"/>
        </w:rPr>
      </w:pPr>
    </w:p>
    <w:p w:rsidR="005A42A3" w:rsidRPr="001E0BDB" w:rsidRDefault="005A42A3" w:rsidP="001E0BDB">
      <w:pPr>
        <w:autoSpaceDE w:val="0"/>
        <w:autoSpaceDN w:val="0"/>
        <w:adjustRightInd w:val="0"/>
        <w:ind w:firstLine="708"/>
        <w:jc w:val="both"/>
        <w:rPr>
          <w:rFonts w:ascii="Times New Roman" w:eastAsia="Palatino Linotype" w:hAnsi="Times New Roman" w:cs="Times New Roman"/>
          <w:b/>
          <w:sz w:val="28"/>
          <w:szCs w:val="28"/>
        </w:rPr>
      </w:pPr>
      <w:r w:rsidRPr="001E0BDB">
        <w:rPr>
          <w:rFonts w:ascii="Times New Roman" w:eastAsia="Palatino Linotype" w:hAnsi="Times New Roman" w:cs="Times New Roman"/>
          <w:b/>
          <w:sz w:val="28"/>
          <w:szCs w:val="28"/>
        </w:rPr>
        <w:t>Статья 2</w:t>
      </w:r>
      <w:r w:rsidR="001E0BDB">
        <w:rPr>
          <w:rFonts w:ascii="Times New Roman" w:eastAsia="Palatino Linotype" w:hAnsi="Times New Roman" w:cs="Times New Roman"/>
          <w:b/>
          <w:sz w:val="28"/>
          <w:szCs w:val="28"/>
        </w:rPr>
        <w:t>5</w:t>
      </w:r>
      <w:r w:rsidRPr="001E0BDB">
        <w:rPr>
          <w:rFonts w:ascii="Times New Roman" w:eastAsia="Palatino Linotype" w:hAnsi="Times New Roman" w:cs="Times New Roman"/>
          <w:b/>
          <w:sz w:val="28"/>
          <w:szCs w:val="28"/>
        </w:rPr>
        <w:t xml:space="preserve">. Основы исполнения бюджета </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Исполнение бюджета обеспечивается Исполнительным комитетом</w:t>
      </w:r>
      <w:r w:rsidR="001E0BDB">
        <w:rPr>
          <w:rFonts w:ascii="Times New Roman" w:eastAsia="Palatino Linotype" w:hAnsi="Times New Roman" w:cs="Times New Roman"/>
          <w:sz w:val="28"/>
          <w:szCs w:val="28"/>
        </w:rPr>
        <w:t xml:space="preserve"> района</w:t>
      </w:r>
      <w:r w:rsidRPr="005A42A3">
        <w:rPr>
          <w:rFonts w:ascii="Times New Roman" w:eastAsia="Palatino Linotype" w:hAnsi="Times New Roman" w:cs="Times New Roman"/>
          <w:sz w:val="28"/>
          <w:szCs w:val="28"/>
        </w:rPr>
        <w:t>. Организация исполнения бюджета возлагается на Финансово-бюджетную палату района.</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 Бюджет исполняется на основе единства кассы и подведомственности расходов.</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1E0BDB" w:rsidRDefault="005A42A3" w:rsidP="001E0BDB">
      <w:pPr>
        <w:autoSpaceDE w:val="0"/>
        <w:autoSpaceDN w:val="0"/>
        <w:adjustRightInd w:val="0"/>
        <w:ind w:firstLine="708"/>
        <w:jc w:val="both"/>
        <w:rPr>
          <w:rFonts w:ascii="Times New Roman" w:eastAsia="Palatino Linotype" w:hAnsi="Times New Roman" w:cs="Times New Roman"/>
          <w:b/>
          <w:sz w:val="28"/>
          <w:szCs w:val="28"/>
        </w:rPr>
      </w:pPr>
      <w:r w:rsidRPr="001E0BDB">
        <w:rPr>
          <w:rFonts w:ascii="Times New Roman" w:eastAsia="Palatino Linotype" w:hAnsi="Times New Roman" w:cs="Times New Roman"/>
          <w:b/>
          <w:sz w:val="28"/>
          <w:szCs w:val="28"/>
        </w:rPr>
        <w:t>Статья 2</w:t>
      </w:r>
      <w:r w:rsidR="001E0BDB">
        <w:rPr>
          <w:rFonts w:ascii="Times New Roman" w:eastAsia="Palatino Linotype" w:hAnsi="Times New Roman" w:cs="Times New Roman"/>
          <w:b/>
          <w:sz w:val="28"/>
          <w:szCs w:val="28"/>
        </w:rPr>
        <w:t>6</w:t>
      </w:r>
      <w:r w:rsidRPr="001E0BDB">
        <w:rPr>
          <w:rFonts w:ascii="Times New Roman" w:eastAsia="Palatino Linotype" w:hAnsi="Times New Roman" w:cs="Times New Roman"/>
          <w:b/>
          <w:sz w:val="28"/>
          <w:szCs w:val="28"/>
        </w:rPr>
        <w:t xml:space="preserve">. Сводная бюджетная роспись и кассовый план </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Порядок составления и ведения сводной бюджетной росписи устанавливается Финансово-бюджетной палаты района.</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Утверждение сводной бюджетной росписи и внесение изменений в нее осуществляется председателем Финансово-бюджетной палаты района.</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 Утвержденные показатели сводной бюджетной росписи должны соответствовать решению о бюджете.</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 случае принятия закона (решения) о внесении изменений в закон (решение) о бюджете председатель Финансово-бюджетной палатой района утверждает соответствующие изменения в сводную бюджетную роспись.</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lastRenderedPageBreak/>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в случае изменения функций и полномочий главных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154 </w:t>
      </w:r>
      <w:r w:rsidR="001E0BDB">
        <w:rPr>
          <w:rFonts w:ascii="Times New Roman" w:eastAsia="Palatino Linotype" w:hAnsi="Times New Roman" w:cs="Times New Roman"/>
          <w:sz w:val="28"/>
          <w:szCs w:val="28"/>
        </w:rPr>
        <w:t>БК РФ</w:t>
      </w:r>
      <w:r w:rsidRPr="005A42A3">
        <w:rPr>
          <w:rFonts w:ascii="Times New Roman" w:eastAsia="Palatino Linotype" w:hAnsi="Times New Roman" w:cs="Times New Roman"/>
          <w:sz w:val="28"/>
          <w:szCs w:val="28"/>
        </w:rPr>
        <w:t>;</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 случае перераспределения бюджетных ассигнований, предоставляемых на конкурсной основе;</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w:t>
      </w:r>
      <w:r w:rsidRPr="005A42A3">
        <w:rPr>
          <w:rFonts w:ascii="Times New Roman" w:eastAsia="Palatino Linotype" w:hAnsi="Times New Roman" w:cs="Times New Roman"/>
          <w:sz w:val="28"/>
          <w:szCs w:val="28"/>
        </w:rPr>
        <w:lastRenderedPageBreak/>
        <w:t xml:space="preserve">финансового года бюджетных ассигнований на исполнение указанных муниципальных контрактов в соответствии с требованиями, установленными </w:t>
      </w:r>
      <w:r w:rsidR="001E0BDB">
        <w:rPr>
          <w:rFonts w:ascii="Times New Roman" w:eastAsia="Palatino Linotype" w:hAnsi="Times New Roman" w:cs="Times New Roman"/>
          <w:sz w:val="28"/>
          <w:szCs w:val="28"/>
        </w:rPr>
        <w:t>БК РФ</w:t>
      </w:r>
      <w:r w:rsidRPr="005A42A3">
        <w:rPr>
          <w:rFonts w:ascii="Times New Roman" w:eastAsia="Palatino Linotype" w:hAnsi="Times New Roman" w:cs="Times New Roman"/>
          <w:sz w:val="28"/>
          <w:szCs w:val="28"/>
        </w:rPr>
        <w:t xml:space="preserve">; </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w:t>
      </w:r>
      <w:r w:rsidR="001E0BDB">
        <w:rPr>
          <w:rFonts w:ascii="Times New Roman" w:eastAsia="Palatino Linotype" w:hAnsi="Times New Roman" w:cs="Times New Roman"/>
          <w:sz w:val="28"/>
          <w:szCs w:val="28"/>
        </w:rPr>
        <w:t>.</w:t>
      </w:r>
      <w:r w:rsidRPr="005A42A3">
        <w:rPr>
          <w:rFonts w:ascii="Times New Roman" w:eastAsia="Palatino Linotype" w:hAnsi="Times New Roman" w:cs="Times New Roman"/>
          <w:sz w:val="28"/>
          <w:szCs w:val="28"/>
        </w:rPr>
        <w:t>2  и пункте 2 статьи 7</w:t>
      </w:r>
      <w:r w:rsidR="001E0BDB">
        <w:rPr>
          <w:rFonts w:ascii="Times New Roman" w:eastAsia="Palatino Linotype" w:hAnsi="Times New Roman" w:cs="Times New Roman"/>
          <w:sz w:val="28"/>
          <w:szCs w:val="28"/>
        </w:rPr>
        <w:t>0 БК РФ</w:t>
      </w:r>
      <w:r w:rsidRPr="005A42A3">
        <w:rPr>
          <w:rFonts w:ascii="Times New Roman" w:eastAsia="Palatino Linotype" w:hAnsi="Times New Roman" w:cs="Times New Roman"/>
          <w:sz w:val="28"/>
          <w:szCs w:val="28"/>
        </w:rPr>
        <w:t>, муниципальные контракты или соглашения о предоставлении субсидий на осуществление капитальных вложений.</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Средства местного бюджета, указанные в абзаце пятом настоящего пункта, предусматриваются Финансово-бюджетной палате района либо в случаях, установленных настоящим Положением, распорядителю бюджетных средств. 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Исполнительным комитетом.</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w:t>
      </w:r>
      <w:r w:rsidR="001E0BDB">
        <w:rPr>
          <w:rFonts w:ascii="Times New Roman" w:eastAsia="Palatino Linotype" w:hAnsi="Times New Roman" w:cs="Times New Roman"/>
          <w:sz w:val="28"/>
          <w:szCs w:val="28"/>
        </w:rPr>
        <w:t xml:space="preserve"> БК РФ</w:t>
      </w:r>
      <w:r w:rsidRPr="005A42A3">
        <w:rPr>
          <w:rFonts w:ascii="Times New Roman" w:eastAsia="Palatino Linotype" w:hAnsi="Times New Roman" w:cs="Times New Roman"/>
          <w:sz w:val="28"/>
          <w:szCs w:val="28"/>
        </w:rPr>
        <w:t>.</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Порядком составления и ведения сводной бюджетной росписи могут </w:t>
      </w:r>
      <w:r w:rsidRPr="005A42A3">
        <w:rPr>
          <w:rFonts w:ascii="Times New Roman" w:eastAsia="Palatino Linotype" w:hAnsi="Times New Roman" w:cs="Times New Roman"/>
          <w:sz w:val="28"/>
          <w:szCs w:val="28"/>
        </w:rPr>
        <w:lastRenderedPageBreak/>
        <w:t>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7. Муниципальными правовыми актами Совета муниципального образования, регулирующими бюджетные правоотношения (за исключением закона </w:t>
      </w:r>
      <w:r w:rsidR="001E0BDB" w:rsidRPr="001E0BDB">
        <w:rPr>
          <w:rFonts w:ascii="Times New Roman" w:eastAsia="Palatino Linotype" w:hAnsi="Times New Roman" w:cs="Times New Roman"/>
          <w:sz w:val="28"/>
          <w:szCs w:val="28"/>
        </w:rPr>
        <w:t>Республики Татарстан</w:t>
      </w:r>
      <w:r w:rsidRPr="005A42A3">
        <w:rPr>
          <w:rFonts w:ascii="Times New Roman" w:eastAsia="Palatino Linotype" w:hAnsi="Times New Roman" w:cs="Times New Roman"/>
          <w:sz w:val="28"/>
          <w:szCs w:val="28"/>
        </w:rPr>
        <w:t xml:space="preserve"> о бюджете </w:t>
      </w:r>
      <w:r w:rsidR="001E0BDB" w:rsidRPr="001E0BDB">
        <w:rPr>
          <w:rFonts w:ascii="Times New Roman" w:eastAsia="Palatino Linotype" w:hAnsi="Times New Roman" w:cs="Times New Roman"/>
          <w:sz w:val="28"/>
          <w:szCs w:val="28"/>
        </w:rPr>
        <w:t>Республики Татарстан</w:t>
      </w:r>
      <w:r w:rsidRPr="005A42A3">
        <w:rPr>
          <w:rFonts w:ascii="Times New Roman" w:eastAsia="Palatino Linotype" w:hAnsi="Times New Roman" w:cs="Times New Roman"/>
          <w:sz w:val="28"/>
          <w:szCs w:val="28"/>
        </w:rPr>
        <w:t xml:space="preserve">, закона </w:t>
      </w:r>
      <w:r w:rsidR="001E0BDB" w:rsidRPr="001E0BDB">
        <w:rPr>
          <w:rFonts w:ascii="Times New Roman" w:eastAsia="Palatino Linotype" w:hAnsi="Times New Roman" w:cs="Times New Roman"/>
          <w:sz w:val="28"/>
          <w:szCs w:val="28"/>
        </w:rPr>
        <w:t>Республики Татарстан</w:t>
      </w:r>
      <w:r w:rsidRPr="005A42A3">
        <w:rPr>
          <w:rFonts w:ascii="Times New Roman" w:eastAsia="Palatino Linotype" w:hAnsi="Times New Roman" w:cs="Times New Roman"/>
          <w:sz w:val="28"/>
          <w:szCs w:val="28"/>
        </w:rPr>
        <w:t xml:space="preserve"> о бюджете территориального государственного внебюджетного фонда и решения Совета муниципального образования </w:t>
      </w:r>
      <w:r>
        <w:rPr>
          <w:rFonts w:ascii="Times New Roman" w:eastAsia="Palatino Linotype" w:hAnsi="Times New Roman" w:cs="Times New Roman"/>
          <w:sz w:val="28"/>
          <w:szCs w:val="28"/>
        </w:rPr>
        <w:t>«</w:t>
      </w:r>
      <w:r w:rsidRPr="005A42A3">
        <w:rPr>
          <w:rFonts w:ascii="Times New Roman" w:eastAsia="Palatino Linotype" w:hAnsi="Times New Roman" w:cs="Times New Roman"/>
          <w:sz w:val="28"/>
          <w:szCs w:val="28"/>
        </w:rPr>
        <w:t>О бюджете на очередной финансовый год</w:t>
      </w:r>
      <w:r>
        <w:rPr>
          <w:rFonts w:ascii="Times New Roman" w:eastAsia="Palatino Linotype" w:hAnsi="Times New Roman" w:cs="Times New Roman"/>
          <w:sz w:val="28"/>
          <w:szCs w:val="28"/>
        </w:rPr>
        <w:t>»</w:t>
      </w:r>
      <w:r w:rsidRPr="005A42A3">
        <w:rPr>
          <w:rFonts w:ascii="Times New Roman" w:eastAsia="Palatino Linotype" w:hAnsi="Times New Roman" w:cs="Times New Roman"/>
          <w:sz w:val="28"/>
          <w:szCs w:val="28"/>
        </w:rPr>
        <w:t>),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решении о бюджете.</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8. Под кассовым планом понимается прогноз кассовых поступлений в бюджет и кассовых выплат из бюджета в текущем финансовом году.</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Составление и ведение кассового плана осуществляется Финансово-бюджетной палатой района.</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Статья 2</w:t>
      </w:r>
      <w:r w:rsidR="001E0BDB">
        <w:rPr>
          <w:rFonts w:ascii="Times New Roman" w:eastAsia="Palatino Linotype" w:hAnsi="Times New Roman" w:cs="Times New Roman"/>
          <w:sz w:val="28"/>
          <w:szCs w:val="28"/>
        </w:rPr>
        <w:t>7</w:t>
      </w:r>
      <w:r w:rsidRPr="005A42A3">
        <w:rPr>
          <w:rFonts w:ascii="Times New Roman" w:eastAsia="Palatino Linotype" w:hAnsi="Times New Roman" w:cs="Times New Roman"/>
          <w:sz w:val="28"/>
          <w:szCs w:val="28"/>
        </w:rPr>
        <w:t xml:space="preserve">. Исполнение бюджета по доходам </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Исполнение бюджета по доходам предусматривает:</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зачисление на единый счет бюджета доходов от распределения налогов, сборов и иных поступлений в бюджет в соответствии с Бюджетным кодексом Российской Федерации;</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зачет излишне уплаченных или излишне взысканных сумм в соответствии с законодательством Российской Федерации;</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уточнение администратором доходов бюджета платежей в бюджет;</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w:t>
      </w:r>
      <w:r w:rsidRPr="005A42A3">
        <w:rPr>
          <w:rFonts w:ascii="Times New Roman" w:eastAsia="Palatino Linotype" w:hAnsi="Times New Roman" w:cs="Times New Roman"/>
          <w:sz w:val="28"/>
          <w:szCs w:val="28"/>
        </w:rPr>
        <w:lastRenderedPageBreak/>
        <w:t>сумм процентов за несвоевременное осуществление такого возврата и процентов, начисленных на излишне взысканные суммы, с единого счета бюджета в соответствии с Бюджетным кодексом Российской Федерации.</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1E0BDB" w:rsidRDefault="005A42A3" w:rsidP="001E0BDB">
      <w:pPr>
        <w:autoSpaceDE w:val="0"/>
        <w:autoSpaceDN w:val="0"/>
        <w:adjustRightInd w:val="0"/>
        <w:ind w:firstLine="708"/>
        <w:jc w:val="both"/>
        <w:rPr>
          <w:rFonts w:ascii="Times New Roman" w:eastAsia="Palatino Linotype" w:hAnsi="Times New Roman" w:cs="Times New Roman"/>
          <w:b/>
          <w:sz w:val="28"/>
          <w:szCs w:val="28"/>
        </w:rPr>
      </w:pPr>
      <w:r w:rsidRPr="001E0BDB">
        <w:rPr>
          <w:rFonts w:ascii="Times New Roman" w:eastAsia="Palatino Linotype" w:hAnsi="Times New Roman" w:cs="Times New Roman"/>
          <w:b/>
          <w:sz w:val="28"/>
          <w:szCs w:val="28"/>
        </w:rPr>
        <w:t>Статья 2</w:t>
      </w:r>
      <w:r w:rsidR="001E0BDB">
        <w:rPr>
          <w:rFonts w:ascii="Times New Roman" w:eastAsia="Palatino Linotype" w:hAnsi="Times New Roman" w:cs="Times New Roman"/>
          <w:b/>
          <w:sz w:val="28"/>
          <w:szCs w:val="28"/>
        </w:rPr>
        <w:t>8</w:t>
      </w:r>
      <w:r w:rsidRPr="001E0BDB">
        <w:rPr>
          <w:rFonts w:ascii="Times New Roman" w:eastAsia="Palatino Linotype" w:hAnsi="Times New Roman" w:cs="Times New Roman"/>
          <w:b/>
          <w:sz w:val="28"/>
          <w:szCs w:val="28"/>
        </w:rPr>
        <w:t xml:space="preserve">. Исполнение бюджета по расходам </w:t>
      </w:r>
    </w:p>
    <w:p w:rsidR="005A42A3" w:rsidRPr="005A42A3" w:rsidRDefault="005A42A3" w:rsidP="001E0BDB">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Финансово-бюджетной палатой устанавливается с соблюдением требований Бюджетного кодекса Российской Федерации и настоящего Положения порядок исполнения бюджета по расходам.</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 Исполнение бюджета по расходам предусматривает:</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принятие и учет бюджетных и денежных обязательств;</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подтверждение денежных обязательств;</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санкционирование оплаты денежных обязательств;</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подтверждение исполнения денежных обязательств.</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752CD1" w:rsidRDefault="005A42A3" w:rsidP="00752CD1">
      <w:pPr>
        <w:autoSpaceDE w:val="0"/>
        <w:autoSpaceDN w:val="0"/>
        <w:adjustRightInd w:val="0"/>
        <w:ind w:firstLine="708"/>
        <w:jc w:val="both"/>
        <w:rPr>
          <w:rFonts w:ascii="Times New Roman" w:eastAsia="Palatino Linotype" w:hAnsi="Times New Roman" w:cs="Times New Roman"/>
          <w:b/>
          <w:sz w:val="28"/>
          <w:szCs w:val="28"/>
        </w:rPr>
      </w:pPr>
      <w:r w:rsidRPr="00752CD1">
        <w:rPr>
          <w:rFonts w:ascii="Times New Roman" w:eastAsia="Palatino Linotype" w:hAnsi="Times New Roman" w:cs="Times New Roman"/>
          <w:b/>
          <w:sz w:val="28"/>
          <w:szCs w:val="28"/>
        </w:rPr>
        <w:t>Статья 2</w:t>
      </w:r>
      <w:r w:rsidR="00752CD1" w:rsidRPr="00752CD1">
        <w:rPr>
          <w:rFonts w:ascii="Times New Roman" w:eastAsia="Palatino Linotype" w:hAnsi="Times New Roman" w:cs="Times New Roman"/>
          <w:b/>
          <w:sz w:val="28"/>
          <w:szCs w:val="28"/>
        </w:rPr>
        <w:t>9</w:t>
      </w:r>
      <w:r w:rsidRPr="00752CD1">
        <w:rPr>
          <w:rFonts w:ascii="Times New Roman" w:eastAsia="Palatino Linotype" w:hAnsi="Times New Roman" w:cs="Times New Roman"/>
          <w:b/>
          <w:sz w:val="28"/>
          <w:szCs w:val="28"/>
        </w:rPr>
        <w:t xml:space="preserve">. Бюджетная роспись </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Финансово-бюджетной палатой района.</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Финансово-бюджетной палатой лимитами бюджетных обязательств.</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 Утверждение бюджетной росписи и внесение изменений в нее осуществляются главным распорядителем (распорядителем) бюджетных средств.</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w:t>
      </w:r>
      <w:r w:rsidR="00752CD1">
        <w:rPr>
          <w:rFonts w:ascii="Times New Roman" w:eastAsia="Palatino Linotype" w:hAnsi="Times New Roman" w:cs="Times New Roman"/>
          <w:sz w:val="28"/>
          <w:szCs w:val="28"/>
        </w:rPr>
        <w:t>БК РФ.</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5A42A3" w:rsidRPr="00752CD1" w:rsidRDefault="005A42A3" w:rsidP="00752CD1">
      <w:pPr>
        <w:autoSpaceDE w:val="0"/>
        <w:autoSpaceDN w:val="0"/>
        <w:adjustRightInd w:val="0"/>
        <w:ind w:firstLine="708"/>
        <w:jc w:val="both"/>
        <w:rPr>
          <w:rFonts w:ascii="Times New Roman" w:eastAsia="Palatino Linotype" w:hAnsi="Times New Roman" w:cs="Times New Roman"/>
          <w:b/>
          <w:sz w:val="28"/>
          <w:szCs w:val="28"/>
        </w:rPr>
      </w:pPr>
      <w:r w:rsidRPr="00752CD1">
        <w:rPr>
          <w:rFonts w:ascii="Times New Roman" w:eastAsia="Palatino Linotype" w:hAnsi="Times New Roman" w:cs="Times New Roman"/>
          <w:b/>
          <w:sz w:val="28"/>
          <w:szCs w:val="28"/>
        </w:rPr>
        <w:t xml:space="preserve">Статья </w:t>
      </w:r>
      <w:r w:rsidR="00752CD1">
        <w:rPr>
          <w:rFonts w:ascii="Times New Roman" w:eastAsia="Palatino Linotype" w:hAnsi="Times New Roman" w:cs="Times New Roman"/>
          <w:b/>
          <w:sz w:val="28"/>
          <w:szCs w:val="28"/>
        </w:rPr>
        <w:t>30</w:t>
      </w:r>
      <w:r w:rsidRPr="00752CD1">
        <w:rPr>
          <w:rFonts w:ascii="Times New Roman" w:eastAsia="Palatino Linotype" w:hAnsi="Times New Roman" w:cs="Times New Roman"/>
          <w:b/>
          <w:sz w:val="28"/>
          <w:szCs w:val="28"/>
        </w:rPr>
        <w:t xml:space="preserve">. Исполнение бюджета по источникам финансирования дефицита </w:t>
      </w:r>
      <w:r w:rsidRPr="00752CD1">
        <w:rPr>
          <w:rFonts w:ascii="Times New Roman" w:eastAsia="Palatino Linotype" w:hAnsi="Times New Roman" w:cs="Times New Roman"/>
          <w:b/>
          <w:sz w:val="28"/>
          <w:szCs w:val="28"/>
        </w:rPr>
        <w:lastRenderedPageBreak/>
        <w:t xml:space="preserve">бюджета </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Исполнение бюджета по источникам финансирования дефицита бюджета осуществляется главным администратором, администратором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Финансово-бюджетной палатой района.</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Финансово-бюджетной палатой района.</w:t>
      </w:r>
    </w:p>
    <w:p w:rsidR="00752CD1" w:rsidRDefault="00752CD1" w:rsidP="005A42A3">
      <w:pPr>
        <w:autoSpaceDE w:val="0"/>
        <w:autoSpaceDN w:val="0"/>
        <w:adjustRightInd w:val="0"/>
        <w:jc w:val="both"/>
        <w:rPr>
          <w:rFonts w:ascii="Times New Roman" w:eastAsia="Palatino Linotype" w:hAnsi="Times New Roman" w:cs="Times New Roman"/>
          <w:sz w:val="28"/>
          <w:szCs w:val="28"/>
        </w:rPr>
      </w:pPr>
    </w:p>
    <w:p w:rsidR="005A42A3" w:rsidRPr="00752CD1" w:rsidRDefault="005A42A3" w:rsidP="00752CD1">
      <w:pPr>
        <w:autoSpaceDE w:val="0"/>
        <w:autoSpaceDN w:val="0"/>
        <w:adjustRightInd w:val="0"/>
        <w:ind w:firstLine="708"/>
        <w:jc w:val="both"/>
        <w:rPr>
          <w:rFonts w:ascii="Times New Roman" w:eastAsia="Palatino Linotype" w:hAnsi="Times New Roman" w:cs="Times New Roman"/>
          <w:b/>
          <w:sz w:val="28"/>
          <w:szCs w:val="28"/>
        </w:rPr>
      </w:pPr>
      <w:r w:rsidRPr="00752CD1">
        <w:rPr>
          <w:rFonts w:ascii="Times New Roman" w:eastAsia="Palatino Linotype" w:hAnsi="Times New Roman" w:cs="Times New Roman"/>
          <w:b/>
          <w:sz w:val="28"/>
          <w:szCs w:val="28"/>
        </w:rPr>
        <w:t>Статья 3</w:t>
      </w:r>
      <w:r w:rsidR="00752CD1">
        <w:rPr>
          <w:rFonts w:ascii="Times New Roman" w:eastAsia="Palatino Linotype" w:hAnsi="Times New Roman" w:cs="Times New Roman"/>
          <w:b/>
          <w:sz w:val="28"/>
          <w:szCs w:val="28"/>
        </w:rPr>
        <w:t>1</w:t>
      </w:r>
      <w:r w:rsidRPr="00752CD1">
        <w:rPr>
          <w:rFonts w:ascii="Times New Roman" w:eastAsia="Palatino Linotype" w:hAnsi="Times New Roman" w:cs="Times New Roman"/>
          <w:b/>
          <w:sz w:val="28"/>
          <w:szCs w:val="28"/>
        </w:rPr>
        <w:t xml:space="preserve">. Бюджетная смета </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752CD1" w:rsidRDefault="005A42A3" w:rsidP="00752CD1">
      <w:pPr>
        <w:autoSpaceDE w:val="0"/>
        <w:autoSpaceDN w:val="0"/>
        <w:adjustRightInd w:val="0"/>
        <w:ind w:firstLine="708"/>
        <w:jc w:val="both"/>
        <w:rPr>
          <w:rFonts w:ascii="Times New Roman" w:eastAsia="Palatino Linotype" w:hAnsi="Times New Roman" w:cs="Times New Roman"/>
          <w:b/>
          <w:sz w:val="28"/>
          <w:szCs w:val="28"/>
        </w:rPr>
      </w:pPr>
      <w:r w:rsidRPr="00752CD1">
        <w:rPr>
          <w:rFonts w:ascii="Times New Roman" w:eastAsia="Palatino Linotype" w:hAnsi="Times New Roman" w:cs="Times New Roman"/>
          <w:b/>
          <w:sz w:val="28"/>
          <w:szCs w:val="28"/>
        </w:rPr>
        <w:t>Статья 3</w:t>
      </w:r>
      <w:r w:rsidR="00752CD1" w:rsidRPr="00752CD1">
        <w:rPr>
          <w:rFonts w:ascii="Times New Roman" w:eastAsia="Palatino Linotype" w:hAnsi="Times New Roman" w:cs="Times New Roman"/>
          <w:b/>
          <w:sz w:val="28"/>
          <w:szCs w:val="28"/>
        </w:rPr>
        <w:t>2</w:t>
      </w:r>
      <w:r w:rsidRPr="00752CD1">
        <w:rPr>
          <w:rFonts w:ascii="Times New Roman" w:eastAsia="Palatino Linotype" w:hAnsi="Times New Roman" w:cs="Times New Roman"/>
          <w:b/>
          <w:sz w:val="28"/>
          <w:szCs w:val="28"/>
        </w:rPr>
        <w:t xml:space="preserve">. Предельные объемы финансирования </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В случае и порядке, установленных Финансово-бюджетной палатой района, при организации исполнения бюджета по расходам предусматриваются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752CD1"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5A42A3" w:rsidRPr="00752CD1" w:rsidRDefault="005A42A3" w:rsidP="00752CD1">
      <w:pPr>
        <w:autoSpaceDE w:val="0"/>
        <w:autoSpaceDN w:val="0"/>
        <w:adjustRightInd w:val="0"/>
        <w:ind w:firstLine="708"/>
        <w:jc w:val="both"/>
        <w:rPr>
          <w:rFonts w:ascii="Times New Roman" w:eastAsia="Palatino Linotype" w:hAnsi="Times New Roman" w:cs="Times New Roman"/>
          <w:b/>
          <w:sz w:val="28"/>
          <w:szCs w:val="28"/>
        </w:rPr>
      </w:pPr>
      <w:r w:rsidRPr="005A42A3">
        <w:rPr>
          <w:rFonts w:ascii="Times New Roman" w:eastAsia="Palatino Linotype" w:hAnsi="Times New Roman" w:cs="Times New Roman"/>
          <w:sz w:val="28"/>
          <w:szCs w:val="28"/>
        </w:rPr>
        <w:t xml:space="preserve"> </w:t>
      </w:r>
      <w:r w:rsidRPr="00752CD1">
        <w:rPr>
          <w:rFonts w:ascii="Times New Roman" w:eastAsia="Palatino Linotype" w:hAnsi="Times New Roman" w:cs="Times New Roman"/>
          <w:b/>
          <w:sz w:val="28"/>
          <w:szCs w:val="28"/>
        </w:rPr>
        <w:t>Статья 3</w:t>
      </w:r>
      <w:r w:rsidR="00752CD1" w:rsidRPr="00752CD1">
        <w:rPr>
          <w:rFonts w:ascii="Times New Roman" w:eastAsia="Palatino Linotype" w:hAnsi="Times New Roman" w:cs="Times New Roman"/>
          <w:b/>
          <w:sz w:val="28"/>
          <w:szCs w:val="28"/>
        </w:rPr>
        <w:t>3</w:t>
      </w:r>
      <w:r w:rsidRPr="00752CD1">
        <w:rPr>
          <w:rFonts w:ascii="Times New Roman" w:eastAsia="Palatino Linotype" w:hAnsi="Times New Roman" w:cs="Times New Roman"/>
          <w:b/>
          <w:sz w:val="28"/>
          <w:szCs w:val="28"/>
        </w:rPr>
        <w:t xml:space="preserve">. Использование доходов, фактически полученных при </w:t>
      </w:r>
      <w:r w:rsidRPr="00752CD1">
        <w:rPr>
          <w:rFonts w:ascii="Times New Roman" w:eastAsia="Palatino Linotype" w:hAnsi="Times New Roman" w:cs="Times New Roman"/>
          <w:b/>
          <w:sz w:val="28"/>
          <w:szCs w:val="28"/>
        </w:rPr>
        <w:lastRenderedPageBreak/>
        <w:t xml:space="preserve">исполнении бюджета сверх утвержденных решением о бюджете </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Доходы, фактически полученные при исполнении бюджета сверх утвержденных решением о бюджете общего объема доходов, направляются финансовым органом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субъекта, в случае недостаточности предусмотренных на их исполнение бюджетных ассигнований в размере, предусмотренном пунктом 1 части 3 статьи 2</w:t>
      </w:r>
      <w:r w:rsidR="00752CD1">
        <w:rPr>
          <w:rFonts w:ascii="Times New Roman" w:eastAsia="Palatino Linotype" w:hAnsi="Times New Roman" w:cs="Times New Roman"/>
          <w:sz w:val="28"/>
          <w:szCs w:val="28"/>
        </w:rPr>
        <w:t>8</w:t>
      </w:r>
      <w:r w:rsidRPr="005A42A3">
        <w:rPr>
          <w:rFonts w:ascii="Times New Roman" w:eastAsia="Palatino Linotype" w:hAnsi="Times New Roman" w:cs="Times New Roman"/>
          <w:sz w:val="28"/>
          <w:szCs w:val="28"/>
        </w:rPr>
        <w:t xml:space="preserve"> настоящего Положения.</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w:t>
      </w:r>
      <w:r w:rsidR="00752CD1">
        <w:rPr>
          <w:rFonts w:ascii="Times New Roman" w:eastAsia="Palatino Linotype" w:hAnsi="Times New Roman" w:cs="Times New Roman"/>
          <w:sz w:val="28"/>
          <w:szCs w:val="28"/>
        </w:rPr>
        <w:t>БК РФ</w:t>
      </w:r>
      <w:r w:rsidRPr="005A42A3">
        <w:rPr>
          <w:rFonts w:ascii="Times New Roman" w:eastAsia="Palatino Linotype" w:hAnsi="Times New Roman" w:cs="Times New Roman"/>
          <w:sz w:val="28"/>
          <w:szCs w:val="28"/>
        </w:rPr>
        <w:t>,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752CD1" w:rsidRDefault="005A42A3" w:rsidP="00752CD1">
      <w:pPr>
        <w:autoSpaceDE w:val="0"/>
        <w:autoSpaceDN w:val="0"/>
        <w:adjustRightInd w:val="0"/>
        <w:ind w:firstLine="708"/>
        <w:jc w:val="both"/>
        <w:rPr>
          <w:rFonts w:ascii="Times New Roman" w:eastAsia="Palatino Linotype" w:hAnsi="Times New Roman" w:cs="Times New Roman"/>
          <w:b/>
          <w:sz w:val="28"/>
          <w:szCs w:val="28"/>
        </w:rPr>
      </w:pPr>
      <w:r w:rsidRPr="00752CD1">
        <w:rPr>
          <w:rFonts w:ascii="Times New Roman" w:eastAsia="Palatino Linotype" w:hAnsi="Times New Roman" w:cs="Times New Roman"/>
          <w:b/>
          <w:sz w:val="28"/>
          <w:szCs w:val="28"/>
        </w:rPr>
        <w:t>Статья 3</w:t>
      </w:r>
      <w:r w:rsidR="00752CD1" w:rsidRPr="00752CD1">
        <w:rPr>
          <w:rFonts w:ascii="Times New Roman" w:eastAsia="Palatino Linotype" w:hAnsi="Times New Roman" w:cs="Times New Roman"/>
          <w:b/>
          <w:sz w:val="28"/>
          <w:szCs w:val="28"/>
        </w:rPr>
        <w:t>4</w:t>
      </w:r>
      <w:r w:rsidRPr="00752CD1">
        <w:rPr>
          <w:rFonts w:ascii="Times New Roman" w:eastAsia="Palatino Linotype" w:hAnsi="Times New Roman" w:cs="Times New Roman"/>
          <w:b/>
          <w:sz w:val="28"/>
          <w:szCs w:val="28"/>
        </w:rPr>
        <w:t xml:space="preserve">. Завершение текущего финансового года </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1. Операции по исполнению бюджета завершаются 31 декабря, за исключением операций, указанных в пункте 2 статьи 242 </w:t>
      </w:r>
      <w:r w:rsidR="00752CD1">
        <w:rPr>
          <w:rFonts w:ascii="Times New Roman" w:eastAsia="Palatino Linotype" w:hAnsi="Times New Roman" w:cs="Times New Roman"/>
          <w:sz w:val="28"/>
          <w:szCs w:val="28"/>
        </w:rPr>
        <w:t>БК РФ</w:t>
      </w:r>
      <w:r w:rsidRPr="005A42A3">
        <w:rPr>
          <w:rFonts w:ascii="Times New Roman" w:eastAsia="Palatino Linotype" w:hAnsi="Times New Roman" w:cs="Times New Roman"/>
          <w:sz w:val="28"/>
          <w:szCs w:val="28"/>
        </w:rPr>
        <w:t>.</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Завершение операций по исполнению бюджета в текущем финансовом году осуществляется в порядке, установленном Финансово-бюджетной палатой района в соответствии с требованиями Бюджетного кодекса Российской Федерации и настоящей статьи.</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3. Не использованные получателями средств бюджета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средств бюджета на единый счет бюджета.</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lastRenderedPageBreak/>
        <w:t xml:space="preserve">В соответствии с решением главного администратора средств бюджета </w:t>
      </w:r>
      <w:r w:rsidR="00752CD1" w:rsidRPr="00752CD1">
        <w:rPr>
          <w:rFonts w:ascii="Times New Roman" w:eastAsia="Palatino Linotype" w:hAnsi="Times New Roman" w:cs="Times New Roman"/>
          <w:sz w:val="28"/>
          <w:szCs w:val="28"/>
        </w:rPr>
        <w:t>Республики Татарстан</w:t>
      </w:r>
      <w:r w:rsidRPr="005A42A3">
        <w:rPr>
          <w:rFonts w:ascii="Times New Roman" w:eastAsia="Palatino Linotype" w:hAnsi="Times New Roman" w:cs="Times New Roman"/>
          <w:sz w:val="28"/>
          <w:szCs w:val="28"/>
        </w:rPr>
        <w:t xml:space="preserve">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общих требований, установленных Министерством финансов Российской Федерации.</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5. Финансово-бюджетная палата района устанавливает порядок обеспечения получателей средств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752CD1" w:rsidRDefault="005A42A3" w:rsidP="00752CD1">
      <w:pPr>
        <w:autoSpaceDE w:val="0"/>
        <w:autoSpaceDN w:val="0"/>
        <w:adjustRightInd w:val="0"/>
        <w:jc w:val="center"/>
        <w:rPr>
          <w:rFonts w:ascii="Times New Roman" w:eastAsia="Palatino Linotype" w:hAnsi="Times New Roman" w:cs="Times New Roman"/>
          <w:b/>
          <w:sz w:val="28"/>
          <w:szCs w:val="28"/>
        </w:rPr>
      </w:pPr>
      <w:r w:rsidRPr="00752CD1">
        <w:rPr>
          <w:rFonts w:ascii="Times New Roman" w:eastAsia="Palatino Linotype" w:hAnsi="Times New Roman" w:cs="Times New Roman"/>
          <w:b/>
          <w:sz w:val="28"/>
          <w:szCs w:val="28"/>
        </w:rPr>
        <w:t>Глава 5. СОСТАВЛЕНИЕ, ВНЕШНЯЯ ПРОВЕРКА, РАССМОТРЕНИЕ И УТВЕРЖДЕНИЕ БЮДЖЕТНОЙ ОТЧЕТНОСТИ</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752CD1" w:rsidRDefault="005A42A3" w:rsidP="00752CD1">
      <w:pPr>
        <w:autoSpaceDE w:val="0"/>
        <w:autoSpaceDN w:val="0"/>
        <w:adjustRightInd w:val="0"/>
        <w:ind w:firstLine="708"/>
        <w:jc w:val="both"/>
        <w:rPr>
          <w:rFonts w:ascii="Times New Roman" w:eastAsia="Palatino Linotype" w:hAnsi="Times New Roman" w:cs="Times New Roman"/>
          <w:b/>
          <w:sz w:val="28"/>
          <w:szCs w:val="28"/>
        </w:rPr>
      </w:pPr>
      <w:r w:rsidRPr="00752CD1">
        <w:rPr>
          <w:rFonts w:ascii="Times New Roman" w:eastAsia="Palatino Linotype" w:hAnsi="Times New Roman" w:cs="Times New Roman"/>
          <w:b/>
          <w:sz w:val="28"/>
          <w:szCs w:val="28"/>
        </w:rPr>
        <w:t>Статья 3</w:t>
      </w:r>
      <w:r w:rsidR="00752CD1" w:rsidRPr="00752CD1">
        <w:rPr>
          <w:rFonts w:ascii="Times New Roman" w:eastAsia="Palatino Linotype" w:hAnsi="Times New Roman" w:cs="Times New Roman"/>
          <w:b/>
          <w:sz w:val="28"/>
          <w:szCs w:val="28"/>
        </w:rPr>
        <w:t>5</w:t>
      </w:r>
      <w:r w:rsidRPr="00752CD1">
        <w:rPr>
          <w:rFonts w:ascii="Times New Roman" w:eastAsia="Palatino Linotype" w:hAnsi="Times New Roman" w:cs="Times New Roman"/>
          <w:b/>
          <w:sz w:val="28"/>
          <w:szCs w:val="28"/>
        </w:rPr>
        <w:t xml:space="preserve">. Основы бюджетного учета и бюджетной отчетности </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Основы бюджетного учета и бюджетной отчетности устанавливаются Бюджетным кодексом Российской Федерации.</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 Бюджетная отчетность включает:</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отчет об исполнении бюджета;</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 баланс исполнения бюджета;</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3) отчет о финансовых результатах деятельности;</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4) отчет о движении денежных средств;</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5) пояснительную записку.</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3. Бюджетная отчетность составляется Финансово-бюджетной палатой района на основании сводной бюджетной отчетности главных администраторов средств бюджета.</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lastRenderedPageBreak/>
        <w:t>4. Бюджетная отчетность является годовой. Отчет об исполнении бюджета района является ежеквартальным.</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xml:space="preserve">5. Бюджетная отчетность представляется Финансово-бюджетной палатой района в Исполнительный комитет муниципального образования </w:t>
      </w:r>
      <w:r w:rsidR="00752CD1">
        <w:rPr>
          <w:rFonts w:ascii="Times New Roman" w:eastAsia="Palatino Linotype" w:hAnsi="Times New Roman" w:cs="Times New Roman"/>
          <w:sz w:val="28"/>
          <w:szCs w:val="28"/>
        </w:rPr>
        <w:t>Высокогорского муниципального района</w:t>
      </w:r>
      <w:r w:rsidRPr="005A42A3">
        <w:rPr>
          <w:rFonts w:ascii="Times New Roman" w:eastAsia="Palatino Linotype" w:hAnsi="Times New Roman" w:cs="Times New Roman"/>
          <w:sz w:val="28"/>
          <w:szCs w:val="28"/>
        </w:rPr>
        <w:t>.</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6. Отчет об исполнении бюджета за первый квартал, полугодие и девять месяцев текущего финансового года утверждается Исполнительным комитетом и направляется в Совет и Контрольно-счетную палату района.</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752CD1" w:rsidRDefault="005A42A3" w:rsidP="00752CD1">
      <w:pPr>
        <w:autoSpaceDE w:val="0"/>
        <w:autoSpaceDN w:val="0"/>
        <w:adjustRightInd w:val="0"/>
        <w:ind w:firstLine="708"/>
        <w:jc w:val="both"/>
        <w:rPr>
          <w:rFonts w:ascii="Times New Roman" w:eastAsia="Palatino Linotype" w:hAnsi="Times New Roman" w:cs="Times New Roman"/>
          <w:b/>
          <w:sz w:val="28"/>
          <w:szCs w:val="28"/>
        </w:rPr>
      </w:pPr>
      <w:r w:rsidRPr="00752CD1">
        <w:rPr>
          <w:rFonts w:ascii="Times New Roman" w:eastAsia="Palatino Linotype" w:hAnsi="Times New Roman" w:cs="Times New Roman"/>
          <w:b/>
          <w:sz w:val="28"/>
          <w:szCs w:val="28"/>
        </w:rPr>
        <w:t>Статья 3</w:t>
      </w:r>
      <w:r w:rsidR="00752CD1" w:rsidRPr="00752CD1">
        <w:rPr>
          <w:rFonts w:ascii="Times New Roman" w:eastAsia="Palatino Linotype" w:hAnsi="Times New Roman" w:cs="Times New Roman"/>
          <w:b/>
          <w:sz w:val="28"/>
          <w:szCs w:val="28"/>
        </w:rPr>
        <w:t>6</w:t>
      </w:r>
      <w:r w:rsidRPr="00752CD1">
        <w:rPr>
          <w:rFonts w:ascii="Times New Roman" w:eastAsia="Palatino Linotype" w:hAnsi="Times New Roman" w:cs="Times New Roman"/>
          <w:b/>
          <w:sz w:val="28"/>
          <w:szCs w:val="28"/>
        </w:rPr>
        <w:t xml:space="preserve">. Годовой отчет об исполнении бюджета </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Годовой отчет об исполнении бюджета до его рассмотрения в Совете подлежит внешней проверке, которая включает внешнюю проверку бюджетной отчетности главных администраторов средств бюджета и подготовку заключения на годовой отчет об исполнении бюджета.</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 Внешняя проверка годового отчета об исполнении бюджета осуществляется Контрольно-счетной палатой района.</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3. Исполнительный комитет представляет отчет об исполнении бюджета для подготовки заключения на него не позднее 1 апреля текущего года.</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Одновременно с годовым отчетом об исполнении бюджета предоставляются проект решения и иные документы, подлежащие представлению в Совет одновременно с годовым отчетом об исполнении бюджета. Подготовка заключения на годовой отчет об исполнении бюджета проводится в срок, не превышающий один месяц.</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4. Заключение на годовой отчет об исполнении бюджета представляется Контрольно-счетной палатой в Совет с одновременным направлением в Исполнительный комитет.</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5. Годовой отчет об исполнении бюджета представляется в Совет не позднее 1 мая текущего года.</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Одновременно с годовым отчетом об исполнении бюджета представляются проект решения Совета муниципального образования об исполнении бюджета,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6. По результатам рассмотрения годового отчета об исполнении бюджета Совет принимает решение об утверждении либо отклонении решения об исполнении бюджета.</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7. Решением Совета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Отдельными приложениями к решению об исполнении бюджета утверждаются показатели:</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доходов бюджета по кодам классификации доходов бюджетов;</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lastRenderedPageBreak/>
        <w:t>- расходов бюджета по ведомственной структуре расходов бюджета;</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расходов бюджета по разделам и подразделам классификации расходов бюджетов;</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 источников финансирования дефицита бюджета по кодам классификации источников финансирования дефицитов бюджетов.</w:t>
      </w:r>
    </w:p>
    <w:p w:rsidR="005A42A3" w:rsidRPr="005A42A3" w:rsidRDefault="005A42A3" w:rsidP="005A42A3">
      <w:pPr>
        <w:autoSpaceDE w:val="0"/>
        <w:autoSpaceDN w:val="0"/>
        <w:adjustRightInd w:val="0"/>
        <w:jc w:val="both"/>
        <w:rPr>
          <w:rFonts w:ascii="Times New Roman" w:eastAsia="Palatino Linotype" w:hAnsi="Times New Roman" w:cs="Times New Roman"/>
          <w:sz w:val="28"/>
          <w:szCs w:val="28"/>
        </w:rPr>
      </w:pPr>
    </w:p>
    <w:p w:rsidR="005A42A3" w:rsidRPr="00752CD1" w:rsidRDefault="005A42A3" w:rsidP="00752CD1">
      <w:pPr>
        <w:autoSpaceDE w:val="0"/>
        <w:autoSpaceDN w:val="0"/>
        <w:adjustRightInd w:val="0"/>
        <w:ind w:firstLine="708"/>
        <w:jc w:val="both"/>
        <w:rPr>
          <w:rFonts w:ascii="Times New Roman" w:eastAsia="Palatino Linotype" w:hAnsi="Times New Roman" w:cs="Times New Roman"/>
          <w:b/>
          <w:sz w:val="28"/>
          <w:szCs w:val="28"/>
        </w:rPr>
      </w:pPr>
      <w:r w:rsidRPr="00752CD1">
        <w:rPr>
          <w:rFonts w:ascii="Times New Roman" w:eastAsia="Palatino Linotype" w:hAnsi="Times New Roman" w:cs="Times New Roman"/>
          <w:b/>
          <w:sz w:val="28"/>
          <w:szCs w:val="28"/>
        </w:rPr>
        <w:t>Статья 3</w:t>
      </w:r>
      <w:r w:rsidR="00752CD1">
        <w:rPr>
          <w:rFonts w:ascii="Times New Roman" w:eastAsia="Palatino Linotype" w:hAnsi="Times New Roman" w:cs="Times New Roman"/>
          <w:b/>
          <w:sz w:val="28"/>
          <w:szCs w:val="28"/>
        </w:rPr>
        <w:t>7</w:t>
      </w:r>
      <w:r w:rsidRPr="00752CD1">
        <w:rPr>
          <w:rFonts w:ascii="Times New Roman" w:eastAsia="Palatino Linotype" w:hAnsi="Times New Roman" w:cs="Times New Roman"/>
          <w:b/>
          <w:sz w:val="28"/>
          <w:szCs w:val="28"/>
        </w:rPr>
        <w:t xml:space="preserve">. Органы, осуществляющие муниципальный финансовый контроль </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1. Внешний муниципальный финансовый контроль в сфере бюджетных правоотношений является контрольной деятельностью Контрольно-счетной палаты района.</w:t>
      </w:r>
    </w:p>
    <w:p w:rsidR="005A42A3" w:rsidRP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2. Внутренний муниципальный финансовый контроль в сфере бюджетных правоотношений является контрольной деятельностью Финансово-бюджетной палаты района.</w:t>
      </w:r>
    </w:p>
    <w:p w:rsidR="005A42A3" w:rsidRDefault="005A42A3" w:rsidP="00752CD1">
      <w:pPr>
        <w:autoSpaceDE w:val="0"/>
        <w:autoSpaceDN w:val="0"/>
        <w:adjustRightInd w:val="0"/>
        <w:ind w:firstLine="708"/>
        <w:jc w:val="both"/>
        <w:rPr>
          <w:rFonts w:ascii="Times New Roman" w:eastAsia="Palatino Linotype" w:hAnsi="Times New Roman" w:cs="Times New Roman"/>
          <w:sz w:val="28"/>
          <w:szCs w:val="28"/>
        </w:rPr>
      </w:pPr>
      <w:r w:rsidRPr="005A42A3">
        <w:rPr>
          <w:rFonts w:ascii="Times New Roman" w:eastAsia="Palatino Linotype" w:hAnsi="Times New Roman" w:cs="Times New Roman"/>
          <w:sz w:val="28"/>
          <w:szCs w:val="28"/>
        </w:rPr>
        <w:t>3. Бюджетные полномочия органов муниципального финансового контроля определяются в соответствии с Бюджетным кодексом Российской Федерации.</w:t>
      </w:r>
    </w:p>
    <w:sectPr w:rsidR="005A42A3" w:rsidSect="006E26CD">
      <w:type w:val="continuous"/>
      <w:pgSz w:w="11900" w:h="16840"/>
      <w:pgMar w:top="977" w:right="567" w:bottom="1134" w:left="1134" w:header="0" w:footer="14298"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ED1" w:rsidRDefault="007D5ED1">
      <w:r>
        <w:separator/>
      </w:r>
    </w:p>
  </w:endnote>
  <w:endnote w:type="continuationSeparator" w:id="0">
    <w:p w:rsidR="007D5ED1" w:rsidRDefault="007D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ED1" w:rsidRDefault="007D5ED1"/>
  </w:footnote>
  <w:footnote w:type="continuationSeparator" w:id="0">
    <w:p w:rsidR="007D5ED1" w:rsidRDefault="007D5ED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851143"/>
      <w:docPartObj>
        <w:docPartGallery w:val="Page Numbers (Top of Page)"/>
        <w:docPartUnique/>
      </w:docPartObj>
    </w:sdtPr>
    <w:sdtEndPr>
      <w:rPr>
        <w:sz w:val="18"/>
        <w:szCs w:val="18"/>
      </w:rPr>
    </w:sdtEndPr>
    <w:sdtContent>
      <w:p w:rsidR="006E26CD" w:rsidRDefault="006E26CD">
        <w:pPr>
          <w:pStyle w:val="a4"/>
          <w:jc w:val="center"/>
        </w:pPr>
      </w:p>
      <w:p w:rsidR="00752CD1" w:rsidRPr="006E26CD" w:rsidRDefault="00752CD1">
        <w:pPr>
          <w:pStyle w:val="a4"/>
          <w:jc w:val="center"/>
          <w:rPr>
            <w:sz w:val="18"/>
            <w:szCs w:val="18"/>
          </w:rPr>
        </w:pPr>
        <w:r w:rsidRPr="006E26CD">
          <w:rPr>
            <w:sz w:val="18"/>
            <w:szCs w:val="18"/>
          </w:rPr>
          <w:fldChar w:fldCharType="begin"/>
        </w:r>
        <w:r w:rsidRPr="006E26CD">
          <w:rPr>
            <w:sz w:val="18"/>
            <w:szCs w:val="18"/>
          </w:rPr>
          <w:instrText>PAGE   \* MERGEFORMAT</w:instrText>
        </w:r>
        <w:r w:rsidRPr="006E26CD">
          <w:rPr>
            <w:sz w:val="18"/>
            <w:szCs w:val="18"/>
          </w:rPr>
          <w:fldChar w:fldCharType="separate"/>
        </w:r>
        <w:r w:rsidR="00B51636">
          <w:rPr>
            <w:noProof/>
            <w:sz w:val="18"/>
            <w:szCs w:val="18"/>
          </w:rPr>
          <w:t>33</w:t>
        </w:r>
        <w:r w:rsidRPr="006E26CD">
          <w:rPr>
            <w:sz w:val="18"/>
            <w:szCs w:val="18"/>
          </w:rPr>
          <w:fldChar w:fldCharType="end"/>
        </w:r>
      </w:p>
    </w:sdtContent>
  </w:sdt>
  <w:p w:rsidR="00752CD1" w:rsidRDefault="00752CD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636" w:rsidRDefault="00B51636" w:rsidP="00B51636">
    <w:pPr>
      <w:pStyle w:val="a4"/>
      <w:jc w:val="right"/>
    </w:pPr>
  </w:p>
  <w:p w:rsidR="00B51636" w:rsidRDefault="00B51636" w:rsidP="00B51636">
    <w:pPr>
      <w:pStyle w:val="a4"/>
      <w:jc w:val="right"/>
      <w:rPr>
        <w:lang w:val="tt-RU"/>
      </w:rPr>
    </w:pPr>
  </w:p>
  <w:p w:rsidR="00B51636" w:rsidRPr="00B51636" w:rsidRDefault="00B51636" w:rsidP="00B51636">
    <w:pPr>
      <w:pStyle w:val="a4"/>
      <w:jc w:val="right"/>
      <w:rPr>
        <w:lang w:val="tt-RU"/>
      </w:rPr>
    </w:pPr>
    <w:r>
      <w:rPr>
        <w:lang w:val="tt-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87C12"/>
    <w:multiLevelType w:val="hybridMultilevel"/>
    <w:tmpl w:val="D8748B7A"/>
    <w:lvl w:ilvl="0" w:tplc="EC120EF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7C144DFE"/>
    <w:multiLevelType w:val="hybridMultilevel"/>
    <w:tmpl w:val="98C2D73A"/>
    <w:lvl w:ilvl="0" w:tplc="C44C22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A4"/>
    <w:rsid w:val="000334D9"/>
    <w:rsid w:val="0010421D"/>
    <w:rsid w:val="001929DD"/>
    <w:rsid w:val="001A309A"/>
    <w:rsid w:val="001A7829"/>
    <w:rsid w:val="001E0BDB"/>
    <w:rsid w:val="00205A0B"/>
    <w:rsid w:val="00224D3A"/>
    <w:rsid w:val="00235874"/>
    <w:rsid w:val="00246F40"/>
    <w:rsid w:val="002A18CD"/>
    <w:rsid w:val="003254B8"/>
    <w:rsid w:val="003D5469"/>
    <w:rsid w:val="00413FD7"/>
    <w:rsid w:val="00422BA9"/>
    <w:rsid w:val="0043680A"/>
    <w:rsid w:val="00456F2F"/>
    <w:rsid w:val="004C7EE2"/>
    <w:rsid w:val="0055469A"/>
    <w:rsid w:val="00562CA4"/>
    <w:rsid w:val="005A42A3"/>
    <w:rsid w:val="005C4EB7"/>
    <w:rsid w:val="00616722"/>
    <w:rsid w:val="00645A92"/>
    <w:rsid w:val="00645BDA"/>
    <w:rsid w:val="006617AF"/>
    <w:rsid w:val="006E26CD"/>
    <w:rsid w:val="007356DD"/>
    <w:rsid w:val="00752CD1"/>
    <w:rsid w:val="00776320"/>
    <w:rsid w:val="007C0BD3"/>
    <w:rsid w:val="007D5ED1"/>
    <w:rsid w:val="007E17EA"/>
    <w:rsid w:val="00814B4E"/>
    <w:rsid w:val="008252BD"/>
    <w:rsid w:val="008A041C"/>
    <w:rsid w:val="009407DF"/>
    <w:rsid w:val="00972534"/>
    <w:rsid w:val="009B36D9"/>
    <w:rsid w:val="00A24B6D"/>
    <w:rsid w:val="00A67526"/>
    <w:rsid w:val="00AC5495"/>
    <w:rsid w:val="00AE19D3"/>
    <w:rsid w:val="00B51636"/>
    <w:rsid w:val="00B74AE5"/>
    <w:rsid w:val="00BC21A2"/>
    <w:rsid w:val="00C7184A"/>
    <w:rsid w:val="00C71F08"/>
    <w:rsid w:val="00C8677E"/>
    <w:rsid w:val="00CD5334"/>
    <w:rsid w:val="00D64CA2"/>
    <w:rsid w:val="00DE04A7"/>
    <w:rsid w:val="00E07F78"/>
    <w:rsid w:val="00E3411C"/>
    <w:rsid w:val="00EA71CE"/>
    <w:rsid w:val="00F20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D3E37"/>
  <w15:docId w15:val="{6DEE23DE-434E-4716-ADB1-5712C89F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407D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Palatino Linotype" w:eastAsia="Palatino Linotype" w:hAnsi="Palatino Linotype" w:cs="Palatino Linotype"/>
      <w:b/>
      <w:bCs/>
      <w:i w:val="0"/>
      <w:iCs w:val="0"/>
      <w:smallCaps w:val="0"/>
      <w:strike w:val="0"/>
      <w:sz w:val="19"/>
      <w:szCs w:val="19"/>
      <w:u w:val="none"/>
    </w:rPr>
  </w:style>
  <w:style w:type="character" w:customStyle="1" w:styleId="2Exact">
    <w:name w:val="Основной текст (2) Exact"/>
    <w:basedOn w:val="a0"/>
    <w:rPr>
      <w:rFonts w:ascii="Palatino Linotype" w:eastAsia="Palatino Linotype" w:hAnsi="Palatino Linotype" w:cs="Palatino Linotype"/>
      <w:b w:val="0"/>
      <w:bCs w:val="0"/>
      <w:i w:val="0"/>
      <w:iCs w:val="0"/>
      <w:smallCaps w:val="0"/>
      <w:strike w:val="0"/>
      <w:sz w:val="18"/>
      <w:szCs w:val="18"/>
      <w:u w:val="none"/>
    </w:rPr>
  </w:style>
  <w:style w:type="character" w:customStyle="1" w:styleId="2">
    <w:name w:val="Основной текст (2)_"/>
    <w:basedOn w:val="a0"/>
    <w:link w:val="20"/>
    <w:rPr>
      <w:rFonts w:ascii="Palatino Linotype" w:eastAsia="Palatino Linotype" w:hAnsi="Palatino Linotype" w:cs="Palatino Linotype"/>
      <w:b w:val="0"/>
      <w:bCs w:val="0"/>
      <w:i w:val="0"/>
      <w:iCs w:val="0"/>
      <w:smallCaps w:val="0"/>
      <w:strike w:val="0"/>
      <w:sz w:val="18"/>
      <w:szCs w:val="18"/>
      <w:u w:val="none"/>
    </w:rPr>
  </w:style>
  <w:style w:type="character" w:customStyle="1" w:styleId="4">
    <w:name w:val="Основной текст (4)_"/>
    <w:basedOn w:val="a0"/>
    <w:link w:val="40"/>
    <w:rPr>
      <w:b w:val="0"/>
      <w:bCs w:val="0"/>
      <w:i w:val="0"/>
      <w:iCs w:val="0"/>
      <w:smallCaps w:val="0"/>
      <w:strike w:val="0"/>
      <w:sz w:val="18"/>
      <w:szCs w:val="18"/>
      <w:u w:val="none"/>
    </w:rPr>
  </w:style>
  <w:style w:type="paragraph" w:customStyle="1" w:styleId="30">
    <w:name w:val="Основной текст (3)"/>
    <w:basedOn w:val="a"/>
    <w:link w:val="3"/>
    <w:pPr>
      <w:shd w:val="clear" w:color="auto" w:fill="FFFFFF"/>
      <w:spacing w:line="240" w:lineRule="exact"/>
      <w:jc w:val="center"/>
    </w:pPr>
    <w:rPr>
      <w:rFonts w:ascii="Palatino Linotype" w:eastAsia="Palatino Linotype" w:hAnsi="Palatino Linotype" w:cs="Palatino Linotype"/>
      <w:b/>
      <w:bCs/>
      <w:sz w:val="19"/>
      <w:szCs w:val="19"/>
    </w:rPr>
  </w:style>
  <w:style w:type="paragraph" w:customStyle="1" w:styleId="20">
    <w:name w:val="Основной текст (2)"/>
    <w:basedOn w:val="a"/>
    <w:link w:val="2"/>
    <w:pPr>
      <w:shd w:val="clear" w:color="auto" w:fill="FFFFFF"/>
      <w:spacing w:line="226" w:lineRule="exact"/>
      <w:jc w:val="both"/>
    </w:pPr>
    <w:rPr>
      <w:rFonts w:ascii="Palatino Linotype" w:eastAsia="Palatino Linotype" w:hAnsi="Palatino Linotype" w:cs="Palatino Linotype"/>
      <w:sz w:val="18"/>
      <w:szCs w:val="18"/>
    </w:rPr>
  </w:style>
  <w:style w:type="paragraph" w:customStyle="1" w:styleId="40">
    <w:name w:val="Основной текст (4)"/>
    <w:basedOn w:val="a"/>
    <w:link w:val="4"/>
    <w:pPr>
      <w:shd w:val="clear" w:color="auto" w:fill="FFFFFF"/>
      <w:spacing w:before="480" w:after="180" w:line="0" w:lineRule="atLeast"/>
    </w:pPr>
    <w:rPr>
      <w:sz w:val="18"/>
      <w:szCs w:val="18"/>
    </w:rPr>
  </w:style>
  <w:style w:type="paragraph" w:styleId="a4">
    <w:name w:val="header"/>
    <w:basedOn w:val="a"/>
    <w:link w:val="a5"/>
    <w:uiPriority w:val="99"/>
    <w:unhideWhenUsed/>
    <w:rsid w:val="00C7184A"/>
    <w:pPr>
      <w:tabs>
        <w:tab w:val="center" w:pos="4677"/>
        <w:tab w:val="right" w:pos="9355"/>
      </w:tabs>
    </w:pPr>
  </w:style>
  <w:style w:type="character" w:customStyle="1" w:styleId="a5">
    <w:name w:val="Верхний колонтитул Знак"/>
    <w:basedOn w:val="a0"/>
    <w:link w:val="a4"/>
    <w:uiPriority w:val="99"/>
    <w:rsid w:val="00C7184A"/>
    <w:rPr>
      <w:color w:val="000000"/>
    </w:rPr>
  </w:style>
  <w:style w:type="paragraph" w:styleId="a6">
    <w:name w:val="footer"/>
    <w:basedOn w:val="a"/>
    <w:link w:val="a7"/>
    <w:uiPriority w:val="99"/>
    <w:unhideWhenUsed/>
    <w:rsid w:val="00C7184A"/>
    <w:pPr>
      <w:tabs>
        <w:tab w:val="center" w:pos="4677"/>
        <w:tab w:val="right" w:pos="9355"/>
      </w:tabs>
    </w:pPr>
  </w:style>
  <w:style w:type="character" w:customStyle="1" w:styleId="a7">
    <w:name w:val="Нижний колонтитул Знак"/>
    <w:basedOn w:val="a0"/>
    <w:link w:val="a6"/>
    <w:uiPriority w:val="99"/>
    <w:rsid w:val="00C7184A"/>
    <w:rPr>
      <w:color w:val="000000"/>
    </w:rPr>
  </w:style>
  <w:style w:type="paragraph" w:styleId="a8">
    <w:name w:val="Balloon Text"/>
    <w:basedOn w:val="a"/>
    <w:link w:val="a9"/>
    <w:uiPriority w:val="99"/>
    <w:semiHidden/>
    <w:unhideWhenUsed/>
    <w:rsid w:val="001929DD"/>
    <w:rPr>
      <w:rFonts w:ascii="Segoe UI" w:hAnsi="Segoe UI" w:cs="Segoe UI"/>
      <w:sz w:val="18"/>
      <w:szCs w:val="18"/>
    </w:rPr>
  </w:style>
  <w:style w:type="character" w:customStyle="1" w:styleId="a9">
    <w:name w:val="Текст выноски Знак"/>
    <w:basedOn w:val="a0"/>
    <w:link w:val="a8"/>
    <w:uiPriority w:val="99"/>
    <w:semiHidden/>
    <w:rsid w:val="001929DD"/>
    <w:rPr>
      <w:rFonts w:ascii="Segoe UI" w:hAnsi="Segoe UI" w:cs="Segoe UI"/>
      <w:color w:val="000000"/>
      <w:sz w:val="18"/>
      <w:szCs w:val="18"/>
    </w:rPr>
  </w:style>
  <w:style w:type="character" w:styleId="aa">
    <w:name w:val="Strong"/>
    <w:basedOn w:val="a0"/>
    <w:uiPriority w:val="22"/>
    <w:qFormat/>
    <w:rsid w:val="00246F40"/>
    <w:rPr>
      <w:b/>
      <w:bCs/>
    </w:rPr>
  </w:style>
  <w:style w:type="paragraph" w:styleId="ab">
    <w:name w:val="List Paragraph"/>
    <w:basedOn w:val="a"/>
    <w:uiPriority w:val="34"/>
    <w:qFormat/>
    <w:rsid w:val="00246F40"/>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c">
    <w:name w:val="Normal (Web)"/>
    <w:basedOn w:val="a"/>
    <w:rsid w:val="0055469A"/>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ektau@tatar.ru"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13070</Words>
  <Characters>74504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OrgOtdel-PC</cp:lastModifiedBy>
  <cp:revision>8</cp:revision>
  <cp:lastPrinted>2019-03-13T05:10:00Z</cp:lastPrinted>
  <dcterms:created xsi:type="dcterms:W3CDTF">2019-01-24T21:20:00Z</dcterms:created>
  <dcterms:modified xsi:type="dcterms:W3CDTF">2019-03-13T05:10:00Z</dcterms:modified>
</cp:coreProperties>
</file>