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BB03F7" w:rsidTr="002A0BC8">
        <w:trPr>
          <w:trHeight w:val="1195"/>
        </w:trPr>
        <w:tc>
          <w:tcPr>
            <w:tcW w:w="4753" w:type="dxa"/>
          </w:tcPr>
          <w:p w:rsidR="00BB03F7" w:rsidRPr="00834BCE" w:rsidRDefault="00BB03F7" w:rsidP="002A0BC8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02FADDA" wp14:editId="502D7736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BB03F7" w:rsidRPr="00834BCE" w:rsidRDefault="00BB03F7" w:rsidP="002A0BC8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BB03F7" w:rsidRPr="007F3FD9" w:rsidRDefault="00BB03F7" w:rsidP="002A0BC8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BB03F7" w:rsidRPr="0073523C" w:rsidRDefault="00BB03F7" w:rsidP="002A0BC8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BB03F7" w:rsidRPr="00834BCE" w:rsidRDefault="00BB03F7" w:rsidP="002A0BC8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BB03F7" w:rsidRPr="00834BCE" w:rsidRDefault="00BB03F7" w:rsidP="002A0BC8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BB03F7" w:rsidRPr="00834BCE" w:rsidRDefault="00BB03F7" w:rsidP="002A0BC8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BB03F7" w:rsidRPr="00834BCE" w:rsidRDefault="00BB03F7" w:rsidP="002A0BC8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BB03F7" w:rsidRDefault="00BB03F7" w:rsidP="002A0BC8">
            <w:pPr>
              <w:rPr>
                <w:b/>
                <w:lang w:val="tt-RU"/>
              </w:rPr>
            </w:pPr>
          </w:p>
        </w:tc>
      </w:tr>
    </w:tbl>
    <w:p w:rsidR="00BB03F7" w:rsidRDefault="00BB03F7" w:rsidP="00BB03F7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BB03F7" w:rsidRPr="00AB37D2" w:rsidRDefault="00BB03F7" w:rsidP="00BB03F7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B03F7" w:rsidTr="002A0BC8">
        <w:trPr>
          <w:trHeight w:val="321"/>
          <w:jc w:val="center"/>
        </w:trPr>
        <w:tc>
          <w:tcPr>
            <w:tcW w:w="4838" w:type="dxa"/>
            <w:hideMark/>
          </w:tcPr>
          <w:p w:rsidR="00BB03F7" w:rsidRPr="00834BCE" w:rsidRDefault="00BB03F7" w:rsidP="002A0BC8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B03F7" w:rsidRPr="00834BCE" w:rsidRDefault="00BB03F7" w:rsidP="002A0BC8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BB03F7" w:rsidTr="002A0BC8">
        <w:trPr>
          <w:trHeight w:val="321"/>
          <w:jc w:val="center"/>
        </w:trPr>
        <w:tc>
          <w:tcPr>
            <w:tcW w:w="4838" w:type="dxa"/>
          </w:tcPr>
          <w:p w:rsidR="00BB03F7" w:rsidRPr="0073523C" w:rsidRDefault="00BB03F7" w:rsidP="002A0BC8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BB03F7" w:rsidRPr="0073523C" w:rsidRDefault="00BB03F7" w:rsidP="002A0BC8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BB03F7" w:rsidRDefault="00BB03F7" w:rsidP="00BB03F7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</w:t>
      </w:r>
      <w:r w:rsidR="00F22944">
        <w:rPr>
          <w:sz w:val="28"/>
          <w:lang w:val="tt-RU"/>
        </w:rPr>
        <w:t>______</w:t>
      </w:r>
      <w:r w:rsidR="00F22944" w:rsidRPr="00F22944">
        <w:rPr>
          <w:sz w:val="20"/>
          <w:szCs w:val="20"/>
          <w:lang w:val="tt-RU"/>
        </w:rPr>
        <w:t>2019</w:t>
      </w:r>
      <w:r>
        <w:rPr>
          <w:sz w:val="20"/>
          <w:szCs w:val="20"/>
          <w:lang w:val="tt-RU"/>
        </w:rPr>
        <w:t xml:space="preserve">                  </w:t>
      </w:r>
      <w:r w:rsidRPr="00661385">
        <w:rPr>
          <w:sz w:val="20"/>
          <w:szCs w:val="20"/>
          <w:lang w:val="tt-RU"/>
        </w:rPr>
        <w:t xml:space="preserve">пгт. Рыбная Слобода    </w:t>
      </w:r>
      <w:r>
        <w:rPr>
          <w:sz w:val="20"/>
          <w:szCs w:val="20"/>
          <w:lang w:val="tt-RU"/>
        </w:rPr>
        <w:t xml:space="preserve">               </w:t>
      </w:r>
      <w:r w:rsidRPr="00661385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 xml:space="preserve"> </w:t>
      </w:r>
      <w:r w:rsidR="00F22944">
        <w:rPr>
          <w:sz w:val="20"/>
          <w:szCs w:val="20"/>
          <w:lang w:val="tt-RU"/>
        </w:rPr>
        <w:t>_____</w:t>
      </w:r>
      <w:r>
        <w:rPr>
          <w:sz w:val="20"/>
          <w:szCs w:val="20"/>
          <w:lang w:val="tt-RU"/>
        </w:rPr>
        <w:t>пи</w:t>
      </w:r>
    </w:p>
    <w:p w:rsidR="00BB03F7" w:rsidRDefault="00BB03F7" w:rsidP="00BB03F7">
      <w:pPr>
        <w:autoSpaceDE w:val="0"/>
        <w:autoSpaceDN w:val="0"/>
        <w:adjustRightInd w:val="0"/>
        <w:ind w:right="5102"/>
        <w:contextualSpacing/>
        <w:jc w:val="both"/>
        <w:rPr>
          <w:bCs/>
          <w:sz w:val="28"/>
          <w:szCs w:val="28"/>
        </w:rPr>
      </w:pPr>
    </w:p>
    <w:p w:rsidR="00BB03F7" w:rsidRPr="0050114D" w:rsidRDefault="00BB03F7" w:rsidP="00BB03F7">
      <w:pPr>
        <w:autoSpaceDE w:val="0"/>
        <w:autoSpaceDN w:val="0"/>
        <w:adjustRightInd w:val="0"/>
        <w:ind w:right="3826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О внесении изменений в </w:t>
      </w:r>
      <w:r w:rsidRPr="0050114D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ый</w:t>
      </w:r>
      <w:r w:rsidRPr="0050114D">
        <w:rPr>
          <w:bCs/>
          <w:sz w:val="28"/>
          <w:szCs w:val="28"/>
        </w:rPr>
        <w:t xml:space="preserve"> регламент </w:t>
      </w:r>
      <w:r w:rsidRPr="00357DD0">
        <w:rPr>
          <w:bCs/>
          <w:sz w:val="28"/>
          <w:szCs w:val="28"/>
        </w:rPr>
        <w:t xml:space="preserve">предоставления муниципальной услуги по </w:t>
      </w:r>
      <w:r w:rsidRPr="00357DD0">
        <w:rPr>
          <w:color w:val="000000"/>
          <w:sz w:val="28"/>
          <w:szCs w:val="28"/>
        </w:rPr>
        <w:t xml:space="preserve">выдаче разрешения на перевод жилого помещения в нежилое помещение и нежилого помещения в жилое помещение </w:t>
      </w:r>
      <w:r w:rsidRPr="00357DD0">
        <w:rPr>
          <w:sz w:val="28"/>
          <w:szCs w:val="28"/>
        </w:rPr>
        <w:t>на территориях сельских поселений Рыбно-Слободского муниципального района Республики Татарстан</w:t>
      </w:r>
      <w:r w:rsidRPr="00357DD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утверждённый постановлением Исполнительного комитета Рыбно-Слободского муниципального района Республики Татарстан от 24.01.2017 №11пи</w:t>
      </w:r>
    </w:p>
    <w:p w:rsidR="00BB03F7" w:rsidRPr="005153E9" w:rsidRDefault="00BB03F7" w:rsidP="00BB03F7">
      <w:pPr>
        <w:ind w:right="5102"/>
        <w:jc w:val="both"/>
        <w:rPr>
          <w:sz w:val="28"/>
          <w:szCs w:val="28"/>
        </w:rPr>
      </w:pPr>
    </w:p>
    <w:p w:rsidR="00BB03F7" w:rsidRPr="00CC1727" w:rsidRDefault="00BB03F7" w:rsidP="00F229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727">
        <w:rPr>
          <w:sz w:val="28"/>
          <w:szCs w:val="28"/>
        </w:rPr>
        <w:t>В целях приведения муниципального нормативного правового акта в соответствие с законом</w:t>
      </w:r>
      <w:r w:rsidR="00F22944">
        <w:rPr>
          <w:sz w:val="28"/>
          <w:szCs w:val="28"/>
        </w:rPr>
        <w:t xml:space="preserve">, </w:t>
      </w:r>
      <w:r w:rsidR="00F22944" w:rsidRPr="00F22944">
        <w:rPr>
          <w:sz w:val="28"/>
          <w:szCs w:val="28"/>
        </w:rPr>
        <w:t>руководствуясь</w:t>
      </w:r>
      <w:r w:rsidR="00F22944">
        <w:rPr>
          <w:sz w:val="28"/>
          <w:szCs w:val="28"/>
        </w:rPr>
        <w:t xml:space="preserve"> </w:t>
      </w:r>
      <w:r w:rsidR="00F22944" w:rsidRPr="00F22944">
        <w:rPr>
          <w:sz w:val="28"/>
          <w:szCs w:val="28"/>
        </w:rPr>
        <w:t>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Уставом Рыбно-Слободского муниципального района Республики Татарстан</w:t>
      </w:r>
      <w:r w:rsidRPr="00CC1727">
        <w:rPr>
          <w:sz w:val="28"/>
          <w:szCs w:val="28"/>
        </w:rPr>
        <w:t xml:space="preserve"> ПОСТАНОВЛЯЮ:</w:t>
      </w:r>
    </w:p>
    <w:p w:rsidR="00BB03F7" w:rsidRPr="00CC1727" w:rsidRDefault="00BB03F7" w:rsidP="00BB03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03F7" w:rsidRDefault="00BB03F7" w:rsidP="00BB03F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C1727">
        <w:rPr>
          <w:sz w:val="28"/>
          <w:szCs w:val="28"/>
        </w:rPr>
        <w:t>1.Внести</w:t>
      </w:r>
      <w:r w:rsidRPr="00CC1727">
        <w:rPr>
          <w:bCs/>
          <w:sz w:val="28"/>
          <w:szCs w:val="28"/>
        </w:rPr>
        <w:t xml:space="preserve"> в Административный регламент предоставления муниципальной услуги по </w:t>
      </w:r>
      <w:r w:rsidRPr="00CC1727">
        <w:rPr>
          <w:sz w:val="28"/>
          <w:szCs w:val="28"/>
        </w:rPr>
        <w:t>выдаче разрешения на перевод жилого помещения в нежилое помещение и нежилого помещения в жилое помещение на территориях сельских поселений Рыбно-Слободского муниципального района Республики Татарстан</w:t>
      </w:r>
      <w:r w:rsidRPr="00CC1727">
        <w:rPr>
          <w:rFonts w:eastAsiaTheme="minorHAnsi"/>
          <w:sz w:val="28"/>
          <w:szCs w:val="28"/>
          <w:lang w:eastAsia="en-US"/>
        </w:rPr>
        <w:t>, утверждённый постановлением Исполнительного комитета Рыбно-Слободского муниципального района Республики Татарстан от 24.01.2017 №11пи, следующие изменения:</w:t>
      </w:r>
    </w:p>
    <w:p w:rsidR="00F22944" w:rsidRPr="00F22944" w:rsidRDefault="001B269D" w:rsidP="001B269D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F22944" w:rsidRPr="00F2294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1.1)</w:t>
      </w:r>
      <w:r w:rsidR="00F22944" w:rsidRPr="00F22944">
        <w:rPr>
          <w:rFonts w:eastAsiaTheme="minorHAnsi"/>
          <w:sz w:val="28"/>
          <w:szCs w:val="28"/>
          <w:lang w:eastAsia="en-US"/>
        </w:rPr>
        <w:t xml:space="preserve"> абзац пятый пункта 1.5. изложить в следующей редакции: «Переустройство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доме.»</w:t>
      </w:r>
    </w:p>
    <w:p w:rsidR="001B269D" w:rsidRPr="001B269D" w:rsidRDefault="001B269D" w:rsidP="001B269D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F2294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1.2)</w:t>
      </w:r>
      <w:r w:rsidR="00F22944" w:rsidRPr="00F22944">
        <w:rPr>
          <w:rFonts w:eastAsiaTheme="minorHAnsi"/>
          <w:sz w:val="28"/>
          <w:szCs w:val="28"/>
          <w:lang w:eastAsia="en-US"/>
        </w:rPr>
        <w:t xml:space="preserve"> абзац шестой пункта 1.5. изложить в следующей редакции: «Перепланировка помещения в многоквартирном доме представляет собой изменение его конфигурации, требующее внесения изменения в технический</w:t>
      </w:r>
      <w:r w:rsidRPr="001B269D">
        <w:t xml:space="preserve"> </w:t>
      </w:r>
      <w:r w:rsidRPr="001B269D">
        <w:rPr>
          <w:rFonts w:eastAsiaTheme="minorHAnsi"/>
          <w:sz w:val="28"/>
          <w:szCs w:val="28"/>
          <w:lang w:eastAsia="en-US"/>
        </w:rPr>
        <w:t>паспорт помещения в многоквартирном доме.»</w:t>
      </w:r>
    </w:p>
    <w:p w:rsidR="00F22944" w:rsidRDefault="001B269D" w:rsidP="001B269D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  <w:sectPr w:rsidR="00F22944" w:rsidSect="001B269D">
          <w:pgSz w:w="11906" w:h="16838"/>
          <w:pgMar w:top="851" w:right="1134" w:bottom="426" w:left="1134" w:header="709" w:footer="709" w:gutter="0"/>
          <w:cols w:space="708"/>
          <w:docGrid w:linePitch="360"/>
        </w:sectPr>
      </w:pPr>
      <w:r w:rsidRPr="001B269D">
        <w:rPr>
          <w:rFonts w:eastAsiaTheme="minorHAnsi"/>
          <w:sz w:val="28"/>
          <w:szCs w:val="28"/>
          <w:lang w:eastAsia="en-US"/>
        </w:rPr>
        <w:t xml:space="preserve"> </w:t>
      </w:r>
      <w:r w:rsidR="00F22944" w:rsidRPr="00F22944">
        <w:rPr>
          <w:rFonts w:eastAsiaTheme="minorHAnsi"/>
          <w:sz w:val="28"/>
          <w:szCs w:val="28"/>
          <w:lang w:eastAsia="en-US"/>
        </w:rPr>
        <w:t xml:space="preserve"> </w:t>
      </w:r>
    </w:p>
    <w:p w:rsidR="00F22944" w:rsidRPr="00F22944" w:rsidRDefault="001B269D" w:rsidP="00F2294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1.3) </w:t>
      </w:r>
      <w:r w:rsidR="00F22944" w:rsidRPr="00F22944">
        <w:rPr>
          <w:rFonts w:eastAsiaTheme="minorHAnsi"/>
          <w:sz w:val="28"/>
          <w:szCs w:val="28"/>
          <w:lang w:eastAsia="en-US"/>
        </w:rPr>
        <w:t>Раздел 2. изложить в следующей редакции:</w:t>
      </w:r>
    </w:p>
    <w:p w:rsidR="00F22944" w:rsidRDefault="00F22944" w:rsidP="00BB03F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22944" w:rsidRDefault="00F22944" w:rsidP="00BB03F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B269D" w:rsidRPr="001B269D" w:rsidRDefault="001B269D" w:rsidP="001B269D">
      <w:pPr>
        <w:jc w:val="center"/>
        <w:rPr>
          <w:b/>
          <w:sz w:val="26"/>
          <w:szCs w:val="26"/>
        </w:rPr>
      </w:pPr>
      <w:r w:rsidRPr="001B269D">
        <w:rPr>
          <w:b/>
          <w:bCs/>
          <w:sz w:val="26"/>
          <w:szCs w:val="26"/>
        </w:rPr>
        <w:t xml:space="preserve">«2. </w:t>
      </w:r>
      <w:r w:rsidRPr="001B269D">
        <w:rPr>
          <w:rFonts w:ascii="Times New Roman CYR" w:hAnsi="Times New Roman CYR" w:cs="Times New Roman CYR"/>
          <w:b/>
          <w:bCs/>
          <w:sz w:val="26"/>
          <w:szCs w:val="26"/>
        </w:rPr>
        <w:t>Стандарт предоставления муниципальной услуги</w:t>
      </w:r>
    </w:p>
    <w:p w:rsidR="001B269D" w:rsidRPr="001B269D" w:rsidRDefault="001B269D" w:rsidP="001B269D">
      <w:pPr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</w:p>
    <w:tbl>
      <w:tblPr>
        <w:tblW w:w="15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0"/>
        <w:gridCol w:w="6614"/>
        <w:gridCol w:w="4011"/>
      </w:tblGrid>
      <w:tr w:rsidR="001B269D" w:rsidRPr="001B269D" w:rsidTr="004130F2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  <w:sz w:val="26"/>
                <w:szCs w:val="26"/>
              </w:rPr>
            </w:pPr>
            <w:r w:rsidRPr="001B269D">
              <w:rPr>
                <w:rFonts w:ascii="Times New Roman CYR" w:hAnsi="Times New Roman CYR" w:cs="Times New Roman CYR"/>
                <w:b/>
                <w:sz w:val="26"/>
                <w:szCs w:val="26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6"/>
                <w:szCs w:val="26"/>
                <w:lang w:val="en-US"/>
              </w:rPr>
            </w:pPr>
            <w:r w:rsidRPr="001B269D">
              <w:rPr>
                <w:rFonts w:ascii="Times New Roman CYR" w:hAnsi="Times New Roman CYR" w:cs="Times New Roman CYR"/>
                <w:b/>
                <w:sz w:val="26"/>
                <w:szCs w:val="26"/>
              </w:rPr>
              <w:t>Содержание требований к стандарту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26"/>
                <w:szCs w:val="26"/>
              </w:rPr>
            </w:pPr>
            <w:r w:rsidRPr="001B269D">
              <w:rPr>
                <w:rFonts w:ascii="Times New Roman CYR" w:hAnsi="Times New Roman CYR" w:cs="Times New Roman CYR"/>
                <w:b/>
                <w:sz w:val="26"/>
                <w:szCs w:val="26"/>
              </w:rPr>
              <w:t>Нормативный акт, устанавливающий услугу или требование</w:t>
            </w:r>
          </w:p>
        </w:tc>
      </w:tr>
      <w:tr w:rsidR="001B269D" w:rsidRPr="001B269D" w:rsidTr="004130F2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suppressAutoHyphens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2.1. Наименование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Выдача разрешения на перевод жилого помещения в нежилое помещение и нежилого помещения в жилое помещение (далее - разрешение)</w:t>
            </w:r>
          </w:p>
          <w:p w:rsidR="001B269D" w:rsidRPr="001B269D" w:rsidRDefault="001B269D" w:rsidP="001B269D">
            <w:pPr>
              <w:ind w:firstLine="310"/>
              <w:jc w:val="both"/>
              <w:rPr>
                <w:sz w:val="26"/>
                <w:szCs w:val="2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1B269D" w:rsidP="001B269D">
            <w:pPr>
              <w:ind w:firstLine="45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ст.22-24 ЖК РФ;</w:t>
            </w:r>
          </w:p>
          <w:p w:rsidR="001B269D" w:rsidRPr="001B269D" w:rsidRDefault="001B269D" w:rsidP="001B269D">
            <w:pPr>
              <w:ind w:firstLine="45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п.6 ч.1, ч.3,4 ст.14 Федерального закона № 131-ФЗ;</w:t>
            </w:r>
          </w:p>
          <w:p w:rsidR="001B269D" w:rsidRPr="001B269D" w:rsidRDefault="001B269D" w:rsidP="001B269D">
            <w:pPr>
              <w:ind w:firstLine="45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п.6 ч.1, ч.5 ст.15 Закона РТ № 45-ЗРТ</w:t>
            </w:r>
          </w:p>
        </w:tc>
      </w:tr>
      <w:tr w:rsidR="001B269D" w:rsidRPr="001B269D" w:rsidTr="004130F2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suppressAutoHyphens/>
              <w:ind w:firstLine="34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2.2. Наименование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Исполком Рыбно-Слободского муниципального района Республики Татарстан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1B269D" w:rsidP="001B269D">
            <w:pPr>
              <w:ind w:firstLine="45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Положение об ИК</w:t>
            </w:r>
          </w:p>
        </w:tc>
      </w:tr>
      <w:tr w:rsidR="001B269D" w:rsidRPr="001B269D" w:rsidTr="004130F2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suppressAutoHyphens/>
              <w:ind w:firstLine="34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2.3. Описание результата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Уведомление о переводе (отказе в переводе) жилого (нежилого) помещения в нежилое (жилое) помещение (приложение №2)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1B269D" w:rsidP="001B269D">
            <w:pPr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п.5 ст.23 ЖК РФ; постановление Правительства Российской Федерации  №502</w:t>
            </w:r>
          </w:p>
          <w:p w:rsidR="001B269D" w:rsidRPr="001B269D" w:rsidRDefault="001B269D" w:rsidP="001B269D">
            <w:pPr>
              <w:ind w:firstLine="45"/>
              <w:rPr>
                <w:sz w:val="26"/>
                <w:szCs w:val="26"/>
              </w:rPr>
            </w:pPr>
          </w:p>
        </w:tc>
      </w:tr>
      <w:tr w:rsidR="001B269D" w:rsidRPr="001B269D" w:rsidTr="004130F2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2.4.</w:t>
            </w:r>
            <w:r w:rsidRPr="001B269D">
              <w:rPr>
                <w:sz w:val="26"/>
                <w:szCs w:val="26"/>
                <w:lang w:val="en-US"/>
              </w:rPr>
              <w:t> </w:t>
            </w:r>
            <w:r w:rsidRPr="001B269D">
              <w:rPr>
                <w:bCs/>
                <w:sz w:val="26"/>
                <w:szCs w:val="26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</w:t>
            </w:r>
            <w:r w:rsidRPr="001B269D">
              <w:rPr>
                <w:bCs/>
                <w:sz w:val="26"/>
                <w:szCs w:val="26"/>
              </w:rPr>
              <w:lastRenderedPageBreak/>
              <w:t>Федерации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lastRenderedPageBreak/>
              <w:t>Срок предоставления муниципальной услуги не позднее чем через сорок 4</w:t>
            </w:r>
            <w:r w:rsidR="00867853">
              <w:rPr>
                <w:sz w:val="26"/>
                <w:szCs w:val="26"/>
              </w:rPr>
              <w:t>5</w:t>
            </w:r>
            <w:r w:rsidRPr="001B269D">
              <w:rPr>
                <w:sz w:val="26"/>
                <w:szCs w:val="26"/>
              </w:rPr>
              <w:t xml:space="preserve"> дней со дня представления в Исполком документов, обязанность по представлению которых в соответствии с пунктом 2.5 возложена на заявителя. В случае представления заявителем документов, указанных в </w:t>
            </w:r>
            <w:hyperlink r:id="rId7" w:history="1">
              <w:r w:rsidRPr="001B269D">
                <w:rPr>
                  <w:sz w:val="26"/>
                  <w:szCs w:val="26"/>
                </w:rPr>
                <w:t>пункте</w:t>
              </w:r>
            </w:hyperlink>
            <w:r w:rsidRPr="001B269D">
              <w:rPr>
                <w:sz w:val="26"/>
                <w:szCs w:val="26"/>
              </w:rPr>
              <w:t xml:space="preserve"> 2.5 настоящего раздела,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орган, осуществляющий </w:t>
            </w:r>
            <w:r w:rsidRPr="001B269D">
              <w:rPr>
                <w:sz w:val="26"/>
                <w:szCs w:val="26"/>
              </w:rPr>
              <w:lastRenderedPageBreak/>
              <w:t>перевод помещений.</w:t>
            </w:r>
          </w:p>
          <w:p w:rsidR="001B269D" w:rsidRPr="001B269D" w:rsidRDefault="001B269D" w:rsidP="001B269D">
            <w:pPr>
              <w:ind w:firstLine="284"/>
              <w:jc w:val="both"/>
              <w:rPr>
                <w:sz w:val="26"/>
                <w:szCs w:val="2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062FCE" w:rsidP="001B26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r:id="rId8" w:history="1">
              <w:r w:rsidR="001B269D" w:rsidRPr="001B269D">
                <w:rPr>
                  <w:sz w:val="26"/>
                  <w:szCs w:val="26"/>
                </w:rPr>
                <w:t>Части 4, 5 статьи 23</w:t>
              </w:r>
            </w:hyperlink>
            <w:r w:rsidR="001B269D" w:rsidRPr="001B269D">
              <w:rPr>
                <w:sz w:val="26"/>
                <w:szCs w:val="26"/>
              </w:rPr>
              <w:t xml:space="preserve"> ЖК РФ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45"/>
              <w:rPr>
                <w:sz w:val="26"/>
                <w:szCs w:val="26"/>
              </w:rPr>
            </w:pPr>
          </w:p>
        </w:tc>
      </w:tr>
      <w:tr w:rsidR="001B269D" w:rsidRPr="001B269D" w:rsidTr="004130F2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lastRenderedPageBreak/>
              <w:t>2.5.</w:t>
            </w:r>
            <w:r w:rsidRPr="001B269D">
              <w:rPr>
                <w:sz w:val="26"/>
                <w:szCs w:val="26"/>
                <w:lang w:val="en-US"/>
              </w:rPr>
              <w:t> </w:t>
            </w:r>
            <w:r w:rsidRPr="001B269D">
              <w:rPr>
                <w:sz w:val="26"/>
                <w:szCs w:val="26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  <w:p w:rsidR="001B269D" w:rsidRPr="001B269D" w:rsidRDefault="001B269D" w:rsidP="001B269D">
            <w:pPr>
              <w:suppressAutoHyphens/>
              <w:jc w:val="both"/>
              <w:rPr>
                <w:sz w:val="26"/>
                <w:szCs w:val="26"/>
              </w:rPr>
            </w:pPr>
          </w:p>
          <w:p w:rsidR="001B269D" w:rsidRPr="001B269D" w:rsidRDefault="001B269D" w:rsidP="001B269D">
            <w:pPr>
              <w:suppressAutoHyphens/>
              <w:jc w:val="both"/>
              <w:rPr>
                <w:sz w:val="26"/>
                <w:szCs w:val="26"/>
              </w:rPr>
            </w:pPr>
            <w:r w:rsidRPr="001B269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462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1) Заявление о переводе помещения (приложение №1)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462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2) Документы, удостоверяющие личность;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462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B269D">
              <w:rPr>
                <w:sz w:val="26"/>
                <w:szCs w:val="26"/>
              </w:rPr>
              <w:t xml:space="preserve">4) Правоустанавливающие документы на переводимое помещение (подлинники или засвидетельствованные в нотариальном порядке копии), если помещение не </w:t>
            </w:r>
            <w:r w:rsidRPr="001B269D">
              <w:rPr>
                <w:rFonts w:eastAsia="Calibri"/>
                <w:sz w:val="26"/>
                <w:szCs w:val="26"/>
                <w:lang w:eastAsia="en-US"/>
              </w:rPr>
              <w:t xml:space="preserve">зарегистрировано в Едином государственном реестре </w:t>
            </w:r>
            <w:r w:rsidR="00867853">
              <w:rPr>
                <w:rFonts w:eastAsia="Calibri"/>
                <w:sz w:val="26"/>
                <w:szCs w:val="26"/>
                <w:lang w:eastAsia="en-US"/>
              </w:rPr>
              <w:t>недвижимости</w:t>
            </w:r>
            <w:r w:rsidRPr="001B269D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5) 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Заявление и прилагаемые документы могут быть предоставлены (направлены) заявителем на бумажных носителях одним из следующих способов: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лично (лицом, действующим от имени заявителя на основании доверенности);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заказным почтовым отправлением с уведомлением о вручении.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310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 xml:space="preserve">Заявление и документы также могут быть представлены (направлены) заявителем в виде </w:t>
            </w:r>
            <w:r w:rsidRPr="001B269D">
              <w:rPr>
                <w:sz w:val="26"/>
                <w:szCs w:val="26"/>
              </w:rPr>
              <w:lastRenderedPageBreak/>
              <w:t>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062FCE" w:rsidP="001B26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hyperlink r:id="rId9" w:history="1">
              <w:r w:rsidR="001B269D" w:rsidRPr="001B269D">
                <w:rPr>
                  <w:sz w:val="26"/>
                  <w:szCs w:val="26"/>
                </w:rPr>
                <w:t>Часть 2 статьи 23</w:t>
              </w:r>
            </w:hyperlink>
            <w:r w:rsidR="001B269D" w:rsidRPr="001B269D">
              <w:rPr>
                <w:sz w:val="26"/>
                <w:szCs w:val="26"/>
              </w:rPr>
              <w:t xml:space="preserve"> ЖК РФ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B269D" w:rsidRPr="001B269D" w:rsidTr="004130F2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suppressAutoHyphens/>
              <w:ind w:firstLine="34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lastRenderedPageBreak/>
              <w:t>2.6.Исчерпывающий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459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Получаются в рамках межведомственного взаимодействия: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B269D">
              <w:rPr>
                <w:rFonts w:eastAsia="Calibri"/>
                <w:sz w:val="26"/>
                <w:szCs w:val="26"/>
                <w:lang w:eastAsia="en-US"/>
              </w:rPr>
              <w:t xml:space="preserve">1) Выписка из Единого государственного реестра </w:t>
            </w:r>
            <w:r w:rsidR="00867853">
              <w:rPr>
                <w:rFonts w:eastAsia="Calibri"/>
                <w:sz w:val="26"/>
                <w:szCs w:val="26"/>
                <w:lang w:eastAsia="en-US"/>
              </w:rPr>
              <w:t>недвижимости</w:t>
            </w:r>
            <w:r w:rsidRPr="001B269D">
              <w:rPr>
                <w:rFonts w:eastAsia="Calibri"/>
                <w:sz w:val="26"/>
                <w:szCs w:val="26"/>
                <w:lang w:eastAsia="en-US"/>
              </w:rPr>
              <w:t xml:space="preserve"> (содержащая общедоступные сведения о зарегистрированных правах на объект недвижимости);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B269D">
              <w:rPr>
                <w:rFonts w:eastAsia="Calibri"/>
                <w:sz w:val="26"/>
                <w:szCs w:val="26"/>
                <w:lang w:eastAsia="en-US"/>
              </w:rPr>
              <w:t>2) 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B269D">
              <w:rPr>
                <w:rFonts w:eastAsia="Calibri"/>
                <w:sz w:val="26"/>
                <w:szCs w:val="26"/>
                <w:lang w:eastAsia="en-US"/>
              </w:rPr>
              <w:t>3) Поэтажный план дома, в котором находится переводимое помещение;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67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4) Кадастровая выписка об объекте недвижимости.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1B269D" w:rsidRPr="001B269D" w:rsidRDefault="001B269D" w:rsidP="001B269D">
            <w:pPr>
              <w:suppressAutoHyphens/>
              <w:ind w:firstLine="425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1B269D" w:rsidRPr="001B269D" w:rsidRDefault="001B269D" w:rsidP="001B269D">
            <w:pPr>
              <w:suppressAutoHyphens/>
              <w:ind w:firstLine="425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45"/>
              <w:rPr>
                <w:sz w:val="26"/>
                <w:szCs w:val="26"/>
              </w:rPr>
            </w:pPr>
          </w:p>
        </w:tc>
      </w:tr>
      <w:tr w:rsidR="001B269D" w:rsidRPr="001B269D" w:rsidTr="004130F2">
        <w:trPr>
          <w:trHeight w:val="3098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lastRenderedPageBreak/>
              <w:t xml:space="preserve">2.7.Перечень государственных органов, </w:t>
            </w:r>
            <w:r w:rsidRPr="001B269D">
              <w:rPr>
                <w:rFonts w:eastAsia="Calibri"/>
                <w:sz w:val="26"/>
                <w:szCs w:val="26"/>
              </w:rPr>
              <w:t>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услуги, и которое осуществляется органом местного самоуправления, предоставляющим муниципальную услугу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Согласование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45"/>
              <w:rPr>
                <w:bCs/>
                <w:sz w:val="26"/>
                <w:szCs w:val="26"/>
              </w:rPr>
            </w:pPr>
          </w:p>
        </w:tc>
      </w:tr>
      <w:tr w:rsidR="001B269D" w:rsidRPr="001B269D" w:rsidTr="004130F2">
        <w:trPr>
          <w:trHeight w:val="263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suppressAutoHyphens/>
              <w:ind w:firstLine="34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Основания для отказа в приеме документов не предусмотрено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45"/>
              <w:rPr>
                <w:sz w:val="26"/>
                <w:szCs w:val="26"/>
              </w:rPr>
            </w:pPr>
          </w:p>
        </w:tc>
      </w:tr>
      <w:tr w:rsidR="001B269D" w:rsidRPr="001B269D" w:rsidTr="004130F2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suppressAutoHyphens/>
              <w:ind w:firstLine="34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2.9.</w:t>
            </w:r>
            <w:r w:rsidRPr="001B269D">
              <w:rPr>
                <w:sz w:val="26"/>
                <w:szCs w:val="26"/>
                <w:lang w:val="en-US"/>
              </w:rPr>
              <w:t> </w:t>
            </w:r>
            <w:r w:rsidRPr="001B269D">
              <w:rPr>
                <w:sz w:val="26"/>
                <w:szCs w:val="26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Основания для приостановления предоставления муниципальной услуги не предусмотрены.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Основания для отказа в предоставлении муниципальной услуги: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39"/>
              <w:jc w:val="both"/>
              <w:outlineLvl w:val="2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1)Заявителем не представлены документы, определенные пунктом 2.5. настоящего Регламента, обязанность по представлению которых возложена на заявителя;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</w:t>
            </w:r>
            <w:r w:rsidRPr="001B269D">
              <w:rPr>
                <w:sz w:val="26"/>
                <w:szCs w:val="26"/>
              </w:rPr>
              <w:lastRenderedPageBreak/>
              <w:t xml:space="preserve">соответствующий документ не был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      </w:r>
            <w:hyperlink r:id="rId10" w:history="1">
              <w:r w:rsidRPr="001B269D">
                <w:rPr>
                  <w:color w:val="0000FF"/>
                  <w:sz w:val="26"/>
                  <w:szCs w:val="26"/>
                </w:rPr>
                <w:t>частью 2 статьи 23</w:t>
              </w:r>
            </w:hyperlink>
            <w:r w:rsidRPr="001B269D">
              <w:rPr>
                <w:sz w:val="26"/>
                <w:szCs w:val="26"/>
              </w:rPr>
              <w:t xml:space="preserve"> ЖК РФ, и не получил от заявителя такие документ и (или) информацию в течение пятнадцати рабочих дней со дня направления уведомления;</w:t>
            </w:r>
          </w:p>
          <w:p w:rsidR="001B269D" w:rsidRPr="001B269D" w:rsidRDefault="001B269D" w:rsidP="001B269D">
            <w:pPr>
              <w:ind w:firstLine="425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3) Представление документов в ненадлежащий орган;</w:t>
            </w:r>
          </w:p>
          <w:p w:rsidR="001B269D" w:rsidRPr="001B269D" w:rsidRDefault="001B269D" w:rsidP="001B269D">
            <w:pPr>
              <w:ind w:firstLine="425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 xml:space="preserve">4) Несоблюдение предусмотренных </w:t>
            </w:r>
            <w:hyperlink r:id="rId11" w:history="1">
              <w:r w:rsidRPr="001B269D">
                <w:rPr>
                  <w:color w:val="0000FF"/>
                  <w:sz w:val="26"/>
                  <w:szCs w:val="26"/>
                </w:rPr>
                <w:t>статьей 22</w:t>
              </w:r>
            </w:hyperlink>
            <w:r w:rsidRPr="001B269D">
              <w:rPr>
                <w:sz w:val="26"/>
                <w:szCs w:val="26"/>
              </w:rPr>
              <w:t xml:space="preserve"> ЖК РФ условий перевода помещения;</w:t>
            </w:r>
          </w:p>
          <w:p w:rsidR="00435FCF" w:rsidRDefault="00435FCF" w:rsidP="00435F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1B269D" w:rsidRPr="001B269D">
              <w:rPr>
                <w:sz w:val="26"/>
                <w:szCs w:val="26"/>
              </w:rPr>
              <w:t>5) 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6"/>
                <w:szCs w:val="26"/>
              </w:rPr>
            </w:pP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45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lastRenderedPageBreak/>
              <w:t>ч.1 ст.24 ЖК РФ</w:t>
            </w:r>
          </w:p>
        </w:tc>
      </w:tr>
      <w:tr w:rsidR="001B269D" w:rsidRPr="001B269D" w:rsidTr="004130F2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suppressAutoHyphens/>
              <w:ind w:firstLine="34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tabs>
                <w:tab w:val="num" w:pos="370"/>
              </w:tabs>
              <w:ind w:firstLine="427"/>
              <w:jc w:val="both"/>
              <w:rPr>
                <w:sz w:val="26"/>
                <w:szCs w:val="26"/>
              </w:rPr>
            </w:pPr>
            <w:r w:rsidRPr="001B269D">
              <w:rPr>
                <w:rFonts w:ascii="Times New Roman CYR" w:hAnsi="Times New Roman CYR" w:cs="Times New Roman CYR"/>
                <w:sz w:val="26"/>
                <w:szCs w:val="26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45"/>
              <w:rPr>
                <w:sz w:val="26"/>
                <w:szCs w:val="26"/>
              </w:rPr>
            </w:pPr>
          </w:p>
        </w:tc>
      </w:tr>
      <w:tr w:rsidR="001B269D" w:rsidRPr="001B269D" w:rsidTr="004130F2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suppressAutoHyphens/>
              <w:ind w:firstLine="34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</w:t>
            </w:r>
            <w:r w:rsidRPr="001B269D">
              <w:rPr>
                <w:sz w:val="26"/>
                <w:szCs w:val="26"/>
              </w:rPr>
              <w:lastRenderedPageBreak/>
              <w:t>услуги, включая информацию о методике расчета размера такой платы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ind w:firstLine="427"/>
              <w:jc w:val="both"/>
              <w:rPr>
                <w:sz w:val="26"/>
                <w:szCs w:val="26"/>
                <w:vertAlign w:val="superscript"/>
              </w:rPr>
            </w:pPr>
            <w:r w:rsidRPr="001B269D">
              <w:rPr>
                <w:sz w:val="26"/>
                <w:szCs w:val="26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45"/>
              <w:rPr>
                <w:sz w:val="26"/>
                <w:szCs w:val="26"/>
              </w:rPr>
            </w:pPr>
          </w:p>
        </w:tc>
      </w:tr>
      <w:tr w:rsidR="001B269D" w:rsidRPr="001B269D" w:rsidTr="004130F2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suppressAutoHyphens/>
              <w:ind w:firstLine="34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1B269D" w:rsidP="001B269D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B269D">
              <w:rPr>
                <w:rFonts w:ascii="Times New Roman CYR" w:hAnsi="Times New Roman CYR" w:cs="Times New Roman CYR"/>
                <w:sz w:val="26"/>
                <w:szCs w:val="26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1B269D" w:rsidRPr="001B269D" w:rsidRDefault="001B269D" w:rsidP="001B269D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6"/>
                <w:szCs w:val="26"/>
              </w:rPr>
            </w:pPr>
            <w:r w:rsidRPr="001B269D">
              <w:rPr>
                <w:rFonts w:ascii="Times New Roman CYR" w:hAnsi="Times New Roman CYR" w:cs="Times New Roman CYR"/>
                <w:sz w:val="26"/>
                <w:szCs w:val="26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1B269D" w:rsidP="001B269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B269D" w:rsidRPr="001B269D" w:rsidTr="004130F2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suppressAutoHyphens/>
              <w:ind w:firstLine="34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1B269D" w:rsidP="001B269D">
            <w:pPr>
              <w:tabs>
                <w:tab w:val="num" w:pos="0"/>
              </w:tabs>
              <w:ind w:firstLine="593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В течение одного дня с момента поступления заявления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B269D" w:rsidRPr="001B269D" w:rsidTr="004130F2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suppressAutoHyphens/>
              <w:ind w:firstLine="34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2.14.Требования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93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B269D">
              <w:rPr>
                <w:rFonts w:eastAsia="Calibri"/>
                <w:sz w:val="26"/>
                <w:szCs w:val="26"/>
                <w:lang w:eastAsia="en-US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93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B269D">
              <w:rPr>
                <w:rFonts w:eastAsia="Calibri"/>
                <w:sz w:val="26"/>
                <w:szCs w:val="26"/>
                <w:lang w:eastAsia="en-US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93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B269D">
              <w:rPr>
                <w:rFonts w:eastAsia="Calibri"/>
                <w:sz w:val="26"/>
                <w:szCs w:val="26"/>
                <w:lang w:eastAsia="en-US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инвалидов».</w:t>
            </w:r>
          </w:p>
          <w:p w:rsidR="001B269D" w:rsidRPr="001B269D" w:rsidRDefault="001B269D" w:rsidP="001B269D">
            <w:pPr>
              <w:tabs>
                <w:tab w:val="num" w:pos="37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1B269D" w:rsidRPr="001B269D" w:rsidTr="004130F2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</w:t>
            </w:r>
            <w:r w:rsidRPr="001B269D">
              <w:rPr>
                <w:sz w:val="26"/>
                <w:szCs w:val="26"/>
              </w:rPr>
              <w:lastRenderedPageBreak/>
              <w:t>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  <w:p w:rsidR="001B269D" w:rsidRPr="001B269D" w:rsidRDefault="001B269D" w:rsidP="001B269D">
            <w:pPr>
              <w:suppressAutoHyphens/>
              <w:ind w:firstLine="34"/>
              <w:jc w:val="both"/>
              <w:rPr>
                <w:sz w:val="26"/>
                <w:szCs w:val="26"/>
              </w:rPr>
            </w:pP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93"/>
              <w:jc w:val="both"/>
              <w:rPr>
                <w:rFonts w:eastAsia="Calibri"/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93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расположенность помещения Отдела по улице Ленина, д.48 в зоне доступности общественного транспорта;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93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lastRenderedPageBreak/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93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(http://ribnaya-sloboda.tatarstan.ru) в сети «Интернет», на Едином портале государственных и муниципальных услуг.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93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93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Качество предоставления муниципальной услуги характеризуется отсутствием: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93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очередей при приеме и выдаче документов заявителям;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нарушений сроков предоставления муниципальной услуги;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93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93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93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93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 xml:space="preserve">При предоставлении муниципальной услуги в многофункциональном центре предоставления государственных и муниципальных услуг (далее – МФЦ) </w:t>
            </w:r>
            <w:r w:rsidRPr="001B269D">
              <w:rPr>
                <w:sz w:val="26"/>
                <w:szCs w:val="26"/>
              </w:rPr>
              <w:lastRenderedPageBreak/>
              <w:t>консультацию, прием и выдачу документов осуществляет специалист МФЦ.</w:t>
            </w:r>
          </w:p>
          <w:p w:rsidR="001B269D" w:rsidRPr="001B269D" w:rsidRDefault="001B269D" w:rsidP="001B269D">
            <w:pPr>
              <w:autoSpaceDE w:val="0"/>
              <w:autoSpaceDN w:val="0"/>
              <w:adjustRightInd w:val="0"/>
              <w:ind w:firstLine="593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Информация о ходе предоставления муниципальной услуги может быть получена заявителем на сайте  (http://www.uslugi.tatar.ru), на Едином портале государственных и муниципальных услуг(http://www.gosuslugi.ru), в МФЦ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B269D" w:rsidRPr="001B269D" w:rsidTr="004130F2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B269D" w:rsidRPr="001B269D" w:rsidRDefault="001B269D" w:rsidP="001B269D">
            <w:pPr>
              <w:suppressAutoHyphens/>
              <w:ind w:firstLine="34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lastRenderedPageBreak/>
              <w:t>2.16.</w:t>
            </w:r>
            <w:r w:rsidRPr="001B269D">
              <w:rPr>
                <w:sz w:val="26"/>
                <w:szCs w:val="26"/>
                <w:lang w:val="en-US"/>
              </w:rPr>
              <w:t> </w:t>
            </w:r>
            <w:r w:rsidRPr="001B269D">
              <w:rPr>
                <w:sz w:val="26"/>
                <w:szCs w:val="26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1B269D" w:rsidP="001B269D">
            <w:pPr>
              <w:tabs>
                <w:tab w:val="left" w:pos="709"/>
              </w:tabs>
              <w:ind w:firstLine="427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</w:t>
            </w:r>
          </w:p>
          <w:p w:rsidR="001B269D" w:rsidRPr="001B269D" w:rsidRDefault="001B269D" w:rsidP="001B269D">
            <w:pPr>
              <w:tabs>
                <w:tab w:val="left" w:pos="709"/>
              </w:tabs>
              <w:ind w:firstLine="427"/>
              <w:jc w:val="both"/>
              <w:rPr>
                <w:sz w:val="26"/>
                <w:szCs w:val="26"/>
              </w:rPr>
            </w:pPr>
            <w:r w:rsidRPr="001B269D">
              <w:rPr>
                <w:sz w:val="26"/>
                <w:szCs w:val="26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1B269D">
              <w:rPr>
                <w:sz w:val="26"/>
                <w:szCs w:val="26"/>
                <w:lang w:val="en-US"/>
              </w:rPr>
              <w:t>http</w:t>
            </w:r>
            <w:r w:rsidRPr="001B269D">
              <w:rPr>
                <w:sz w:val="26"/>
                <w:szCs w:val="26"/>
              </w:rPr>
              <w:t>://u</w:t>
            </w:r>
            <w:r w:rsidRPr="001B269D">
              <w:rPr>
                <w:sz w:val="26"/>
                <w:szCs w:val="26"/>
                <w:lang w:val="en-US"/>
              </w:rPr>
              <w:t>slugi</w:t>
            </w:r>
            <w:r w:rsidRPr="001B269D">
              <w:rPr>
                <w:sz w:val="26"/>
                <w:szCs w:val="26"/>
              </w:rPr>
              <w:t xml:space="preserve">. </w:t>
            </w:r>
            <w:hyperlink r:id="rId12" w:history="1">
              <w:r w:rsidRPr="001B269D">
                <w:rPr>
                  <w:sz w:val="26"/>
                  <w:szCs w:val="26"/>
                  <w:u w:val="single"/>
                  <w:lang w:val="en-US"/>
                </w:rPr>
                <w:t>tatar</w:t>
              </w:r>
              <w:r w:rsidRPr="001B269D">
                <w:rPr>
                  <w:sz w:val="26"/>
                  <w:szCs w:val="26"/>
                  <w:u w:val="single"/>
                </w:rPr>
                <w:t>.</w:t>
              </w:r>
              <w:r w:rsidRPr="001B269D">
                <w:rPr>
                  <w:sz w:val="26"/>
                  <w:szCs w:val="26"/>
                  <w:u w:val="single"/>
                  <w:lang w:val="en-US"/>
                </w:rPr>
                <w:t>ru</w:t>
              </w:r>
            </w:hyperlink>
            <w:r w:rsidRPr="001B269D">
              <w:rPr>
                <w:sz w:val="26"/>
                <w:szCs w:val="26"/>
              </w:rPr>
              <w:t>/) или Единый портал  государственных и муниципальных услуг (функций) (</w:t>
            </w:r>
            <w:r w:rsidRPr="001B269D">
              <w:rPr>
                <w:sz w:val="26"/>
                <w:szCs w:val="26"/>
                <w:lang w:val="en-US"/>
              </w:rPr>
              <w:t>http</w:t>
            </w:r>
            <w:r w:rsidRPr="001B269D">
              <w:rPr>
                <w:sz w:val="26"/>
                <w:szCs w:val="26"/>
              </w:rPr>
              <w:t xml:space="preserve">:// </w:t>
            </w:r>
            <w:hyperlink r:id="rId13" w:history="1">
              <w:r w:rsidRPr="001B269D">
                <w:rPr>
                  <w:sz w:val="26"/>
                  <w:szCs w:val="26"/>
                  <w:u w:val="single"/>
                  <w:lang w:val="en-US"/>
                </w:rPr>
                <w:t>www</w:t>
              </w:r>
              <w:r w:rsidRPr="001B269D">
                <w:rPr>
                  <w:sz w:val="26"/>
                  <w:szCs w:val="26"/>
                  <w:u w:val="single"/>
                </w:rPr>
                <w:t>.</w:t>
              </w:r>
              <w:r w:rsidRPr="001B269D">
                <w:rPr>
                  <w:sz w:val="26"/>
                  <w:szCs w:val="26"/>
                  <w:u w:val="single"/>
                  <w:lang w:val="en-US"/>
                </w:rPr>
                <w:t>gosuslugi</w:t>
              </w:r>
              <w:r w:rsidRPr="001B269D">
                <w:rPr>
                  <w:sz w:val="26"/>
                  <w:szCs w:val="26"/>
                  <w:u w:val="single"/>
                </w:rPr>
                <w:t>.</w:t>
              </w:r>
              <w:r w:rsidRPr="001B269D">
                <w:rPr>
                  <w:sz w:val="26"/>
                  <w:szCs w:val="26"/>
                  <w:u w:val="single"/>
                  <w:lang w:val="en-US"/>
                </w:rPr>
                <w:t>ru</w:t>
              </w:r>
              <w:r w:rsidRPr="001B269D">
                <w:rPr>
                  <w:sz w:val="26"/>
                  <w:szCs w:val="26"/>
                  <w:u w:val="single"/>
                </w:rPr>
                <w:t>/</w:t>
              </w:r>
            </w:hyperlink>
            <w:r w:rsidRPr="001B269D">
              <w:rPr>
                <w:sz w:val="26"/>
                <w:szCs w:val="26"/>
              </w:rPr>
              <w:t>)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69D" w:rsidRPr="001B269D" w:rsidRDefault="001B269D" w:rsidP="001B269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1B269D" w:rsidRPr="001B269D" w:rsidRDefault="001B269D" w:rsidP="001B269D">
      <w:pPr>
        <w:rPr>
          <w:sz w:val="26"/>
          <w:szCs w:val="26"/>
        </w:rPr>
        <w:sectPr w:rsidR="001B269D" w:rsidRPr="001B269D" w:rsidSect="000A7CDD">
          <w:pgSz w:w="16840" w:h="11907" w:orient="landscape"/>
          <w:pgMar w:top="1418" w:right="1440" w:bottom="868" w:left="720" w:header="720" w:footer="720" w:gutter="0"/>
          <w:cols w:space="720"/>
        </w:sectPr>
      </w:pPr>
      <w:r>
        <w:rPr>
          <w:sz w:val="26"/>
          <w:szCs w:val="26"/>
        </w:rPr>
        <w:t>»</w:t>
      </w:r>
    </w:p>
    <w:p w:rsidR="009612A7" w:rsidRPr="001B269D" w:rsidRDefault="001B269D" w:rsidP="009612A7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lastRenderedPageBreak/>
        <w:t xml:space="preserve">1.4) </w:t>
      </w:r>
      <w:r w:rsidR="009612A7">
        <w:rPr>
          <w:bCs/>
          <w:spacing w:val="1"/>
          <w:sz w:val="28"/>
          <w:szCs w:val="28"/>
        </w:rPr>
        <w:t xml:space="preserve">Подпункт 1) пункта </w:t>
      </w:r>
      <w:r w:rsidR="009612A7" w:rsidRPr="009612A7">
        <w:rPr>
          <w:bCs/>
          <w:spacing w:val="1"/>
          <w:sz w:val="28"/>
          <w:szCs w:val="28"/>
        </w:rPr>
        <w:t xml:space="preserve">3.4.1. </w:t>
      </w:r>
      <w:r w:rsidR="009612A7" w:rsidRPr="001B269D">
        <w:rPr>
          <w:bCs/>
          <w:spacing w:val="1"/>
          <w:sz w:val="28"/>
          <w:szCs w:val="28"/>
        </w:rPr>
        <w:t>изложить в следующей редакции:</w:t>
      </w:r>
    </w:p>
    <w:p w:rsidR="009612A7" w:rsidRDefault="009612A7" w:rsidP="009612A7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>«</w:t>
      </w:r>
      <w:r w:rsidRPr="009612A7">
        <w:rPr>
          <w:bCs/>
          <w:spacing w:val="1"/>
          <w:sz w:val="28"/>
          <w:szCs w:val="28"/>
        </w:rPr>
        <w:t xml:space="preserve">1) Выписки из Единого государственного реестра </w:t>
      </w:r>
      <w:r>
        <w:rPr>
          <w:bCs/>
          <w:spacing w:val="1"/>
          <w:sz w:val="28"/>
          <w:szCs w:val="28"/>
        </w:rPr>
        <w:t>недвижимости</w:t>
      </w:r>
      <w:r w:rsidRPr="009612A7">
        <w:rPr>
          <w:bCs/>
          <w:spacing w:val="1"/>
          <w:sz w:val="28"/>
          <w:szCs w:val="28"/>
        </w:rPr>
        <w:t xml:space="preserve"> (содержащей общедоступные сведения о зарегистрированных правах на объект недвижимости);</w:t>
      </w:r>
      <w:r>
        <w:rPr>
          <w:bCs/>
          <w:spacing w:val="1"/>
          <w:sz w:val="28"/>
          <w:szCs w:val="28"/>
        </w:rPr>
        <w:t>»</w:t>
      </w:r>
    </w:p>
    <w:p w:rsidR="001B269D" w:rsidRPr="001B269D" w:rsidRDefault="009612A7" w:rsidP="001B269D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 xml:space="preserve">1.5) </w:t>
      </w:r>
      <w:r w:rsidR="001B269D" w:rsidRPr="001B269D">
        <w:rPr>
          <w:bCs/>
          <w:spacing w:val="1"/>
          <w:sz w:val="28"/>
          <w:szCs w:val="28"/>
        </w:rPr>
        <w:t>Абзац шестой пункта 3.5.1. изложить в следующей редакции:</w:t>
      </w:r>
    </w:p>
    <w:p w:rsidR="001B269D" w:rsidRDefault="001B269D" w:rsidP="001B269D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both"/>
        <w:rPr>
          <w:bCs/>
          <w:spacing w:val="1"/>
          <w:sz w:val="28"/>
          <w:szCs w:val="28"/>
        </w:rPr>
      </w:pPr>
      <w:r w:rsidRPr="001B269D">
        <w:rPr>
          <w:bCs/>
          <w:spacing w:val="1"/>
          <w:sz w:val="28"/>
          <w:szCs w:val="28"/>
        </w:rPr>
        <w:t>«- направление учетного дела на рассмотрение комиссии по рассмотрению вопросов перевода жилых помещений в нежилые, нежилых помещений в жилые, переустройства и (или) перепланировки жилых помещений в многоквартирном доме и нежилых помещений (состав комиссии определяется постановлением Исполкома).»</w:t>
      </w:r>
    </w:p>
    <w:p w:rsidR="00935A65" w:rsidRDefault="00935A65" w:rsidP="001B269D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 xml:space="preserve"> 1.6) </w:t>
      </w:r>
      <w:r w:rsidRPr="00935A65">
        <w:rPr>
          <w:bCs/>
          <w:spacing w:val="1"/>
          <w:sz w:val="28"/>
          <w:szCs w:val="28"/>
        </w:rPr>
        <w:t>Приложение №1</w:t>
      </w:r>
      <w:r>
        <w:rPr>
          <w:bCs/>
          <w:spacing w:val="1"/>
          <w:sz w:val="28"/>
          <w:szCs w:val="28"/>
        </w:rPr>
        <w:t xml:space="preserve"> к </w:t>
      </w:r>
      <w:r w:rsidRPr="00CC1727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ому</w:t>
      </w:r>
      <w:r w:rsidRPr="00CC1727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у</w:t>
      </w:r>
      <w:r w:rsidRPr="00CC1727">
        <w:rPr>
          <w:bCs/>
          <w:sz w:val="28"/>
          <w:szCs w:val="28"/>
        </w:rPr>
        <w:t xml:space="preserve"> предоставления муниципальной услуги по </w:t>
      </w:r>
      <w:r w:rsidRPr="00CC1727">
        <w:rPr>
          <w:sz w:val="28"/>
          <w:szCs w:val="28"/>
        </w:rPr>
        <w:t>выдаче разрешения на перевод жилого помещения в нежилое помещение и нежилого помещения в жилое помещение на территориях сельских поселений Рыбно-Слободского муниципального района Республики Татарстан</w:t>
      </w:r>
      <w:r w:rsidRPr="00CC1727">
        <w:rPr>
          <w:rFonts w:eastAsiaTheme="minorHAnsi"/>
          <w:sz w:val="28"/>
          <w:szCs w:val="28"/>
          <w:lang w:eastAsia="en-US"/>
        </w:rPr>
        <w:t>, утверждённ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CC1727">
        <w:rPr>
          <w:rFonts w:eastAsiaTheme="minorHAnsi"/>
          <w:sz w:val="28"/>
          <w:szCs w:val="28"/>
          <w:lang w:eastAsia="en-US"/>
        </w:rPr>
        <w:t xml:space="preserve"> постановлением Исполнительного комитета Рыбно-Слободского муниципального района Республики Татарстан от 24.01.2017 №11пи</w:t>
      </w:r>
      <w:r w:rsidRPr="00935A65">
        <w:t xml:space="preserve"> </w:t>
      </w:r>
      <w:r w:rsidRPr="00935A65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935A65" w:rsidRDefault="00935A65" w:rsidP="001B269D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both"/>
        <w:rPr>
          <w:bCs/>
          <w:spacing w:val="1"/>
          <w:sz w:val="28"/>
          <w:szCs w:val="28"/>
        </w:rPr>
      </w:pPr>
    </w:p>
    <w:p w:rsidR="00935A65" w:rsidRPr="00935A65" w:rsidRDefault="00935A65" w:rsidP="00935A65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right"/>
        <w:rPr>
          <w:bCs/>
          <w:spacing w:val="1"/>
        </w:rPr>
      </w:pPr>
      <w:r w:rsidRPr="00935A65">
        <w:rPr>
          <w:bCs/>
          <w:spacing w:val="1"/>
          <w:sz w:val="28"/>
          <w:szCs w:val="28"/>
        </w:rPr>
        <w:t>«</w:t>
      </w:r>
      <w:r w:rsidRPr="00935A65">
        <w:rPr>
          <w:bCs/>
          <w:spacing w:val="1"/>
        </w:rPr>
        <w:t>Приложение №1</w:t>
      </w:r>
    </w:p>
    <w:p w:rsidR="00935A65" w:rsidRPr="00935A65" w:rsidRDefault="00935A65" w:rsidP="00935A65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right"/>
        <w:rPr>
          <w:bCs/>
          <w:spacing w:val="1"/>
        </w:rPr>
      </w:pPr>
    </w:p>
    <w:p w:rsidR="00935A65" w:rsidRPr="00935A65" w:rsidRDefault="00935A65" w:rsidP="00935A65">
      <w:pPr>
        <w:ind w:left="5103"/>
        <w:jc w:val="both"/>
      </w:pPr>
      <w:r>
        <w:t xml:space="preserve">В </w:t>
      </w:r>
      <w:r w:rsidRPr="00935A65">
        <w:t>Исполнительный комитет Рыбно-Слободского муниципального района</w:t>
      </w:r>
      <w:r>
        <w:t xml:space="preserve"> Республики Татарстан</w:t>
      </w:r>
    </w:p>
    <w:p w:rsidR="00935A65" w:rsidRPr="00935A65" w:rsidRDefault="00935A65" w:rsidP="00935A65">
      <w:pPr>
        <w:pBdr>
          <w:top w:val="single" w:sz="4" w:space="1" w:color="auto"/>
        </w:pBdr>
        <w:ind w:left="5387"/>
        <w:jc w:val="center"/>
        <w:rPr>
          <w:sz w:val="20"/>
          <w:szCs w:val="20"/>
        </w:rPr>
      </w:pPr>
      <w:r w:rsidRPr="00935A65">
        <w:rPr>
          <w:sz w:val="20"/>
          <w:szCs w:val="20"/>
        </w:rPr>
        <w:t>(наименование органа местного самоуправления</w:t>
      </w:r>
    </w:p>
    <w:p w:rsidR="00935A65" w:rsidRPr="00935A65" w:rsidRDefault="00935A65" w:rsidP="00935A65">
      <w:pPr>
        <w:ind w:left="5103"/>
      </w:pPr>
    </w:p>
    <w:p w:rsidR="00935A65" w:rsidRPr="00935A65" w:rsidRDefault="00935A65" w:rsidP="00935A65">
      <w:pPr>
        <w:pBdr>
          <w:top w:val="single" w:sz="4" w:space="1" w:color="auto"/>
        </w:pBdr>
        <w:ind w:left="5103"/>
        <w:jc w:val="center"/>
        <w:rPr>
          <w:sz w:val="20"/>
          <w:szCs w:val="20"/>
        </w:rPr>
      </w:pPr>
      <w:r w:rsidRPr="00935A65">
        <w:rPr>
          <w:sz w:val="20"/>
          <w:szCs w:val="20"/>
        </w:rPr>
        <w:t>муниципального образования)</w:t>
      </w:r>
    </w:p>
    <w:p w:rsidR="00935A65" w:rsidRPr="00935A65" w:rsidRDefault="00935A65" w:rsidP="00935A65">
      <w:pPr>
        <w:jc w:val="center"/>
        <w:rPr>
          <w:sz w:val="26"/>
          <w:szCs w:val="26"/>
        </w:rPr>
      </w:pPr>
      <w:r w:rsidRPr="00935A65">
        <w:rPr>
          <w:caps/>
          <w:sz w:val="26"/>
          <w:szCs w:val="26"/>
        </w:rPr>
        <w:t>Заявление</w:t>
      </w:r>
      <w:r w:rsidRPr="00935A65">
        <w:rPr>
          <w:sz w:val="26"/>
          <w:szCs w:val="26"/>
        </w:rPr>
        <w:br/>
        <w:t>о переводе из жилого помещения в нежилое, из нежилого в жилое</w:t>
      </w:r>
    </w:p>
    <w:p w:rsidR="00935A65" w:rsidRPr="00935A65" w:rsidRDefault="00935A65" w:rsidP="00935A65">
      <w:r w:rsidRPr="00935A65">
        <w:t xml:space="preserve">от  </w:t>
      </w:r>
    </w:p>
    <w:p w:rsidR="00935A65" w:rsidRPr="00935A65" w:rsidRDefault="00935A65" w:rsidP="00935A65">
      <w:pPr>
        <w:pBdr>
          <w:top w:val="single" w:sz="4" w:space="1" w:color="auto"/>
        </w:pBdr>
        <w:ind w:left="340"/>
        <w:jc w:val="center"/>
        <w:rPr>
          <w:sz w:val="20"/>
          <w:szCs w:val="20"/>
        </w:rPr>
      </w:pPr>
      <w:r w:rsidRPr="00935A65">
        <w:rPr>
          <w:sz w:val="20"/>
          <w:szCs w:val="20"/>
        </w:rPr>
        <w:t>(указывается наниматель, либо арендатор, либо собственник жилого помещения, либо собственники</w:t>
      </w:r>
    </w:p>
    <w:p w:rsidR="00935A65" w:rsidRPr="00935A65" w:rsidRDefault="00935A65" w:rsidP="00935A65">
      <w:pPr>
        <w:rPr>
          <w:sz w:val="20"/>
          <w:szCs w:val="20"/>
        </w:rPr>
      </w:pPr>
    </w:p>
    <w:p w:rsidR="00935A65" w:rsidRPr="00935A65" w:rsidRDefault="00935A65" w:rsidP="00935A6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935A65">
        <w:rPr>
          <w:sz w:val="20"/>
          <w:szCs w:val="20"/>
        </w:rPr>
        <w:t>жилого помещения, находящегося в общей собственности двух и более лиц, в случае, если ни один</w:t>
      </w:r>
    </w:p>
    <w:p w:rsidR="00935A65" w:rsidRPr="00935A65" w:rsidRDefault="00935A65" w:rsidP="00935A65"/>
    <w:p w:rsidR="00935A65" w:rsidRPr="00935A65" w:rsidRDefault="00935A65" w:rsidP="00935A6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935A65">
        <w:rPr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:rsidR="00935A65" w:rsidRPr="00935A65" w:rsidRDefault="00935A65" w:rsidP="00935A65"/>
    <w:p w:rsidR="00935A65" w:rsidRPr="00935A65" w:rsidRDefault="00935A65" w:rsidP="00935A65">
      <w:pPr>
        <w:pBdr>
          <w:top w:val="single" w:sz="4" w:space="1" w:color="auto"/>
        </w:pBdr>
        <w:rPr>
          <w:sz w:val="2"/>
          <w:szCs w:val="2"/>
        </w:rPr>
      </w:pPr>
    </w:p>
    <w:p w:rsidR="00935A65" w:rsidRPr="00935A65" w:rsidRDefault="00935A65" w:rsidP="00935A65"/>
    <w:p w:rsidR="00935A65" w:rsidRPr="00935A65" w:rsidRDefault="00935A65" w:rsidP="00935A65">
      <w:pPr>
        <w:pBdr>
          <w:top w:val="single" w:sz="4" w:space="1" w:color="auto"/>
        </w:pBdr>
        <w:rPr>
          <w:sz w:val="2"/>
          <w:szCs w:val="2"/>
        </w:rPr>
      </w:pPr>
    </w:p>
    <w:p w:rsidR="00935A65" w:rsidRPr="00935A65" w:rsidRDefault="00935A65" w:rsidP="00935A65"/>
    <w:p w:rsidR="00935A65" w:rsidRPr="00935A65" w:rsidRDefault="00935A65" w:rsidP="00935A65">
      <w:pPr>
        <w:pBdr>
          <w:top w:val="single" w:sz="4" w:space="1" w:color="auto"/>
        </w:pBdr>
        <w:rPr>
          <w:sz w:val="2"/>
          <w:szCs w:val="2"/>
        </w:rPr>
      </w:pPr>
    </w:p>
    <w:p w:rsidR="00935A65" w:rsidRPr="00935A65" w:rsidRDefault="00935A65" w:rsidP="00935A65"/>
    <w:p w:rsidR="00935A65" w:rsidRPr="00935A65" w:rsidRDefault="00935A65" w:rsidP="00935A65">
      <w:pPr>
        <w:pBdr>
          <w:top w:val="single" w:sz="4" w:space="1" w:color="auto"/>
        </w:pBdr>
        <w:rPr>
          <w:sz w:val="2"/>
          <w:szCs w:val="2"/>
        </w:rPr>
      </w:pPr>
    </w:p>
    <w:p w:rsidR="00935A65" w:rsidRPr="00935A65" w:rsidRDefault="00935A65" w:rsidP="00935A65"/>
    <w:p w:rsidR="00935A65" w:rsidRPr="00935A65" w:rsidRDefault="00935A65" w:rsidP="00935A65">
      <w:pPr>
        <w:pBdr>
          <w:top w:val="single" w:sz="4" w:space="1" w:color="auto"/>
        </w:pBdr>
        <w:rPr>
          <w:sz w:val="2"/>
          <w:szCs w:val="2"/>
        </w:rPr>
      </w:pPr>
    </w:p>
    <w:p w:rsidR="00935A65" w:rsidRPr="00935A65" w:rsidRDefault="00935A65" w:rsidP="00935A65"/>
    <w:p w:rsidR="00935A65" w:rsidRPr="00935A65" w:rsidRDefault="00935A65" w:rsidP="00935A65">
      <w:pPr>
        <w:pBdr>
          <w:top w:val="single" w:sz="4" w:space="1" w:color="auto"/>
        </w:pBdr>
        <w:rPr>
          <w:sz w:val="2"/>
          <w:szCs w:val="2"/>
        </w:rPr>
      </w:pPr>
    </w:p>
    <w:p w:rsidR="00935A65" w:rsidRPr="00935A65" w:rsidRDefault="00935A65" w:rsidP="00935A65"/>
    <w:p w:rsidR="00935A65" w:rsidRPr="00935A65" w:rsidRDefault="00935A65" w:rsidP="00935A65">
      <w:pPr>
        <w:pBdr>
          <w:top w:val="single" w:sz="4" w:space="1" w:color="auto"/>
        </w:pBdr>
        <w:rPr>
          <w:sz w:val="2"/>
          <w:szCs w:val="2"/>
        </w:rPr>
      </w:pPr>
    </w:p>
    <w:p w:rsidR="00935A65" w:rsidRPr="00935A65" w:rsidRDefault="00935A65" w:rsidP="00935A65">
      <w:pPr>
        <w:ind w:left="1276" w:hanging="1276"/>
        <w:jc w:val="both"/>
        <w:rPr>
          <w:sz w:val="20"/>
          <w:szCs w:val="20"/>
        </w:rPr>
      </w:pPr>
      <w:r w:rsidRPr="00935A65">
        <w:rPr>
          <w:sz w:val="20"/>
          <w:szCs w:val="20"/>
          <w:u w:val="single"/>
        </w:rPr>
        <w:t>Примечание.</w:t>
      </w:r>
      <w:r w:rsidRPr="00935A65">
        <w:rPr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935A65" w:rsidRPr="00935A65" w:rsidRDefault="00935A65" w:rsidP="00935A65">
      <w:pPr>
        <w:ind w:left="1276"/>
        <w:jc w:val="both"/>
        <w:rPr>
          <w:sz w:val="20"/>
          <w:szCs w:val="20"/>
        </w:rPr>
      </w:pPr>
      <w:r w:rsidRPr="00935A65">
        <w:rPr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935A65" w:rsidRPr="00935A65" w:rsidRDefault="00935A65" w:rsidP="00935A65">
      <w:r w:rsidRPr="00935A65">
        <w:lastRenderedPageBreak/>
        <w:t xml:space="preserve">Место нахождения жилого помещения:  </w:t>
      </w:r>
    </w:p>
    <w:p w:rsidR="00935A65" w:rsidRPr="00935A65" w:rsidRDefault="00935A65" w:rsidP="00935A65">
      <w:pPr>
        <w:pBdr>
          <w:top w:val="single" w:sz="4" w:space="1" w:color="auto"/>
        </w:pBdr>
        <w:ind w:left="4139"/>
        <w:jc w:val="center"/>
        <w:rPr>
          <w:sz w:val="20"/>
          <w:szCs w:val="20"/>
        </w:rPr>
      </w:pPr>
      <w:r w:rsidRPr="00935A65">
        <w:rPr>
          <w:sz w:val="20"/>
          <w:szCs w:val="20"/>
        </w:rPr>
        <w:t>(указывается полный адрес: субъект Российской Федерации,</w:t>
      </w:r>
    </w:p>
    <w:p w:rsidR="00935A65" w:rsidRPr="00935A65" w:rsidRDefault="00935A65" w:rsidP="00935A65"/>
    <w:p w:rsidR="00935A65" w:rsidRPr="00935A65" w:rsidRDefault="00935A65" w:rsidP="00935A6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935A65">
        <w:rPr>
          <w:sz w:val="20"/>
          <w:szCs w:val="20"/>
        </w:rPr>
        <w:t>муниципальное образование, поселение, улица, дом, корпус, строение,</w:t>
      </w:r>
    </w:p>
    <w:p w:rsidR="00935A65" w:rsidRPr="00935A65" w:rsidRDefault="00935A65" w:rsidP="00935A65"/>
    <w:p w:rsidR="00935A65" w:rsidRPr="00935A65" w:rsidRDefault="00935A65" w:rsidP="00935A65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935A65">
        <w:rPr>
          <w:sz w:val="20"/>
          <w:szCs w:val="20"/>
        </w:rPr>
        <w:t>квартира (комната), подъезд, этаж)</w:t>
      </w:r>
    </w:p>
    <w:p w:rsidR="00935A65" w:rsidRPr="00935A65" w:rsidRDefault="00935A65" w:rsidP="00935A65">
      <w:pPr>
        <w:pBdr>
          <w:top w:val="single" w:sz="4" w:space="1" w:color="auto"/>
        </w:pBdr>
      </w:pPr>
      <w:r w:rsidRPr="00935A65">
        <w:t xml:space="preserve">Собственник(и) жилого помещения:  </w:t>
      </w:r>
    </w:p>
    <w:p w:rsidR="00935A65" w:rsidRPr="00935A65" w:rsidRDefault="00935A65" w:rsidP="00935A65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935A65" w:rsidRPr="00935A65" w:rsidRDefault="00935A65" w:rsidP="00935A65"/>
    <w:p w:rsidR="00935A65" w:rsidRPr="00935A65" w:rsidRDefault="00935A65" w:rsidP="00935A65">
      <w:pPr>
        <w:pBdr>
          <w:top w:val="single" w:sz="4" w:space="1" w:color="auto"/>
        </w:pBdr>
        <w:rPr>
          <w:sz w:val="2"/>
          <w:szCs w:val="2"/>
        </w:rPr>
      </w:pPr>
    </w:p>
    <w:p w:rsidR="00935A65" w:rsidRPr="00935A65" w:rsidRDefault="00935A65" w:rsidP="00935A65"/>
    <w:p w:rsidR="00935A65" w:rsidRPr="00935A65" w:rsidRDefault="00935A65" w:rsidP="00935A65">
      <w:pPr>
        <w:pBdr>
          <w:top w:val="single" w:sz="4" w:space="1" w:color="auto"/>
        </w:pBdr>
        <w:rPr>
          <w:sz w:val="2"/>
          <w:szCs w:val="2"/>
        </w:rPr>
      </w:pPr>
    </w:p>
    <w:p w:rsidR="00935A65" w:rsidRPr="00935A65" w:rsidRDefault="00935A65" w:rsidP="00935A65">
      <w:pPr>
        <w:ind w:firstLine="567"/>
      </w:pPr>
      <w:r w:rsidRPr="00935A65">
        <w:t xml:space="preserve">Прошу разрешить  </w:t>
      </w:r>
    </w:p>
    <w:p w:rsidR="00935A65" w:rsidRPr="00935A65" w:rsidRDefault="00935A65" w:rsidP="00935A65">
      <w:pPr>
        <w:pBdr>
          <w:top w:val="single" w:sz="4" w:space="1" w:color="auto"/>
        </w:pBdr>
        <w:ind w:left="2552"/>
        <w:rPr>
          <w:sz w:val="20"/>
          <w:szCs w:val="20"/>
        </w:rPr>
      </w:pPr>
      <w:r w:rsidRPr="00935A65">
        <w:rPr>
          <w:sz w:val="20"/>
          <w:szCs w:val="20"/>
        </w:rPr>
        <w:t>(перевод из жилого помещения в нежилое, из нежилого в жилое – нужное указать)</w:t>
      </w:r>
    </w:p>
    <w:p w:rsidR="00935A65" w:rsidRPr="00935A65" w:rsidRDefault="00935A65" w:rsidP="00935A65">
      <w:r w:rsidRPr="00935A65">
        <w:t xml:space="preserve">жилого помещения, занимаемого на основании  </w:t>
      </w:r>
    </w:p>
    <w:p w:rsidR="00935A65" w:rsidRPr="00935A65" w:rsidRDefault="00935A65" w:rsidP="00935A65">
      <w:pPr>
        <w:pBdr>
          <w:top w:val="single" w:sz="4" w:space="1" w:color="auto"/>
        </w:pBdr>
        <w:ind w:left="4962"/>
        <w:jc w:val="center"/>
        <w:rPr>
          <w:sz w:val="20"/>
          <w:szCs w:val="20"/>
        </w:rPr>
      </w:pPr>
      <w:r w:rsidRPr="00935A65">
        <w:rPr>
          <w:sz w:val="20"/>
          <w:szCs w:val="20"/>
        </w:rPr>
        <w:t>(права собственности, договора найма,</w:t>
      </w:r>
    </w:p>
    <w:p w:rsidR="00935A65" w:rsidRPr="00935A65" w:rsidRDefault="00935A65" w:rsidP="00935A65">
      <w:pPr>
        <w:tabs>
          <w:tab w:val="left" w:pos="9837"/>
        </w:tabs>
      </w:pPr>
      <w:r w:rsidRPr="00935A65">
        <w:tab/>
        <w:t>,</w:t>
      </w:r>
    </w:p>
    <w:p w:rsidR="00935A65" w:rsidRPr="00935A65" w:rsidRDefault="00935A65" w:rsidP="00935A65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935A65">
        <w:rPr>
          <w:sz w:val="20"/>
          <w:szCs w:val="20"/>
        </w:rPr>
        <w:t>договора аренды – нужное указать)</w:t>
      </w:r>
    </w:p>
    <w:p w:rsidR="00935A65" w:rsidRDefault="00935A65" w:rsidP="001B269D">
      <w:pPr>
        <w:tabs>
          <w:tab w:val="left" w:pos="7755"/>
          <w:tab w:val="right" w:pos="9905"/>
        </w:tabs>
        <w:autoSpaceDE w:val="0"/>
        <w:autoSpaceDN w:val="0"/>
        <w:adjustRightInd w:val="0"/>
        <w:ind w:firstLine="709"/>
        <w:jc w:val="both"/>
        <w:rPr>
          <w:bCs/>
          <w:spacing w:val="1"/>
          <w:sz w:val="28"/>
          <w:szCs w:val="28"/>
        </w:rPr>
      </w:pPr>
    </w:p>
    <w:p w:rsidR="00935A65" w:rsidRPr="00935A65" w:rsidRDefault="00935A65" w:rsidP="00935A65">
      <w:pPr>
        <w:jc w:val="both"/>
      </w:pPr>
      <w:r w:rsidRPr="00935A65">
        <w:t>К заявлению прилагаются следующие отсканированные документы:</w:t>
      </w:r>
    </w:p>
    <w:p w:rsidR="00935A65" w:rsidRPr="00935A65" w:rsidRDefault="00935A65" w:rsidP="00935A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1</w:t>
      </w:r>
      <w:r w:rsidRPr="00935A65">
        <w:rPr>
          <w:rFonts w:eastAsiaTheme="minorHAnsi"/>
          <w:sz w:val="22"/>
          <w:szCs w:val="22"/>
          <w:lang w:eastAsia="en-US"/>
        </w:rPr>
        <w:t>)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935A65" w:rsidRPr="00935A65" w:rsidRDefault="009E5486" w:rsidP="00935A6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</w:t>
      </w:r>
      <w:r w:rsidR="00935A65">
        <w:rPr>
          <w:rFonts w:eastAsiaTheme="minorHAnsi"/>
          <w:sz w:val="22"/>
          <w:szCs w:val="22"/>
          <w:lang w:eastAsia="en-US"/>
        </w:rPr>
        <w:t>2</w:t>
      </w:r>
      <w:r w:rsidR="00935A65" w:rsidRPr="00935A65">
        <w:rPr>
          <w:rFonts w:eastAsiaTheme="minorHAnsi"/>
          <w:sz w:val="22"/>
          <w:szCs w:val="22"/>
          <w:lang w:eastAsia="en-US"/>
        </w:rPr>
        <w:t xml:space="preserve">) план переводимого помещения с его техническим описанием (в случае, если переводимое помещение является жилым, </w:t>
      </w:r>
      <w:r w:rsidR="00935A65" w:rsidRPr="00935A65">
        <w:rPr>
          <w:rFonts w:eastAsiaTheme="minorHAnsi"/>
          <w:color w:val="000000" w:themeColor="text1"/>
          <w:sz w:val="22"/>
          <w:szCs w:val="22"/>
          <w:lang w:eastAsia="en-US"/>
        </w:rPr>
        <w:t xml:space="preserve">технический </w:t>
      </w:r>
      <w:hyperlink r:id="rId14" w:history="1">
        <w:r w:rsidR="00935A65" w:rsidRPr="00935A65">
          <w:rPr>
            <w:rFonts w:eastAsiaTheme="minorHAnsi"/>
            <w:color w:val="000000" w:themeColor="text1"/>
            <w:sz w:val="22"/>
            <w:szCs w:val="22"/>
            <w:lang w:eastAsia="en-US"/>
          </w:rPr>
          <w:t>паспорт</w:t>
        </w:r>
      </w:hyperlink>
      <w:r w:rsidR="00935A65" w:rsidRPr="00935A65">
        <w:rPr>
          <w:rFonts w:eastAsiaTheme="minorHAnsi"/>
          <w:color w:val="000000" w:themeColor="text1"/>
          <w:sz w:val="22"/>
          <w:szCs w:val="22"/>
          <w:lang w:eastAsia="en-US"/>
        </w:rPr>
        <w:t xml:space="preserve"> такого </w:t>
      </w:r>
      <w:r w:rsidR="00935A65" w:rsidRPr="00935A65">
        <w:rPr>
          <w:rFonts w:eastAsiaTheme="minorHAnsi"/>
          <w:sz w:val="22"/>
          <w:szCs w:val="22"/>
          <w:lang w:eastAsia="en-US"/>
        </w:rPr>
        <w:t>помещения)</w:t>
      </w:r>
      <w:r w:rsidR="00935A65">
        <w:rPr>
          <w:rFonts w:eastAsiaTheme="minorHAnsi"/>
          <w:sz w:val="22"/>
          <w:szCs w:val="22"/>
          <w:lang w:eastAsia="en-US"/>
        </w:rPr>
        <w:t>, если право на него зарегистрировано в Едином государственном реестре недвижимости</w:t>
      </w:r>
      <w:r w:rsidR="00935A65" w:rsidRPr="00935A65">
        <w:rPr>
          <w:rFonts w:eastAsiaTheme="minorHAnsi"/>
          <w:sz w:val="22"/>
          <w:szCs w:val="22"/>
          <w:lang w:eastAsia="en-US"/>
        </w:rPr>
        <w:t>;</w:t>
      </w:r>
    </w:p>
    <w:p w:rsidR="00935A65" w:rsidRPr="00935A65" w:rsidRDefault="00935A65" w:rsidP="00935A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3</w:t>
      </w:r>
      <w:r w:rsidRPr="00935A65">
        <w:rPr>
          <w:rFonts w:eastAsiaTheme="minorHAnsi"/>
          <w:sz w:val="22"/>
          <w:szCs w:val="22"/>
          <w:lang w:eastAsia="en-US"/>
        </w:rPr>
        <w:t>) поэтажный план дома, в котором находится переводимое помещение;</w:t>
      </w:r>
    </w:p>
    <w:p w:rsidR="00935A65" w:rsidRPr="00935A65" w:rsidRDefault="00935A65" w:rsidP="00935A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4</w:t>
      </w:r>
      <w:r w:rsidRPr="00935A65">
        <w:rPr>
          <w:rFonts w:eastAsiaTheme="minorHAnsi"/>
          <w:sz w:val="22"/>
          <w:szCs w:val="22"/>
          <w:lang w:eastAsia="en-US"/>
        </w:rPr>
        <w:t>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  <w:r w:rsidRPr="00935A65">
        <w:rPr>
          <w:rFonts w:eastAsiaTheme="minorHAnsi"/>
          <w:sz w:val="28"/>
          <w:szCs w:val="28"/>
          <w:lang w:eastAsia="en-US"/>
        </w:rPr>
        <w:t>»</w:t>
      </w:r>
    </w:p>
    <w:p w:rsidR="001B269D" w:rsidRPr="00F22944" w:rsidRDefault="001B269D" w:rsidP="001B269D">
      <w:pPr>
        <w:ind w:firstLine="709"/>
        <w:jc w:val="both"/>
        <w:rPr>
          <w:color w:val="000000" w:themeColor="text1"/>
          <w:sz w:val="28"/>
          <w:szCs w:val="28"/>
        </w:rPr>
      </w:pPr>
      <w:r w:rsidRPr="00F22944">
        <w:rPr>
          <w:color w:val="000000" w:themeColor="text1"/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15" w:history="1">
        <w:r w:rsidRPr="00F22944">
          <w:rPr>
            <w:rStyle w:val="a3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Pr="00F22944">
        <w:rPr>
          <w:color w:val="000000" w:themeColor="text1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6" w:history="1">
        <w:r w:rsidRPr="00F22944">
          <w:rPr>
            <w:rStyle w:val="a3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F22944">
        <w:rPr>
          <w:color w:val="000000" w:themeColor="text1"/>
          <w:sz w:val="28"/>
          <w:szCs w:val="28"/>
        </w:rPr>
        <w:t>.</w:t>
      </w:r>
    </w:p>
    <w:p w:rsidR="001B269D" w:rsidRDefault="001B269D" w:rsidP="001B26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6AD5">
        <w:rPr>
          <w:sz w:val="28"/>
          <w:szCs w:val="28"/>
        </w:rPr>
        <w:t>3.Контроль за исполнением настоящего постановления оставляю за собой</w:t>
      </w:r>
      <w:r w:rsidRPr="005153E9">
        <w:rPr>
          <w:sz w:val="28"/>
          <w:szCs w:val="28"/>
        </w:rPr>
        <w:t>.</w:t>
      </w:r>
    </w:p>
    <w:p w:rsidR="001B269D" w:rsidRDefault="001B269D" w:rsidP="001B2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269D" w:rsidRDefault="001B269D" w:rsidP="001B26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B269D" w:rsidRPr="003751FA" w:rsidRDefault="009612A7" w:rsidP="001B2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B269D">
        <w:rPr>
          <w:sz w:val="28"/>
          <w:szCs w:val="28"/>
        </w:rPr>
        <w:t>Руководитель                                                                                 Р.Л. Исланов</w:t>
      </w:r>
    </w:p>
    <w:p w:rsidR="001B269D" w:rsidRDefault="001B269D" w:rsidP="001B269D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</w:p>
    <w:p w:rsidR="001B269D" w:rsidRDefault="001B269D" w:rsidP="001B269D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</w:p>
    <w:p w:rsidR="001B269D" w:rsidRDefault="001B269D" w:rsidP="001B269D">
      <w:pPr>
        <w:pStyle w:val="ConsPlusTitle"/>
        <w:ind w:left="5670"/>
        <w:rPr>
          <w:rFonts w:ascii="Times New Roman" w:hAnsi="Times New Roman" w:cs="Times New Roman"/>
          <w:b w:val="0"/>
          <w:sz w:val="28"/>
          <w:szCs w:val="28"/>
        </w:rPr>
      </w:pPr>
    </w:p>
    <w:p w:rsidR="00F22944" w:rsidRDefault="00F22944" w:rsidP="00BB03F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22944" w:rsidRDefault="00F22944" w:rsidP="00BB03F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22944" w:rsidRDefault="00F22944" w:rsidP="00BB03F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22944" w:rsidRDefault="00F22944" w:rsidP="00BB03F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22944" w:rsidRDefault="00F22944" w:rsidP="00BB03F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22944" w:rsidRDefault="00F22944" w:rsidP="00BB03F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22944" w:rsidRDefault="00F22944" w:rsidP="00BB03F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B269D" w:rsidRPr="00CC1727" w:rsidRDefault="001B269D" w:rsidP="00BB03F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1B269D" w:rsidRPr="00CC1727" w:rsidSect="001B26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FCE" w:rsidRDefault="00062FCE" w:rsidP="00F22944">
      <w:r>
        <w:separator/>
      </w:r>
    </w:p>
  </w:endnote>
  <w:endnote w:type="continuationSeparator" w:id="0">
    <w:p w:rsidR="00062FCE" w:rsidRDefault="00062FCE" w:rsidP="00F2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FCE" w:rsidRDefault="00062FCE" w:rsidP="00F22944">
      <w:r>
        <w:separator/>
      </w:r>
    </w:p>
  </w:footnote>
  <w:footnote w:type="continuationSeparator" w:id="0">
    <w:p w:rsidR="00062FCE" w:rsidRDefault="00062FCE" w:rsidP="00F22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47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2FCE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0588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269D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5FCF"/>
    <w:rsid w:val="00440843"/>
    <w:rsid w:val="004411AA"/>
    <w:rsid w:val="0044191F"/>
    <w:rsid w:val="00457F09"/>
    <w:rsid w:val="00467F6E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7853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35A65"/>
    <w:rsid w:val="0094374B"/>
    <w:rsid w:val="009442AA"/>
    <w:rsid w:val="0095035C"/>
    <w:rsid w:val="00953A86"/>
    <w:rsid w:val="009544A8"/>
    <w:rsid w:val="009612A7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5486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8390C"/>
    <w:rsid w:val="00B9112A"/>
    <w:rsid w:val="00B93940"/>
    <w:rsid w:val="00B94923"/>
    <w:rsid w:val="00B97D20"/>
    <w:rsid w:val="00BA7A32"/>
    <w:rsid w:val="00BA7ECE"/>
    <w:rsid w:val="00BB03F7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37047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41D5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294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81A25-942C-4399-95E4-2EA5352D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B03F7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BB03F7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B03F7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B03F7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BB03F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B03F7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rsid w:val="00BB03F7"/>
    <w:rPr>
      <w:color w:val="0563C1"/>
      <w:u w:val="single"/>
    </w:rPr>
  </w:style>
  <w:style w:type="paragraph" w:customStyle="1" w:styleId="ConsPlusTitle">
    <w:name w:val="ConsPlusTitle"/>
    <w:rsid w:val="00BB03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229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29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2294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29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548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54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00344CAD3809D12342A84B25904165FD87566BCF9F5A965E3C93DAD94D9442B5FAC561A8H6IDK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8010187260ECC745C85D3AA0668E4E2871DD8DD49ADC798455B3053AFC0D9304EF4401B6Q9P2K" TargetMode="External"/><Relationship Id="rId12" Type="http://schemas.openxmlformats.org/officeDocument/2006/relationships/hyperlink" Target="http://www.aksubayevo.tatar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ravo.tatarstan.r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E5D9DE30F7643FD2641E2048B961F739CF2B86DD7D3C94C1B6CDB3AAE6ACD8108946FF767DE5A9Eh1xEK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ribnaya-sloboda.tatarstan.ru" TargetMode="External"/><Relationship Id="rId10" Type="http://schemas.openxmlformats.org/officeDocument/2006/relationships/hyperlink" Target="consultantplus://offline/ref=D775C51AD49C0356D8DCF1A18CDD30478F1BC075309ED8539EBF66F08838124A6C1EE01B07E764A9BAw4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100344CAD3809D12342A84B25904165FD87566BCF9F5A965E3C93DAD94D9442B5FAC561A8H6IDK" TargetMode="External"/><Relationship Id="rId14" Type="http://schemas.openxmlformats.org/officeDocument/2006/relationships/hyperlink" Target="consultantplus://offline/ref=9FA92D1031CECE6B8E71364D732CA8D9455BA4F8FE40F4251668980F66063264D94F2EFAF458352F2018DA1AED420A238F40DA53A738BCt7U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2885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2</cp:revision>
  <cp:lastPrinted>2019-03-11T12:32:00Z</cp:lastPrinted>
  <dcterms:created xsi:type="dcterms:W3CDTF">2019-03-13T11:40:00Z</dcterms:created>
  <dcterms:modified xsi:type="dcterms:W3CDTF">2019-03-13T11:40:00Z</dcterms:modified>
</cp:coreProperties>
</file>