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6FB" w:rsidRPr="00481334" w:rsidRDefault="00C316FB" w:rsidP="00C316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</w:p>
    <w:p w:rsidR="00C316FB" w:rsidRPr="00481334" w:rsidRDefault="00C316FB" w:rsidP="00C31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6FB" w:rsidRPr="00481334" w:rsidRDefault="00C316FB" w:rsidP="00C31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6FB" w:rsidRPr="00A425D3" w:rsidRDefault="00C316FB" w:rsidP="00C31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:rsidR="00C316FB" w:rsidRPr="00A425D3" w:rsidRDefault="00C316FB" w:rsidP="00C31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6FB" w:rsidRPr="00A425D3" w:rsidRDefault="00C316FB" w:rsidP="00C31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</w:p>
    <w:p w:rsidR="00C316FB" w:rsidRPr="00A425D3" w:rsidRDefault="00C316FB" w:rsidP="00C31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6FB" w:rsidRPr="00A425D3" w:rsidRDefault="00C316FB" w:rsidP="00C316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</w:t>
      </w: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</w:t>
      </w: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№ ___________</w:t>
      </w:r>
    </w:p>
    <w:p w:rsidR="00C316FB" w:rsidRPr="00A425D3" w:rsidRDefault="00C316FB" w:rsidP="00C316FB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C316FB" w:rsidRPr="00A425D3" w:rsidRDefault="00C316FB" w:rsidP="00C316FB">
      <w:pPr>
        <w:widowControl w:val="0"/>
        <w:autoSpaceDE w:val="0"/>
        <w:autoSpaceDN w:val="0"/>
        <w:adjustRightInd w:val="0"/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C316FB" w:rsidRPr="00A425D3" w:rsidRDefault="00C316FB" w:rsidP="00C316FB">
      <w:pPr>
        <w:widowControl w:val="0"/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Кабинета Министров Республики Татарстан от 04.05.2012 № 351 «Об </w:t>
      </w:r>
      <w:bookmarkStart w:id="0" w:name="_GoBack"/>
      <w:bookmarkEnd w:id="0"/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значений показателей, необходимых для мониторинга обеспечения комплексного социально-экономического развит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Республики Татарстан, на 2017</w:t>
      </w: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</w:p>
    <w:p w:rsidR="00C316FB" w:rsidRPr="00A425D3" w:rsidRDefault="00C316FB" w:rsidP="00C316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10"/>
          <w:szCs w:val="28"/>
          <w:lang w:eastAsia="ru-RU"/>
        </w:rPr>
      </w:pPr>
    </w:p>
    <w:p w:rsidR="00C316FB" w:rsidRPr="00A425D3" w:rsidRDefault="00C316FB" w:rsidP="00C316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16FB" w:rsidRPr="00A425D3" w:rsidRDefault="00C316FB" w:rsidP="00C316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C316FB" w:rsidRPr="00A425D3" w:rsidRDefault="00C316FB" w:rsidP="00C316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16FB" w:rsidRPr="00A425D3" w:rsidRDefault="00C316FB" w:rsidP="00C316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3"/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Кабинета Министров Республики Татарстан от 04.05.2012 № 351 «Об утверждении значений показателей, необходимых для мониторинга обеспечения комплексного социально-экономического развития Республики Татарстан,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 </w:t>
      </w:r>
      <w:r w:rsidRPr="00D11EE4">
        <w:rPr>
          <w:rFonts w:ascii="Times New Roman" w:hAnsi="Times New Roman" w:cs="Times New Roman"/>
          <w:sz w:val="28"/>
          <w:szCs w:val="28"/>
        </w:rPr>
        <w:t>(с изменениями, внесенными постановлени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D11EE4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EE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D11EE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11EE4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11EE4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373, от 24.04.2015</w:t>
      </w:r>
      <w:r w:rsidRPr="004824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283, от 31.05.2016 № 363, от 21.04.2017 № 233, от 13.04.2018 № 244) </w:t>
      </w: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C316FB" w:rsidRPr="00A425D3" w:rsidRDefault="00C316FB" w:rsidP="00C316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наименовании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1 </w:t>
      </w: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слова «на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 заменить словами «на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годы»;</w:t>
      </w:r>
      <w:bookmarkEnd w:id="1"/>
    </w:p>
    <w:p w:rsidR="00C316FB" w:rsidRPr="00A425D3" w:rsidRDefault="00C316FB" w:rsidP="00C316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показателей, необходимых для мониторинга обеспечения комплексного социально-экономического развития Республики Татарстан,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годы, утвержденные указанным постановлением, изложить в новой редакции</w:t>
      </w:r>
      <w:r w:rsidRPr="00B21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прилагаются)</w:t>
      </w:r>
      <w:r w:rsidRPr="00A425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16FB" w:rsidRPr="00A425D3" w:rsidRDefault="00C316FB" w:rsidP="00C316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16FB" w:rsidRPr="00B21CCC" w:rsidRDefault="00C316FB" w:rsidP="00C316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316FB" w:rsidRPr="009A0FFE" w:rsidRDefault="00C316FB" w:rsidP="00C316FB">
      <w:pPr>
        <w:spacing w:line="240" w:lineRule="auto"/>
      </w:pPr>
      <w:r w:rsidRPr="00A42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Премьер-министр</w:t>
      </w:r>
      <w:r w:rsidRPr="00A42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Республики Татарстан</w:t>
      </w:r>
      <w:r w:rsidRPr="00A42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42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42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42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A42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42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42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А.В.Песошин</w:t>
      </w:r>
    </w:p>
    <w:p w:rsidR="00C316FB" w:rsidRDefault="00C316FB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C316FB" w:rsidSect="00C316FB">
          <w:pgSz w:w="11905" w:h="16838"/>
          <w:pgMar w:top="1134" w:right="851" w:bottom="1134" w:left="567" w:header="0" w:footer="0" w:gutter="0"/>
          <w:cols w:space="720"/>
          <w:docGrid w:linePitch="299"/>
        </w:sectPr>
      </w:pPr>
    </w:p>
    <w:p w:rsidR="00C316FB" w:rsidRDefault="00C316FB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952C3" w:rsidRPr="0068674D" w:rsidRDefault="002952C3" w:rsidP="00E60AF3">
      <w:pPr>
        <w:widowControl w:val="0"/>
        <w:autoSpaceDE w:val="0"/>
        <w:autoSpaceDN w:val="0"/>
        <w:adjustRightInd w:val="0"/>
        <w:spacing w:after="0" w:line="240" w:lineRule="auto"/>
        <w:ind w:left="1119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7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Утверждены </w:t>
      </w:r>
    </w:p>
    <w:p w:rsidR="002952C3" w:rsidRPr="0068674D" w:rsidRDefault="002952C3" w:rsidP="00E60AF3">
      <w:pPr>
        <w:widowControl w:val="0"/>
        <w:autoSpaceDE w:val="0"/>
        <w:autoSpaceDN w:val="0"/>
        <w:adjustRightInd w:val="0"/>
        <w:spacing w:after="0" w:line="240" w:lineRule="auto"/>
        <w:ind w:left="1119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7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постановлением </w:t>
      </w:r>
    </w:p>
    <w:p w:rsidR="002952C3" w:rsidRPr="0068674D" w:rsidRDefault="002952C3" w:rsidP="00E60AF3">
      <w:pPr>
        <w:widowControl w:val="0"/>
        <w:autoSpaceDE w:val="0"/>
        <w:autoSpaceDN w:val="0"/>
        <w:adjustRightInd w:val="0"/>
        <w:spacing w:after="0" w:line="240" w:lineRule="auto"/>
        <w:ind w:left="1119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7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Кабинета Министров Республики Татарстан </w:t>
      </w:r>
    </w:p>
    <w:p w:rsidR="002952C3" w:rsidRPr="0068674D" w:rsidRDefault="002952C3" w:rsidP="00E60AF3">
      <w:pPr>
        <w:widowControl w:val="0"/>
        <w:autoSpaceDE w:val="0"/>
        <w:autoSpaceDN w:val="0"/>
        <w:adjustRightInd w:val="0"/>
        <w:spacing w:after="0" w:line="240" w:lineRule="auto"/>
        <w:ind w:left="1119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7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04.05.2012 № 351</w:t>
      </w:r>
    </w:p>
    <w:p w:rsidR="002952C3" w:rsidRPr="0068674D" w:rsidRDefault="002952C3" w:rsidP="00E60AF3">
      <w:pPr>
        <w:widowControl w:val="0"/>
        <w:autoSpaceDE w:val="0"/>
        <w:autoSpaceDN w:val="0"/>
        <w:adjustRightInd w:val="0"/>
        <w:spacing w:after="0" w:line="240" w:lineRule="auto"/>
        <w:ind w:left="1119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7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 редакции постановления</w:t>
      </w:r>
    </w:p>
    <w:p w:rsidR="002952C3" w:rsidRPr="0068674D" w:rsidRDefault="002952C3" w:rsidP="00E60AF3">
      <w:pPr>
        <w:widowControl w:val="0"/>
        <w:autoSpaceDE w:val="0"/>
        <w:autoSpaceDN w:val="0"/>
        <w:adjustRightInd w:val="0"/>
        <w:spacing w:after="0" w:line="240" w:lineRule="auto"/>
        <w:ind w:left="1119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7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Кабинета Министров Республики Татарстан </w:t>
      </w:r>
    </w:p>
    <w:p w:rsidR="002952C3" w:rsidRPr="0068674D" w:rsidRDefault="002952C3" w:rsidP="00E60AF3">
      <w:pPr>
        <w:widowControl w:val="0"/>
        <w:autoSpaceDE w:val="0"/>
        <w:autoSpaceDN w:val="0"/>
        <w:adjustRightInd w:val="0"/>
        <w:spacing w:after="0" w:line="240" w:lineRule="auto"/>
        <w:ind w:left="1119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67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__________ № ____)</w:t>
      </w:r>
    </w:p>
    <w:p w:rsidR="002952C3" w:rsidRPr="0068674D" w:rsidRDefault="002952C3" w:rsidP="002952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52C3" w:rsidRPr="0068674D" w:rsidRDefault="002952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6363F" w:rsidRPr="0068674D" w:rsidRDefault="002952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674D">
        <w:rPr>
          <w:rFonts w:ascii="Times New Roman" w:hAnsi="Times New Roman" w:cs="Times New Roman"/>
          <w:sz w:val="28"/>
          <w:szCs w:val="28"/>
        </w:rPr>
        <w:t>Значения показателей,</w:t>
      </w:r>
    </w:p>
    <w:p w:rsidR="002952C3" w:rsidRPr="0068674D" w:rsidRDefault="002952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674D">
        <w:rPr>
          <w:rFonts w:ascii="Times New Roman" w:hAnsi="Times New Roman" w:cs="Times New Roman"/>
          <w:sz w:val="28"/>
          <w:szCs w:val="28"/>
        </w:rPr>
        <w:t>необходимых для мониторинга обеспечения комплексного социально-экономического развития</w:t>
      </w:r>
    </w:p>
    <w:p w:rsidR="0006363F" w:rsidRDefault="002952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674D">
        <w:rPr>
          <w:rFonts w:ascii="Times New Roman" w:hAnsi="Times New Roman" w:cs="Times New Roman"/>
          <w:sz w:val="28"/>
          <w:szCs w:val="28"/>
        </w:rPr>
        <w:t>Республики Татарстан, на 201</w:t>
      </w:r>
      <w:r w:rsidR="004B5BB7">
        <w:rPr>
          <w:rFonts w:ascii="Times New Roman" w:hAnsi="Times New Roman" w:cs="Times New Roman"/>
          <w:sz w:val="28"/>
          <w:szCs w:val="28"/>
        </w:rPr>
        <w:t>8</w:t>
      </w:r>
      <w:r w:rsidRPr="0068674D">
        <w:rPr>
          <w:rFonts w:ascii="Times New Roman" w:hAnsi="Times New Roman" w:cs="Times New Roman"/>
          <w:sz w:val="28"/>
          <w:szCs w:val="28"/>
        </w:rPr>
        <w:t xml:space="preserve"> - 202</w:t>
      </w:r>
      <w:r w:rsidR="004B5BB7">
        <w:rPr>
          <w:rFonts w:ascii="Times New Roman" w:hAnsi="Times New Roman" w:cs="Times New Roman"/>
          <w:sz w:val="28"/>
          <w:szCs w:val="28"/>
        </w:rPr>
        <w:t>1</w:t>
      </w:r>
      <w:r w:rsidRPr="0068674D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0508C4" w:rsidRPr="0068674D" w:rsidRDefault="000508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7155"/>
        <w:gridCol w:w="1701"/>
        <w:gridCol w:w="1701"/>
        <w:gridCol w:w="1701"/>
        <w:gridCol w:w="1701"/>
      </w:tblGrid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A6769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  <w:r w:rsidR="000B0A51"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п/п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2018 год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2019 год (прогноз)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2020 год (прогноз)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 год (прогноз)</w:t>
            </w:r>
          </w:p>
        </w:tc>
      </w:tr>
      <w:tr w:rsidR="00A8791C" w:rsidRPr="000508C4" w:rsidTr="00A8791C">
        <w:trPr>
          <w:trHeight w:val="41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1C4503" w:rsidRPr="000508C4" w:rsidTr="00053468">
        <w:trPr>
          <w:trHeight w:val="41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03" w:rsidRPr="000508C4" w:rsidRDefault="00FD64F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3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03" w:rsidRPr="001C4503" w:rsidRDefault="001C450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1C450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Управление Федеральной налоговой службы по Республике Татарстан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Время на регистрацию юридического лица, рабочие дни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1.2.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Уровень задолженности в бюджетную систему по региональным и местным налогам, процентов к предыдущему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99,6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1.3.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 дополнительных поступлений налоговых платежей по результатам контрольной работы налоговых органов, млн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3838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4000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1.4.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налогоплательщиков - организаций и индивидуальных предпринимателей, представивших налоговые декларации (расчеты) и бухгалтерскую отчетность в электронном виде, в общем количестве налогоплательщиков - организаций и индивидуальных предпринимателей, представивших налоговые декларации (расчеты) и бухгалтерскую отчетность,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51" w:rsidRPr="000508C4" w:rsidRDefault="00526D78" w:rsidP="00526D7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86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1.5.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нарушений (обоснованных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(функций),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1.6.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 власти,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1507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1.7.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государственных услуг,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1.8.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1.9.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1.10.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D82282" w:rsidRPr="000508C4" w:rsidTr="000534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82" w:rsidRPr="000508C4" w:rsidRDefault="00D8228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3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D4" w:rsidRDefault="00DF26D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F26D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Управление Федеральной службы государственной регистрации, кадастра и картографии </w:t>
            </w:r>
          </w:p>
          <w:p w:rsidR="00D82282" w:rsidRPr="00DF26D4" w:rsidRDefault="00DF26D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DF26D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Республике Татарстан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Средний фактический срок государственной регистрации прав, рабочих дней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2.2.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Средний фактический срок проведения единой процедуры государственного кадастрового учета и государственной регистрации прав, рабочих дней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2.3.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Наличие фактов нарушения сроков регистрации права собственности, да/нет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нет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2.4.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устраненных нарушений (предписаний) или нарушений, по которым приняты меры взыскания за неустранение нарушений в установленный срок,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менее</w:t>
            </w:r>
          </w:p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51" w:rsidRPr="000508C4" w:rsidRDefault="000B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менее </w:t>
            </w:r>
          </w:p>
          <w:p w:rsidR="000B0A51" w:rsidRPr="000508C4" w:rsidRDefault="000B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51" w:rsidRPr="000508C4" w:rsidRDefault="000B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менее </w:t>
            </w:r>
          </w:p>
          <w:p w:rsidR="000B0A51" w:rsidRPr="000508C4" w:rsidRDefault="000B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0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2.5.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нарушений (обоснованных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(функций),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2.6.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 власти,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51" w:rsidRPr="000508C4" w:rsidRDefault="000B0A51" w:rsidP="0051507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="005150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2.7.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государственных услуг,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51" w:rsidRPr="000508C4" w:rsidRDefault="000B0A51" w:rsidP="0051507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не менее </w:t>
            </w:r>
          </w:p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не менее </w:t>
            </w:r>
          </w:p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не менее </w:t>
            </w:r>
          </w:p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2.8.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2.9.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более</w:t>
            </w:r>
          </w:p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более</w:t>
            </w:r>
          </w:p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 более</w:t>
            </w:r>
          </w:p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0940A2" w:rsidRPr="000508C4" w:rsidTr="000534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A2" w:rsidRPr="000508C4" w:rsidRDefault="00094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3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A2" w:rsidRPr="00670736" w:rsidRDefault="0067073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7073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Государственная инспекция труда в Республике Татарстан</w:t>
            </w:r>
          </w:p>
        </w:tc>
      </w:tr>
      <w:tr w:rsidR="00B278C5" w:rsidRPr="000508C4" w:rsidTr="00D91A62">
        <w:trPr>
          <w:trHeight w:val="3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C5" w:rsidRPr="000508C4" w:rsidRDefault="00B278C5" w:rsidP="00B278C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C5" w:rsidRPr="00DA4480" w:rsidRDefault="00B278C5" w:rsidP="00D91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44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отказов в трудоустройстве инвалидов из </w:t>
            </w:r>
            <w:r w:rsidR="00D91A62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Pr="00DA4480">
              <w:rPr>
                <w:rFonts w:ascii="Times New Roman" w:eastAsia="Times New Roman" w:hAnsi="Times New Roman" w:cs="Times New Roman"/>
                <w:sz w:val="28"/>
                <w:szCs w:val="28"/>
              </w:rPr>
              <w:t>исла состоящих на учете в центрах занятости,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C5" w:rsidRPr="00DA4480" w:rsidRDefault="00B278C5" w:rsidP="00DA44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448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C5" w:rsidRPr="00DA4480" w:rsidRDefault="00B278C5" w:rsidP="00DA44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448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C5" w:rsidRPr="00DA4480" w:rsidRDefault="00B278C5" w:rsidP="00DA44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448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C5" w:rsidRPr="00DA4480" w:rsidRDefault="00B278C5" w:rsidP="00DA44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4480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278C5" w:rsidRPr="000508C4" w:rsidTr="00D91A62">
        <w:trPr>
          <w:trHeight w:val="6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C5" w:rsidRPr="000508C4" w:rsidRDefault="00B278C5" w:rsidP="00B278C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3.2.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C5" w:rsidRPr="00DA4480" w:rsidRDefault="00B278C5" w:rsidP="00C344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44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Темп снижения количества погибших по  результатам </w:t>
            </w:r>
            <w:r w:rsidR="0035608E">
              <w:rPr>
                <w:rFonts w:ascii="Times New Roman" w:eastAsia="Times New Roman" w:hAnsi="Times New Roman" w:cs="Times New Roman"/>
                <w:sz w:val="28"/>
                <w:szCs w:val="28"/>
              </w:rPr>
              <w:t>несчастных случаев</w:t>
            </w:r>
            <w:r w:rsidRPr="00DA4480">
              <w:rPr>
                <w:rFonts w:ascii="Times New Roman" w:eastAsia="Times New Roman" w:hAnsi="Times New Roman" w:cs="Times New Roman"/>
                <w:sz w:val="28"/>
                <w:szCs w:val="28"/>
              </w:rPr>
              <w:t>, связанных с производством</w:t>
            </w:r>
            <w:r w:rsidR="00C3444C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DA44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сравнению с прошлым годом,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C5" w:rsidRPr="00DA4480" w:rsidRDefault="00DA4480" w:rsidP="00DA44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2,</w:t>
            </w:r>
            <w:r w:rsidR="00B278C5" w:rsidRPr="00DA4480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C5" w:rsidRPr="00DA4480" w:rsidRDefault="00D91A62" w:rsidP="00DA44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C5" w:rsidRPr="00DA4480" w:rsidRDefault="00D91A62" w:rsidP="00DA44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C5" w:rsidRPr="00DA4480" w:rsidRDefault="00D91A62" w:rsidP="00DA448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79627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  <w:r w:rsidR="007962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D91A6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нарушений (обоснованных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(функций),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79627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  <w:r w:rsidR="007962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 власти,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79627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  <w:r w:rsidR="007962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государственных услуг,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C277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C277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C277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C277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C277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C277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C2775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C2775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79627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  <w:r w:rsidR="007962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79627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  <w:r w:rsidR="007962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79627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  <w:r w:rsidR="0079627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96</w:t>
            </w:r>
          </w:p>
        </w:tc>
      </w:tr>
      <w:tr w:rsidR="000940A2" w:rsidRPr="000508C4" w:rsidTr="000534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A2" w:rsidRPr="000508C4" w:rsidRDefault="00094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3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A2" w:rsidRPr="00670736" w:rsidRDefault="0067073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7073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Управление Федерального казначейства по Республике Татарстан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4.1.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Отклонение фактического распределения доходов от уплаты федеральных налогов и сборов между бюджетами всех уровней от нормативов,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79416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  <w:r w:rsidR="0079416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Отношение суммы уплаченных штрафов за нарушение законодательства в сфере деятельности Управления к сумме начисленных штрафов,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79416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  <w:r w:rsidR="0079416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A8791C" w:rsidRPr="000508C4" w:rsidTr="0065363B">
        <w:trPr>
          <w:trHeight w:val="156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79416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  <w:r w:rsidR="0079416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51" w:rsidRPr="000508C4" w:rsidRDefault="000B0A51" w:rsidP="0065363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51507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95</w:t>
            </w:r>
          </w:p>
        </w:tc>
      </w:tr>
      <w:tr w:rsidR="000940A2" w:rsidRPr="000508C4" w:rsidTr="000534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A2" w:rsidRPr="000508C4" w:rsidRDefault="00094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3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A2" w:rsidRPr="00670736" w:rsidRDefault="0067073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7073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Управление Федеральной антимонопольной службы по Республике Татарстан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5.1.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Отношение суммы уплаченных штрафов за нарушение законодательства в сфере деятельности службы к сумме начисленных штрафов,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515075" w:rsidP="0051507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72,0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5.2.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10,0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5.3.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1507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94</w:t>
            </w:r>
          </w:p>
        </w:tc>
      </w:tr>
      <w:tr w:rsidR="000940A2" w:rsidRPr="000508C4" w:rsidTr="000534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A2" w:rsidRPr="000508C4" w:rsidRDefault="00094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13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0A2" w:rsidRPr="00670736" w:rsidRDefault="0067073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70736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Управление Федеральной службы по ветеринарному и фитосанитарному надзору по Республике Татарстан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6.1.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Выполнение планового задания по мониторингу качества лекарственных средств для ветеринарного применения,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6.2.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нарушений (обоснованных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(функций),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6.3.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 власти,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6.4.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государственных услуг,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6.5.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6.6.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165F8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165F8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0B0A51"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165F8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0B0A51"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165F84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0B0A51"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6.7.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351961" w:rsidRPr="000508C4" w:rsidTr="000534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61" w:rsidRPr="000508C4" w:rsidRDefault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="003519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3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61" w:rsidRPr="00275CBB" w:rsidRDefault="00275C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75CB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Средне-Волжское межрегиональное управление государственного автодорожного надзора Федеральной службы по надзору в сфере транспорта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="000B0A51"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нарушений (обоснованных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(функций),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="000B0A51"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 власти,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92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="000B0A51"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государственных услуг,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5C2C86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="000B0A51"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.4.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="000B0A51"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.5.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="000B0A51"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.6.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515075" w:rsidP="0051507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FD6DB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="00FD6DB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FD6DB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95</w:t>
            </w:r>
          </w:p>
        </w:tc>
      </w:tr>
      <w:tr w:rsidR="00351961" w:rsidRPr="000508C4" w:rsidTr="000534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61" w:rsidRPr="000508C4" w:rsidRDefault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="003519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3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61" w:rsidRPr="00275CBB" w:rsidRDefault="00275C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75CB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Управление Федеральной службы по надзору в сфере защиты прав потребителей и благополучия человека по Республике Татарстан (Татарстан)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="000B0A51"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Уровень охвата детей декретированных возрастов профилактическими прививками в рамках национального календаря профилактических прививок (дифтерия, коклюш, столбняк, полиомиелит, корь, краснуха, эпидпаротит и др.),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97,8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="000B0A51"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нарушений (обоснованных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(функций),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="000B0A51"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 власти,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="000B0A51"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.4.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государственных услуг,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="000B0A51"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.5.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="000B0A51"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.6.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51507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  <w:r w:rsidR="009239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FD6DBD" w:rsidP="0092391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9239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BD50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FD6DBD" w:rsidP="0092391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9239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BD50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FD6DBD" w:rsidP="0092391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9239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BD50C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="000B0A51"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.7.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92391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="009239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92391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="009239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92391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="0092391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,0</w:t>
            </w:r>
          </w:p>
        </w:tc>
      </w:tr>
      <w:tr w:rsidR="006637D7" w:rsidRPr="000508C4" w:rsidTr="000534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7" w:rsidRPr="000508C4" w:rsidRDefault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="006637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3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7" w:rsidRPr="00275CBB" w:rsidRDefault="00275C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75CB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Управление Федеральной службы по надзору в сфере связи, информационных технологий и массовых коммуникаций по Республике Татарстан (Татарстан)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="000B0A51"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нарушений (обоснованных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(функций),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5C2C86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="000B0A51"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 власти,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="000B0A51"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государственных услуг,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75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="000B0A51"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.4.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="000B0A51"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.5.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="000B0A51"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.6.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</w:tr>
      <w:tr w:rsidR="006637D7" w:rsidRPr="000508C4" w:rsidTr="000534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7" w:rsidRPr="000508C4" w:rsidRDefault="006637D7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3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7" w:rsidRPr="00275CBB" w:rsidRDefault="00275C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75CB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Приволжское управление Федеральной службы по экологическому, технологическому и атомному надзору (Казанский, Нижнекамский, Приволжский, Челнинский, Юго-Восточный территориальные отделы)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Снижение количества аварий в области промышленной и энергетической безопасности, процентов к предыдущему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9,2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Снижение количества инцидентов в области промышленной безопасности, процентов к предыдущему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2,0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Снижение количества несчастных случаев в области промышленной и энергетической безопасности, процентов к предыдущему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10,</w:t>
            </w:r>
            <w:r w:rsidR="006E443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.4.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Снижение количества плановых проверок в рамках реализации программы риск-ориентированного подхода при осуществлении контрольно-надзорной деятельности на опасных производственных объектах, процентов к предыдущему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.5.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нарушений (обоснованных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(функций),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0,003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.6.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 власти,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51507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51507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51507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51507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.7.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государственных услуг,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.8.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.9.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.10.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92</w:t>
            </w:r>
          </w:p>
        </w:tc>
      </w:tr>
      <w:tr w:rsidR="006637D7" w:rsidRPr="000508C4" w:rsidTr="000534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7" w:rsidRPr="000508C4" w:rsidRDefault="006637D7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3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D7" w:rsidRPr="00275CBB" w:rsidRDefault="00275C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75CB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Татарстанская таможня Приволжского таможенного управления Федеральной таможенной службы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поданных электронных транзитных деклараций в общем количестве транзитных деклараций,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1507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A8791C" w:rsidRPr="000508C4" w:rsidTr="00A8791C">
        <w:trPr>
          <w:trHeight w:val="10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Среднее время совершения таможенных операций при выпуске товаров, помещенных под таможенную процедуру выпуска для внутреннего потребления, часов, не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1:01:00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2:00:00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2:00:00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2:00:00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Среднее время совершения таможенных операций при выпуске товаров, помещенных под таможенную процедуру экспорта, часов, не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0:23:00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1:20:00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1:20:00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1:20:00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.4.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ввезенных товаров, в отношении которых проведен таможенный досмотр, процентов, не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1,3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.5.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вывезенных товаров, в отношении которых проведен таможенный досмотр, процентов, не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0,25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.6.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нарушений (обоснованных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(функций),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.7.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 власти,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1507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="005150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.8.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государственных услуг,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.9.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.10.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80010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80010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80010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80010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.11.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053468" w:rsidRPr="000508C4" w:rsidTr="000534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68" w:rsidRPr="000508C4" w:rsidRDefault="00053468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3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68" w:rsidRPr="00275CBB" w:rsidRDefault="00275C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75CB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Управление Федеральной службы судебных приставов по Республике Татарстан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65363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Отношение количества исполнительных производств, исполнительные документы по которым возвращены взыскателям в связи с невозможностью исполнения по основаниям, указанным </w:t>
            </w:r>
            <w:r w:rsidRPr="006536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</w:t>
            </w:r>
            <w:hyperlink r:id="rId7" w:history="1">
              <w:r w:rsidRPr="0065363B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пунктах 2</w:t>
              </w:r>
            </w:hyperlink>
            <w:r w:rsidRPr="006536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 </w:t>
            </w:r>
            <w:hyperlink r:id="rId8" w:history="1">
              <w:r w:rsidRPr="0065363B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6 части 1 статьи 46</w:t>
              </w:r>
            </w:hyperlink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Федерального закона от 2 октября 2007 года </w:t>
            </w:r>
            <w:r w:rsidR="006536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229-ФЗ </w:t>
            </w:r>
            <w:r w:rsidR="006536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 исполнительном производстве</w:t>
            </w:r>
            <w:r w:rsidR="006536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к общему количеству оконченных и прекращенных исполнительных производств,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50414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</w:t>
            </w:r>
            <w:r w:rsidR="000B0A51"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50414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  <w:r w:rsidR="000B0A51"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25,0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65363B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Отношение количества исполнительных производств, оконченных и прекращенных без нарушения процессуальных сроков, установленных </w:t>
            </w:r>
            <w:hyperlink r:id="rId9" w:history="1">
              <w:r w:rsidRPr="0065363B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статьей 36</w:t>
              </w:r>
            </w:hyperlink>
            <w:r w:rsidRPr="006536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Федерального закона от 2 октября 2007 года </w:t>
            </w:r>
            <w:r w:rsidR="006536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  <w:r w:rsidRPr="006536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229-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ФЗ </w:t>
            </w:r>
            <w:r w:rsidR="006536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 исполнительном производстве</w:t>
            </w:r>
            <w:r w:rsidR="006536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к общему количеству исполнительных производств, находящихся на исполнении в отчетном периоде,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504141" w:rsidP="0051507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="005150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0414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="0050414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0414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="0050414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нарушений (обоснованных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(функций),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.4.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 власти,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1507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="005150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  <w:r w:rsidR="000B0A51"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.5.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государственных услуг,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.6.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.7.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.8.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053468" w:rsidRPr="000508C4" w:rsidTr="000534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68" w:rsidRPr="000508C4" w:rsidRDefault="00053468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3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73" w:rsidRDefault="00275C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75CB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Управление Федеральной службы по надзору в сфере природопользования (Росприроднадзора) </w:t>
            </w:r>
          </w:p>
          <w:p w:rsidR="00053468" w:rsidRPr="00275CBB" w:rsidRDefault="00275CB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75CB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 Республике Татарстан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водопользователей, снизивших массу загрязняющих веществ в сточных водах, в общем числе проверенных водопользователей, превышающих нормативы загрязняющих веществ в сточных водах,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9,2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хозяйствующих субъектов, снизивших массу загрязняющих веществ в выбросах в атмосферный воздух, в общем числе проверенных хозяйствующих субъектов,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нарушений (обоснованных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(функций),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.4.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 власти,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.5.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государственных услуг,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75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.6.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.7.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.8.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</w:tr>
      <w:tr w:rsidR="00053468" w:rsidRPr="000508C4" w:rsidTr="000534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68" w:rsidRPr="000508C4" w:rsidRDefault="00053468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3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68" w:rsidRPr="008A7973" w:rsidRDefault="008A797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A797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Управление Федеральной службы исполнения наказаний по Республике Татарстан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Отношение фактической обеспеченности осужденных жилыми помещениями к нормативному значению,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Отношение фактических расходов на питание и одежду для осужденных к нормативным значениям,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75,1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осужденных к лишению свободы, не занятых трудом, в общем числе осужденных к лишению свободы,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10,0</w:t>
            </w:r>
          </w:p>
        </w:tc>
      </w:tr>
      <w:tr w:rsidR="00053468" w:rsidRPr="000508C4" w:rsidTr="000534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68" w:rsidRPr="000508C4" w:rsidRDefault="00053468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3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73" w:rsidRDefault="008A797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A797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Территориальный орган Федеральной службы по надзору в сфере здравоохранения</w:t>
            </w:r>
          </w:p>
          <w:p w:rsidR="00053468" w:rsidRPr="008A7973" w:rsidRDefault="008A797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A7973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по Республике Татарстан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Выполнение планового задания по государственному контролю качества лекарственных средств,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нарушений (обоснованных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(функций),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 власти,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.4.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государственных услуг,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.5.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.6.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.7.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91</w:t>
            </w:r>
          </w:p>
        </w:tc>
      </w:tr>
      <w:tr w:rsidR="00053468" w:rsidRPr="000508C4" w:rsidTr="000534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68" w:rsidRPr="000508C4" w:rsidRDefault="00053468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3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68" w:rsidRPr="0024111B" w:rsidRDefault="0024111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4111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Республике Татарстан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Время прибытия пожарных подразделений на место происшествия в городском округе (муниципальном районе), минут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8,1</w:t>
            </w:r>
          </w:p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(16,8)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8,0</w:t>
            </w:r>
          </w:p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(16,5)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7,9</w:t>
            </w:r>
          </w:p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(16,3)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7,9</w:t>
            </w:r>
          </w:p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(16,3)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нарушений (обоснованных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(функций),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 власти,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.4.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государственных услуг,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.6.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FF7AE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</w:t>
            </w:r>
            <w:r w:rsidR="00FF7AE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FF7AE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</w:t>
            </w:r>
            <w:r w:rsidR="00FF7AE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FF7AE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1,</w:t>
            </w:r>
            <w:r w:rsidR="00FF7AE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A8791C" w:rsidRPr="000508C4" w:rsidTr="00A4579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.7.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FF7AE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="00FF7AE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FF7AE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51" w:rsidRPr="000508C4" w:rsidRDefault="00A4579C" w:rsidP="00FF7AE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57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="00FF7AE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Pr="00A457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FF7AE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51" w:rsidRPr="000508C4" w:rsidRDefault="00A4579C" w:rsidP="00FF7AE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57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="00FF7AE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Pr="00A457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FF7AE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A51" w:rsidRPr="000508C4" w:rsidRDefault="00A4579C" w:rsidP="00FF7AE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457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  <w:r w:rsidR="00FF7AE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Pr="00A4579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FF7AE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</w:tr>
      <w:tr w:rsidR="00053468" w:rsidRPr="000508C4" w:rsidTr="000534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68" w:rsidRPr="000508C4" w:rsidRDefault="00053468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3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68" w:rsidRPr="0024111B" w:rsidRDefault="0024111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4111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Управление Министерства юстиции Российской Федерации по Республике Татарстан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C2C86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5C2C8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устраненных нарушений в общем числе выявленных нарушений законодательства Российской Федерации в сфере адвокатуры и нотариата,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B7790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B779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нарушений (обоснованных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(функций),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B7790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B779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 власти,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B7790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B779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.4.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государственных услуг,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2,75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B7790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B779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.5.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B7790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B779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.6.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B7790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B779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.7.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</w:t>
            </w:r>
          </w:p>
        </w:tc>
      </w:tr>
      <w:tr w:rsidR="00053468" w:rsidRPr="000508C4" w:rsidTr="000534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68" w:rsidRPr="000508C4" w:rsidRDefault="00053468" w:rsidP="00B7790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B779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3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68" w:rsidRPr="0024111B" w:rsidRDefault="0024111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4111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Отдел водных ресурсов по Республике Татарстан Нижне-Волжского бассейнового водного управления Федерального агентства водных ресурсов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B7790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B779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гидротехнических сооружений, находящихся в ведении Федерального агентства водных ресурсов, расположенных на территории Республики Татарстан, требующих ремонта или реконструкции, финансирование ремонта или реконструкции которых предусмотрено за счет средств федерального бюджета в отчетном году и (или) в следующие за ним два года планового периода, в общем количестве гидротехнических сооружений, находящихся в ведении Федерального агентства водных ресурсов, расположенных на территории Республики Татарстан, нуждающихся в ремонте или реконструкции,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B7790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B779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нарушений (обоснованных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(функций),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B7790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B779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 власти,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515075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B7790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B779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.4.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государственных услуг,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B7790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B779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.5.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B7790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B779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.6.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B7790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B779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.7.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053468" w:rsidRPr="000508C4" w:rsidTr="0005346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68" w:rsidRPr="000508C4" w:rsidRDefault="00B7790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  <w:r w:rsidR="000534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3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468" w:rsidRPr="0024111B" w:rsidRDefault="0024111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4111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Межрегиональное территориальное управление Федерального агентства по управлению государственным имуществом в Республике Татарстан и Ульяновской области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B7790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  <w:r w:rsidR="000B0A51"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Выполнение бюджетного задания в части доходов от реализации и использования федеральных земельных участков,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100,0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B7790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  <w:r w:rsidR="000B0A51"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Выполнение бюджетного задания в части доходов от реализации и использования иного федерального имущества,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100,0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B7790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  <w:r w:rsidR="000B0A51"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Наличие случаев приобретения компаниями с государственным участием, в которых Российская Федерация владеет акциями в объеме более 50 процентов, государственными унитарными предприятиями, а также организациями, контролируемыми этими компаниями и предприятиями, акций и долей хозяйственных обществ, да/нет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B7790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  <w:r w:rsidR="000B0A51"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.4.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нарушений (обоснованных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(функций),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CC5B3C" w:rsidRDefault="00B7790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5B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  <w:r w:rsidR="000B0A51" w:rsidRPr="00CC5B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.5.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CC5B3C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5B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 власти, процентов 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CC5B3C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5B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CC5B3C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5B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CC5B3C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5B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CC5B3C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5B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97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CC5B3C" w:rsidRDefault="00B7790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5B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  <w:r w:rsidR="000B0A51" w:rsidRPr="00CC5B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.6.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CC5B3C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5B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государственных услуг, процентов </w:t>
            </w:r>
            <w:hyperlink r:id="rId10" w:anchor="P1002" w:history="1">
              <w:r w:rsidRPr="00CC5B3C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eastAsia="en-US"/>
                </w:rPr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CC5B3C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5B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CC5B3C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5B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CC5B3C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5B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CC5B3C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5B3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B7790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  <w:r w:rsidR="000B0A51"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.7.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B7790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  <w:r w:rsidR="000B0A51"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.8.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B7790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  <w:r w:rsidR="000B0A51"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.9.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B5240F" w:rsidRPr="000508C4" w:rsidTr="006E443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0F" w:rsidRPr="000508C4" w:rsidRDefault="00B5240F" w:rsidP="00B7790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B779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3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40F" w:rsidRPr="0024111B" w:rsidRDefault="0024111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24111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Отдел (инспекция) в Республике Татарстан Приволжского межрегионального территориального управления Федерального агентства по техническому регулированию и метрологии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B7790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B779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Динамика количества случаев причинения вреда вследствие нарушений технических регламентов, государственных стандартов, метрологических правил и норм, нормативных документов по обеспечению единства измерений, процентов к предыдущему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B7790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B779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.2.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нарушений (обоснованных жалоб на нарушения) административных регламентов предоставления государственных услуг (функций) в общем числе фактически оказанных территориальным органом федерального органа исполнительной власти государственных услуг (функций),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B7790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B779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.3.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Уровень удовлетворенности заявителей Республики Татарстан качеством предоставления государственных услуг, оказываемых территориальным органом федерального органа исполнительной власти,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B7790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B779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.4.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государственных услуг, оказанных территориальным органом федерального органа исполнительной власти в электронной форме, в общем количестве оказанных государственных услуг, процентов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B7790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B779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.5.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Среднее число обращений заявителей в территориальный орган федерального органа исполнительной власти для получения одной государственной услуги, раз </w:t>
            </w:r>
            <w:r w:rsidRPr="00180D6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&lt;*&gt;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B7790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B779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.6.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полностью отмененных судом или вышестоящим должностным лицом решений в общем количестве обжалованных решений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A8791C" w:rsidRPr="000508C4" w:rsidTr="00A8791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 w:rsidP="00B7790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B7790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.7.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Доля устраненных нарушений (предписаний) в общем числе выявленных нарушений (предписаний) в сфере деятельности территориального органа федерального органа исполнительной власти,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A51" w:rsidRPr="000508C4" w:rsidRDefault="000B0A5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508C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98</w:t>
            </w:r>
          </w:p>
        </w:tc>
      </w:tr>
    </w:tbl>
    <w:p w:rsidR="0006363F" w:rsidRPr="0068674D" w:rsidRDefault="0006363F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3C365F" w:rsidRDefault="003C365F" w:rsidP="003C36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Примечание:</w:t>
      </w:r>
    </w:p>
    <w:p w:rsidR="003E6C7C" w:rsidRDefault="003E6C7C" w:rsidP="003C36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2" w:name="Par1558"/>
      <w:bookmarkEnd w:id="2"/>
    </w:p>
    <w:p w:rsidR="003C365F" w:rsidRDefault="003E6C7C" w:rsidP="003C365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&lt;*</w:t>
      </w:r>
      <w:r w:rsidR="003C365F">
        <w:rPr>
          <w:rFonts w:ascii="Times New Roman" w:hAnsi="Times New Roman" w:cs="Times New Roman"/>
        </w:rPr>
        <w:t>&gt; Показатели применяются в отношении территориальных органов федеральных органов исполнительной власти, которые предоставляют государственные услуги физическим и юридическим лицам.</w:t>
      </w:r>
      <w:bookmarkStart w:id="3" w:name="Par1559"/>
      <w:bookmarkEnd w:id="3"/>
    </w:p>
    <w:p w:rsidR="0006363F" w:rsidRPr="0068674D" w:rsidRDefault="0006363F" w:rsidP="007D54B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06363F" w:rsidRPr="0068674D" w:rsidSect="007D54B4">
      <w:pgSz w:w="16838" w:h="11905" w:orient="landscape"/>
      <w:pgMar w:top="567" w:right="1134" w:bottom="851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438" w:rsidRDefault="006E4438" w:rsidP="004971A8">
      <w:pPr>
        <w:spacing w:after="0" w:line="240" w:lineRule="auto"/>
      </w:pPr>
      <w:r>
        <w:separator/>
      </w:r>
    </w:p>
  </w:endnote>
  <w:endnote w:type="continuationSeparator" w:id="0">
    <w:p w:rsidR="006E4438" w:rsidRDefault="006E4438" w:rsidP="00497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438" w:rsidRDefault="006E4438" w:rsidP="004971A8">
      <w:pPr>
        <w:spacing w:after="0" w:line="240" w:lineRule="auto"/>
      </w:pPr>
      <w:r>
        <w:separator/>
      </w:r>
    </w:p>
  </w:footnote>
  <w:footnote w:type="continuationSeparator" w:id="0">
    <w:p w:rsidR="006E4438" w:rsidRDefault="006E4438" w:rsidP="004971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63F"/>
    <w:rsid w:val="0000109A"/>
    <w:rsid w:val="0000401E"/>
    <w:rsid w:val="00006B6A"/>
    <w:rsid w:val="00031C92"/>
    <w:rsid w:val="000432DB"/>
    <w:rsid w:val="000453A5"/>
    <w:rsid w:val="000508C4"/>
    <w:rsid w:val="00053468"/>
    <w:rsid w:val="0006363F"/>
    <w:rsid w:val="000711FD"/>
    <w:rsid w:val="00092437"/>
    <w:rsid w:val="000940A2"/>
    <w:rsid w:val="000A01C1"/>
    <w:rsid w:val="000B0A51"/>
    <w:rsid w:val="000B353F"/>
    <w:rsid w:val="000C3320"/>
    <w:rsid w:val="00104CE2"/>
    <w:rsid w:val="00115687"/>
    <w:rsid w:val="00122029"/>
    <w:rsid w:val="001365D7"/>
    <w:rsid w:val="00165F84"/>
    <w:rsid w:val="00171B65"/>
    <w:rsid w:val="00180D6A"/>
    <w:rsid w:val="00191D56"/>
    <w:rsid w:val="001B26BD"/>
    <w:rsid w:val="001C053E"/>
    <w:rsid w:val="001C3DA4"/>
    <w:rsid w:val="001C4503"/>
    <w:rsid w:val="001C4514"/>
    <w:rsid w:val="001C56A1"/>
    <w:rsid w:val="001F37F6"/>
    <w:rsid w:val="001F3F94"/>
    <w:rsid w:val="001F4E77"/>
    <w:rsid w:val="0020053E"/>
    <w:rsid w:val="002033B7"/>
    <w:rsid w:val="00217A51"/>
    <w:rsid w:val="00221AD7"/>
    <w:rsid w:val="00227D4C"/>
    <w:rsid w:val="00230DB5"/>
    <w:rsid w:val="0023408C"/>
    <w:rsid w:val="0024111B"/>
    <w:rsid w:val="00247D32"/>
    <w:rsid w:val="00256E40"/>
    <w:rsid w:val="0027164B"/>
    <w:rsid w:val="00275CBB"/>
    <w:rsid w:val="00291F90"/>
    <w:rsid w:val="002952C3"/>
    <w:rsid w:val="002A2F3A"/>
    <w:rsid w:val="002C551E"/>
    <w:rsid w:val="002F1104"/>
    <w:rsid w:val="003068FD"/>
    <w:rsid w:val="00307795"/>
    <w:rsid w:val="00326B2B"/>
    <w:rsid w:val="00326EF7"/>
    <w:rsid w:val="00333A8D"/>
    <w:rsid w:val="00334530"/>
    <w:rsid w:val="00340637"/>
    <w:rsid w:val="00351961"/>
    <w:rsid w:val="0035608E"/>
    <w:rsid w:val="003665FB"/>
    <w:rsid w:val="00383321"/>
    <w:rsid w:val="00385768"/>
    <w:rsid w:val="00385E5D"/>
    <w:rsid w:val="003A71AD"/>
    <w:rsid w:val="003B52E8"/>
    <w:rsid w:val="003C365F"/>
    <w:rsid w:val="003D11A3"/>
    <w:rsid w:val="003D44EA"/>
    <w:rsid w:val="003E6C7C"/>
    <w:rsid w:val="003F13FB"/>
    <w:rsid w:val="00402092"/>
    <w:rsid w:val="00402DD9"/>
    <w:rsid w:val="00420880"/>
    <w:rsid w:val="00421B48"/>
    <w:rsid w:val="0042228D"/>
    <w:rsid w:val="00441B1A"/>
    <w:rsid w:val="00445F16"/>
    <w:rsid w:val="00464532"/>
    <w:rsid w:val="00466A85"/>
    <w:rsid w:val="00486891"/>
    <w:rsid w:val="004971A8"/>
    <w:rsid w:val="004A7BDA"/>
    <w:rsid w:val="004B04D5"/>
    <w:rsid w:val="004B5BB7"/>
    <w:rsid w:val="004C2A43"/>
    <w:rsid w:val="004D1D98"/>
    <w:rsid w:val="004E257B"/>
    <w:rsid w:val="004E4CD9"/>
    <w:rsid w:val="004E7DFE"/>
    <w:rsid w:val="004F4738"/>
    <w:rsid w:val="005011A6"/>
    <w:rsid w:val="00504141"/>
    <w:rsid w:val="00515075"/>
    <w:rsid w:val="00516E76"/>
    <w:rsid w:val="00526D78"/>
    <w:rsid w:val="00532FC6"/>
    <w:rsid w:val="00557FF5"/>
    <w:rsid w:val="00590F4B"/>
    <w:rsid w:val="005968A7"/>
    <w:rsid w:val="005B4A91"/>
    <w:rsid w:val="005C0590"/>
    <w:rsid w:val="005C2C86"/>
    <w:rsid w:val="00604922"/>
    <w:rsid w:val="006056FC"/>
    <w:rsid w:val="0065363B"/>
    <w:rsid w:val="006543EB"/>
    <w:rsid w:val="006637D7"/>
    <w:rsid w:val="00670736"/>
    <w:rsid w:val="0067142B"/>
    <w:rsid w:val="006820E5"/>
    <w:rsid w:val="00682B42"/>
    <w:rsid w:val="00682BF5"/>
    <w:rsid w:val="0068674D"/>
    <w:rsid w:val="00690AC5"/>
    <w:rsid w:val="006A3A97"/>
    <w:rsid w:val="006B04C6"/>
    <w:rsid w:val="006C0628"/>
    <w:rsid w:val="006C475D"/>
    <w:rsid w:val="006C68D9"/>
    <w:rsid w:val="006D77A6"/>
    <w:rsid w:val="006E0437"/>
    <w:rsid w:val="006E4438"/>
    <w:rsid w:val="006F2C62"/>
    <w:rsid w:val="007002AB"/>
    <w:rsid w:val="00702984"/>
    <w:rsid w:val="007062C2"/>
    <w:rsid w:val="00706CB2"/>
    <w:rsid w:val="00707059"/>
    <w:rsid w:val="0071053A"/>
    <w:rsid w:val="0071475C"/>
    <w:rsid w:val="00732366"/>
    <w:rsid w:val="00734683"/>
    <w:rsid w:val="0074292D"/>
    <w:rsid w:val="007429B5"/>
    <w:rsid w:val="00743F5C"/>
    <w:rsid w:val="007519B7"/>
    <w:rsid w:val="00757FEC"/>
    <w:rsid w:val="0076773D"/>
    <w:rsid w:val="007927B9"/>
    <w:rsid w:val="00794167"/>
    <w:rsid w:val="007947ED"/>
    <w:rsid w:val="00794C61"/>
    <w:rsid w:val="00796274"/>
    <w:rsid w:val="007B6052"/>
    <w:rsid w:val="007C32F5"/>
    <w:rsid w:val="007D54B4"/>
    <w:rsid w:val="007D72B3"/>
    <w:rsid w:val="007E3205"/>
    <w:rsid w:val="007F0959"/>
    <w:rsid w:val="00800109"/>
    <w:rsid w:val="00811619"/>
    <w:rsid w:val="008123B8"/>
    <w:rsid w:val="008549FF"/>
    <w:rsid w:val="00860D97"/>
    <w:rsid w:val="00863515"/>
    <w:rsid w:val="0088663F"/>
    <w:rsid w:val="00887509"/>
    <w:rsid w:val="008A7973"/>
    <w:rsid w:val="008B0BB6"/>
    <w:rsid w:val="008C6D3F"/>
    <w:rsid w:val="008D3B11"/>
    <w:rsid w:val="008D46F9"/>
    <w:rsid w:val="008D5E38"/>
    <w:rsid w:val="008E3808"/>
    <w:rsid w:val="008F27AB"/>
    <w:rsid w:val="008F5706"/>
    <w:rsid w:val="008F68D8"/>
    <w:rsid w:val="00903B73"/>
    <w:rsid w:val="0090540D"/>
    <w:rsid w:val="00923913"/>
    <w:rsid w:val="00925A4C"/>
    <w:rsid w:val="00931B58"/>
    <w:rsid w:val="00944C7E"/>
    <w:rsid w:val="00955980"/>
    <w:rsid w:val="00956A62"/>
    <w:rsid w:val="009635B1"/>
    <w:rsid w:val="00976805"/>
    <w:rsid w:val="009776CA"/>
    <w:rsid w:val="009A2F6B"/>
    <w:rsid w:val="009B0C5C"/>
    <w:rsid w:val="009B5A64"/>
    <w:rsid w:val="009E73EB"/>
    <w:rsid w:val="00A128D5"/>
    <w:rsid w:val="00A2547B"/>
    <w:rsid w:val="00A30D9D"/>
    <w:rsid w:val="00A360FF"/>
    <w:rsid w:val="00A42577"/>
    <w:rsid w:val="00A4579C"/>
    <w:rsid w:val="00A47A63"/>
    <w:rsid w:val="00A47F1F"/>
    <w:rsid w:val="00A603DA"/>
    <w:rsid w:val="00A6405D"/>
    <w:rsid w:val="00A648AD"/>
    <w:rsid w:val="00A65513"/>
    <w:rsid w:val="00A67695"/>
    <w:rsid w:val="00A67CC4"/>
    <w:rsid w:val="00A72346"/>
    <w:rsid w:val="00A813B6"/>
    <w:rsid w:val="00A81682"/>
    <w:rsid w:val="00A8791C"/>
    <w:rsid w:val="00A903D1"/>
    <w:rsid w:val="00A911E3"/>
    <w:rsid w:val="00AB34B6"/>
    <w:rsid w:val="00AB561A"/>
    <w:rsid w:val="00AC6656"/>
    <w:rsid w:val="00AE7E30"/>
    <w:rsid w:val="00B04562"/>
    <w:rsid w:val="00B050E8"/>
    <w:rsid w:val="00B278C5"/>
    <w:rsid w:val="00B3041F"/>
    <w:rsid w:val="00B37126"/>
    <w:rsid w:val="00B37C9F"/>
    <w:rsid w:val="00B435E3"/>
    <w:rsid w:val="00B503F2"/>
    <w:rsid w:val="00B5240F"/>
    <w:rsid w:val="00B64332"/>
    <w:rsid w:val="00B7790E"/>
    <w:rsid w:val="00BA513E"/>
    <w:rsid w:val="00BA5861"/>
    <w:rsid w:val="00BD50CB"/>
    <w:rsid w:val="00BF6A4D"/>
    <w:rsid w:val="00C01917"/>
    <w:rsid w:val="00C05B45"/>
    <w:rsid w:val="00C27759"/>
    <w:rsid w:val="00C316FB"/>
    <w:rsid w:val="00C3444C"/>
    <w:rsid w:val="00C359E3"/>
    <w:rsid w:val="00C53D72"/>
    <w:rsid w:val="00C86241"/>
    <w:rsid w:val="00C87E4F"/>
    <w:rsid w:val="00C91845"/>
    <w:rsid w:val="00CA35D6"/>
    <w:rsid w:val="00CC5B3C"/>
    <w:rsid w:val="00CC6A26"/>
    <w:rsid w:val="00CE0DD4"/>
    <w:rsid w:val="00CE598B"/>
    <w:rsid w:val="00CE7E47"/>
    <w:rsid w:val="00CF2CBA"/>
    <w:rsid w:val="00D04EED"/>
    <w:rsid w:val="00D14F56"/>
    <w:rsid w:val="00D16087"/>
    <w:rsid w:val="00D252FC"/>
    <w:rsid w:val="00D36C04"/>
    <w:rsid w:val="00D4754C"/>
    <w:rsid w:val="00D64A1B"/>
    <w:rsid w:val="00D82282"/>
    <w:rsid w:val="00D855AF"/>
    <w:rsid w:val="00D878D8"/>
    <w:rsid w:val="00D91A62"/>
    <w:rsid w:val="00D94D14"/>
    <w:rsid w:val="00DA40E5"/>
    <w:rsid w:val="00DA4480"/>
    <w:rsid w:val="00DB3CB2"/>
    <w:rsid w:val="00DB4473"/>
    <w:rsid w:val="00DC0684"/>
    <w:rsid w:val="00DD46C2"/>
    <w:rsid w:val="00DD75DC"/>
    <w:rsid w:val="00DF26D4"/>
    <w:rsid w:val="00E04E55"/>
    <w:rsid w:val="00E1297A"/>
    <w:rsid w:val="00E21DC7"/>
    <w:rsid w:val="00E241E7"/>
    <w:rsid w:val="00E252D1"/>
    <w:rsid w:val="00E370FB"/>
    <w:rsid w:val="00E43800"/>
    <w:rsid w:val="00E536A8"/>
    <w:rsid w:val="00E55302"/>
    <w:rsid w:val="00E60AF3"/>
    <w:rsid w:val="00E7057A"/>
    <w:rsid w:val="00E754E1"/>
    <w:rsid w:val="00EC2AEA"/>
    <w:rsid w:val="00EE3B61"/>
    <w:rsid w:val="00F07A7B"/>
    <w:rsid w:val="00F14E4B"/>
    <w:rsid w:val="00F16A86"/>
    <w:rsid w:val="00F26EAE"/>
    <w:rsid w:val="00F34DDD"/>
    <w:rsid w:val="00F373E8"/>
    <w:rsid w:val="00F459E4"/>
    <w:rsid w:val="00F5017F"/>
    <w:rsid w:val="00F56E36"/>
    <w:rsid w:val="00F6092D"/>
    <w:rsid w:val="00F647E9"/>
    <w:rsid w:val="00F64D22"/>
    <w:rsid w:val="00F81BF1"/>
    <w:rsid w:val="00F862BE"/>
    <w:rsid w:val="00F9248F"/>
    <w:rsid w:val="00FB5901"/>
    <w:rsid w:val="00FC2136"/>
    <w:rsid w:val="00FD64F6"/>
    <w:rsid w:val="00FD6DBD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E0C15E-5DC8-4139-9910-DB0DA195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36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636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636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636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636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636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636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6363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971A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971A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971A8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4971A8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4971A8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4971A8"/>
    <w:rPr>
      <w:vertAlign w:val="superscript"/>
    </w:rPr>
  </w:style>
  <w:style w:type="paragraph" w:customStyle="1" w:styleId="msonormal0">
    <w:name w:val="msonormal"/>
    <w:basedOn w:val="a"/>
    <w:rsid w:val="000B0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B0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B0A51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0B0A5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0B0A5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1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36CCF3322B3B6187FE4EA77CAE1D715CCADADDB29FE105F3CEAFA95EB7AC2926A9D455A59BFEAE1AFC474BA30E6573395135B35D1F456523X6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936CCF3322B3B6187FE4EA77CAE1D715CCADADDB29FE105F3CEAFA95EB7AC2926A9D455A59BFEAF1CFC474BA30E6573395135B35D1F456523X6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Z:\&#1059;&#1087;&#1088;&#1072;&#1074;&#1083;&#1077;&#1085;&#1080;&#1077;%20&#1087;&#1086;%20&#1074;&#1086;&#1087;&#1088;&#1086;&#1089;&#1072;&#1084;%20&#1072;&#1076;&#1084;&#1080;&#1085;&#1080;&#1089;&#1090;&#1088;&#1072;&#1090;&#1080;&#1074;&#1085;&#1086;&#1081;%20&#1088;&#1077;&#1092;&#1086;&#1088;&#1084;&#1099;\&#1054;&#1073;&#1097;&#1072;&#1103;%20&#1091;&#1087;&#1088;&#1072;&#1074;&#1083;&#1077;&#1085;&#1080;&#1077;\&#1058;&#1054;&#1060;&#1054;&#1048;&#1042;\2019\3.%20&#1057;&#1086;&#1075;&#1083;&#1072;&#1089;&#1086;&#1074;&#1072;&#1085;&#1080;&#1077;%20&#1087;&#1088;&#1086;&#1077;&#1082;&#1090;&#1072;%20&#1055;&#1050;&#1052;%20&#1056;&#1058;%202018-2021%20&#1089;%20&#1058;&#1054;&#1060;&#1054;&#1048;&#1042;\&#1056;&#1072;&#1073;&#1086;&#1095;&#1072;&#1103;%20&#1090;&#1072;&#1073;&#1083;&#1080;&#1094;&#1072;%20&#1087;&#1086;%20&#1074;&#1089;&#1077;&#1084;%20&#1058;&#1054;&#1060;&#1054;&#1048;&#1042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936CCF3322B3B6187FE4EA77CAE1D715CCADADDB29FE105F3CEAFA95EB7AC2934A98C59A49EE3AB1AE9111AE625X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CCDAA-D491-4822-A788-F291918FE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5292</Words>
  <Characters>30165</Characters>
  <Application>Microsoft Office Word</Application>
  <DocSecurity>4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Мухаметзянова Алина Альбертовна</dc:creator>
  <cp:lastModifiedBy>Ёлкина Светлана Анатольевна</cp:lastModifiedBy>
  <cp:revision>2</cp:revision>
  <cp:lastPrinted>2019-02-18T07:56:00Z</cp:lastPrinted>
  <dcterms:created xsi:type="dcterms:W3CDTF">2019-03-14T15:14:00Z</dcterms:created>
  <dcterms:modified xsi:type="dcterms:W3CDTF">2019-03-14T15:14:00Z</dcterms:modified>
</cp:coreProperties>
</file>