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A2" w:rsidRPr="007D50A2" w:rsidRDefault="007D50A2" w:rsidP="007D50A2">
      <w:bookmarkStart w:id="0" w:name="_GoBack"/>
      <w:bookmarkEnd w:id="0"/>
      <w:r w:rsidRPr="007D50A2">
        <w:t>Дата начала антикоррупционной</w:t>
      </w:r>
    </w:p>
    <w:p w:rsidR="007D50A2" w:rsidRPr="007D50A2" w:rsidRDefault="007B0EC0" w:rsidP="007D50A2">
      <w:r>
        <w:t>экспертизы</w:t>
      </w:r>
      <w:r w:rsidR="00E0249F">
        <w:t xml:space="preserve">  0</w:t>
      </w:r>
      <w:r>
        <w:t>2</w:t>
      </w:r>
      <w:r w:rsidR="00E0249F">
        <w:t>.0</w:t>
      </w:r>
      <w:r>
        <w:t>4</w:t>
      </w:r>
      <w:r w:rsidR="007D50A2" w:rsidRPr="007D50A2">
        <w:t>.2019 г.</w:t>
      </w:r>
    </w:p>
    <w:p w:rsidR="007D50A2" w:rsidRPr="007D50A2" w:rsidRDefault="007D50A2" w:rsidP="007D50A2">
      <w:r w:rsidRPr="007D50A2">
        <w:t>Дата окончания антикоррупционной</w:t>
      </w:r>
    </w:p>
    <w:p w:rsidR="007D50A2" w:rsidRPr="00A03DCC" w:rsidRDefault="007B0EC0" w:rsidP="007D50A2">
      <w:r w:rsidRPr="00A03DCC">
        <w:t>экспертизы</w:t>
      </w:r>
      <w:r w:rsidR="00C65F2B" w:rsidRPr="00A03DCC">
        <w:t xml:space="preserve"> </w:t>
      </w:r>
      <w:r w:rsidR="00A03DCC" w:rsidRPr="00A03DCC">
        <w:t>08</w:t>
      </w:r>
      <w:r w:rsidR="007D50A2" w:rsidRPr="00A03DCC">
        <w:t>.0</w:t>
      </w:r>
      <w:r w:rsidR="00A03DCC" w:rsidRPr="00A03DCC">
        <w:t>4</w:t>
      </w:r>
      <w:r w:rsidR="007D50A2" w:rsidRPr="00A03DCC">
        <w:t>.2019 г.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354A2D" w:rsidP="007D50A2">
      <w:hyperlink r:id="rId5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</w:p>
    <w:p w:rsidR="007D50A2" w:rsidRDefault="007D50A2" w:rsidP="007D50A2">
      <w:r w:rsidRPr="007D50A2">
        <w:t>Тел. 221-62-24.</w:t>
      </w:r>
    </w:p>
    <w:p w:rsidR="007B0EC0" w:rsidRDefault="007B0EC0" w:rsidP="007D50A2">
      <w:r>
        <w:t>Исполнитель – начальник отдела кадров</w:t>
      </w:r>
    </w:p>
    <w:p w:rsidR="007B0EC0" w:rsidRDefault="007B0EC0" w:rsidP="007D50A2">
      <w:r>
        <w:t>и государственной службы С.В. Зайцев</w:t>
      </w:r>
    </w:p>
    <w:p w:rsidR="00647948" w:rsidRDefault="00647948" w:rsidP="007D50A2"/>
    <w:p w:rsidR="00E0249F" w:rsidRPr="007D50A2" w:rsidRDefault="00E0249F" w:rsidP="007D50A2"/>
    <w:p w:rsidR="007D50A2" w:rsidRDefault="007D50A2" w:rsidP="007D50A2">
      <w:pPr>
        <w:rPr>
          <w:sz w:val="28"/>
          <w:szCs w:val="28"/>
        </w:rPr>
      </w:pPr>
    </w:p>
    <w:p w:rsidR="00935AAF" w:rsidRDefault="00E0249F" w:rsidP="00E0249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0249F" w:rsidRDefault="00E0249F" w:rsidP="00E0249F">
      <w:pPr>
        <w:jc w:val="right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E0249F" w:rsidRPr="00E0249F" w:rsidTr="00D91FED">
        <w:trPr>
          <w:trHeight w:val="1756"/>
        </w:trPr>
        <w:tc>
          <w:tcPr>
            <w:tcW w:w="4077" w:type="dxa"/>
            <w:tcBorders>
              <w:bottom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</w:pPr>
            <w:r w:rsidRPr="00E0249F">
              <w:t>МИНИСТЕРСТВО ПО ДЕЛАМ ГРАЖДАНСКОЙ ОБОРОНЫ</w:t>
            </w:r>
          </w:p>
          <w:p w:rsidR="00E0249F" w:rsidRPr="00E0249F" w:rsidRDefault="00E0249F" w:rsidP="00E0249F">
            <w:pPr>
              <w:keepNext/>
              <w:tabs>
                <w:tab w:val="left" w:pos="10206"/>
              </w:tabs>
              <w:outlineLvl w:val="0"/>
            </w:pPr>
            <w:r w:rsidRPr="00E0249F">
              <w:t>И ЧРЕЗВЫЧАЙНЫМ СИТУАЦИЯМ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16"/>
                <w:szCs w:val="16"/>
              </w:rPr>
            </w:pPr>
            <w:r w:rsidRPr="00E0249F">
              <w:rPr>
                <w:bCs/>
              </w:rPr>
              <w:t>РЕСПУБЛИКИ ТАТАРСТАН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bCs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bCs/>
                <w:sz w:val="8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ind w:left="-108" w:right="-108"/>
              <w:jc w:val="center"/>
              <w:rPr>
                <w:sz w:val="8"/>
                <w:lang w:val="en-US"/>
              </w:rPr>
            </w:pPr>
            <w:r w:rsidRPr="00E0249F">
              <w:object w:dxaOrig="3600" w:dyaOrig="3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8.75pt" o:ole="" fillcolor="window">
                  <v:imagedata r:id="rId6" o:title=""/>
                </v:shape>
                <o:OLEObject Type="Embed" ProgID="PBrush" ShapeID="_x0000_i1025" DrawAspect="Content" ObjectID="_1615711888" r:id="rId7"/>
              </w:object>
            </w:r>
          </w:p>
        </w:tc>
        <w:tc>
          <w:tcPr>
            <w:tcW w:w="3987" w:type="dxa"/>
            <w:tcBorders>
              <w:bottom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ind w:right="-108"/>
              <w:jc w:val="center"/>
              <w:rPr>
                <w:lang w:val="tt-RU"/>
              </w:rPr>
            </w:pPr>
            <w:r w:rsidRPr="00E0249F">
              <w:rPr>
                <w:lang w:val="tt-RU"/>
              </w:rPr>
              <w:t>ТАТАРСТАН РЕСПУБЛИКАСЫ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ind w:right="-108"/>
              <w:jc w:val="center"/>
              <w:rPr>
                <w:lang w:val="tt-RU"/>
              </w:rPr>
            </w:pPr>
            <w:r w:rsidRPr="00E0249F">
              <w:rPr>
                <w:lang w:val="tt-RU"/>
              </w:rPr>
              <w:t>ГРАЖДАННАР ОБОРОНАСЫ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ind w:right="-108"/>
              <w:jc w:val="center"/>
              <w:rPr>
                <w:sz w:val="20"/>
                <w:szCs w:val="20"/>
                <w:lang w:val="tt-RU"/>
              </w:rPr>
            </w:pPr>
            <w:r w:rsidRPr="00E0249F">
              <w:rPr>
                <w:lang w:val="tt-RU"/>
              </w:rPr>
              <w:t>ЭШЛӘРЕ ҺӘМ ГАДӘТТӘН ТЫШ   ХӘЛЛӘР МИНИСТРЛЫГЫ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16"/>
                <w:lang w:val="tt-RU"/>
              </w:rPr>
            </w:pPr>
          </w:p>
        </w:tc>
      </w:tr>
      <w:tr w:rsidR="00E0249F" w:rsidRPr="00E0249F" w:rsidTr="00D91FED">
        <w:trPr>
          <w:trHeight w:val="318"/>
        </w:trPr>
        <w:tc>
          <w:tcPr>
            <w:tcW w:w="4077" w:type="dxa"/>
            <w:tcBorders>
              <w:top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lang w:val="tt-RU"/>
              </w:rPr>
            </w:pPr>
          </w:p>
        </w:tc>
        <w:tc>
          <w:tcPr>
            <w:tcW w:w="3987" w:type="dxa"/>
            <w:tcBorders>
              <w:top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20"/>
                <w:szCs w:val="20"/>
                <w:lang w:val="tt-RU"/>
              </w:rPr>
            </w:pPr>
          </w:p>
        </w:tc>
      </w:tr>
      <w:tr w:rsidR="00E0249F" w:rsidRPr="00E0249F" w:rsidTr="00D91FED">
        <w:trPr>
          <w:trHeight w:val="515"/>
        </w:trPr>
        <w:tc>
          <w:tcPr>
            <w:tcW w:w="407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  <w:r w:rsidRPr="00E0249F">
              <w:rPr>
                <w:sz w:val="28"/>
                <w:szCs w:val="28"/>
              </w:rPr>
              <w:t>ПРИКАЗ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015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</w:rPr>
            </w:pPr>
            <w:r w:rsidRPr="00E0249F">
              <w:t>г. Казань</w:t>
            </w:r>
          </w:p>
        </w:tc>
        <w:tc>
          <w:tcPr>
            <w:tcW w:w="398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8"/>
                <w:lang w:val="tt-RU"/>
              </w:rPr>
            </w:pPr>
            <w:r w:rsidRPr="00E0249F">
              <w:rPr>
                <w:sz w:val="28"/>
                <w:szCs w:val="28"/>
                <w:lang w:val="tt-RU"/>
              </w:rPr>
              <w:t>БОЕРЫК</w:t>
            </w:r>
          </w:p>
        </w:tc>
      </w:tr>
      <w:tr w:rsidR="00E0249F" w:rsidRPr="00E0249F" w:rsidTr="00D91FED">
        <w:trPr>
          <w:trHeight w:val="469"/>
        </w:trPr>
        <w:tc>
          <w:tcPr>
            <w:tcW w:w="407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0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0"/>
              </w:rPr>
            </w:pPr>
          </w:p>
        </w:tc>
        <w:tc>
          <w:tcPr>
            <w:tcW w:w="2015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</w:pPr>
          </w:p>
        </w:tc>
        <w:tc>
          <w:tcPr>
            <w:tcW w:w="398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20"/>
                <w:szCs w:val="20"/>
                <w:lang w:val="tt-RU"/>
              </w:rPr>
            </w:pPr>
          </w:p>
        </w:tc>
      </w:tr>
      <w:tr w:rsidR="00E0249F" w:rsidRPr="00E0249F" w:rsidTr="00D91FED">
        <w:trPr>
          <w:trHeight w:val="318"/>
        </w:trPr>
        <w:tc>
          <w:tcPr>
            <w:tcW w:w="4077" w:type="dxa"/>
          </w:tcPr>
          <w:p w:rsidR="00E0249F" w:rsidRPr="00E0249F" w:rsidRDefault="00F77AEE" w:rsidP="00F77AEE">
            <w:pPr>
              <w:tabs>
                <w:tab w:val="left" w:pos="10206"/>
              </w:tabs>
              <w:ind w:right="14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015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</w:rPr>
            </w:pPr>
          </w:p>
        </w:tc>
        <w:tc>
          <w:tcPr>
            <w:tcW w:w="3987" w:type="dxa"/>
          </w:tcPr>
          <w:p w:rsidR="00E0249F" w:rsidRPr="00E0249F" w:rsidRDefault="00E0249F" w:rsidP="00F77AEE">
            <w:pPr>
              <w:tabs>
                <w:tab w:val="left" w:pos="10206"/>
              </w:tabs>
              <w:ind w:left="1138"/>
              <w:rPr>
                <w:sz w:val="28"/>
                <w:szCs w:val="28"/>
                <w:u w:val="single"/>
                <w:lang w:val="tt-RU"/>
              </w:rPr>
            </w:pPr>
            <w:r w:rsidRPr="00E0249F">
              <w:rPr>
                <w:sz w:val="28"/>
                <w:szCs w:val="28"/>
                <w:u w:val="single"/>
                <w:lang w:val="tt-RU"/>
              </w:rPr>
              <w:t>№</w:t>
            </w:r>
            <w:r w:rsidRPr="00F77AEE">
              <w:rPr>
                <w:sz w:val="28"/>
                <w:szCs w:val="28"/>
                <w:lang w:val="tt-RU"/>
              </w:rPr>
              <w:t>_____</w:t>
            </w:r>
          </w:p>
        </w:tc>
      </w:tr>
    </w:tbl>
    <w:p w:rsidR="00E0249F" w:rsidRPr="00E0249F" w:rsidRDefault="00E0249F" w:rsidP="00E0249F">
      <w:pPr>
        <w:tabs>
          <w:tab w:val="left" w:pos="10206"/>
        </w:tabs>
      </w:pPr>
    </w:p>
    <w:p w:rsidR="00E0249F" w:rsidRPr="00E0249F" w:rsidRDefault="00E0249F" w:rsidP="00E0249F">
      <w:pPr>
        <w:rPr>
          <w:sz w:val="28"/>
          <w:szCs w:val="28"/>
        </w:rPr>
      </w:pPr>
    </w:p>
    <w:p w:rsidR="00F77AEE" w:rsidRPr="00F77AEE" w:rsidRDefault="00F77AEE" w:rsidP="00F77AEE">
      <w:pPr>
        <w:ind w:right="3684"/>
        <w:jc w:val="both"/>
        <w:rPr>
          <w:sz w:val="28"/>
          <w:szCs w:val="28"/>
        </w:rPr>
      </w:pPr>
      <w:r w:rsidRPr="00F77AEE">
        <w:rPr>
          <w:sz w:val="28"/>
          <w:szCs w:val="28"/>
        </w:rPr>
        <w:t>О внесении изменений в Перечень должностей государственной гражданской службы Республики Татарстан в Министерстве по делам гражданской обороны и чрезвычайным ситуациям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по делам гражданской обороны и чрезвычайным ситуациям Республики Татарстан от 09.01.2014 № 6</w:t>
      </w:r>
    </w:p>
    <w:p w:rsidR="00F77AEE" w:rsidRDefault="00F77AEE" w:rsidP="00F77AEE">
      <w:pPr>
        <w:ind w:right="3684"/>
        <w:jc w:val="both"/>
      </w:pPr>
    </w:p>
    <w:p w:rsidR="00F77AEE" w:rsidRDefault="00F77AEE" w:rsidP="00F77AEE">
      <w:pPr>
        <w:pStyle w:val="d"/>
        <w:jc w:val="center"/>
        <w:rPr>
          <w:rStyle w:val="hl"/>
          <w:rFonts w:ascii="Times New Roman" w:hAnsi="Times New Roman"/>
          <w:sz w:val="10"/>
        </w:rPr>
      </w:pPr>
    </w:p>
    <w:p w:rsidR="00F77AEE" w:rsidRPr="00F77AEE" w:rsidRDefault="00F77AEE" w:rsidP="00F77AEE">
      <w:pPr>
        <w:pStyle w:val="a6"/>
        <w:jc w:val="both"/>
        <w:rPr>
          <w:sz w:val="28"/>
          <w:szCs w:val="28"/>
        </w:rPr>
      </w:pPr>
      <w:r w:rsidRPr="00F77AEE">
        <w:rPr>
          <w:sz w:val="28"/>
          <w:szCs w:val="28"/>
        </w:rPr>
        <w:lastRenderedPageBreak/>
        <w:t xml:space="preserve">Во исполнении постановления Кабинета Министров Республики Татарстан от 21.03.2019 № 197 «О внесении изменений в постановление Кабинета Министров Республики Татарстан от 30.12.2004 № 614 «Вопросы Министерства по делам </w:t>
      </w:r>
      <w:r w:rsidRPr="00F77AEE">
        <w:rPr>
          <w:bCs/>
          <w:sz w:val="28"/>
          <w:szCs w:val="28"/>
        </w:rPr>
        <w:t>гражданской обороны и чрезвычайным ситуациям</w:t>
      </w:r>
      <w:r w:rsidRPr="00F77AEE">
        <w:rPr>
          <w:b/>
          <w:sz w:val="28"/>
          <w:szCs w:val="28"/>
        </w:rPr>
        <w:t xml:space="preserve"> </w:t>
      </w:r>
      <w:r w:rsidRPr="00F77AEE">
        <w:rPr>
          <w:sz w:val="28"/>
          <w:szCs w:val="28"/>
        </w:rPr>
        <w:t>Республики Татарстан» и приказа Министерства по делам гражданской обороны и чрезвычайным ситуациям Республики Татарстан (далее – МЧС Республики Татарстан) от 25.03.2019 № 109 «</w:t>
      </w:r>
      <w:r w:rsidRPr="00F77AEE">
        <w:rPr>
          <w:iCs/>
          <w:sz w:val="28"/>
          <w:szCs w:val="28"/>
        </w:rPr>
        <w:t>О внесении изменений в штатное расписание аппарата</w:t>
      </w:r>
      <w:r w:rsidRPr="00F77AEE">
        <w:rPr>
          <w:bCs/>
          <w:sz w:val="28"/>
          <w:szCs w:val="28"/>
        </w:rPr>
        <w:t xml:space="preserve"> МЧС Республики Татарстан», </w:t>
      </w:r>
      <w:r w:rsidRPr="00F77AEE">
        <w:rPr>
          <w:sz w:val="28"/>
          <w:szCs w:val="28"/>
        </w:rPr>
        <w:t xml:space="preserve">в связи с изменением структуры и штатного расписания министерства и в целях </w:t>
      </w:r>
      <w:r w:rsidRPr="00F77AEE">
        <w:rPr>
          <w:color w:val="000000"/>
          <w:sz w:val="28"/>
          <w:szCs w:val="28"/>
        </w:rPr>
        <w:t>реализации законодательства о государственной гражданской службе в</w:t>
      </w:r>
      <w:r w:rsidRPr="00F77AEE">
        <w:rPr>
          <w:sz w:val="28"/>
          <w:szCs w:val="28"/>
        </w:rPr>
        <w:t xml:space="preserve"> МЧС Республики Татарстан   п р и к а з ы в а ю</w:t>
      </w:r>
      <w:r w:rsidRPr="00F77AEE">
        <w:rPr>
          <w:bCs/>
          <w:sz w:val="28"/>
          <w:szCs w:val="28"/>
        </w:rPr>
        <w:t>:</w:t>
      </w:r>
      <w:r w:rsidRPr="00F77AEE">
        <w:rPr>
          <w:sz w:val="28"/>
          <w:szCs w:val="28"/>
        </w:rPr>
        <w:t xml:space="preserve"> </w:t>
      </w:r>
    </w:p>
    <w:p w:rsidR="00F77AEE" w:rsidRPr="00F77AEE" w:rsidRDefault="00F77AEE" w:rsidP="00F77AEE">
      <w:pPr>
        <w:ind w:firstLine="700"/>
        <w:jc w:val="both"/>
        <w:rPr>
          <w:sz w:val="28"/>
          <w:szCs w:val="28"/>
        </w:rPr>
      </w:pPr>
    </w:p>
    <w:p w:rsidR="00F77AEE" w:rsidRPr="00F77AEE" w:rsidRDefault="00F77AEE" w:rsidP="00F77AEE">
      <w:pPr>
        <w:pStyle w:val="31"/>
        <w:spacing w:after="0"/>
        <w:ind w:left="0" w:firstLine="700"/>
        <w:jc w:val="both"/>
        <w:rPr>
          <w:sz w:val="28"/>
          <w:szCs w:val="28"/>
        </w:rPr>
      </w:pPr>
      <w:r w:rsidRPr="00F77AEE">
        <w:rPr>
          <w:sz w:val="28"/>
          <w:szCs w:val="28"/>
        </w:rPr>
        <w:t xml:space="preserve">1. Внести изменения в Перечень должностей государственной гражданской службы Республики Татарстан в Министерстве по делам гражданской обороны и чрезвычайным ситуациям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МЧС Республики Татарстан от 09.01.2014 № 6 (с изменениями, внесенными приказами МЧС Республики Татарстан </w:t>
      </w:r>
      <w:r w:rsidRPr="00F77AEE">
        <w:rPr>
          <w:rStyle w:val="hl"/>
          <w:b w:val="0"/>
          <w:color w:val="auto"/>
          <w:sz w:val="28"/>
          <w:szCs w:val="28"/>
        </w:rPr>
        <w:t xml:space="preserve">от 05.05.2014 № 205, </w:t>
      </w:r>
      <w:r w:rsidRPr="00F77AEE">
        <w:rPr>
          <w:sz w:val="28"/>
          <w:szCs w:val="28"/>
        </w:rPr>
        <w:t>от 14.12.2015 № 572,</w:t>
      </w:r>
      <w:r w:rsidRPr="00F77AEE">
        <w:rPr>
          <w:rStyle w:val="hl"/>
          <w:b w:val="0"/>
          <w:color w:val="auto"/>
          <w:sz w:val="28"/>
          <w:szCs w:val="28"/>
        </w:rPr>
        <w:t xml:space="preserve"> от 23.05.2016 № 215), </w:t>
      </w:r>
      <w:r w:rsidRPr="00F77AEE">
        <w:rPr>
          <w:sz w:val="28"/>
          <w:szCs w:val="28"/>
        </w:rPr>
        <w:t xml:space="preserve">изложив его в новой </w:t>
      </w:r>
      <w:r w:rsidRPr="00F77AEE">
        <w:rPr>
          <w:rStyle w:val="hl"/>
          <w:b w:val="0"/>
          <w:color w:val="auto"/>
          <w:sz w:val="28"/>
          <w:szCs w:val="28"/>
        </w:rPr>
        <w:t xml:space="preserve">прилагаемой </w:t>
      </w:r>
      <w:r w:rsidRPr="00F77AEE">
        <w:rPr>
          <w:sz w:val="28"/>
          <w:szCs w:val="28"/>
        </w:rPr>
        <w:t>редакции.</w:t>
      </w:r>
    </w:p>
    <w:p w:rsidR="00F77AEE" w:rsidRPr="00F77AEE" w:rsidRDefault="00F77AEE" w:rsidP="00F77AEE">
      <w:pPr>
        <w:pStyle w:val="ConsPlusNormal"/>
        <w:widowControl/>
        <w:ind w:right="-2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77AEE">
        <w:rPr>
          <w:rFonts w:ascii="Times New Roman" w:hAnsi="Times New Roman" w:cs="Times New Roman"/>
          <w:sz w:val="28"/>
          <w:szCs w:val="28"/>
        </w:rPr>
        <w:t>2. Настоящий приказ довести до заместителей министра, управляющего делами, руководителей структурных подразделений и государственных гражданских служащих аппарата МЧС Республики Татарстан.</w:t>
      </w:r>
    </w:p>
    <w:p w:rsidR="00F77AEE" w:rsidRPr="00F77AEE" w:rsidRDefault="00F77AEE" w:rsidP="00F77AEE">
      <w:pPr>
        <w:pStyle w:val="d"/>
        <w:spacing w:before="0"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F77AEE">
        <w:rPr>
          <w:rFonts w:ascii="Times New Roman" w:hAnsi="Times New Roman"/>
          <w:sz w:val="28"/>
          <w:szCs w:val="28"/>
        </w:rPr>
        <w:t>3. Контроль за исполнением настоящего приказа оставляю за собой.</w:t>
      </w:r>
    </w:p>
    <w:p w:rsidR="00F77AEE" w:rsidRPr="00F77AEE" w:rsidRDefault="00F77AEE" w:rsidP="00F77AEE">
      <w:pPr>
        <w:jc w:val="both"/>
        <w:rPr>
          <w:sz w:val="28"/>
          <w:szCs w:val="28"/>
        </w:rPr>
      </w:pPr>
    </w:p>
    <w:p w:rsidR="00F77AEE" w:rsidRDefault="00F77AEE" w:rsidP="00F77AEE">
      <w:pPr>
        <w:rPr>
          <w:sz w:val="32"/>
          <w:szCs w:val="32"/>
        </w:rPr>
      </w:pPr>
    </w:p>
    <w:p w:rsidR="00F77AEE" w:rsidRDefault="00F77AEE" w:rsidP="00F77AEE">
      <w:pPr>
        <w:pStyle w:val="2"/>
        <w:jc w:val="both"/>
        <w:rPr>
          <w:b/>
          <w:bCs/>
        </w:rPr>
      </w:pPr>
    </w:p>
    <w:p w:rsidR="00F77AEE" w:rsidRPr="00F77AEE" w:rsidRDefault="00F77AEE" w:rsidP="00F77AEE">
      <w:pPr>
        <w:pStyle w:val="2"/>
        <w:jc w:val="both"/>
        <w:rPr>
          <w:bCs/>
        </w:rPr>
      </w:pPr>
      <w:r w:rsidRPr="00F77AEE">
        <w:rPr>
          <w:bCs/>
        </w:rPr>
        <w:t xml:space="preserve">Временно исполняющий </w:t>
      </w:r>
    </w:p>
    <w:p w:rsidR="00F77AEE" w:rsidRPr="00F77AEE" w:rsidRDefault="00F77AEE" w:rsidP="00F77AEE">
      <w:pPr>
        <w:pStyle w:val="2"/>
        <w:jc w:val="both"/>
        <w:rPr>
          <w:bCs/>
        </w:rPr>
      </w:pPr>
      <w:r w:rsidRPr="00F77AEE">
        <w:rPr>
          <w:bCs/>
        </w:rPr>
        <w:t>обязанности министра</w:t>
      </w:r>
      <w:r w:rsidRPr="00F77AEE">
        <w:rPr>
          <w:bCs/>
        </w:rPr>
        <w:tab/>
      </w:r>
      <w:r w:rsidRPr="00F77AEE">
        <w:rPr>
          <w:bCs/>
        </w:rPr>
        <w:tab/>
      </w:r>
      <w:r w:rsidRPr="00F77AEE">
        <w:rPr>
          <w:bCs/>
        </w:rPr>
        <w:tab/>
      </w:r>
      <w:r w:rsidRPr="00F77AEE">
        <w:rPr>
          <w:bCs/>
        </w:rPr>
        <w:tab/>
      </w:r>
      <w:r w:rsidRPr="00F77AEE">
        <w:rPr>
          <w:bCs/>
        </w:rPr>
        <w:tab/>
        <w:t xml:space="preserve">    </w:t>
      </w:r>
      <w:r w:rsidRPr="00F77AEE">
        <w:rPr>
          <w:bCs/>
        </w:rPr>
        <w:tab/>
      </w:r>
      <w:r w:rsidRPr="00F77AEE">
        <w:rPr>
          <w:bCs/>
        </w:rPr>
        <w:tab/>
        <w:t xml:space="preserve">                Н.В. Суржко</w:t>
      </w:r>
    </w:p>
    <w:p w:rsidR="00F77AEE" w:rsidRDefault="00F77AEE" w:rsidP="00F77AEE">
      <w:pPr>
        <w:pStyle w:val="22"/>
        <w:spacing w:line="240" w:lineRule="auto"/>
        <w:ind w:firstLine="839"/>
        <w:jc w:val="both"/>
        <w:rPr>
          <w:b/>
          <w:szCs w:val="28"/>
        </w:rPr>
      </w:pPr>
    </w:p>
    <w:p w:rsidR="00F77AEE" w:rsidRDefault="00F77AEE" w:rsidP="00F77AEE">
      <w:pPr>
        <w:pStyle w:val="a3"/>
        <w:ind w:left="6521"/>
        <w:jc w:val="left"/>
      </w:pPr>
      <w:r>
        <w:t xml:space="preserve"> </w:t>
      </w:r>
    </w:p>
    <w:p w:rsidR="00E0249F" w:rsidRPr="00E0249F" w:rsidRDefault="00E0249F" w:rsidP="00E0249F">
      <w:pPr>
        <w:spacing w:after="120"/>
        <w:jc w:val="both"/>
        <w:rPr>
          <w:sz w:val="28"/>
          <w:szCs w:val="28"/>
        </w:rPr>
      </w:pPr>
    </w:p>
    <w:p w:rsidR="00F77AEE" w:rsidRPr="00D27658" w:rsidRDefault="00F77AEE" w:rsidP="00F77AEE">
      <w:pPr>
        <w:pStyle w:val="a3"/>
        <w:ind w:left="6096"/>
        <w:jc w:val="left"/>
        <w:rPr>
          <w:sz w:val="24"/>
        </w:rPr>
      </w:pPr>
      <w:r w:rsidRPr="00D27658">
        <w:rPr>
          <w:sz w:val="24"/>
        </w:rPr>
        <w:t xml:space="preserve">Утвержден </w:t>
      </w:r>
    </w:p>
    <w:p w:rsidR="00F77AEE" w:rsidRDefault="00F77AEE" w:rsidP="00F77AEE">
      <w:pPr>
        <w:ind w:left="6096"/>
        <w:rPr>
          <w:bCs/>
        </w:rPr>
      </w:pPr>
      <w:r w:rsidRPr="00D27658">
        <w:rPr>
          <w:bCs/>
        </w:rPr>
        <w:t xml:space="preserve">приказом МЧС </w:t>
      </w:r>
    </w:p>
    <w:p w:rsidR="00F77AEE" w:rsidRPr="00D27658" w:rsidRDefault="00F77AEE" w:rsidP="00F77AEE">
      <w:pPr>
        <w:ind w:left="6096"/>
        <w:rPr>
          <w:bCs/>
        </w:rPr>
      </w:pPr>
      <w:r w:rsidRPr="00D27658">
        <w:rPr>
          <w:bCs/>
        </w:rPr>
        <w:t>Республики Татарстан</w:t>
      </w:r>
    </w:p>
    <w:p w:rsidR="00F77AEE" w:rsidRDefault="00F77AEE" w:rsidP="00F77AEE">
      <w:pPr>
        <w:pStyle w:val="ConsPlusNormal"/>
        <w:widowControl/>
        <w:ind w:left="6096" w:firstLine="0"/>
        <w:rPr>
          <w:rFonts w:ascii="Times New Roman" w:hAnsi="Times New Roman" w:cs="Times New Roman"/>
          <w:sz w:val="24"/>
          <w:szCs w:val="24"/>
        </w:rPr>
      </w:pPr>
      <w:r w:rsidRPr="00D2765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09.01.</w:t>
      </w:r>
      <w:r w:rsidRPr="00D2765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765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</w:p>
    <w:p w:rsidR="00F77AEE" w:rsidRPr="00CF070D" w:rsidRDefault="00F77AEE" w:rsidP="00F77AEE">
      <w:pPr>
        <w:pStyle w:val="ConsPlusNormal"/>
        <w:widowControl/>
        <w:ind w:left="6096" w:firstLine="0"/>
        <w:rPr>
          <w:rFonts w:ascii="Times New Roman" w:hAnsi="Times New Roman" w:cs="Times New Roman"/>
          <w:sz w:val="24"/>
          <w:szCs w:val="24"/>
        </w:rPr>
      </w:pPr>
      <w:r w:rsidRPr="00CF070D">
        <w:rPr>
          <w:rFonts w:ascii="Times New Roman" w:hAnsi="Times New Roman" w:cs="Times New Roman"/>
          <w:sz w:val="24"/>
          <w:szCs w:val="24"/>
        </w:rPr>
        <w:t xml:space="preserve">(в редакции приказов </w:t>
      </w:r>
      <w:r w:rsidRPr="00CF070D">
        <w:rPr>
          <w:rStyle w:val="hl"/>
          <w:rFonts w:ascii="Times New Roman" w:hAnsi="Times New Roman" w:cs="Times New Roman"/>
          <w:b w:val="0"/>
          <w:color w:val="auto"/>
          <w:sz w:val="24"/>
          <w:szCs w:val="24"/>
        </w:rPr>
        <w:t xml:space="preserve">от 05.05.2014 № 205, </w:t>
      </w:r>
      <w:r w:rsidRPr="00CF070D">
        <w:rPr>
          <w:rFonts w:ascii="Times New Roman" w:hAnsi="Times New Roman" w:cs="Times New Roman"/>
          <w:sz w:val="24"/>
          <w:szCs w:val="24"/>
        </w:rPr>
        <w:t>от 14.12.2015 № 572,</w:t>
      </w:r>
      <w:r w:rsidRPr="00CF070D">
        <w:rPr>
          <w:rStyle w:val="hl"/>
          <w:rFonts w:ascii="Times New Roman" w:hAnsi="Times New Roman" w:cs="Times New Roman"/>
          <w:b w:val="0"/>
          <w:color w:val="auto"/>
          <w:sz w:val="24"/>
          <w:szCs w:val="24"/>
        </w:rPr>
        <w:t xml:space="preserve"> от 23.05.2016 № 215,</w:t>
      </w:r>
      <w:r w:rsidRPr="00CF0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AEE" w:rsidRPr="00CF070D" w:rsidRDefault="00F77AEE" w:rsidP="00F77AEE">
      <w:pPr>
        <w:pStyle w:val="ConsPlusNormal"/>
        <w:widowControl/>
        <w:ind w:left="6096" w:firstLine="0"/>
        <w:rPr>
          <w:rFonts w:ascii="Times New Roman" w:hAnsi="Times New Roman" w:cs="Times New Roman"/>
          <w:sz w:val="24"/>
          <w:szCs w:val="24"/>
        </w:rPr>
      </w:pPr>
      <w:r w:rsidRPr="00CF070D">
        <w:rPr>
          <w:rFonts w:ascii="Times New Roman" w:hAnsi="Times New Roman" w:cs="Times New Roman"/>
          <w:sz w:val="24"/>
          <w:szCs w:val="24"/>
        </w:rPr>
        <w:t xml:space="preserve">от ________2019 № ____) </w:t>
      </w:r>
    </w:p>
    <w:p w:rsidR="00F77AEE" w:rsidRDefault="00F77AEE" w:rsidP="00F77AEE">
      <w:pPr>
        <w:pStyle w:val="ConsPlusNormal"/>
        <w:widowControl/>
        <w:ind w:left="6096" w:firstLine="540"/>
        <w:jc w:val="center"/>
      </w:pPr>
    </w:p>
    <w:p w:rsidR="00F77AEE" w:rsidRPr="005471F9" w:rsidRDefault="00F77AEE" w:rsidP="00F77AE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1F9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F77AEE" w:rsidRPr="005471F9" w:rsidRDefault="00F77AEE" w:rsidP="00F77AE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1F9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должностей государственной гражданской службы </w:t>
      </w:r>
    </w:p>
    <w:p w:rsidR="00F77AEE" w:rsidRPr="005471F9" w:rsidRDefault="00F77AEE" w:rsidP="00F77AE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F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Республики Татарстан в Министерстве по делам гражданской обороны и чрезвычайным ситуациям Республики Татарстан, при замещении которых </w:t>
      </w:r>
      <w:r w:rsidRPr="005471F9">
        <w:rPr>
          <w:rFonts w:ascii="Times New Roman" w:hAnsi="Times New Roman" w:cs="Times New Roman"/>
          <w:b/>
          <w:sz w:val="28"/>
          <w:szCs w:val="28"/>
        </w:rPr>
        <w:t>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77AEE" w:rsidRDefault="00F77AEE" w:rsidP="00F77AEE">
      <w:pPr>
        <w:pStyle w:val="ConsPlusNormal"/>
        <w:widowControl/>
        <w:ind w:firstLine="540"/>
        <w:jc w:val="both"/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9114"/>
      </w:tblGrid>
      <w:tr w:rsidR="00F77AEE" w:rsidRPr="003C3DCB" w:rsidTr="00605506">
        <w:trPr>
          <w:cantSplit/>
          <w:trHeight w:val="1465"/>
        </w:trPr>
        <w:tc>
          <w:tcPr>
            <w:tcW w:w="426" w:type="dxa"/>
          </w:tcPr>
          <w:p w:rsidR="00F77AEE" w:rsidRPr="003C3DCB" w:rsidRDefault="00F77AEE" w:rsidP="00605506">
            <w:pPr>
              <w:jc w:val="center"/>
              <w:rPr>
                <w:b/>
              </w:rPr>
            </w:pPr>
          </w:p>
        </w:tc>
        <w:tc>
          <w:tcPr>
            <w:tcW w:w="9114" w:type="dxa"/>
          </w:tcPr>
          <w:p w:rsidR="00F77AEE" w:rsidRPr="003C3DCB" w:rsidRDefault="00F77AEE" w:rsidP="00605506">
            <w:pPr>
              <w:pStyle w:val="7"/>
              <w:ind w:firstLine="317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3C3DC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lang w:val="en-US"/>
              </w:rPr>
              <w:t>I</w:t>
            </w:r>
            <w:r w:rsidRPr="003C3DCB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 xml:space="preserve">. </w:t>
            </w:r>
            <w:r w:rsidRPr="003C3DC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Должности государственной гражданской службы категории «руководители» и «помощники (советники)» (в соответствии с Реестром должностей государственной гражданской службы, утвержденным Указом Президента Республики Татарстан от 18 января 2006 года  № УП – 9)</w:t>
            </w:r>
          </w:p>
        </w:tc>
      </w:tr>
      <w:tr w:rsidR="00F77AEE" w:rsidTr="00605506">
        <w:trPr>
          <w:cantSplit/>
          <w:trHeight w:val="352"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right="-108"/>
            </w:pPr>
          </w:p>
          <w:p w:rsidR="00F77AEE" w:rsidRDefault="00F77AEE" w:rsidP="00605506">
            <w:pPr>
              <w:ind w:left="-37" w:right="-108"/>
            </w:pPr>
            <w:r>
              <w:t>Первый заместитель министра</w:t>
            </w:r>
          </w:p>
        </w:tc>
      </w:tr>
      <w:tr w:rsidR="00F77AEE" w:rsidTr="00605506">
        <w:trPr>
          <w:cantSplit/>
          <w:trHeight w:val="352"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Заместители министра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Управляющий делами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финансово-экономического управления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отдела природной и техногенной безопасности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 xml:space="preserve">Начальник отдела геоинформационных систем 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отдела территориального взаимодействия и реабилитации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 xml:space="preserve">Начальник отдела перспективного развития 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отдела реализации полномочий в области гражданской обороны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 xml:space="preserve">Начальник отдела </w:t>
            </w:r>
            <w:r w:rsidRPr="002C63CD">
              <w:t>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 w:rsidRPr="00531812">
              <w:t>Начальник отдела планирования деятельности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информационного отдела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отдела инфокоммуникационных технологий и защиты информации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отдела оповещения и связи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административно-хозяйственного отдела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отдела правового обеспечения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отдела кадров и государственной службы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отдела подготовки должностных лиц и населения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отдела по работе со средствами массовой информации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Начальник отдела создания, аттестации и регистрации аварийно-спасательных формирований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Заведующий сектором мониторинга и прогнозирования ЧС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 w:rsidRPr="00531812">
              <w:t>Заведующий сектором повседневного и оперативного управления</w:t>
            </w:r>
            <w:r>
              <w:t xml:space="preserve"> 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 w:rsidRPr="00531812">
              <w:t xml:space="preserve">Заведующий сектором </w:t>
            </w:r>
            <w:r>
              <w:t>мобилизационной работы</w:t>
            </w:r>
          </w:p>
        </w:tc>
      </w:tr>
      <w:tr w:rsidR="00F77AEE" w:rsidRPr="005471F9" w:rsidTr="00605506">
        <w:trPr>
          <w:cantSplit/>
        </w:trPr>
        <w:tc>
          <w:tcPr>
            <w:tcW w:w="426" w:type="dxa"/>
          </w:tcPr>
          <w:p w:rsidR="00F77AEE" w:rsidRPr="005471F9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Pr="005471F9" w:rsidRDefault="00F77AEE" w:rsidP="00605506">
            <w:pPr>
              <w:ind w:left="-37" w:right="-108"/>
            </w:pPr>
            <w:r w:rsidRPr="005471F9">
              <w:t xml:space="preserve">Заместитель начальника отдела планирования деятельности </w:t>
            </w:r>
          </w:p>
        </w:tc>
      </w:tr>
    </w:tbl>
    <w:p w:rsidR="00F77AEE" w:rsidRDefault="00F77AEE" w:rsidP="00F77AEE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9114"/>
      </w:tblGrid>
      <w:tr w:rsidR="00F77AEE" w:rsidTr="00605506">
        <w:trPr>
          <w:cantSplit/>
          <w:trHeight w:val="760"/>
        </w:trPr>
        <w:tc>
          <w:tcPr>
            <w:tcW w:w="426" w:type="dxa"/>
          </w:tcPr>
          <w:p w:rsidR="00F77AEE" w:rsidRPr="00FE1C93" w:rsidRDefault="00F77AEE" w:rsidP="00605506">
            <w:pPr>
              <w:jc w:val="center"/>
              <w:rPr>
                <w:b/>
              </w:rPr>
            </w:pPr>
          </w:p>
        </w:tc>
        <w:tc>
          <w:tcPr>
            <w:tcW w:w="9114" w:type="dxa"/>
          </w:tcPr>
          <w:p w:rsidR="00F77AEE" w:rsidRPr="00FE1C93" w:rsidRDefault="00F77AEE" w:rsidP="00605506">
            <w:pPr>
              <w:ind w:left="-37" w:right="-108"/>
              <w:rPr>
                <w:b/>
                <w:iCs/>
              </w:rPr>
            </w:pPr>
            <w:r w:rsidRPr="00FE1C93">
              <w:rPr>
                <w:b/>
                <w:bCs/>
                <w:iCs/>
                <w:lang w:val="en-US"/>
              </w:rPr>
              <w:t>II</w:t>
            </w:r>
            <w:r w:rsidRPr="00FE1C93">
              <w:rPr>
                <w:b/>
                <w:bCs/>
                <w:iCs/>
              </w:rPr>
              <w:t>. Иные должности государственной гражданской службы Республики Татарстан,</w:t>
            </w:r>
            <w:r w:rsidRPr="00FE1C93">
              <w:rPr>
                <w:b/>
                <w:iCs/>
                <w:szCs w:val="28"/>
              </w:rPr>
              <w:t xml:space="preserve"> замещение которых связано с коррупционными рисками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</w:p>
          <w:p w:rsidR="00F77AEE" w:rsidRDefault="00F77AEE" w:rsidP="00605506">
            <w:pPr>
              <w:ind w:left="-37" w:right="-108"/>
            </w:pPr>
            <w:r>
              <w:t>Начальник отдела контрактной службы финансово-экономического управления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Ведущий специалист отдела контрактной службы финансово-экономического управления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Ведущий советник отдела территориального взаимодействия и реабилитации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Ведущие советники (по муниципальным районам) отдела реализации полномочий в области гражданской обороны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Ведущие консультанты (по муниципальным районам) отдела реализации полномочий в области гражданской обороны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>Старшие специалисты 1 разряда (по муниципальным районам) отдела реализации полномочий в области гражданской обороны</w:t>
            </w:r>
          </w:p>
        </w:tc>
      </w:tr>
      <w:tr w:rsidR="00F77AEE" w:rsidTr="00605506">
        <w:trPr>
          <w:cantSplit/>
        </w:trPr>
        <w:tc>
          <w:tcPr>
            <w:tcW w:w="426" w:type="dxa"/>
          </w:tcPr>
          <w:p w:rsidR="00F77AEE" w:rsidRDefault="00F77AEE" w:rsidP="00605506">
            <w:pPr>
              <w:jc w:val="center"/>
            </w:pPr>
          </w:p>
        </w:tc>
        <w:tc>
          <w:tcPr>
            <w:tcW w:w="9114" w:type="dxa"/>
          </w:tcPr>
          <w:p w:rsidR="00F77AEE" w:rsidRDefault="00F77AEE" w:rsidP="00605506">
            <w:pPr>
              <w:ind w:left="-37" w:right="-108"/>
            </w:pPr>
            <w:r>
              <w:t xml:space="preserve">Ведущий советник (по антикоррупционной деятельности) отдела кадров и государственной службы  </w:t>
            </w:r>
          </w:p>
        </w:tc>
      </w:tr>
    </w:tbl>
    <w:p w:rsidR="00F77AEE" w:rsidRDefault="00F77AEE" w:rsidP="00F77AEE"/>
    <w:p w:rsidR="00E0249F" w:rsidRDefault="00E0249F" w:rsidP="00E0249F">
      <w:pPr>
        <w:jc w:val="both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Pr="007D50A2" w:rsidRDefault="00935AAF" w:rsidP="007D50A2">
      <w:pPr>
        <w:rPr>
          <w:sz w:val="28"/>
          <w:szCs w:val="28"/>
        </w:rPr>
      </w:pPr>
    </w:p>
    <w:p w:rsidR="007D50A2" w:rsidRDefault="007D50A2" w:rsidP="007D50A2"/>
    <w:sectPr w:rsidR="007D50A2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A2"/>
    <w:rsid w:val="000C2217"/>
    <w:rsid w:val="00354A2D"/>
    <w:rsid w:val="003B262C"/>
    <w:rsid w:val="003C3DCB"/>
    <w:rsid w:val="004F0B97"/>
    <w:rsid w:val="00647948"/>
    <w:rsid w:val="007B0EC0"/>
    <w:rsid w:val="007D50A2"/>
    <w:rsid w:val="00935AAF"/>
    <w:rsid w:val="00A03DCC"/>
    <w:rsid w:val="00AE312F"/>
    <w:rsid w:val="00BD1DD0"/>
    <w:rsid w:val="00C65F2B"/>
    <w:rsid w:val="00D434E9"/>
    <w:rsid w:val="00E0249F"/>
    <w:rsid w:val="00F77AEE"/>
    <w:rsid w:val="00F9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02A76-9D51-4EE0-883B-F35BA5F8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">
    <w:name w:val="d"/>
    <w:basedOn w:val="a"/>
    <w:rsid w:val="00F77AEE"/>
    <w:pPr>
      <w:spacing w:before="20" w:after="100"/>
      <w:ind w:firstLine="120"/>
    </w:pPr>
    <w:rPr>
      <w:rFonts w:ascii="Arial" w:hAnsi="Arial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77A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rgey.Halilov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и</cp:lastModifiedBy>
  <cp:revision>2</cp:revision>
  <dcterms:created xsi:type="dcterms:W3CDTF">2019-04-02T09:05:00Z</dcterms:created>
  <dcterms:modified xsi:type="dcterms:W3CDTF">2019-04-02T09:05:00Z</dcterms:modified>
</cp:coreProperties>
</file>