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94C" w:rsidRDefault="0090294C" w:rsidP="0090294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Типовой проект</w:t>
      </w:r>
    </w:p>
    <w:p w:rsidR="0090294C" w:rsidRDefault="0090294C" w:rsidP="0090294C">
      <w:pPr>
        <w:spacing w:after="0" w:line="240" w:lineRule="auto"/>
        <w:jc w:val="right"/>
        <w:rPr>
          <w:rFonts w:ascii="Times New Roman" w:hAnsi="Times New Roman" w:cs="Times New Roman"/>
          <w:sz w:val="28"/>
          <w:szCs w:val="28"/>
        </w:rPr>
      </w:pPr>
    </w:p>
    <w:p w:rsidR="0090294C" w:rsidRDefault="0090294C" w:rsidP="0090294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Совет ________________Рыбно-Слободского муниципального района</w:t>
      </w:r>
    </w:p>
    <w:p w:rsidR="0090294C" w:rsidRDefault="0090294C" w:rsidP="0090294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90294C" w:rsidRDefault="0090294C" w:rsidP="0090294C">
      <w:pPr>
        <w:spacing w:after="0" w:line="240" w:lineRule="auto"/>
        <w:rPr>
          <w:rFonts w:ascii="Times New Roman" w:hAnsi="Times New Roman" w:cs="Times New Roman"/>
          <w:sz w:val="28"/>
          <w:szCs w:val="28"/>
        </w:rPr>
      </w:pPr>
    </w:p>
    <w:p w:rsidR="0090294C" w:rsidRPr="0090294C" w:rsidRDefault="0090294C" w:rsidP="0090294C">
      <w:pPr>
        <w:spacing w:after="0" w:line="240" w:lineRule="auto"/>
        <w:jc w:val="center"/>
        <w:rPr>
          <w:rFonts w:ascii="Times New Roman" w:eastAsia="Calibri" w:hAnsi="Times New Roman" w:cs="Times New Roman"/>
          <w:b/>
          <w:color w:val="000000" w:themeColor="text1"/>
          <w:sz w:val="28"/>
          <w:szCs w:val="28"/>
          <w:lang w:eastAsia="en-US"/>
        </w:rPr>
      </w:pPr>
      <w:r w:rsidRPr="0090294C">
        <w:rPr>
          <w:rFonts w:ascii="Times New Roman" w:eastAsia="Calibri" w:hAnsi="Times New Roman" w:cs="Times New Roman"/>
          <w:b/>
          <w:color w:val="000000" w:themeColor="text1"/>
          <w:sz w:val="28"/>
          <w:szCs w:val="28"/>
          <w:lang w:eastAsia="en-US"/>
        </w:rPr>
        <w:t>РЕШЕНИЕ №________</w:t>
      </w:r>
    </w:p>
    <w:p w:rsidR="0090294C" w:rsidRPr="0090294C" w:rsidRDefault="0090294C" w:rsidP="0090294C">
      <w:pPr>
        <w:spacing w:after="0" w:line="240" w:lineRule="auto"/>
        <w:jc w:val="both"/>
        <w:rPr>
          <w:rFonts w:ascii="Times New Roman" w:eastAsia="Calibri" w:hAnsi="Times New Roman" w:cs="Times New Roman"/>
          <w:color w:val="000000" w:themeColor="text1"/>
          <w:sz w:val="28"/>
          <w:szCs w:val="28"/>
          <w:lang w:eastAsia="en-US"/>
        </w:rPr>
      </w:pPr>
    </w:p>
    <w:p w:rsidR="0090294C" w:rsidRPr="0090294C" w:rsidRDefault="0090294C" w:rsidP="0090294C">
      <w:pPr>
        <w:rPr>
          <w:rFonts w:ascii="Times New Roman" w:eastAsia="Calibri" w:hAnsi="Times New Roman" w:cs="Times New Roman"/>
          <w:color w:val="000000" w:themeColor="text1"/>
          <w:sz w:val="28"/>
          <w:szCs w:val="28"/>
          <w:lang w:eastAsia="en-US"/>
        </w:rPr>
      </w:pPr>
      <w:r w:rsidRPr="0090294C">
        <w:rPr>
          <w:rFonts w:ascii="Times New Roman" w:eastAsia="Calibri" w:hAnsi="Times New Roman" w:cs="Times New Roman"/>
          <w:color w:val="000000" w:themeColor="text1"/>
          <w:sz w:val="28"/>
          <w:szCs w:val="28"/>
          <w:lang w:eastAsia="en-US"/>
        </w:rPr>
        <w:t xml:space="preserve">___________                                                             ___________ 2019года                    </w:t>
      </w:r>
    </w:p>
    <w:p w:rsidR="0090294C" w:rsidRPr="0090294C" w:rsidRDefault="0090294C" w:rsidP="0090294C">
      <w:pPr>
        <w:spacing w:after="0" w:line="240" w:lineRule="auto"/>
        <w:ind w:right="4535"/>
        <w:jc w:val="both"/>
        <w:rPr>
          <w:rFonts w:ascii="Times New Roman" w:hAnsi="Times New Roman" w:cs="Times New Roman"/>
          <w:color w:val="000000" w:themeColor="text1"/>
          <w:sz w:val="28"/>
          <w:szCs w:val="28"/>
        </w:rPr>
      </w:pPr>
    </w:p>
    <w:p w:rsidR="002F10CC" w:rsidRDefault="0090294C" w:rsidP="0090294C">
      <w:pPr>
        <w:ind w:right="4252"/>
        <w:jc w:val="both"/>
        <w:rPr>
          <w:rFonts w:ascii="Times New Roman" w:hAnsi="Times New Roman" w:cs="Times New Roman"/>
          <w:sz w:val="28"/>
          <w:szCs w:val="28"/>
        </w:rPr>
      </w:pPr>
      <w:r w:rsidRPr="0090294C">
        <w:rPr>
          <w:rFonts w:ascii="Times New Roman" w:hAnsi="Times New Roman" w:cs="Times New Roman"/>
          <w:sz w:val="28"/>
          <w:szCs w:val="28"/>
        </w:rPr>
        <w:t>О внесении изменений в Правила землепользования и застройки ______________________ Рыбно-Слободского муниципального района Республики Татарстан, утвержденных решением Совета ______________________ Рыбно-Слободского муниципального района Республики Татарстан от ___________ года №____</w:t>
      </w:r>
    </w:p>
    <w:p w:rsidR="0090294C" w:rsidRDefault="0090294C" w:rsidP="0090294C">
      <w:pPr>
        <w:ind w:right="4252"/>
        <w:jc w:val="both"/>
        <w:rPr>
          <w:rFonts w:ascii="Times New Roman" w:hAnsi="Times New Roman" w:cs="Times New Roman"/>
          <w:sz w:val="28"/>
          <w:szCs w:val="28"/>
        </w:rPr>
      </w:pPr>
    </w:p>
    <w:p w:rsidR="0090294C" w:rsidRPr="0090294C" w:rsidRDefault="00603051" w:rsidP="0090294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0294C" w:rsidRPr="0090294C">
        <w:rPr>
          <w:rFonts w:ascii="Times New Roman" w:eastAsia="Times New Roman" w:hAnsi="Times New Roman" w:cs="Times New Roman"/>
          <w:color w:val="000000"/>
          <w:sz w:val="28"/>
          <w:szCs w:val="28"/>
        </w:rPr>
        <w:t>Заслушав и обсудив информацию о внесении изменений в Правила землепользования и застройки ______________________ Рыбно-Слободского муниципального района Республики Татарстан, в целях совершенствования порядка регулирования землепользования и застройки, в соответствии с Градостроительным кодексом Российской Федерации, Земельным кодексом Российской Федерации, Федеральным законом от 6 октября 2003г №131-ФЗ «Об общих принципах местного самоуправления в Российской Федерации», Уставом ______________________ Рыбно-Слободского муниципального района Республики Татарстан, учитывая результаты публичных слушаний, проведенных _________2019 года, РЕШИЛ:</w:t>
      </w:r>
    </w:p>
    <w:p w:rsidR="0090294C" w:rsidRPr="0090294C" w:rsidRDefault="0090294C" w:rsidP="0090294C">
      <w:pPr>
        <w:spacing w:after="0" w:line="240" w:lineRule="auto"/>
        <w:ind w:firstLine="708"/>
        <w:jc w:val="both"/>
        <w:rPr>
          <w:rFonts w:ascii="Times New Roman" w:eastAsia="Times New Roman" w:hAnsi="Times New Roman" w:cs="Times New Roman"/>
          <w:color w:val="000000"/>
          <w:spacing w:val="2"/>
          <w:sz w:val="28"/>
          <w:szCs w:val="28"/>
          <w:shd w:val="clear" w:color="auto" w:fill="FFFFFF"/>
        </w:rPr>
      </w:pP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pacing w:val="2"/>
          <w:sz w:val="28"/>
          <w:szCs w:val="28"/>
          <w:shd w:val="clear" w:color="auto" w:fill="FFFFFF"/>
        </w:rPr>
        <w:t xml:space="preserve">           1.Внести изменения </w:t>
      </w:r>
      <w:r w:rsidRPr="0090294C">
        <w:rPr>
          <w:rFonts w:ascii="Times New Roman" w:eastAsia="Times New Roman" w:hAnsi="Times New Roman" w:cs="Times New Roman"/>
          <w:color w:val="000000"/>
          <w:sz w:val="28"/>
          <w:szCs w:val="28"/>
        </w:rPr>
        <w:t>в Правила землепользования и застройки ______________________ Рыбно-Слободского муниципального района Республики Татарстан, утвержденных решением</w:t>
      </w:r>
      <w:r w:rsidRPr="0090294C">
        <w:rPr>
          <w:rFonts w:ascii="Calibri" w:eastAsia="Times New Roman" w:hAnsi="Calibri" w:cs="Calibri"/>
          <w:color w:val="000000"/>
        </w:rPr>
        <w:t xml:space="preserve"> </w:t>
      </w:r>
      <w:r w:rsidRPr="0090294C">
        <w:rPr>
          <w:rFonts w:ascii="Times New Roman" w:eastAsia="Times New Roman" w:hAnsi="Times New Roman" w:cs="Times New Roman"/>
          <w:color w:val="000000"/>
          <w:sz w:val="28"/>
          <w:szCs w:val="28"/>
        </w:rPr>
        <w:t>Совета ______________________ Рыбно-Слободского муниципального района Республики Татарстан от ___________ года №____</w:t>
      </w:r>
      <w:proofErr w:type="gramStart"/>
      <w:r w:rsidRPr="0090294C">
        <w:rPr>
          <w:rFonts w:ascii="Times New Roman" w:eastAsia="Times New Roman" w:hAnsi="Times New Roman" w:cs="Times New Roman"/>
          <w:color w:val="000000"/>
          <w:sz w:val="28"/>
          <w:szCs w:val="28"/>
        </w:rPr>
        <w:t>»,  следующие</w:t>
      </w:r>
      <w:proofErr w:type="gramEnd"/>
      <w:r w:rsidRPr="0090294C">
        <w:rPr>
          <w:rFonts w:ascii="Times New Roman" w:eastAsia="Times New Roman" w:hAnsi="Times New Roman" w:cs="Times New Roman"/>
          <w:color w:val="000000"/>
          <w:sz w:val="28"/>
          <w:szCs w:val="28"/>
        </w:rPr>
        <w:t xml:space="preserve"> изменения:</w:t>
      </w:r>
    </w:p>
    <w:p w:rsidR="0090294C" w:rsidRPr="0090294C" w:rsidRDefault="0090294C" w:rsidP="0090294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1.1) в абзаце девятом статьи 1 после слова «реконструкции» дополнить словом «, сноса»;</w:t>
      </w:r>
    </w:p>
    <w:p w:rsidR="0090294C" w:rsidRPr="0090294C" w:rsidRDefault="0090294C" w:rsidP="0090294C">
      <w:pPr>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90294C" w:rsidRPr="0090294C" w:rsidRDefault="0090294C" w:rsidP="0090294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1.2) статью 1 дополнить абзацем тридцать четвертым следующего содержания:</w:t>
      </w:r>
    </w:p>
    <w:p w:rsidR="0090294C" w:rsidRPr="0090294C" w:rsidRDefault="0090294C" w:rsidP="0090294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w:t>
      </w:r>
      <w:proofErr w:type="gramStart"/>
      <w:r w:rsidRPr="0090294C">
        <w:rPr>
          <w:rFonts w:ascii="Times New Roman" w:eastAsia="Times New Roman" w:hAnsi="Times New Roman" w:cs="Times New Roman"/>
          <w:color w:val="000000"/>
          <w:sz w:val="28"/>
          <w:szCs w:val="28"/>
        </w:rPr>
        <w:t>снос</w:t>
      </w:r>
      <w:proofErr w:type="gramEnd"/>
      <w:r w:rsidRPr="0090294C">
        <w:rPr>
          <w:rFonts w:ascii="Times New Roman" w:eastAsia="Times New Roman" w:hAnsi="Times New Roman" w:cs="Times New Roman"/>
          <w:color w:val="000000"/>
          <w:sz w:val="28"/>
          <w:szCs w:val="28"/>
        </w:rPr>
        <w:t xml:space="preserve">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90294C" w:rsidRPr="0090294C" w:rsidRDefault="0090294C" w:rsidP="0090294C">
      <w:pPr>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90294C" w:rsidRPr="0090294C" w:rsidRDefault="0090294C" w:rsidP="0090294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1.3)</w:t>
      </w:r>
      <w:r w:rsidRPr="0090294C">
        <w:rPr>
          <w:rFonts w:ascii="Calibri" w:eastAsia="Times New Roman" w:hAnsi="Calibri" w:cs="Calibri"/>
          <w:color w:val="000000"/>
        </w:rPr>
        <w:t xml:space="preserve"> </w:t>
      </w:r>
      <w:r w:rsidRPr="0090294C">
        <w:rPr>
          <w:rFonts w:ascii="Times New Roman" w:eastAsia="Times New Roman" w:hAnsi="Times New Roman" w:cs="Times New Roman"/>
          <w:color w:val="000000"/>
          <w:sz w:val="28"/>
          <w:szCs w:val="28"/>
        </w:rPr>
        <w:t>статью 1 дополнить абзацем тридцать пятым следующего содержания:</w:t>
      </w: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lastRenderedPageBreak/>
        <w:t xml:space="preserve">           «</w:t>
      </w:r>
      <w:proofErr w:type="gramStart"/>
      <w:r w:rsidRPr="0090294C">
        <w:rPr>
          <w:rFonts w:ascii="Times New Roman" w:eastAsia="Calibri" w:hAnsi="Times New Roman" w:cs="Times New Roman"/>
          <w:color w:val="000000"/>
          <w:sz w:val="28"/>
          <w:szCs w:val="28"/>
          <w:lang w:eastAsia="en-US"/>
        </w:rPr>
        <w:t>объект</w:t>
      </w:r>
      <w:proofErr w:type="gramEnd"/>
      <w:r w:rsidRPr="0090294C">
        <w:rPr>
          <w:rFonts w:ascii="Times New Roman" w:eastAsia="Calibri" w:hAnsi="Times New Roman" w:cs="Times New Roman"/>
          <w:color w:val="000000"/>
          <w:sz w:val="28"/>
          <w:szCs w:val="28"/>
          <w:lang w:eastAsia="en-US"/>
        </w:rPr>
        <w:t xml:space="preserve">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 xml:space="preserve">           1.4)</w:t>
      </w:r>
      <w:r w:rsidRPr="0090294C">
        <w:rPr>
          <w:rFonts w:ascii="Calibri" w:eastAsia="Times New Roman" w:hAnsi="Calibri" w:cs="Calibri"/>
          <w:color w:val="000000"/>
        </w:rPr>
        <w:t xml:space="preserve"> </w:t>
      </w:r>
      <w:r w:rsidRPr="0090294C">
        <w:rPr>
          <w:rFonts w:ascii="Times New Roman" w:eastAsia="Calibri" w:hAnsi="Times New Roman" w:cs="Times New Roman"/>
          <w:color w:val="000000"/>
          <w:sz w:val="28"/>
          <w:szCs w:val="28"/>
          <w:lang w:eastAsia="en-US"/>
        </w:rPr>
        <w:t>статью 1 дополнить абзацем тридцать шестым следующего содержания:</w:t>
      </w: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 xml:space="preserve">           «</w:t>
      </w:r>
      <w:proofErr w:type="gramStart"/>
      <w:r w:rsidRPr="0090294C">
        <w:rPr>
          <w:rFonts w:ascii="Times New Roman" w:eastAsia="Calibri" w:hAnsi="Times New Roman" w:cs="Times New Roman"/>
          <w:color w:val="000000"/>
          <w:sz w:val="28"/>
          <w:szCs w:val="28"/>
          <w:lang w:eastAsia="en-US"/>
        </w:rPr>
        <w:t>объект</w:t>
      </w:r>
      <w:proofErr w:type="gramEnd"/>
      <w:r w:rsidRPr="0090294C">
        <w:rPr>
          <w:rFonts w:ascii="Times New Roman" w:eastAsia="Calibri" w:hAnsi="Times New Roman" w:cs="Times New Roman"/>
          <w:color w:val="000000"/>
          <w:sz w:val="28"/>
          <w:szCs w:val="28"/>
          <w:lang w:eastAsia="en-US"/>
        </w:rPr>
        <w:t xml:space="preserve">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 xml:space="preserve">            1.5)</w:t>
      </w:r>
      <w:r w:rsidRPr="0090294C">
        <w:rPr>
          <w:rFonts w:ascii="Calibri" w:eastAsia="Times New Roman" w:hAnsi="Calibri" w:cs="Calibri"/>
          <w:color w:val="000000"/>
        </w:rPr>
        <w:t xml:space="preserve"> </w:t>
      </w:r>
      <w:r w:rsidRPr="0090294C">
        <w:rPr>
          <w:rFonts w:ascii="Times New Roman" w:eastAsia="Calibri" w:hAnsi="Times New Roman" w:cs="Times New Roman"/>
          <w:color w:val="000000"/>
          <w:sz w:val="28"/>
          <w:szCs w:val="28"/>
          <w:lang w:eastAsia="en-US"/>
        </w:rPr>
        <w:t>статью 1 дополнить абзацем тридцать седьмым следующего содержания:</w:t>
      </w: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 xml:space="preserve">           «</w:t>
      </w:r>
      <w:proofErr w:type="gramStart"/>
      <w:r w:rsidRPr="0090294C">
        <w:rPr>
          <w:rFonts w:ascii="Times New Roman" w:eastAsia="Calibri" w:hAnsi="Times New Roman" w:cs="Times New Roman"/>
          <w:color w:val="000000"/>
          <w:sz w:val="28"/>
          <w:szCs w:val="28"/>
          <w:lang w:eastAsia="en-US"/>
        </w:rPr>
        <w:t>некапитальные</w:t>
      </w:r>
      <w:proofErr w:type="gramEnd"/>
      <w:r w:rsidRPr="0090294C">
        <w:rPr>
          <w:rFonts w:ascii="Times New Roman" w:eastAsia="Calibri" w:hAnsi="Times New Roman" w:cs="Times New Roman"/>
          <w:color w:val="000000"/>
          <w:sz w:val="28"/>
          <w:szCs w:val="28"/>
          <w:lang w:eastAsia="en-US"/>
        </w:rPr>
        <w:t xml:space="preserve">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rsidR="0090294C" w:rsidRPr="0090294C" w:rsidRDefault="0090294C" w:rsidP="0090294C">
      <w:pPr>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 xml:space="preserve">             1.6) в абзаце 10 статьи 1 после слов «капитальный ремонт» дополнить словом «, снос»;</w:t>
      </w: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 xml:space="preserve">             1.7) статью 4 дополнить частью 13 следующего содержания:</w:t>
      </w: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 xml:space="preserve">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0294C">
        <w:rPr>
          <w:rFonts w:ascii="Times New Roman" w:eastAsia="Times New Roman" w:hAnsi="Times New Roman" w:cs="Times New Roman"/>
          <w:color w:val="000000"/>
          <w:sz w:val="28"/>
          <w:szCs w:val="28"/>
        </w:rPr>
        <w:t xml:space="preserve">            1.8) в абзаце шестом статьи 9 </w:t>
      </w:r>
      <w:r w:rsidRPr="0090294C">
        <w:rPr>
          <w:rFonts w:ascii="Times New Roman" w:eastAsia="Calibri" w:hAnsi="Times New Roman" w:cs="Times New Roman"/>
          <w:color w:val="000000"/>
          <w:sz w:val="28"/>
          <w:szCs w:val="28"/>
          <w:lang w:eastAsia="en-US"/>
        </w:rPr>
        <w:t>слова «, капитального ремонта» исключить;</w:t>
      </w: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rsidR="0090294C" w:rsidRPr="0090294C" w:rsidRDefault="0090294C" w:rsidP="0090294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1.9) статью 9 дополнить абзацем седьмым следующего содержания:</w:t>
      </w:r>
    </w:p>
    <w:p w:rsidR="0090294C" w:rsidRPr="0090294C" w:rsidRDefault="0090294C" w:rsidP="0090294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w:t>
      </w:r>
      <w:proofErr w:type="gramStart"/>
      <w:r w:rsidRPr="0090294C">
        <w:rPr>
          <w:rFonts w:ascii="Times New Roman" w:eastAsia="Times New Roman" w:hAnsi="Times New Roman" w:cs="Times New Roman"/>
          <w:color w:val="000000"/>
          <w:sz w:val="28"/>
          <w:szCs w:val="28"/>
        </w:rPr>
        <w:t>направление</w:t>
      </w:r>
      <w:proofErr w:type="gramEnd"/>
      <w:r w:rsidRPr="0090294C">
        <w:rPr>
          <w:rFonts w:ascii="Times New Roman" w:eastAsia="Times New Roman" w:hAnsi="Times New Roman" w:cs="Times New Roman"/>
          <w:color w:val="000000"/>
          <w:sz w:val="28"/>
          <w:szCs w:val="28"/>
        </w:rPr>
        <w:t xml:space="preserve"> уведомлений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территории поселения;»;</w:t>
      </w:r>
    </w:p>
    <w:p w:rsidR="0090294C" w:rsidRPr="0090294C" w:rsidRDefault="0090294C" w:rsidP="0090294C">
      <w:pPr>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90294C" w:rsidRPr="0090294C" w:rsidRDefault="0090294C" w:rsidP="0090294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1.10) статью 9 дополнить абзацем восьмым следующего содержания:</w:t>
      </w:r>
    </w:p>
    <w:p w:rsidR="0090294C" w:rsidRPr="0090294C" w:rsidRDefault="0090294C" w:rsidP="0090294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«принятие решения о сносе самовольной постройки либо решения о сносе самовольной постройки или ее приведении в соответствие с предельными </w:t>
      </w:r>
      <w:r w:rsidRPr="0090294C">
        <w:rPr>
          <w:rFonts w:ascii="Times New Roman" w:eastAsia="Times New Roman" w:hAnsi="Times New Roman" w:cs="Times New Roman"/>
          <w:color w:val="000000"/>
          <w:sz w:val="28"/>
          <w:szCs w:val="28"/>
        </w:rPr>
        <w:lastRenderedPageBreak/>
        <w:t>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Градостроительным Кодексом Российской Федерации, другими федеральными законами,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90294C" w:rsidRPr="0090294C" w:rsidRDefault="0090294C" w:rsidP="0090294C">
      <w:pPr>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90294C" w:rsidRPr="0090294C" w:rsidRDefault="0090294C" w:rsidP="0090294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1.11) пункт 7 статьи 14 изложить в следующей редакции:</w:t>
      </w: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0294C">
        <w:rPr>
          <w:rFonts w:ascii="Times New Roman" w:eastAsia="Times New Roman" w:hAnsi="Times New Roman" w:cs="Times New Roman"/>
          <w:color w:val="000000"/>
          <w:sz w:val="28"/>
          <w:szCs w:val="28"/>
        </w:rPr>
        <w:t xml:space="preserve">           «</w:t>
      </w:r>
      <w:r w:rsidRPr="0090294C">
        <w:rPr>
          <w:rFonts w:ascii="Times New Roman" w:eastAsia="Calibri" w:hAnsi="Times New Roman" w:cs="Times New Roman"/>
          <w:color w:val="000000"/>
          <w:sz w:val="28"/>
          <w:szCs w:val="28"/>
          <w:lang w:eastAsia="en-US"/>
        </w:rPr>
        <w:t>Срок проведения общественных обсуждений или публичных слушаний со дня оповещения жителей муниципального образования _____________________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_________________и (или) нормативным правовым актом Совета___________________ муниципального образования и не может быть более одного месяца.»</w:t>
      </w: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0294C">
        <w:rPr>
          <w:rFonts w:ascii="Times New Roman" w:eastAsia="Times New Roman" w:hAnsi="Times New Roman" w:cs="Times New Roman"/>
          <w:color w:val="000000"/>
          <w:sz w:val="28"/>
          <w:szCs w:val="28"/>
        </w:rPr>
        <w:t xml:space="preserve">           1.12) в пункте 8 статьи 14 </w:t>
      </w:r>
      <w:r w:rsidRPr="0090294C">
        <w:rPr>
          <w:rFonts w:ascii="Times New Roman" w:eastAsia="Calibri" w:hAnsi="Times New Roman" w:cs="Times New Roman"/>
          <w:color w:val="000000"/>
          <w:sz w:val="28"/>
          <w:szCs w:val="28"/>
          <w:lang w:eastAsia="en-US"/>
        </w:rPr>
        <w:t>слова «результатов публичных слушаний» заменить словами «заключения о результатах общественных обсуждений или публичных слушаний»;</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1.13) в пункте 2 статьи 25 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w:t>
      </w:r>
      <w:proofErr w:type="gramStart"/>
      <w:r w:rsidRPr="0090294C">
        <w:rPr>
          <w:rFonts w:ascii="Times New Roman" w:eastAsia="Times New Roman" w:hAnsi="Times New Roman" w:cs="Times New Roman"/>
          <w:color w:val="000000"/>
          <w:sz w:val="28"/>
          <w:szCs w:val="28"/>
        </w:rPr>
        <w:t>статью</w:t>
      </w:r>
      <w:proofErr w:type="gramEnd"/>
      <w:r w:rsidRPr="0090294C">
        <w:rPr>
          <w:rFonts w:ascii="Times New Roman" w:eastAsia="Times New Roman" w:hAnsi="Times New Roman" w:cs="Times New Roman"/>
          <w:color w:val="000000"/>
          <w:sz w:val="28"/>
          <w:szCs w:val="28"/>
        </w:rPr>
        <w:t xml:space="preserve"> 25 дополнить пунктом 2.1) следующего содержания:</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«2.1) строительства, реконструкции объектов индивидуального жилищного строительства;»;</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1.14) абзац 15 пункта 8 статьи 26 изложить в следующей редакции:</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статьи 48 Градостроительного кодекса Российской Федерации и с учетом следующих особенностей:</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w:t>
      </w:r>
      <w:r w:rsidRPr="0090294C">
        <w:rPr>
          <w:rFonts w:ascii="Times New Roman" w:eastAsia="Times New Roman" w:hAnsi="Times New Roman" w:cs="Times New Roman"/>
          <w:color w:val="000000"/>
          <w:sz w:val="28"/>
          <w:szCs w:val="28"/>
        </w:rPr>
        <w:lastRenderedPageBreak/>
        <w:t>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Градостроительного кодекса Российской Федерации, капитальный ремонт финансируется с привлечением средств бюджетов бюджетной системы Российской Федерации, средств лиц, указанных в части 1 статьи 8.3 Градостроительного кодекса Российской Федерации);</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 в случаях, предусмотренных пунктом 3 статьи 14 Федерального закона от 21 июля 1997 года № 116-ФЗ «О промышленной безопасности опасных производственных объектов», статьей 10 Федерального закона от 21 июля 1997 года № 117-ФЗ «О безопасности гидротехнических сооружений», статьей 30 Федерального закона от 21 ноября 1995 года № 170-ФЗ «Об использовании атомной энергии», пунктами 2 и 3 статьи 36 Федерального закона от 25 июня 2002 года №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1.15) абзац 2 пункта 8 статьи 26 изложить в следующей редакции:</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«В состав проектной документации объектов капитального строительства с учетом особенностей, предусмотренных частью 13 статьи 48 Градостроительного кодекса Российской Федерации, включаются следующие разделы:</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 схема планировочной организации земельного участка, выполненная в соответствии с информацией, указанной в градостроительном плане земельного </w:t>
      </w:r>
      <w:r w:rsidRPr="0090294C">
        <w:rPr>
          <w:rFonts w:ascii="Times New Roman" w:eastAsia="Times New Roman" w:hAnsi="Times New Roman" w:cs="Times New Roman"/>
          <w:color w:val="000000"/>
          <w:sz w:val="28"/>
          <w:szCs w:val="28"/>
        </w:rPr>
        <w:lastRenderedPageBreak/>
        <w:t>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w:t>
      </w:r>
      <w:proofErr w:type="gramStart"/>
      <w:r w:rsidRPr="0090294C">
        <w:rPr>
          <w:rFonts w:ascii="Times New Roman" w:eastAsia="Times New Roman" w:hAnsi="Times New Roman" w:cs="Times New Roman"/>
          <w:color w:val="000000"/>
          <w:sz w:val="28"/>
          <w:szCs w:val="28"/>
        </w:rPr>
        <w:t>б</w:t>
      </w:r>
      <w:proofErr w:type="gramEnd"/>
      <w:r w:rsidRPr="0090294C">
        <w:rPr>
          <w:rFonts w:ascii="Times New Roman" w:eastAsia="Times New Roman" w:hAnsi="Times New Roman" w:cs="Times New Roman"/>
          <w:color w:val="000000"/>
          <w:sz w:val="28"/>
          <w:szCs w:val="28"/>
        </w:rPr>
        <w:t>)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w:t>
      </w:r>
      <w:proofErr w:type="gramStart"/>
      <w:r w:rsidRPr="0090294C">
        <w:rPr>
          <w:rFonts w:ascii="Times New Roman" w:eastAsia="Times New Roman" w:hAnsi="Times New Roman" w:cs="Times New Roman"/>
          <w:color w:val="000000"/>
          <w:sz w:val="28"/>
          <w:szCs w:val="28"/>
        </w:rPr>
        <w:t>в</w:t>
      </w:r>
      <w:proofErr w:type="gramEnd"/>
      <w:r w:rsidRPr="0090294C">
        <w:rPr>
          <w:rFonts w:ascii="Times New Roman" w:eastAsia="Times New Roman" w:hAnsi="Times New Roman" w:cs="Times New Roman"/>
          <w:color w:val="000000"/>
          <w:sz w:val="28"/>
          <w:szCs w:val="28"/>
        </w:rPr>
        <w:t>) требований к процессам проектирования, строительства, монтажа, наладки, эксплуатации зданий и сооружений;</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w:t>
      </w:r>
      <w:proofErr w:type="gramStart"/>
      <w:r w:rsidRPr="0090294C">
        <w:rPr>
          <w:rFonts w:ascii="Times New Roman" w:eastAsia="Times New Roman" w:hAnsi="Times New Roman" w:cs="Times New Roman"/>
          <w:color w:val="000000"/>
          <w:sz w:val="28"/>
          <w:szCs w:val="28"/>
        </w:rPr>
        <w:t>г</w:t>
      </w:r>
      <w:proofErr w:type="gramEnd"/>
      <w:r w:rsidRPr="0090294C">
        <w:rPr>
          <w:rFonts w:ascii="Times New Roman" w:eastAsia="Times New Roman" w:hAnsi="Times New Roman" w:cs="Times New Roman"/>
          <w:color w:val="000000"/>
          <w:sz w:val="28"/>
          <w:szCs w:val="28"/>
        </w:rPr>
        <w:t>)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 проект организации строительства объектов капитального строительства;</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 требования к обеспечению безопасной эксплуатации объектов капитального строительства;</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0294C">
        <w:rPr>
          <w:rFonts w:ascii="Times New Roman" w:eastAsia="Times New Roman" w:hAnsi="Times New Roman" w:cs="Times New Roman"/>
          <w:color w:val="000000"/>
          <w:sz w:val="28"/>
          <w:szCs w:val="28"/>
        </w:rPr>
        <w:t xml:space="preserve">         1.16) абзац 2 пункта 1 статьи 26</w:t>
      </w:r>
      <w:r w:rsidRPr="0090294C">
        <w:rPr>
          <w:rFonts w:ascii="Times New Roman" w:eastAsia="Calibri" w:hAnsi="Times New Roman" w:cs="Times New Roman"/>
          <w:color w:val="000000"/>
          <w:sz w:val="28"/>
          <w:szCs w:val="28"/>
          <w:lang w:eastAsia="en-US"/>
        </w:rPr>
        <w:t xml:space="preserve"> изложить в следующей редакции:</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1.17) в подпункте 7 пункта 8 статьи 26 слова «или демонтажу» и слова «или демонтажа» исключить;</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1.18) в подпункте 10 пункта 8 статьи 26 после слов «капитальный ремонт» дополнить словом «, снос»;</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1.19) подпункт 3 пункта 5 статьи </w:t>
      </w:r>
      <w:proofErr w:type="gramStart"/>
      <w:r w:rsidRPr="0090294C">
        <w:rPr>
          <w:rFonts w:ascii="Times New Roman" w:eastAsia="Times New Roman" w:hAnsi="Times New Roman" w:cs="Times New Roman"/>
          <w:color w:val="000000"/>
          <w:sz w:val="28"/>
          <w:szCs w:val="28"/>
        </w:rPr>
        <w:t>27  изложить</w:t>
      </w:r>
      <w:proofErr w:type="gramEnd"/>
      <w:r w:rsidRPr="0090294C">
        <w:rPr>
          <w:rFonts w:ascii="Times New Roman" w:eastAsia="Times New Roman" w:hAnsi="Times New Roman" w:cs="Times New Roman"/>
          <w:color w:val="000000"/>
          <w:sz w:val="28"/>
          <w:szCs w:val="28"/>
        </w:rPr>
        <w:t xml:space="preserve"> в следующей редакции:</w:t>
      </w: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0294C">
        <w:rPr>
          <w:rFonts w:ascii="Times New Roman" w:eastAsia="Times New Roman" w:hAnsi="Times New Roman" w:cs="Times New Roman"/>
          <w:color w:val="000000"/>
          <w:sz w:val="28"/>
          <w:szCs w:val="28"/>
        </w:rPr>
        <w:t xml:space="preserve">        «</w:t>
      </w:r>
      <w:r w:rsidRPr="0090294C">
        <w:rPr>
          <w:rFonts w:ascii="Times New Roman" w:eastAsia="Calibri" w:hAnsi="Times New Roman" w:cs="Times New Roman"/>
          <w:color w:val="000000"/>
          <w:sz w:val="28"/>
          <w:szCs w:val="28"/>
          <w:lang w:eastAsia="en-US"/>
        </w:rPr>
        <w:t>3) результаты инженерных изысканий и следующие материалы, содержащиеся в проектной документации:</w:t>
      </w: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 xml:space="preserve">         - пояснительная записка;</w:t>
      </w: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 xml:space="preserve">         -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 xml:space="preserve">         -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 xml:space="preserve">         -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1.20) пункт 4 статьи 27 изложить в следующей редакции:</w:t>
      </w: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0294C">
        <w:rPr>
          <w:rFonts w:ascii="Times New Roman" w:eastAsia="Times New Roman" w:hAnsi="Times New Roman" w:cs="Times New Roman"/>
          <w:color w:val="000000"/>
          <w:sz w:val="28"/>
          <w:szCs w:val="28"/>
        </w:rPr>
        <w:t xml:space="preserve">       «</w:t>
      </w:r>
      <w:r w:rsidRPr="0090294C">
        <w:rPr>
          <w:rFonts w:ascii="Times New Roman" w:eastAsia="Calibri" w:hAnsi="Times New Roman" w:cs="Times New Roman"/>
          <w:color w:val="000000"/>
          <w:sz w:val="28"/>
          <w:szCs w:val="28"/>
          <w:lang w:eastAsia="en-US"/>
        </w:rPr>
        <w:t xml:space="preserve">Результатом экспертизы результатов инженерных изысканий является </w:t>
      </w:r>
      <w:hyperlink r:id="rId4" w:history="1">
        <w:r w:rsidRPr="0090294C">
          <w:rPr>
            <w:rFonts w:ascii="Times New Roman" w:eastAsia="Calibri" w:hAnsi="Times New Roman" w:cs="Times New Roman"/>
            <w:color w:val="000000"/>
            <w:sz w:val="28"/>
            <w:szCs w:val="28"/>
            <w:lang w:eastAsia="en-US"/>
          </w:rPr>
          <w:t>заключение</w:t>
        </w:r>
      </w:hyperlink>
      <w:r w:rsidRPr="0090294C">
        <w:rPr>
          <w:rFonts w:ascii="Times New Roman" w:eastAsia="Calibri" w:hAnsi="Times New Roman" w:cs="Times New Roman"/>
          <w:color w:val="000000"/>
          <w:sz w:val="28"/>
          <w:szCs w:val="28"/>
          <w:lang w:eastAsia="en-US"/>
        </w:rP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90294C" w:rsidRPr="0090294C" w:rsidRDefault="0090294C" w:rsidP="0090294C">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 xml:space="preserve">  -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5" w:history="1">
        <w:r w:rsidRPr="0090294C">
          <w:rPr>
            <w:rFonts w:ascii="Times New Roman" w:eastAsia="Calibri" w:hAnsi="Times New Roman" w:cs="Times New Roman"/>
            <w:color w:val="000000"/>
            <w:sz w:val="28"/>
            <w:szCs w:val="28"/>
            <w:lang w:eastAsia="en-US"/>
          </w:rPr>
          <w:t>пунктом 1 части 5</w:t>
        </w:r>
      </w:hyperlink>
      <w:r w:rsidRPr="0090294C">
        <w:rPr>
          <w:rFonts w:ascii="Times New Roman" w:eastAsia="Calibri" w:hAnsi="Times New Roman" w:cs="Times New Roman"/>
          <w:color w:val="000000"/>
          <w:sz w:val="28"/>
          <w:szCs w:val="28"/>
          <w:lang w:eastAsia="en-US"/>
        </w:rPr>
        <w:t xml:space="preserve"> Градостроительного кодекса Российской Федерации (за исключением случаев проведения экспертизы проектной документации в соответствии с </w:t>
      </w:r>
      <w:hyperlink r:id="rId6" w:history="1">
        <w:r w:rsidRPr="0090294C">
          <w:rPr>
            <w:rFonts w:ascii="Times New Roman" w:eastAsia="Calibri" w:hAnsi="Times New Roman" w:cs="Times New Roman"/>
            <w:color w:val="000000"/>
            <w:sz w:val="28"/>
            <w:szCs w:val="28"/>
            <w:lang w:eastAsia="en-US"/>
          </w:rPr>
          <w:t>пунктом 1 части 3.3</w:t>
        </w:r>
      </w:hyperlink>
      <w:r w:rsidRPr="0090294C">
        <w:rPr>
          <w:rFonts w:ascii="Times New Roman" w:eastAsia="Calibri" w:hAnsi="Times New Roman" w:cs="Times New Roman"/>
          <w:color w:val="000000"/>
          <w:sz w:val="28"/>
          <w:szCs w:val="28"/>
          <w:lang w:eastAsia="en-US"/>
        </w:rPr>
        <w:t xml:space="preserve"> статьи 49 Градостроительного кодекса Российской Федерации);</w:t>
      </w:r>
    </w:p>
    <w:p w:rsidR="0090294C" w:rsidRPr="0090294C" w:rsidRDefault="0090294C" w:rsidP="0090294C">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 xml:space="preserve">  -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7" w:history="1">
        <w:r w:rsidRPr="0090294C">
          <w:rPr>
            <w:rFonts w:ascii="Times New Roman" w:eastAsia="Calibri" w:hAnsi="Times New Roman" w:cs="Times New Roman"/>
            <w:color w:val="000000"/>
            <w:sz w:val="28"/>
            <w:szCs w:val="28"/>
            <w:lang w:eastAsia="en-US"/>
          </w:rPr>
          <w:t>частью 2 статьи 8.3</w:t>
        </w:r>
      </w:hyperlink>
      <w:r w:rsidRPr="0090294C">
        <w:rPr>
          <w:rFonts w:ascii="Times New Roman" w:eastAsia="Calibri" w:hAnsi="Times New Roman" w:cs="Times New Roman"/>
          <w:color w:val="000000"/>
          <w:sz w:val="28"/>
          <w:szCs w:val="28"/>
          <w:lang w:eastAsia="en-US"/>
        </w:rPr>
        <w:t xml:space="preserve"> Градостроительного кодекса Российской Федерации.»;</w:t>
      </w:r>
    </w:p>
    <w:p w:rsidR="0090294C" w:rsidRPr="0090294C" w:rsidRDefault="0090294C" w:rsidP="0090294C">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p>
    <w:p w:rsidR="0090294C" w:rsidRPr="0090294C" w:rsidRDefault="0090294C" w:rsidP="0090294C">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1.21) пункт 7 статьи 27 дополнить предложением следующего содержания:</w:t>
      </w:r>
    </w:p>
    <w:p w:rsidR="0090294C" w:rsidRPr="0090294C" w:rsidRDefault="0090294C" w:rsidP="0090294C">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lastRenderedPageBreak/>
        <w:t>«Порядок направления документов, указанных в пункте 6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 xml:space="preserve">         1.22) в абзаце 3 пункта 8 статьи 27</w:t>
      </w:r>
      <w:hyperlink r:id="rId8" w:history="1"/>
      <w:r w:rsidRPr="0090294C">
        <w:rPr>
          <w:rFonts w:ascii="Times New Roman" w:eastAsia="Calibri" w:hAnsi="Times New Roman" w:cs="Times New Roman"/>
          <w:color w:val="000000"/>
          <w:sz w:val="28"/>
          <w:szCs w:val="28"/>
          <w:lang w:eastAsia="en-US"/>
        </w:rPr>
        <w:t xml:space="preserve"> 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rsidR="0090294C" w:rsidRPr="0090294C" w:rsidRDefault="0090294C" w:rsidP="0090294C">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1.23) в подпункте 1 пункта 9 статьи 28 слова «либо является модифицированной проектной документацией» исключить;</w:t>
      </w:r>
    </w:p>
    <w:p w:rsidR="0090294C" w:rsidRPr="0090294C" w:rsidRDefault="0090294C" w:rsidP="0090294C">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p>
    <w:p w:rsidR="0090294C" w:rsidRPr="0090294C" w:rsidRDefault="0090294C" w:rsidP="0090294C">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1.24) в пункте 10 статьи 28 слова «технических регламентов,»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w:t>
      </w: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rsidR="0090294C" w:rsidRPr="0090294C" w:rsidRDefault="0090294C" w:rsidP="0090294C">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1.25) абзац второй пункта 11 статьи 28 дополнить предложением следующего содержания:</w:t>
      </w:r>
    </w:p>
    <w:p w:rsidR="0090294C" w:rsidRPr="0090294C" w:rsidRDefault="0090294C" w:rsidP="0090294C">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«В отношении отдельных объектов капитального строительства, строительство, реконструкцию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rsidR="0090294C" w:rsidRPr="0090294C" w:rsidRDefault="0090294C" w:rsidP="0090294C">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1.26) подпункт 2 пункта 3 статьи 29 изложить в следующей редакции:</w:t>
      </w:r>
    </w:p>
    <w:p w:rsidR="0090294C" w:rsidRPr="0090294C" w:rsidRDefault="0090294C" w:rsidP="0090294C">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90294C" w:rsidRPr="0090294C" w:rsidRDefault="0090294C" w:rsidP="0090294C">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p>
    <w:p w:rsidR="0090294C" w:rsidRPr="0090294C" w:rsidRDefault="0090294C" w:rsidP="0090294C">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t>В подпункте 9 пункта 3 статьи 29 слова «заключение федерального государственного экологического надзора» заменить словами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w:t>
      </w:r>
    </w:p>
    <w:p w:rsidR="0090294C" w:rsidRPr="0090294C" w:rsidRDefault="0090294C" w:rsidP="0090294C">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p>
    <w:p w:rsidR="0090294C" w:rsidRPr="0090294C" w:rsidRDefault="0090294C" w:rsidP="0090294C">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r w:rsidRPr="0090294C">
        <w:rPr>
          <w:rFonts w:ascii="Times New Roman" w:eastAsia="Calibri" w:hAnsi="Times New Roman" w:cs="Times New Roman"/>
          <w:color w:val="000000"/>
          <w:sz w:val="28"/>
          <w:szCs w:val="28"/>
          <w:lang w:eastAsia="en-US"/>
        </w:rPr>
        <w:lastRenderedPageBreak/>
        <w:t>1.27) абзацы шестой, седьмой пункта 5 статьи 29 признать утратившим силу;</w:t>
      </w:r>
    </w:p>
    <w:p w:rsidR="0090294C" w:rsidRPr="0090294C" w:rsidRDefault="0090294C" w:rsidP="0090294C">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1.28) пункт 8 статьи 30 дополнить словами «,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90294C" w:rsidRPr="0090294C" w:rsidRDefault="0090294C" w:rsidP="0090294C">
      <w:pPr>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w:t>
      </w:r>
    </w:p>
    <w:p w:rsidR="0090294C" w:rsidRPr="0090294C" w:rsidRDefault="0090294C" w:rsidP="0090294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1.29) часть 2 статьи 30 дополнить абзацем шестым следующего содержания:</w:t>
      </w:r>
    </w:p>
    <w:p w:rsidR="0090294C" w:rsidRPr="0090294C" w:rsidRDefault="0090294C" w:rsidP="0090294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90294C" w:rsidRPr="0090294C" w:rsidRDefault="0090294C" w:rsidP="0090294C">
      <w:pPr>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90294C" w:rsidRPr="0090294C" w:rsidRDefault="0090294C" w:rsidP="0090294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1.30) часть 2 статьи 30 дополнить абзацем седьмым следующего содержания:</w:t>
      </w:r>
    </w:p>
    <w:p w:rsidR="0090294C" w:rsidRPr="0090294C" w:rsidRDefault="0090294C" w:rsidP="0090294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90294C" w:rsidRPr="0090294C" w:rsidRDefault="0090294C" w:rsidP="0090294C">
      <w:pPr>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90294C" w:rsidRPr="0090294C" w:rsidRDefault="0090294C" w:rsidP="0090294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1.31)</w:t>
      </w:r>
      <w:r w:rsidRPr="0090294C">
        <w:rPr>
          <w:rFonts w:ascii="Calibri" w:eastAsia="Times New Roman" w:hAnsi="Calibri" w:cs="Calibri"/>
          <w:color w:val="000000"/>
        </w:rPr>
        <w:t xml:space="preserve"> </w:t>
      </w:r>
      <w:r w:rsidRPr="0090294C">
        <w:rPr>
          <w:rFonts w:ascii="Times New Roman" w:eastAsia="Times New Roman" w:hAnsi="Times New Roman" w:cs="Times New Roman"/>
          <w:color w:val="000000"/>
          <w:sz w:val="28"/>
          <w:szCs w:val="28"/>
        </w:rPr>
        <w:t>часть 2 статьи 30 дополнить абзацем восьмым следующего содержания:</w:t>
      </w:r>
    </w:p>
    <w:p w:rsidR="0090294C" w:rsidRPr="0090294C" w:rsidRDefault="0090294C" w:rsidP="0090294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w:t>
      </w:r>
      <w:proofErr w:type="gramStart"/>
      <w:r w:rsidRPr="0090294C">
        <w:rPr>
          <w:rFonts w:ascii="Times New Roman" w:eastAsia="Times New Roman" w:hAnsi="Times New Roman" w:cs="Times New Roman"/>
          <w:color w:val="000000"/>
          <w:sz w:val="28"/>
          <w:szCs w:val="28"/>
        </w:rPr>
        <w:t>« -</w:t>
      </w:r>
      <w:proofErr w:type="gramEnd"/>
      <w:r w:rsidRPr="0090294C">
        <w:rPr>
          <w:rFonts w:ascii="Times New Roman" w:eastAsia="Times New Roman" w:hAnsi="Times New Roman" w:cs="Times New Roman"/>
          <w:color w:val="000000"/>
          <w:sz w:val="28"/>
          <w:szCs w:val="28"/>
        </w:rPr>
        <w:t xml:space="preserve">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90294C" w:rsidRPr="0090294C" w:rsidRDefault="0090294C" w:rsidP="0090294C">
      <w:pPr>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90294C" w:rsidRPr="0090294C" w:rsidRDefault="0090294C" w:rsidP="0090294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1.32</w:t>
      </w:r>
      <w:proofErr w:type="gramStart"/>
      <w:r w:rsidRPr="0090294C">
        <w:rPr>
          <w:rFonts w:ascii="Times New Roman" w:eastAsia="Times New Roman" w:hAnsi="Times New Roman" w:cs="Times New Roman"/>
          <w:color w:val="000000"/>
          <w:sz w:val="28"/>
          <w:szCs w:val="28"/>
        </w:rPr>
        <w:t>)  статью</w:t>
      </w:r>
      <w:proofErr w:type="gramEnd"/>
      <w:r w:rsidRPr="0090294C">
        <w:rPr>
          <w:rFonts w:ascii="Times New Roman" w:eastAsia="Times New Roman" w:hAnsi="Times New Roman" w:cs="Times New Roman"/>
          <w:color w:val="000000"/>
          <w:sz w:val="28"/>
          <w:szCs w:val="28"/>
        </w:rPr>
        <w:t xml:space="preserve"> 30</w:t>
      </w:r>
      <w:r w:rsidRPr="0090294C">
        <w:rPr>
          <w:rFonts w:ascii="Calibri" w:eastAsia="Times New Roman" w:hAnsi="Calibri" w:cs="Calibri"/>
          <w:color w:val="000000"/>
        </w:rPr>
        <w:t xml:space="preserve"> </w:t>
      </w:r>
      <w:r w:rsidRPr="0090294C">
        <w:rPr>
          <w:rFonts w:ascii="Times New Roman" w:eastAsia="Times New Roman" w:hAnsi="Times New Roman" w:cs="Times New Roman"/>
          <w:color w:val="000000"/>
          <w:sz w:val="28"/>
          <w:szCs w:val="28"/>
        </w:rPr>
        <w:t>дополнить пунктом 21. следующего содержания:</w:t>
      </w:r>
    </w:p>
    <w:p w:rsidR="0090294C" w:rsidRPr="0090294C" w:rsidRDefault="0090294C" w:rsidP="0090294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«21.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w:t>
      </w:r>
      <w:r w:rsidRPr="0090294C">
        <w:rPr>
          <w:rFonts w:ascii="Times New Roman" w:eastAsia="Times New Roman" w:hAnsi="Times New Roman" w:cs="Times New Roman"/>
          <w:color w:val="000000"/>
          <w:sz w:val="28"/>
          <w:szCs w:val="28"/>
        </w:rPr>
        <w:lastRenderedPageBreak/>
        <w:t>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90294C" w:rsidRPr="0090294C" w:rsidRDefault="0090294C" w:rsidP="0090294C">
      <w:pPr>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90294C" w:rsidRPr="0090294C" w:rsidRDefault="0090294C" w:rsidP="0090294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1.33</w:t>
      </w:r>
      <w:proofErr w:type="gramStart"/>
      <w:r w:rsidRPr="0090294C">
        <w:rPr>
          <w:rFonts w:ascii="Times New Roman" w:eastAsia="Times New Roman" w:hAnsi="Times New Roman" w:cs="Times New Roman"/>
          <w:color w:val="000000"/>
          <w:sz w:val="28"/>
          <w:szCs w:val="28"/>
        </w:rPr>
        <w:t>)  статью</w:t>
      </w:r>
      <w:proofErr w:type="gramEnd"/>
      <w:r w:rsidRPr="0090294C">
        <w:rPr>
          <w:rFonts w:ascii="Times New Roman" w:eastAsia="Times New Roman" w:hAnsi="Times New Roman" w:cs="Times New Roman"/>
          <w:color w:val="000000"/>
          <w:sz w:val="28"/>
          <w:szCs w:val="28"/>
        </w:rPr>
        <w:t xml:space="preserve"> 30 дополнить пунктом 22. следующего содержания:</w:t>
      </w:r>
    </w:p>
    <w:p w:rsidR="0090294C" w:rsidRPr="0090294C" w:rsidRDefault="0090294C" w:rsidP="0090294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«22.</w:t>
      </w:r>
      <w:r w:rsidRPr="0090294C">
        <w:rPr>
          <w:rFonts w:ascii="Calibri" w:eastAsia="Times New Roman" w:hAnsi="Calibri" w:cs="Calibri"/>
          <w:color w:val="000000"/>
        </w:rPr>
        <w:t xml:space="preserve"> </w:t>
      </w:r>
      <w:r w:rsidRPr="0090294C">
        <w:rPr>
          <w:rFonts w:ascii="Times New Roman" w:eastAsia="Times New Roman" w:hAnsi="Times New Roman" w:cs="Times New Roman"/>
          <w:color w:val="000000"/>
          <w:sz w:val="28"/>
          <w:szCs w:val="28"/>
        </w:rPr>
        <w:t>В случаях, предусмотренных абзацами шестым, седьмым, восьмым части 2 статьи 30,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 внесении изменений в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90294C" w:rsidRPr="0090294C" w:rsidRDefault="0090294C" w:rsidP="0090294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В указанном случае, а также в случае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абзацами шестым, седьмым, восьмым части 2 настоящей статьи  оснований для внесения изменений в Правила глава муниципального образования «____________ сельское поселение» Рыбно-Слободского муниципального района обязан принять решение о подготовке проекта внесения изменений в Правила.</w:t>
      </w:r>
    </w:p>
    <w:p w:rsidR="0090294C" w:rsidRPr="0090294C" w:rsidRDefault="0090294C" w:rsidP="00145015">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Срок внесения изменений в Правила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требований о внесении изменений в Правила от исполнительного органа государственной власти или органа местного самоуправления, уполномоченных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абзацами шестым, седьмым, восьмым части 2 настоящей статьи оснований для внесения изменений в Правила. </w:t>
      </w:r>
      <w:bookmarkStart w:id="0" w:name="_GoBack"/>
      <w:bookmarkEnd w:id="0"/>
    </w:p>
    <w:p w:rsidR="0090294C" w:rsidRPr="0090294C" w:rsidRDefault="0090294C" w:rsidP="0090294C">
      <w:pPr>
        <w:spacing w:after="0" w:line="240" w:lineRule="auto"/>
        <w:ind w:firstLine="709"/>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2. Настоящее решение разместить на специальных информационных стендах _____________________ Рыбно-Слободского муниципального района Республики Татарстан, расположенных по адресу: Республика Татарстан, Рыбно-</w:t>
      </w:r>
      <w:proofErr w:type="spellStart"/>
      <w:r w:rsidRPr="0090294C">
        <w:rPr>
          <w:rFonts w:ascii="Times New Roman" w:eastAsia="Times New Roman" w:hAnsi="Times New Roman" w:cs="Times New Roman"/>
          <w:color w:val="000000"/>
          <w:sz w:val="28"/>
          <w:szCs w:val="28"/>
        </w:rPr>
        <w:t>Слободский</w:t>
      </w:r>
      <w:proofErr w:type="spellEnd"/>
      <w:r w:rsidRPr="0090294C">
        <w:rPr>
          <w:rFonts w:ascii="Times New Roman" w:eastAsia="Times New Roman" w:hAnsi="Times New Roman" w:cs="Times New Roman"/>
          <w:color w:val="000000"/>
          <w:sz w:val="28"/>
          <w:szCs w:val="28"/>
        </w:rPr>
        <w:t xml:space="preserve"> муниципальный район, ____________________, официальном сайте Рыбно-Слободского муниципального района Республики Татарстан в информационно</w:t>
      </w:r>
      <w:r w:rsidRPr="0090294C">
        <w:rPr>
          <w:rFonts w:ascii="Times New Roman" w:eastAsia="Times New Roman" w:hAnsi="Times New Roman" w:cs="Times New Roman"/>
          <w:color w:val="000000"/>
          <w:sz w:val="28"/>
          <w:szCs w:val="28"/>
        </w:rPr>
        <w:softHyphen/>
        <w:t>-телекоммуникационной сети</w:t>
      </w:r>
      <w:r w:rsidRPr="0090294C">
        <w:rPr>
          <w:rFonts w:ascii="Times New Roman" w:eastAsia="Times New Roman" w:hAnsi="Times New Roman" w:cs="Times New Roman"/>
          <w:color w:val="000000"/>
          <w:sz w:val="28"/>
          <w:szCs w:val="28"/>
        </w:rPr>
        <w:tab/>
        <w:t xml:space="preserve"> Интернет</w:t>
      </w:r>
      <w:r w:rsidRPr="0090294C">
        <w:rPr>
          <w:rFonts w:ascii="Times New Roman" w:eastAsia="Times New Roman" w:hAnsi="Times New Roman" w:cs="Times New Roman"/>
          <w:color w:val="000000"/>
          <w:sz w:val="28"/>
          <w:szCs w:val="28"/>
        </w:rPr>
        <w:tab/>
        <w:t xml:space="preserve">по веб-адресу: http://ribnaya-sloboda.tatarstan.ru и «Официальном портале правовой информации Республики </w:t>
      </w:r>
      <w:r w:rsidRPr="0090294C">
        <w:rPr>
          <w:rFonts w:ascii="Times New Roman" w:eastAsia="Times New Roman" w:hAnsi="Times New Roman" w:cs="Times New Roman"/>
          <w:color w:val="000000"/>
          <w:sz w:val="28"/>
          <w:szCs w:val="28"/>
        </w:rPr>
        <w:lastRenderedPageBreak/>
        <w:t>Татарстан» в информационно-телекоммуникационной сети Интернет по веб</w:t>
      </w:r>
      <w:r w:rsidRPr="0090294C">
        <w:rPr>
          <w:rFonts w:ascii="Times New Roman" w:eastAsia="Times New Roman" w:hAnsi="Times New Roman" w:cs="Times New Roman"/>
          <w:color w:val="000000"/>
          <w:sz w:val="28"/>
          <w:szCs w:val="28"/>
        </w:rPr>
        <w:softHyphen/>
        <w:t xml:space="preserve">-адресу: </w:t>
      </w:r>
      <w:hyperlink r:id="rId9" w:history="1">
        <w:r w:rsidRPr="0090294C">
          <w:rPr>
            <w:rFonts w:ascii="Times New Roman" w:eastAsia="Times New Roman" w:hAnsi="Times New Roman" w:cs="Times New Roman"/>
            <w:color w:val="000000"/>
            <w:sz w:val="28"/>
            <w:szCs w:val="28"/>
            <w:u w:val="single"/>
          </w:rPr>
          <w:t>http://pravo.tatarstan.ru</w:t>
        </w:r>
      </w:hyperlink>
      <w:r w:rsidRPr="0090294C">
        <w:rPr>
          <w:rFonts w:ascii="Times New Roman" w:eastAsia="Times New Roman" w:hAnsi="Times New Roman" w:cs="Times New Roman"/>
          <w:color w:val="000000"/>
          <w:sz w:val="28"/>
          <w:szCs w:val="28"/>
        </w:rPr>
        <w:t>.</w:t>
      </w:r>
    </w:p>
    <w:p w:rsidR="0090294C" w:rsidRPr="0090294C" w:rsidRDefault="0090294C" w:rsidP="0090294C">
      <w:pPr>
        <w:spacing w:after="0" w:line="240" w:lineRule="auto"/>
        <w:ind w:firstLine="709"/>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3. Настоящее решение вступает в силу со дня его официального опубликования, за исключением положений, для которых пунктом 4 настоящего решения установлены иные сроки вступления их в силу.</w:t>
      </w:r>
    </w:p>
    <w:p w:rsidR="0090294C" w:rsidRPr="0090294C" w:rsidRDefault="0090294C" w:rsidP="0090294C">
      <w:pPr>
        <w:spacing w:after="0" w:line="240" w:lineRule="auto"/>
        <w:ind w:firstLine="709"/>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4. Изменения, внесенные в абзац 2 пункта 8 статьи 26, абзац 15 пункта 8 статьи 26, подпункт 3 пункта 5 статьи 27 Правил землепользования и застройки ______________________ Рыбно-Слободского муниципального района Республики Татарстан, утвержденных решением</w:t>
      </w:r>
      <w:r w:rsidRPr="0090294C">
        <w:rPr>
          <w:rFonts w:ascii="Calibri" w:eastAsia="Times New Roman" w:hAnsi="Calibri" w:cs="Calibri"/>
          <w:color w:val="000000"/>
        </w:rPr>
        <w:t xml:space="preserve"> </w:t>
      </w:r>
      <w:r w:rsidRPr="0090294C">
        <w:rPr>
          <w:rFonts w:ascii="Times New Roman" w:eastAsia="Times New Roman" w:hAnsi="Times New Roman" w:cs="Times New Roman"/>
          <w:color w:val="000000"/>
          <w:sz w:val="28"/>
          <w:szCs w:val="28"/>
        </w:rPr>
        <w:t xml:space="preserve">Совета ______________________ Рыбно-Слободского муниципального района Республики Татарстан от ___________ года №____» вступают в </w:t>
      </w:r>
      <w:proofErr w:type="gramStart"/>
      <w:r w:rsidRPr="0090294C">
        <w:rPr>
          <w:rFonts w:ascii="Times New Roman" w:eastAsia="Times New Roman" w:hAnsi="Times New Roman" w:cs="Times New Roman"/>
          <w:color w:val="000000"/>
          <w:sz w:val="28"/>
          <w:szCs w:val="28"/>
        </w:rPr>
        <w:t>силу  с</w:t>
      </w:r>
      <w:proofErr w:type="gramEnd"/>
      <w:r w:rsidRPr="0090294C">
        <w:rPr>
          <w:rFonts w:ascii="Times New Roman" w:eastAsia="Times New Roman" w:hAnsi="Times New Roman" w:cs="Times New Roman"/>
          <w:color w:val="000000"/>
          <w:sz w:val="28"/>
          <w:szCs w:val="28"/>
        </w:rPr>
        <w:t xml:space="preserve"> 01.07.2019 года.</w:t>
      </w:r>
    </w:p>
    <w:p w:rsidR="0090294C" w:rsidRPr="0090294C" w:rsidRDefault="0090294C" w:rsidP="0090294C">
      <w:pPr>
        <w:spacing w:after="0" w:line="240" w:lineRule="auto"/>
        <w:ind w:firstLine="709"/>
        <w:jc w:val="both"/>
        <w:rPr>
          <w:rFonts w:ascii="Times New Roman" w:eastAsia="Times New Roman" w:hAnsi="Times New Roman" w:cs="Times New Roman"/>
          <w:color w:val="000000"/>
          <w:sz w:val="28"/>
          <w:szCs w:val="28"/>
        </w:rPr>
      </w:pPr>
      <w:r w:rsidRPr="0090294C">
        <w:rPr>
          <w:rFonts w:ascii="Times New Roman" w:eastAsia="Times New Roman" w:hAnsi="Times New Roman" w:cs="Times New Roman"/>
          <w:color w:val="000000"/>
          <w:sz w:val="28"/>
          <w:szCs w:val="28"/>
        </w:rPr>
        <w:t xml:space="preserve"> 5. Контроль за исполнением настоящего решения оставляю за собой.</w:t>
      </w:r>
    </w:p>
    <w:p w:rsidR="0090294C" w:rsidRPr="0090294C" w:rsidRDefault="0090294C" w:rsidP="0090294C">
      <w:pPr>
        <w:tabs>
          <w:tab w:val="left" w:pos="890"/>
        </w:tabs>
        <w:spacing w:after="0" w:line="240" w:lineRule="auto"/>
        <w:ind w:right="3968"/>
        <w:rPr>
          <w:rFonts w:ascii="Times New Roman" w:eastAsia="Times New Roman" w:hAnsi="Times New Roman" w:cs="Times New Roman"/>
          <w:color w:val="000000"/>
          <w:sz w:val="28"/>
          <w:szCs w:val="28"/>
        </w:rPr>
      </w:pPr>
    </w:p>
    <w:p w:rsidR="0090294C" w:rsidRPr="0090294C" w:rsidRDefault="0090294C" w:rsidP="0090294C">
      <w:pPr>
        <w:shd w:val="clear" w:color="auto" w:fill="FFFFFF"/>
        <w:spacing w:after="0" w:line="315" w:lineRule="atLeast"/>
        <w:textAlignment w:val="baseline"/>
        <w:rPr>
          <w:rFonts w:ascii="Times New Roman" w:eastAsia="Times New Roman" w:hAnsi="Times New Roman" w:cs="Times New Roman"/>
          <w:color w:val="000000"/>
          <w:sz w:val="28"/>
          <w:szCs w:val="28"/>
        </w:rPr>
      </w:pPr>
    </w:p>
    <w:p w:rsidR="00603051" w:rsidRPr="00603051" w:rsidRDefault="00603051" w:rsidP="00603051">
      <w:pPr>
        <w:spacing w:after="0" w:line="240" w:lineRule="auto"/>
        <w:rPr>
          <w:rFonts w:ascii="Times New Roman" w:eastAsia="Times New Roman" w:hAnsi="Times New Roman" w:cs="Times New Roman"/>
          <w:color w:val="000000"/>
          <w:sz w:val="28"/>
          <w:szCs w:val="28"/>
        </w:rPr>
      </w:pPr>
      <w:r w:rsidRPr="00603051">
        <w:rPr>
          <w:rFonts w:ascii="Times New Roman" w:eastAsia="Times New Roman" w:hAnsi="Times New Roman" w:cs="Times New Roman"/>
          <w:color w:val="000000"/>
          <w:sz w:val="28"/>
          <w:szCs w:val="28"/>
        </w:rPr>
        <w:t xml:space="preserve">Глава _____________  </w:t>
      </w:r>
    </w:p>
    <w:p w:rsidR="00603051" w:rsidRPr="00603051" w:rsidRDefault="00603051" w:rsidP="00603051">
      <w:pPr>
        <w:spacing w:after="0" w:line="240" w:lineRule="auto"/>
        <w:rPr>
          <w:rFonts w:ascii="Times New Roman" w:eastAsia="Times New Roman" w:hAnsi="Times New Roman" w:cs="Times New Roman"/>
          <w:color w:val="000000"/>
          <w:sz w:val="28"/>
          <w:szCs w:val="28"/>
        </w:rPr>
      </w:pPr>
      <w:r w:rsidRPr="00603051">
        <w:rPr>
          <w:rFonts w:ascii="Times New Roman" w:eastAsia="Times New Roman" w:hAnsi="Times New Roman" w:cs="Times New Roman"/>
          <w:color w:val="000000"/>
          <w:sz w:val="28"/>
          <w:szCs w:val="28"/>
        </w:rPr>
        <w:t xml:space="preserve">Рыбно-Слободского </w:t>
      </w:r>
    </w:p>
    <w:p w:rsidR="00603051" w:rsidRPr="00603051" w:rsidRDefault="00603051" w:rsidP="00603051">
      <w:pPr>
        <w:spacing w:after="0" w:line="240" w:lineRule="auto"/>
        <w:rPr>
          <w:rFonts w:ascii="Times New Roman" w:eastAsia="Times New Roman" w:hAnsi="Times New Roman" w:cs="Times New Roman"/>
          <w:color w:val="000000"/>
          <w:sz w:val="28"/>
          <w:szCs w:val="28"/>
        </w:rPr>
      </w:pPr>
      <w:proofErr w:type="gramStart"/>
      <w:r w:rsidRPr="00603051">
        <w:rPr>
          <w:rFonts w:ascii="Times New Roman" w:eastAsia="Times New Roman" w:hAnsi="Times New Roman" w:cs="Times New Roman"/>
          <w:color w:val="000000"/>
          <w:sz w:val="28"/>
          <w:szCs w:val="28"/>
        </w:rPr>
        <w:t>муниципального</w:t>
      </w:r>
      <w:proofErr w:type="gramEnd"/>
      <w:r w:rsidRPr="00603051">
        <w:rPr>
          <w:rFonts w:ascii="Times New Roman" w:eastAsia="Times New Roman" w:hAnsi="Times New Roman" w:cs="Times New Roman"/>
          <w:color w:val="000000"/>
          <w:sz w:val="28"/>
          <w:szCs w:val="28"/>
        </w:rPr>
        <w:t xml:space="preserve"> района </w:t>
      </w:r>
    </w:p>
    <w:p w:rsidR="00603051" w:rsidRDefault="00603051" w:rsidP="00603051">
      <w:pPr>
        <w:spacing w:after="0" w:line="240" w:lineRule="auto"/>
        <w:rPr>
          <w:rFonts w:ascii="Times New Roman" w:eastAsia="Times New Roman" w:hAnsi="Times New Roman" w:cs="Times New Roman"/>
          <w:color w:val="000000"/>
          <w:sz w:val="28"/>
          <w:szCs w:val="28"/>
        </w:rPr>
      </w:pPr>
      <w:r w:rsidRPr="00603051">
        <w:rPr>
          <w:rFonts w:ascii="Times New Roman" w:eastAsia="Times New Roman" w:hAnsi="Times New Roman" w:cs="Times New Roman"/>
          <w:color w:val="000000"/>
          <w:sz w:val="28"/>
          <w:szCs w:val="28"/>
        </w:rPr>
        <w:t>Республики Татарстан                                                                               _____________</w:t>
      </w:r>
    </w:p>
    <w:p w:rsidR="00603051" w:rsidRDefault="00603051" w:rsidP="00603051">
      <w:pPr>
        <w:spacing w:after="0" w:line="240" w:lineRule="auto"/>
        <w:rPr>
          <w:rFonts w:ascii="Times New Roman" w:eastAsia="Times New Roman" w:hAnsi="Times New Roman" w:cs="Times New Roman"/>
          <w:color w:val="000000"/>
          <w:sz w:val="28"/>
          <w:szCs w:val="28"/>
        </w:rPr>
      </w:pPr>
    </w:p>
    <w:p w:rsidR="00603051" w:rsidRDefault="00603051" w:rsidP="00603051">
      <w:pPr>
        <w:spacing w:after="0" w:line="240" w:lineRule="auto"/>
        <w:rPr>
          <w:rFonts w:ascii="Times New Roman" w:eastAsia="Times New Roman" w:hAnsi="Times New Roman" w:cs="Times New Roman"/>
          <w:color w:val="000000"/>
          <w:sz w:val="28"/>
          <w:szCs w:val="28"/>
        </w:rPr>
      </w:pPr>
    </w:p>
    <w:p w:rsidR="00603051" w:rsidRDefault="00603051" w:rsidP="00603051">
      <w:pPr>
        <w:spacing w:after="0" w:line="240" w:lineRule="auto"/>
        <w:rPr>
          <w:rFonts w:ascii="Times New Roman" w:eastAsia="Times New Roman" w:hAnsi="Times New Roman" w:cs="Times New Roman"/>
          <w:color w:val="000000"/>
          <w:sz w:val="28"/>
          <w:szCs w:val="28"/>
        </w:rPr>
      </w:pPr>
    </w:p>
    <w:p w:rsidR="00603051" w:rsidRDefault="00603051" w:rsidP="00603051">
      <w:pPr>
        <w:spacing w:after="0" w:line="240" w:lineRule="auto"/>
        <w:rPr>
          <w:rFonts w:ascii="Times New Roman" w:eastAsia="Times New Roman" w:hAnsi="Times New Roman" w:cs="Times New Roman"/>
          <w:color w:val="000000"/>
          <w:sz w:val="28"/>
          <w:szCs w:val="28"/>
        </w:rPr>
      </w:pPr>
    </w:p>
    <w:p w:rsidR="00603051" w:rsidRDefault="00603051" w:rsidP="00603051">
      <w:pPr>
        <w:spacing w:after="0" w:line="240" w:lineRule="auto"/>
        <w:rPr>
          <w:rFonts w:ascii="Times New Roman" w:eastAsia="Times New Roman" w:hAnsi="Times New Roman" w:cs="Times New Roman"/>
          <w:color w:val="000000"/>
          <w:sz w:val="28"/>
          <w:szCs w:val="28"/>
        </w:rPr>
      </w:pPr>
    </w:p>
    <w:p w:rsidR="00603051" w:rsidRDefault="00603051" w:rsidP="00603051">
      <w:pPr>
        <w:spacing w:after="0" w:line="240" w:lineRule="auto"/>
        <w:rPr>
          <w:rFonts w:ascii="Times New Roman" w:eastAsia="Times New Roman" w:hAnsi="Times New Roman" w:cs="Times New Roman"/>
          <w:color w:val="000000"/>
          <w:sz w:val="28"/>
          <w:szCs w:val="28"/>
        </w:rPr>
      </w:pPr>
    </w:p>
    <w:p w:rsidR="00603051" w:rsidRDefault="00603051" w:rsidP="00603051">
      <w:pPr>
        <w:spacing w:after="0" w:line="240" w:lineRule="auto"/>
        <w:rPr>
          <w:rFonts w:ascii="Times New Roman" w:eastAsia="Times New Roman" w:hAnsi="Times New Roman" w:cs="Times New Roman"/>
          <w:color w:val="000000"/>
          <w:sz w:val="28"/>
          <w:szCs w:val="28"/>
        </w:rPr>
      </w:pPr>
    </w:p>
    <w:p w:rsidR="00603051" w:rsidRDefault="00603051" w:rsidP="00603051">
      <w:pPr>
        <w:spacing w:after="0" w:line="240" w:lineRule="auto"/>
        <w:rPr>
          <w:rFonts w:ascii="Times New Roman" w:eastAsia="Times New Roman" w:hAnsi="Times New Roman" w:cs="Times New Roman"/>
          <w:color w:val="000000"/>
          <w:sz w:val="28"/>
          <w:szCs w:val="28"/>
        </w:rPr>
      </w:pPr>
    </w:p>
    <w:p w:rsidR="00603051" w:rsidRDefault="00603051" w:rsidP="00603051">
      <w:pPr>
        <w:spacing w:after="0" w:line="240" w:lineRule="auto"/>
        <w:rPr>
          <w:rFonts w:ascii="Times New Roman" w:eastAsia="Times New Roman" w:hAnsi="Times New Roman" w:cs="Times New Roman"/>
          <w:color w:val="000000"/>
          <w:sz w:val="28"/>
          <w:szCs w:val="28"/>
        </w:rPr>
      </w:pPr>
    </w:p>
    <w:p w:rsidR="00603051" w:rsidRDefault="00603051" w:rsidP="00603051">
      <w:pPr>
        <w:spacing w:after="0" w:line="240" w:lineRule="auto"/>
        <w:rPr>
          <w:rFonts w:ascii="Times New Roman" w:eastAsia="Times New Roman" w:hAnsi="Times New Roman" w:cs="Times New Roman"/>
          <w:color w:val="000000"/>
          <w:sz w:val="28"/>
          <w:szCs w:val="28"/>
        </w:rPr>
      </w:pPr>
    </w:p>
    <w:p w:rsidR="00603051" w:rsidRDefault="00603051" w:rsidP="00603051">
      <w:pPr>
        <w:spacing w:after="0" w:line="240" w:lineRule="auto"/>
        <w:rPr>
          <w:rFonts w:ascii="Times New Roman" w:eastAsia="Times New Roman" w:hAnsi="Times New Roman" w:cs="Times New Roman"/>
          <w:color w:val="000000"/>
          <w:sz w:val="28"/>
          <w:szCs w:val="28"/>
        </w:rPr>
      </w:pPr>
    </w:p>
    <w:p w:rsidR="00603051" w:rsidRDefault="00603051" w:rsidP="00603051">
      <w:pPr>
        <w:spacing w:after="0" w:line="240" w:lineRule="auto"/>
        <w:rPr>
          <w:rFonts w:ascii="Times New Roman" w:eastAsia="Times New Roman" w:hAnsi="Times New Roman" w:cs="Times New Roman"/>
          <w:color w:val="000000"/>
          <w:sz w:val="28"/>
          <w:szCs w:val="28"/>
        </w:rPr>
      </w:pPr>
    </w:p>
    <w:p w:rsidR="00603051" w:rsidRDefault="00603051" w:rsidP="00603051">
      <w:pPr>
        <w:spacing w:after="0" w:line="240" w:lineRule="auto"/>
        <w:rPr>
          <w:rFonts w:ascii="Times New Roman" w:eastAsia="Times New Roman" w:hAnsi="Times New Roman" w:cs="Times New Roman"/>
          <w:color w:val="000000"/>
          <w:sz w:val="28"/>
          <w:szCs w:val="28"/>
        </w:rPr>
      </w:pPr>
    </w:p>
    <w:p w:rsidR="00603051" w:rsidRDefault="00603051" w:rsidP="00603051">
      <w:pPr>
        <w:spacing w:after="0" w:line="240" w:lineRule="auto"/>
        <w:rPr>
          <w:rFonts w:ascii="Times New Roman" w:eastAsia="Times New Roman" w:hAnsi="Times New Roman" w:cs="Times New Roman"/>
          <w:color w:val="000000"/>
          <w:sz w:val="28"/>
          <w:szCs w:val="28"/>
        </w:rPr>
      </w:pPr>
    </w:p>
    <w:p w:rsidR="00603051" w:rsidRDefault="00603051" w:rsidP="00603051">
      <w:pPr>
        <w:spacing w:after="0" w:line="240" w:lineRule="auto"/>
        <w:rPr>
          <w:rFonts w:ascii="Times New Roman" w:eastAsia="Times New Roman" w:hAnsi="Times New Roman" w:cs="Times New Roman"/>
          <w:color w:val="000000"/>
          <w:sz w:val="28"/>
          <w:szCs w:val="28"/>
        </w:rPr>
      </w:pPr>
    </w:p>
    <w:p w:rsidR="00603051" w:rsidRDefault="00603051" w:rsidP="00603051">
      <w:pPr>
        <w:spacing w:after="0" w:line="240" w:lineRule="auto"/>
        <w:rPr>
          <w:rFonts w:ascii="Times New Roman" w:eastAsia="Times New Roman" w:hAnsi="Times New Roman" w:cs="Times New Roman"/>
          <w:color w:val="000000"/>
          <w:sz w:val="28"/>
          <w:szCs w:val="28"/>
        </w:rPr>
      </w:pPr>
    </w:p>
    <w:p w:rsidR="00603051" w:rsidRDefault="00603051" w:rsidP="00603051">
      <w:pPr>
        <w:spacing w:after="0" w:line="240" w:lineRule="auto"/>
        <w:rPr>
          <w:rFonts w:ascii="Times New Roman" w:eastAsia="Times New Roman" w:hAnsi="Times New Roman" w:cs="Times New Roman"/>
          <w:color w:val="000000"/>
          <w:sz w:val="28"/>
          <w:szCs w:val="28"/>
        </w:rPr>
      </w:pPr>
    </w:p>
    <w:p w:rsidR="00603051" w:rsidRDefault="00603051" w:rsidP="00603051">
      <w:pPr>
        <w:spacing w:after="0" w:line="240" w:lineRule="auto"/>
        <w:rPr>
          <w:rFonts w:ascii="Times New Roman" w:eastAsia="Times New Roman" w:hAnsi="Times New Roman" w:cs="Times New Roman"/>
          <w:color w:val="000000"/>
          <w:sz w:val="28"/>
          <w:szCs w:val="28"/>
        </w:rPr>
      </w:pPr>
    </w:p>
    <w:p w:rsidR="00603051" w:rsidRDefault="00603051" w:rsidP="00603051">
      <w:pPr>
        <w:spacing w:after="0" w:line="240" w:lineRule="auto"/>
        <w:rPr>
          <w:rFonts w:ascii="Times New Roman" w:eastAsia="Times New Roman" w:hAnsi="Times New Roman" w:cs="Times New Roman"/>
          <w:color w:val="000000"/>
          <w:sz w:val="28"/>
          <w:szCs w:val="28"/>
        </w:rPr>
      </w:pPr>
    </w:p>
    <w:p w:rsidR="00603051" w:rsidRPr="00603051" w:rsidRDefault="00603051" w:rsidP="00603051">
      <w:pPr>
        <w:spacing w:after="0" w:line="240" w:lineRule="auto"/>
        <w:rPr>
          <w:rFonts w:ascii="Times New Roman" w:eastAsia="Times New Roman" w:hAnsi="Times New Roman" w:cs="Times New Roman"/>
          <w:color w:val="000000"/>
          <w:sz w:val="28"/>
          <w:szCs w:val="28"/>
        </w:rPr>
        <w:sectPr w:rsidR="00603051" w:rsidRPr="00603051" w:rsidSect="0024472B">
          <w:pgSz w:w="11906" w:h="16838"/>
          <w:pgMar w:top="851" w:right="567" w:bottom="851" w:left="1134" w:header="709" w:footer="709" w:gutter="0"/>
          <w:cols w:space="708"/>
          <w:docGrid w:linePitch="360"/>
        </w:sectPr>
      </w:pPr>
    </w:p>
    <w:p w:rsidR="00603051" w:rsidRDefault="00603051" w:rsidP="0090294C">
      <w:pPr>
        <w:ind w:right="4252"/>
        <w:jc w:val="both"/>
        <w:rPr>
          <w:rFonts w:ascii="Times New Roman" w:eastAsia="Times New Roman" w:hAnsi="Times New Roman" w:cs="Times New Roman"/>
          <w:color w:val="000000"/>
          <w:sz w:val="28"/>
          <w:szCs w:val="28"/>
        </w:rPr>
      </w:pPr>
    </w:p>
    <w:p w:rsidR="0090294C" w:rsidRPr="0090294C" w:rsidRDefault="0090294C" w:rsidP="0090294C">
      <w:pPr>
        <w:ind w:right="4252"/>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90294C">
        <w:rPr>
          <w:rFonts w:ascii="Times New Roman" w:eastAsia="Times New Roman" w:hAnsi="Times New Roman" w:cs="Times New Roman"/>
          <w:color w:val="000000"/>
          <w:sz w:val="28"/>
          <w:szCs w:val="28"/>
        </w:rPr>
        <w:t xml:space="preserve">                                                                 </w:t>
      </w:r>
    </w:p>
    <w:sectPr w:rsidR="0090294C" w:rsidRPr="009029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1CD"/>
    <w:rsid w:val="00145015"/>
    <w:rsid w:val="002F10CC"/>
    <w:rsid w:val="00603051"/>
    <w:rsid w:val="0090294C"/>
    <w:rsid w:val="00D55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81452-01D8-4A6F-A8F5-47931D7E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94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4E91623BF169627F1E9047ED626E2493406A2167B9D58DEF46C80FA4E509E67449041431EAA1C4DD39C3EC68E326625A9E3CA84335U6R7M" TargetMode="External"/><Relationship Id="rId3" Type="http://schemas.openxmlformats.org/officeDocument/2006/relationships/webSettings" Target="webSettings.xml"/><Relationship Id="rId7" Type="http://schemas.openxmlformats.org/officeDocument/2006/relationships/hyperlink" Target="consultantplus://offline/ref=A3D630C68570BCD391DCA304C13CB4305F18ED159F99B1E3A2E9A6D3057711181136AD53D96B9794D330141F26A8A9A35823D6AC4C4F63Y8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3D630C68570BCD391DCA304C13CB4305F18ED159F99B1E3A2E9A6D3057711181136AD53D06B9794D330141F26A8A9A35823D6AC4C4F63Y8M" TargetMode="External"/><Relationship Id="rId11" Type="http://schemas.openxmlformats.org/officeDocument/2006/relationships/theme" Target="theme/theme1.xml"/><Relationship Id="rId5" Type="http://schemas.openxmlformats.org/officeDocument/2006/relationships/hyperlink" Target="consultantplus://offline/ref=A3D630C68570BCD391DCA304C13CB4305F18ED159F99B1E3A2E9A6D3057711181136AD53D06A9094D330141F26A8A9A35823D6AC4C4F63Y8M" TargetMode="External"/><Relationship Id="rId10" Type="http://schemas.openxmlformats.org/officeDocument/2006/relationships/fontTable" Target="fontTable.xml"/><Relationship Id="rId4" Type="http://schemas.openxmlformats.org/officeDocument/2006/relationships/hyperlink" Target="consultantplus://offline/ref=A3D630C68570BCD391DCA304C13CB4305F18E9179E9BB1E3A2E9A6D3057711181136AD50D96B919C8E6A041B6FFFA7BF5B3CC8AF524C31096FY0M" TargetMode="External"/><Relationship Id="rId9"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4141</Words>
  <Characters>23608</Characters>
  <Application>Microsoft Office Word</Application>
  <DocSecurity>0</DocSecurity>
  <Lines>196</Lines>
  <Paragraphs>55</Paragraphs>
  <ScaleCrop>false</ScaleCrop>
  <Company/>
  <LinksUpToDate>false</LinksUpToDate>
  <CharactersWithSpaces>27694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Айдар</dc:creator>
  <cp:keywords/>
  <dc:description/>
  <cp:lastModifiedBy>Айдар</cp:lastModifiedBy>
  <cp:revision>4</cp:revision>
  <dcterms:created xsi:type="dcterms:W3CDTF">2019-04-09T08:16:00Z</dcterms:created>
  <dcterms:modified xsi:type="dcterms:W3CDTF">2019-04-10T05:48:00Z</dcterms:modified>
</cp:coreProperties>
</file>