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6612BF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54378" w:rsidRPr="006612BF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</w:t>
      </w:r>
      <w:r w:rsidR="007E68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00C2F">
        <w:rPr>
          <w:rFonts w:ascii="Times New Roman" w:hAnsi="Times New Roman"/>
          <w:sz w:val="28"/>
          <w:szCs w:val="28"/>
        </w:rPr>
        <w:t xml:space="preserve"> </w:t>
      </w:r>
      <w:r w:rsidR="0025152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</w:t>
      </w:r>
      <w:r w:rsidRPr="006612BF">
        <w:rPr>
          <w:rFonts w:ascii="Times New Roman" w:hAnsi="Times New Roman"/>
          <w:sz w:val="28"/>
          <w:szCs w:val="28"/>
        </w:rPr>
        <w:t>201</w:t>
      </w:r>
      <w:r w:rsidR="00E43EC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B62EC3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54378" w:rsidTr="005D2790">
        <w:tc>
          <w:tcPr>
            <w:tcW w:w="5210" w:type="dxa"/>
          </w:tcPr>
          <w:p w:rsidR="00D54378" w:rsidRPr="00BF44D4" w:rsidRDefault="0038248C" w:rsidP="0038248C">
            <w:pPr>
              <w:pStyle w:val="a3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</w:t>
            </w:r>
            <w:r w:rsidR="00C349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 в Порядок </w:t>
            </w:r>
            <w:r w:rsidR="00C349FC" w:rsidRPr="00C349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финансового обеспечения мероприятий в сфере обеспечения доступности приоритетных </w:t>
            </w:r>
            <w:r w:rsidR="00C349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объектов и услуг в приоритетных </w:t>
            </w:r>
            <w:r w:rsidR="00C349FC" w:rsidRPr="00C349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сферах жизнедеятельности инвалидов и других маломобильных групп населения</w:t>
            </w:r>
            <w:r w:rsidR="00C349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утвержденный</w:t>
            </w: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постановление</w:t>
            </w:r>
            <w:r w:rsidR="00C349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Кабинета Министров Республики Татарстан от </w:t>
            </w:r>
            <w:r w:rsidR="00500D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500D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.201</w:t>
            </w:r>
            <w:r w:rsidR="00500D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500D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1221</w:t>
            </w: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500D88" w:rsidRPr="00500D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утверждении Порядка финансового обеспечения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D54378" w:rsidRPr="00BF44D4" w:rsidRDefault="00D54378" w:rsidP="005D279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Tr="005D2790">
        <w:tc>
          <w:tcPr>
            <w:tcW w:w="5210" w:type="dxa"/>
          </w:tcPr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38248C" w:rsidRPr="0038248C" w:rsidRDefault="0038248C" w:rsidP="003824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248C">
        <w:rPr>
          <w:sz w:val="28"/>
          <w:szCs w:val="28"/>
        </w:rPr>
        <w:t xml:space="preserve">Внести </w:t>
      </w:r>
      <w:r w:rsidR="00C349FC">
        <w:rPr>
          <w:sz w:val="28"/>
          <w:szCs w:val="28"/>
        </w:rPr>
        <w:t xml:space="preserve">в </w:t>
      </w:r>
      <w:r w:rsidR="00C349FC" w:rsidRPr="00C349FC">
        <w:rPr>
          <w:sz w:val="28"/>
          <w:szCs w:val="28"/>
        </w:rPr>
        <w:t>Порядок финансового обеспечения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населения, утвержденный постановлением</w:t>
      </w:r>
      <w:r w:rsidRPr="00C349FC">
        <w:rPr>
          <w:sz w:val="28"/>
          <w:szCs w:val="28"/>
        </w:rPr>
        <w:t xml:space="preserve"> </w:t>
      </w:r>
      <w:r w:rsidRPr="0038248C">
        <w:rPr>
          <w:sz w:val="28"/>
          <w:szCs w:val="28"/>
        </w:rPr>
        <w:t xml:space="preserve">Кабинета Министров Республики Татарстан от </w:t>
      </w:r>
      <w:r w:rsidR="00500D88">
        <w:rPr>
          <w:sz w:val="28"/>
          <w:szCs w:val="28"/>
        </w:rPr>
        <w:t>25</w:t>
      </w:r>
      <w:r w:rsidR="00500D88" w:rsidRPr="0038248C">
        <w:rPr>
          <w:sz w:val="28"/>
          <w:szCs w:val="28"/>
        </w:rPr>
        <w:t>.</w:t>
      </w:r>
      <w:r w:rsidR="00500D88">
        <w:rPr>
          <w:sz w:val="28"/>
          <w:szCs w:val="28"/>
        </w:rPr>
        <w:t>12</w:t>
      </w:r>
      <w:r w:rsidR="00500D88" w:rsidRPr="0038248C">
        <w:rPr>
          <w:sz w:val="28"/>
          <w:szCs w:val="28"/>
        </w:rPr>
        <w:t>.201</w:t>
      </w:r>
      <w:r w:rsidR="00500D88">
        <w:rPr>
          <w:sz w:val="28"/>
          <w:szCs w:val="28"/>
        </w:rPr>
        <w:t>8</w:t>
      </w:r>
      <w:r w:rsidR="00500D88" w:rsidRPr="0038248C">
        <w:rPr>
          <w:sz w:val="28"/>
          <w:szCs w:val="28"/>
        </w:rPr>
        <w:t xml:space="preserve"> № </w:t>
      </w:r>
      <w:r w:rsidR="00500D88">
        <w:rPr>
          <w:sz w:val="28"/>
          <w:szCs w:val="28"/>
        </w:rPr>
        <w:t>1221</w:t>
      </w:r>
      <w:r w:rsidRPr="0038248C">
        <w:rPr>
          <w:sz w:val="28"/>
          <w:szCs w:val="28"/>
        </w:rPr>
        <w:t xml:space="preserve"> «</w:t>
      </w:r>
      <w:r w:rsidR="00500D88" w:rsidRPr="00500D88">
        <w:rPr>
          <w:sz w:val="28"/>
          <w:szCs w:val="28"/>
        </w:rPr>
        <w:t>Об утверждении Порядка финансового обеспечения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</w:r>
      <w:r w:rsidRPr="0038248C">
        <w:rPr>
          <w:sz w:val="28"/>
          <w:szCs w:val="28"/>
        </w:rPr>
        <w:t>»</w:t>
      </w:r>
      <w:r w:rsidR="005035BF">
        <w:rPr>
          <w:sz w:val="28"/>
          <w:szCs w:val="28"/>
        </w:rPr>
        <w:t>,</w:t>
      </w:r>
      <w:bookmarkStart w:id="0" w:name="_GoBack"/>
      <w:bookmarkEnd w:id="0"/>
      <w:r w:rsidRPr="0038248C">
        <w:rPr>
          <w:sz w:val="28"/>
          <w:szCs w:val="28"/>
        </w:rPr>
        <w:t xml:space="preserve"> следующ</w:t>
      </w:r>
      <w:r w:rsidR="00C349FC">
        <w:rPr>
          <w:sz w:val="28"/>
          <w:szCs w:val="28"/>
        </w:rPr>
        <w:t>е</w:t>
      </w:r>
      <w:r w:rsidRPr="0038248C">
        <w:rPr>
          <w:sz w:val="28"/>
          <w:szCs w:val="28"/>
        </w:rPr>
        <w:t>е изменени</w:t>
      </w:r>
      <w:r w:rsidR="00C349FC">
        <w:rPr>
          <w:sz w:val="28"/>
          <w:szCs w:val="28"/>
        </w:rPr>
        <w:t>е</w:t>
      </w:r>
      <w:r w:rsidRPr="0038248C">
        <w:rPr>
          <w:sz w:val="28"/>
          <w:szCs w:val="28"/>
        </w:rPr>
        <w:t>:</w:t>
      </w:r>
    </w:p>
    <w:p w:rsidR="006506E4" w:rsidRDefault="00180F3D" w:rsidP="00D708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пункте 1 слова «на 2014-2018 годы» заменить словами «на 2014-2019 годы»</w:t>
      </w:r>
      <w:r w:rsidR="00D70813">
        <w:rPr>
          <w:sz w:val="28"/>
          <w:szCs w:val="28"/>
        </w:rPr>
        <w:t>.</w:t>
      </w:r>
    </w:p>
    <w:p w:rsidR="006506E4" w:rsidRDefault="006506E4" w:rsidP="00D54378">
      <w:pPr>
        <w:spacing w:line="288" w:lineRule="auto"/>
        <w:jc w:val="both"/>
        <w:rPr>
          <w:sz w:val="28"/>
          <w:szCs w:val="28"/>
        </w:rPr>
      </w:pPr>
    </w:p>
    <w:p w:rsidR="006506E4" w:rsidRDefault="006506E4" w:rsidP="00D54378">
      <w:pPr>
        <w:spacing w:line="288" w:lineRule="auto"/>
        <w:jc w:val="both"/>
        <w:rPr>
          <w:sz w:val="28"/>
          <w:szCs w:val="28"/>
        </w:rPr>
      </w:pPr>
    </w:p>
    <w:p w:rsidR="004746F9" w:rsidRPr="00891C02" w:rsidRDefault="004746F9" w:rsidP="00D54378">
      <w:pPr>
        <w:spacing w:line="288" w:lineRule="auto"/>
        <w:jc w:val="both"/>
        <w:rPr>
          <w:sz w:val="28"/>
          <w:szCs w:val="28"/>
        </w:rPr>
      </w:pP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Республики Татарстан                                                                                   А.В.Песошин</w:t>
      </w:r>
    </w:p>
    <w:p w:rsidR="00AF72AE" w:rsidRDefault="00AF72AE"/>
    <w:sectPr w:rsidR="00AF72AE" w:rsidSect="00147428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703" w:rsidRDefault="00D93703" w:rsidP="00D54378">
      <w:r>
        <w:separator/>
      </w:r>
    </w:p>
  </w:endnote>
  <w:endnote w:type="continuationSeparator" w:id="0">
    <w:p w:rsidR="00D93703" w:rsidRDefault="00D93703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9FC">
          <w:rPr>
            <w:noProof/>
          </w:rPr>
          <w:t>2</w:t>
        </w:r>
        <w:r>
          <w:fldChar w:fldCharType="end"/>
        </w:r>
      </w:p>
    </w:sdtContent>
  </w:sdt>
  <w:p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703" w:rsidRDefault="00D93703" w:rsidP="00D54378">
      <w:r>
        <w:separator/>
      </w:r>
    </w:p>
  </w:footnote>
  <w:footnote w:type="continuationSeparator" w:id="0">
    <w:p w:rsidR="00D93703" w:rsidRDefault="00D93703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78"/>
    <w:rsid w:val="0004542A"/>
    <w:rsid w:val="00145788"/>
    <w:rsid w:val="00147428"/>
    <w:rsid w:val="00163E0E"/>
    <w:rsid w:val="00180F3D"/>
    <w:rsid w:val="00223D7B"/>
    <w:rsid w:val="0025152F"/>
    <w:rsid w:val="00364063"/>
    <w:rsid w:val="0038248C"/>
    <w:rsid w:val="003A2C40"/>
    <w:rsid w:val="003C796C"/>
    <w:rsid w:val="004154D2"/>
    <w:rsid w:val="004746F9"/>
    <w:rsid w:val="0049353D"/>
    <w:rsid w:val="00500D88"/>
    <w:rsid w:val="005035BF"/>
    <w:rsid w:val="00571700"/>
    <w:rsid w:val="005A4D29"/>
    <w:rsid w:val="006506E4"/>
    <w:rsid w:val="00651838"/>
    <w:rsid w:val="006639AE"/>
    <w:rsid w:val="007E6843"/>
    <w:rsid w:val="007E76ED"/>
    <w:rsid w:val="007F1692"/>
    <w:rsid w:val="00900C2F"/>
    <w:rsid w:val="009046FE"/>
    <w:rsid w:val="009F634F"/>
    <w:rsid w:val="00AF72AE"/>
    <w:rsid w:val="00B2694B"/>
    <w:rsid w:val="00B62EC3"/>
    <w:rsid w:val="00BD380E"/>
    <w:rsid w:val="00BE1D57"/>
    <w:rsid w:val="00BF44D4"/>
    <w:rsid w:val="00C02990"/>
    <w:rsid w:val="00C1246D"/>
    <w:rsid w:val="00C349FC"/>
    <w:rsid w:val="00C67C77"/>
    <w:rsid w:val="00CE46AC"/>
    <w:rsid w:val="00D46A70"/>
    <w:rsid w:val="00D54378"/>
    <w:rsid w:val="00D70813"/>
    <w:rsid w:val="00D7234F"/>
    <w:rsid w:val="00D93703"/>
    <w:rsid w:val="00E43EC9"/>
    <w:rsid w:val="00F52F89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7ABE"/>
  <w15:docId w15:val="{37CC9816-8791-40FF-B513-6A43C9FB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9A05A-93BD-44C5-8F66-1E0CED33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Горшунова Елена Владимировна</cp:lastModifiedBy>
  <cp:revision>23</cp:revision>
  <cp:lastPrinted>2018-11-16T10:53:00Z</cp:lastPrinted>
  <dcterms:created xsi:type="dcterms:W3CDTF">2018-05-24T06:56:00Z</dcterms:created>
  <dcterms:modified xsi:type="dcterms:W3CDTF">2019-04-12T13:42:00Z</dcterms:modified>
</cp:coreProperties>
</file>