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363" w:rsidRPr="00C91BE4" w:rsidRDefault="00294363" w:rsidP="00294363">
      <w:pPr>
        <w:spacing w:line="264" w:lineRule="auto"/>
        <w:jc w:val="both"/>
        <w:rPr>
          <w:sz w:val="28"/>
          <w:szCs w:val="28"/>
        </w:rPr>
      </w:pPr>
      <w:r w:rsidRPr="00C91BE4">
        <w:rPr>
          <w:sz w:val="28"/>
          <w:szCs w:val="28"/>
        </w:rPr>
        <w:t xml:space="preserve">Предложения, замечания по данному проекту направлять по адресу: </w:t>
      </w:r>
    </w:p>
    <w:p w:rsidR="00294363" w:rsidRPr="00C91BE4" w:rsidRDefault="00294363" w:rsidP="00294363">
      <w:pPr>
        <w:spacing w:line="264" w:lineRule="auto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420111, г"/>
        </w:smartTagPr>
        <w:r w:rsidRPr="00C91BE4">
          <w:rPr>
            <w:sz w:val="28"/>
            <w:szCs w:val="28"/>
          </w:rPr>
          <w:t xml:space="preserve">420111, </w:t>
        </w:r>
        <w:proofErr w:type="spellStart"/>
        <w:r w:rsidRPr="00C91BE4">
          <w:rPr>
            <w:sz w:val="28"/>
            <w:szCs w:val="28"/>
          </w:rPr>
          <w:t>г</w:t>
        </w:r>
      </w:smartTag>
      <w:r w:rsidRPr="00C91BE4">
        <w:rPr>
          <w:sz w:val="28"/>
          <w:szCs w:val="28"/>
        </w:rPr>
        <w:t>.Казань</w:t>
      </w:r>
      <w:proofErr w:type="spellEnd"/>
      <w:r w:rsidRPr="00C91BE4">
        <w:rPr>
          <w:sz w:val="28"/>
          <w:szCs w:val="28"/>
        </w:rPr>
        <w:t xml:space="preserve">, </w:t>
      </w:r>
      <w:proofErr w:type="spellStart"/>
      <w:r w:rsidRPr="00C91BE4">
        <w:rPr>
          <w:sz w:val="28"/>
          <w:szCs w:val="28"/>
        </w:rPr>
        <w:t>ул.Миславского</w:t>
      </w:r>
      <w:proofErr w:type="spellEnd"/>
      <w:r w:rsidRPr="00C91BE4">
        <w:rPr>
          <w:sz w:val="28"/>
          <w:szCs w:val="28"/>
        </w:rPr>
        <w:t xml:space="preserve">, д.4 или по электронной почте: </w:t>
      </w:r>
      <w:proofErr w:type="spellStart"/>
      <w:r w:rsidRPr="00C91BE4">
        <w:rPr>
          <w:sz w:val="28"/>
          <w:szCs w:val="28"/>
          <w:lang w:val="en-US"/>
        </w:rPr>
        <w:t>ugp</w:t>
      </w:r>
      <w:proofErr w:type="spellEnd"/>
      <w:r w:rsidRPr="00C91BE4">
        <w:rPr>
          <w:sz w:val="28"/>
          <w:szCs w:val="28"/>
        </w:rPr>
        <w:t>.</w:t>
      </w:r>
      <w:proofErr w:type="spellStart"/>
      <w:r w:rsidRPr="00C91BE4">
        <w:rPr>
          <w:sz w:val="28"/>
          <w:szCs w:val="28"/>
          <w:lang w:val="en-US"/>
        </w:rPr>
        <w:t>kazan</w:t>
      </w:r>
      <w:proofErr w:type="spellEnd"/>
      <w:r w:rsidRPr="00C91BE4">
        <w:rPr>
          <w:sz w:val="28"/>
          <w:szCs w:val="28"/>
        </w:rPr>
        <w:t>@</w:t>
      </w:r>
      <w:proofErr w:type="spellStart"/>
      <w:r w:rsidRPr="00C91BE4">
        <w:rPr>
          <w:sz w:val="28"/>
          <w:szCs w:val="28"/>
          <w:lang w:val="en-US"/>
        </w:rPr>
        <w:t>tatar</w:t>
      </w:r>
      <w:proofErr w:type="spellEnd"/>
      <w:r w:rsidRPr="00C91BE4">
        <w:rPr>
          <w:sz w:val="28"/>
          <w:szCs w:val="28"/>
        </w:rPr>
        <w:t>.</w:t>
      </w:r>
      <w:proofErr w:type="spellStart"/>
      <w:r w:rsidRPr="00C91BE4">
        <w:rPr>
          <w:sz w:val="28"/>
          <w:szCs w:val="28"/>
          <w:lang w:val="en-US"/>
        </w:rPr>
        <w:t>ru</w:t>
      </w:r>
      <w:proofErr w:type="spellEnd"/>
    </w:p>
    <w:p w:rsidR="00294363" w:rsidRPr="00C91BE4" w:rsidRDefault="00294363" w:rsidP="00294363">
      <w:pPr>
        <w:spacing w:line="264" w:lineRule="auto"/>
        <w:jc w:val="both"/>
        <w:rPr>
          <w:sz w:val="28"/>
          <w:szCs w:val="28"/>
        </w:rPr>
      </w:pPr>
      <w:r w:rsidRPr="00C91BE4">
        <w:rPr>
          <w:sz w:val="28"/>
          <w:szCs w:val="28"/>
        </w:rPr>
        <w:t>Срок направления замечаний и предложений – до 2</w:t>
      </w:r>
      <w:r w:rsidR="00FB160A">
        <w:rPr>
          <w:sz w:val="28"/>
          <w:szCs w:val="28"/>
        </w:rPr>
        <w:t>9</w:t>
      </w:r>
      <w:bookmarkStart w:id="0" w:name="_GoBack"/>
      <w:bookmarkEnd w:id="0"/>
      <w:r w:rsidRPr="00C91BE4">
        <w:rPr>
          <w:sz w:val="28"/>
          <w:szCs w:val="28"/>
        </w:rPr>
        <w:t>.05.2019.</w:t>
      </w:r>
    </w:p>
    <w:p w:rsidR="00294363" w:rsidRPr="00C91BE4" w:rsidRDefault="00294363" w:rsidP="00294363">
      <w:pPr>
        <w:spacing w:line="264" w:lineRule="auto"/>
        <w:jc w:val="both"/>
        <w:rPr>
          <w:sz w:val="28"/>
          <w:szCs w:val="28"/>
        </w:rPr>
      </w:pPr>
      <w:r w:rsidRPr="00C91BE4">
        <w:rPr>
          <w:sz w:val="28"/>
          <w:szCs w:val="28"/>
        </w:rPr>
        <w:t xml:space="preserve">Ответственный за сбор информации: заместитель начальника отдела жилищных программ </w:t>
      </w:r>
      <w:proofErr w:type="spellStart"/>
      <w:r w:rsidRPr="00C91BE4">
        <w:rPr>
          <w:sz w:val="28"/>
          <w:szCs w:val="28"/>
        </w:rPr>
        <w:t>А</w:t>
      </w:r>
      <w:r>
        <w:rPr>
          <w:sz w:val="28"/>
          <w:szCs w:val="28"/>
        </w:rPr>
        <w:t>льфия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Анасовна</w:t>
      </w:r>
      <w:proofErr w:type="spellEnd"/>
      <w:r>
        <w:rPr>
          <w:sz w:val="28"/>
          <w:szCs w:val="28"/>
        </w:rPr>
        <w:t xml:space="preserve"> </w:t>
      </w:r>
      <w:r w:rsidRPr="00C91BE4">
        <w:rPr>
          <w:sz w:val="28"/>
          <w:szCs w:val="28"/>
        </w:rPr>
        <w:t>Нурмухамедова, тел.292-69-40.</w:t>
      </w:r>
    </w:p>
    <w:p w:rsidR="00294363" w:rsidRPr="00C91BE4" w:rsidRDefault="00294363" w:rsidP="00294363">
      <w:pPr>
        <w:spacing w:line="264" w:lineRule="auto"/>
        <w:jc w:val="both"/>
      </w:pPr>
    </w:p>
    <w:p w:rsidR="00294363" w:rsidRDefault="00294363" w:rsidP="00294363">
      <w:pPr>
        <w:jc w:val="both"/>
      </w:pPr>
    </w:p>
    <w:p w:rsidR="00294363" w:rsidRDefault="00294363" w:rsidP="00294363">
      <w:pPr>
        <w:jc w:val="both"/>
      </w:pPr>
    </w:p>
    <w:p w:rsidR="00294363" w:rsidRDefault="00294363" w:rsidP="00294363">
      <w:pPr>
        <w:jc w:val="both"/>
      </w:pPr>
    </w:p>
    <w:p w:rsidR="00294363" w:rsidRPr="00851AA7" w:rsidRDefault="00294363" w:rsidP="00294363">
      <w:pPr>
        <w:pStyle w:val="a3"/>
        <w:spacing w:line="240" w:lineRule="auto"/>
        <w:ind w:left="0" w:right="0"/>
        <w:contextualSpacing/>
        <w:rPr>
          <w:sz w:val="28"/>
          <w:szCs w:val="28"/>
        </w:rPr>
      </w:pPr>
      <w:r w:rsidRPr="00851AA7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851AA7">
        <w:rPr>
          <w:sz w:val="28"/>
          <w:szCs w:val="28"/>
        </w:rPr>
        <w:t xml:space="preserve"> </w:t>
      </w:r>
    </w:p>
    <w:p w:rsidR="00294363" w:rsidRPr="00851AA7" w:rsidRDefault="00294363" w:rsidP="00294363">
      <w:pPr>
        <w:pStyle w:val="a3"/>
        <w:spacing w:line="240" w:lineRule="auto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51AA7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851AA7">
        <w:rPr>
          <w:sz w:val="28"/>
          <w:szCs w:val="28"/>
        </w:rPr>
        <w:t xml:space="preserve"> Исполнительного</w:t>
      </w:r>
    </w:p>
    <w:p w:rsidR="00294363" w:rsidRPr="00C4025D" w:rsidRDefault="00294363" w:rsidP="00294363">
      <w:pPr>
        <w:pStyle w:val="a3"/>
        <w:spacing w:line="240" w:lineRule="auto"/>
        <w:ind w:left="0" w:right="0"/>
        <w:contextualSpacing/>
      </w:pPr>
      <w:r w:rsidRPr="00851AA7">
        <w:rPr>
          <w:sz w:val="28"/>
          <w:szCs w:val="28"/>
        </w:rPr>
        <w:t>комитета г.Казани</w:t>
      </w:r>
      <w:r>
        <w:rPr>
          <w:sz w:val="28"/>
          <w:szCs w:val="28"/>
        </w:rPr>
        <w:t xml:space="preserve"> </w:t>
      </w:r>
      <w:r>
        <w:t xml:space="preserve">от </w:t>
      </w:r>
      <w:r w:rsidRPr="00FD4572">
        <w:t>2</w:t>
      </w:r>
      <w:r w:rsidRPr="00851AA7">
        <w:t>9.0</w:t>
      </w:r>
      <w:r w:rsidRPr="00FD4572">
        <w:t>5</w:t>
      </w:r>
      <w:r w:rsidRPr="00851AA7">
        <w:t>.201</w:t>
      </w:r>
      <w:r w:rsidRPr="00FD4572">
        <w:t>3</w:t>
      </w:r>
      <w:r w:rsidRPr="00851AA7">
        <w:t xml:space="preserve"> №</w:t>
      </w:r>
      <w:r w:rsidRPr="00FD4572">
        <w:t>4</w:t>
      </w:r>
      <w:r w:rsidRPr="00851AA7">
        <w:t>9</w:t>
      </w:r>
      <w:r w:rsidRPr="00FD4572">
        <w:t>94</w:t>
      </w:r>
      <w:r w:rsidRPr="00C4025D">
        <w:t xml:space="preserve"> </w:t>
      </w:r>
    </w:p>
    <w:p w:rsidR="00294363" w:rsidRPr="00851AA7" w:rsidRDefault="00294363" w:rsidP="00294363">
      <w:pPr>
        <w:pStyle w:val="a3"/>
        <w:spacing w:line="240" w:lineRule="auto"/>
        <w:ind w:left="0" w:right="0"/>
        <w:contextualSpacing/>
        <w:rPr>
          <w:b w:val="0"/>
          <w:sz w:val="28"/>
          <w:szCs w:val="28"/>
        </w:rPr>
      </w:pPr>
      <w:r w:rsidRPr="00851AA7">
        <w:rPr>
          <w:sz w:val="28"/>
          <w:szCs w:val="28"/>
        </w:rPr>
        <w:t xml:space="preserve"> </w:t>
      </w:r>
    </w:p>
    <w:p w:rsidR="00294363" w:rsidRPr="00A70DFF" w:rsidRDefault="00294363" w:rsidP="00294363">
      <w:pPr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 w:rsidRPr="00A70DFF">
        <w:rPr>
          <w:color w:val="000000"/>
          <w:sz w:val="28"/>
          <w:szCs w:val="28"/>
        </w:rPr>
        <w:t xml:space="preserve">В связи с изменением порядка приема граждан </w:t>
      </w:r>
      <w:r w:rsidRPr="00A70DFF">
        <w:rPr>
          <w:b/>
          <w:bCs/>
          <w:color w:val="000000"/>
          <w:sz w:val="28"/>
          <w:szCs w:val="28"/>
        </w:rPr>
        <w:t>постановляю</w:t>
      </w:r>
      <w:r w:rsidRPr="00A70DFF">
        <w:rPr>
          <w:bCs/>
          <w:color w:val="000000"/>
          <w:sz w:val="28"/>
          <w:szCs w:val="28"/>
        </w:rPr>
        <w:t>:</w:t>
      </w:r>
    </w:p>
    <w:p w:rsidR="00294363" w:rsidRPr="00A70DFF" w:rsidRDefault="00294363" w:rsidP="0029436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70DFF">
        <w:rPr>
          <w:color w:val="000000"/>
          <w:sz w:val="28"/>
          <w:szCs w:val="28"/>
        </w:rPr>
        <w:t>1. Внести в Административный регламент предоставления муниципальной услуги</w:t>
      </w:r>
      <w:r w:rsidRPr="00A70DFF">
        <w:rPr>
          <w:color w:val="000000"/>
          <w:sz w:val="28"/>
          <w:szCs w:val="28"/>
          <w:lang w:val="tt-RU"/>
        </w:rPr>
        <w:t xml:space="preserve"> по выдаче государственного жилищного сертификата на приобретение жилья, </w:t>
      </w:r>
      <w:r w:rsidRPr="00A70DFF">
        <w:rPr>
          <w:color w:val="000000"/>
          <w:sz w:val="28"/>
          <w:szCs w:val="28"/>
        </w:rPr>
        <w:t xml:space="preserve">утвержденный постановлением Исполнительного комитета </w:t>
      </w:r>
      <w:proofErr w:type="gramStart"/>
      <w:r w:rsidRPr="00A70DFF">
        <w:rPr>
          <w:color w:val="000000"/>
          <w:sz w:val="28"/>
          <w:szCs w:val="28"/>
        </w:rPr>
        <w:t>г.Казани  от</w:t>
      </w:r>
      <w:proofErr w:type="gramEnd"/>
      <w:r w:rsidRPr="00A70DFF">
        <w:rPr>
          <w:color w:val="000000"/>
          <w:sz w:val="28"/>
          <w:szCs w:val="28"/>
        </w:rPr>
        <w:t xml:space="preserve"> 29.05.2013 №4994 (с учетом изменений, внесенных в него постановлениями Исполнительного комитета г.Казани от 24.07.2014 №4197, от 22.08.2014 №5082, от 18.09.2015 №3505, от 27.05.2016 №2182, от 28.12.2018 №6557) следующие изменения:</w:t>
      </w:r>
    </w:p>
    <w:p w:rsidR="00294363" w:rsidRPr="00A70DFF" w:rsidRDefault="00294363" w:rsidP="0029436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0DFF">
        <w:rPr>
          <w:sz w:val="28"/>
          <w:szCs w:val="28"/>
        </w:rPr>
        <w:t>1.1. в третьем абзаце пункта 1.3.1 слова «</w:t>
      </w:r>
      <w:proofErr w:type="spellStart"/>
      <w:r w:rsidRPr="00A70DFF">
        <w:rPr>
          <w:sz w:val="28"/>
          <w:szCs w:val="28"/>
        </w:rPr>
        <w:t>г.Казань</w:t>
      </w:r>
      <w:proofErr w:type="spellEnd"/>
      <w:r w:rsidRPr="00A70DFF">
        <w:rPr>
          <w:sz w:val="28"/>
          <w:szCs w:val="28"/>
        </w:rPr>
        <w:t xml:space="preserve">, </w:t>
      </w:r>
      <w:proofErr w:type="spellStart"/>
      <w:r w:rsidRPr="00A70DFF">
        <w:rPr>
          <w:sz w:val="28"/>
          <w:szCs w:val="28"/>
        </w:rPr>
        <w:t>ул.Ипподромная</w:t>
      </w:r>
      <w:proofErr w:type="spellEnd"/>
      <w:r w:rsidRPr="00A70DFF">
        <w:rPr>
          <w:sz w:val="28"/>
          <w:szCs w:val="28"/>
        </w:rPr>
        <w:t>, д.14, отдел жилищной политики, кабинеты 13, 14» заменить словами «</w:t>
      </w:r>
      <w:proofErr w:type="spellStart"/>
      <w:r w:rsidRPr="00A70DFF">
        <w:rPr>
          <w:sz w:val="28"/>
          <w:szCs w:val="28"/>
        </w:rPr>
        <w:t>г.Казань</w:t>
      </w:r>
      <w:proofErr w:type="spellEnd"/>
      <w:r w:rsidRPr="00A70DFF">
        <w:rPr>
          <w:sz w:val="28"/>
          <w:szCs w:val="28"/>
        </w:rPr>
        <w:t xml:space="preserve">, </w:t>
      </w:r>
      <w:proofErr w:type="spellStart"/>
      <w:r w:rsidRPr="00A70DFF">
        <w:rPr>
          <w:sz w:val="28"/>
          <w:szCs w:val="28"/>
        </w:rPr>
        <w:t>ул.Ипподромная</w:t>
      </w:r>
      <w:proofErr w:type="spellEnd"/>
      <w:r w:rsidRPr="00A70DFF">
        <w:rPr>
          <w:sz w:val="28"/>
          <w:szCs w:val="28"/>
        </w:rPr>
        <w:t>, д.17, отдел жилищной политики, кабинеты 12, 14, 17, 18»;</w:t>
      </w:r>
    </w:p>
    <w:p w:rsidR="00294363" w:rsidRPr="00A70DFF" w:rsidRDefault="00294363" w:rsidP="0029436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0DFF">
        <w:rPr>
          <w:sz w:val="28"/>
          <w:szCs w:val="28"/>
        </w:rPr>
        <w:t>1.2. в пятом абзаце пункта 1.3.1 слова «</w:t>
      </w:r>
      <w:proofErr w:type="spellStart"/>
      <w:r w:rsidRPr="00A70DFF">
        <w:rPr>
          <w:sz w:val="28"/>
          <w:szCs w:val="28"/>
        </w:rPr>
        <w:t>г.Казань</w:t>
      </w:r>
      <w:proofErr w:type="spellEnd"/>
      <w:r w:rsidRPr="00A70DFF">
        <w:rPr>
          <w:sz w:val="28"/>
          <w:szCs w:val="28"/>
        </w:rPr>
        <w:t xml:space="preserve">, </w:t>
      </w:r>
      <w:proofErr w:type="spellStart"/>
      <w:r w:rsidRPr="00A70DFF">
        <w:rPr>
          <w:sz w:val="28"/>
          <w:szCs w:val="28"/>
        </w:rPr>
        <w:t>ул.Шуртыгина</w:t>
      </w:r>
      <w:proofErr w:type="spellEnd"/>
      <w:r w:rsidRPr="00A70DFF">
        <w:rPr>
          <w:sz w:val="28"/>
          <w:szCs w:val="28"/>
        </w:rPr>
        <w:t>, д.1, отдел жилищной политики, каб.2-09» заменить словами «</w:t>
      </w:r>
      <w:proofErr w:type="spellStart"/>
      <w:r w:rsidRPr="00A70DFF">
        <w:rPr>
          <w:sz w:val="28"/>
          <w:szCs w:val="28"/>
        </w:rPr>
        <w:t>г.Казань</w:t>
      </w:r>
      <w:proofErr w:type="spellEnd"/>
      <w:r w:rsidRPr="00A70DFF">
        <w:rPr>
          <w:sz w:val="28"/>
          <w:szCs w:val="28"/>
        </w:rPr>
        <w:t xml:space="preserve">, </w:t>
      </w:r>
      <w:proofErr w:type="spellStart"/>
      <w:r w:rsidRPr="00A70DFF">
        <w:rPr>
          <w:sz w:val="28"/>
          <w:szCs w:val="28"/>
        </w:rPr>
        <w:t>ул.Шуртыгина</w:t>
      </w:r>
      <w:proofErr w:type="spellEnd"/>
      <w:r w:rsidRPr="00A70DFF">
        <w:rPr>
          <w:sz w:val="28"/>
          <w:szCs w:val="28"/>
        </w:rPr>
        <w:t>, д.1, первый этаж «Единое окно»;</w:t>
      </w:r>
    </w:p>
    <w:p w:rsidR="00294363" w:rsidRPr="00A70DFF" w:rsidRDefault="00294363" w:rsidP="0029436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0DFF">
        <w:rPr>
          <w:sz w:val="28"/>
          <w:szCs w:val="28"/>
        </w:rPr>
        <w:t xml:space="preserve">1.3. в двенадцатом абзаце пункта 1.3.1 слова «Администрация Советского района </w:t>
      </w:r>
      <w:r w:rsidRPr="00A70DFF">
        <w:rPr>
          <w:color w:val="000000"/>
          <w:sz w:val="28"/>
          <w:szCs w:val="28"/>
        </w:rPr>
        <w:t>Исполнительного комитета г.Казани</w:t>
      </w:r>
      <w:r w:rsidRPr="00A70DFF">
        <w:rPr>
          <w:sz w:val="28"/>
          <w:szCs w:val="28"/>
        </w:rPr>
        <w:t xml:space="preserve">: 272-35-04, 272-17-73» заменить словами «Администрация Советского района </w:t>
      </w:r>
      <w:r w:rsidRPr="00A70DFF">
        <w:rPr>
          <w:color w:val="000000"/>
          <w:sz w:val="28"/>
          <w:szCs w:val="28"/>
        </w:rPr>
        <w:t>Исполнительного комитета г.Казани</w:t>
      </w:r>
      <w:r w:rsidRPr="00A70DFF">
        <w:rPr>
          <w:sz w:val="28"/>
          <w:szCs w:val="28"/>
        </w:rPr>
        <w:t>: 272-01-05».</w:t>
      </w:r>
    </w:p>
    <w:p w:rsidR="00294363" w:rsidRPr="00A70DFF" w:rsidRDefault="00294363" w:rsidP="00294363">
      <w:pPr>
        <w:widowControl w:val="0"/>
        <w:ind w:firstLine="709"/>
        <w:jc w:val="both"/>
        <w:rPr>
          <w:sz w:val="28"/>
          <w:szCs w:val="28"/>
        </w:rPr>
      </w:pPr>
      <w:r w:rsidRPr="00A70DFF">
        <w:rPr>
          <w:bCs/>
          <w:sz w:val="28"/>
          <w:szCs w:val="28"/>
        </w:rPr>
        <w:t xml:space="preserve">2. </w:t>
      </w:r>
      <w:r w:rsidRPr="00A70DFF">
        <w:rPr>
          <w:sz w:val="28"/>
          <w:szCs w:val="28"/>
        </w:rPr>
        <w:t>Опубликовать настоящее постановление в Сборнике документов и правовых актов муниципального образования города Казани и разместить его на официальном портале органов местного самоуправления города Казани (www.kzn.ru).</w:t>
      </w:r>
    </w:p>
    <w:p w:rsidR="00294363" w:rsidRPr="00A70DFF" w:rsidRDefault="00294363" w:rsidP="00294363">
      <w:pPr>
        <w:tabs>
          <w:tab w:val="left" w:pos="4536"/>
          <w:tab w:val="left" w:pos="4820"/>
          <w:tab w:val="left" w:pos="4962"/>
        </w:tabs>
        <w:ind w:firstLine="709"/>
        <w:contextualSpacing/>
        <w:jc w:val="both"/>
        <w:rPr>
          <w:sz w:val="28"/>
          <w:szCs w:val="28"/>
        </w:rPr>
      </w:pPr>
      <w:r w:rsidRPr="00A70DFF">
        <w:rPr>
          <w:sz w:val="28"/>
          <w:szCs w:val="28"/>
        </w:rPr>
        <w:t xml:space="preserve">3. Контроль за исполнением настоящего постановления возложить на   заместителя Руководителя Исполнительного комитета г.Казани </w:t>
      </w:r>
      <w:proofErr w:type="spellStart"/>
      <w:r w:rsidRPr="00A70DFF">
        <w:rPr>
          <w:sz w:val="28"/>
          <w:szCs w:val="28"/>
        </w:rPr>
        <w:t>И.А.Гиниятуллина</w:t>
      </w:r>
      <w:proofErr w:type="spellEnd"/>
      <w:r w:rsidRPr="00A70DFF">
        <w:rPr>
          <w:sz w:val="28"/>
          <w:szCs w:val="28"/>
        </w:rPr>
        <w:t>.</w:t>
      </w:r>
    </w:p>
    <w:p w:rsidR="00294363" w:rsidRPr="00A70DFF" w:rsidRDefault="00294363" w:rsidP="00294363">
      <w:pPr>
        <w:contextualSpacing/>
        <w:jc w:val="both"/>
        <w:rPr>
          <w:sz w:val="28"/>
          <w:szCs w:val="28"/>
        </w:rPr>
      </w:pPr>
      <w:r w:rsidRPr="00A70DFF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294363" w:rsidRPr="00A70DFF" w:rsidRDefault="00294363" w:rsidP="00294363">
      <w:pPr>
        <w:contextualSpacing/>
        <w:jc w:val="both"/>
        <w:rPr>
          <w:sz w:val="28"/>
          <w:szCs w:val="28"/>
        </w:rPr>
      </w:pPr>
    </w:p>
    <w:p w:rsidR="00294363" w:rsidRPr="00A70DFF" w:rsidRDefault="00294363" w:rsidP="00294363">
      <w:pPr>
        <w:contextualSpacing/>
        <w:jc w:val="both"/>
        <w:rPr>
          <w:sz w:val="28"/>
          <w:szCs w:val="28"/>
        </w:rPr>
      </w:pPr>
      <w:r w:rsidRPr="00A70DFF">
        <w:rPr>
          <w:b/>
          <w:sz w:val="28"/>
          <w:szCs w:val="28"/>
        </w:rPr>
        <w:t>Руководитель</w:t>
      </w:r>
      <w:r w:rsidRPr="00A70DFF">
        <w:rPr>
          <w:sz w:val="28"/>
          <w:szCs w:val="28"/>
        </w:rPr>
        <w:t xml:space="preserve">                                                                                      </w:t>
      </w:r>
      <w:proofErr w:type="spellStart"/>
      <w:r w:rsidRPr="00A70DFF">
        <w:rPr>
          <w:b/>
          <w:sz w:val="28"/>
          <w:szCs w:val="28"/>
        </w:rPr>
        <w:t>Д.Г.Калинкин</w:t>
      </w:r>
      <w:proofErr w:type="spellEnd"/>
    </w:p>
    <w:p w:rsidR="00294363" w:rsidRDefault="00294363" w:rsidP="00294363">
      <w:pPr>
        <w:pStyle w:val="3"/>
        <w:spacing w:after="0" w:line="312" w:lineRule="auto"/>
        <w:contextualSpacing/>
        <w:rPr>
          <w:b/>
          <w:sz w:val="28"/>
          <w:szCs w:val="28"/>
        </w:rPr>
      </w:pPr>
    </w:p>
    <w:p w:rsidR="00294363" w:rsidRDefault="00294363" w:rsidP="00294363">
      <w:pPr>
        <w:pStyle w:val="3"/>
        <w:spacing w:after="0" w:line="312" w:lineRule="auto"/>
        <w:contextualSpacing/>
        <w:rPr>
          <w:b/>
          <w:sz w:val="28"/>
          <w:szCs w:val="28"/>
        </w:rPr>
      </w:pPr>
    </w:p>
    <w:p w:rsidR="0095162D" w:rsidRDefault="0095162D"/>
    <w:sectPr w:rsidR="0095162D" w:rsidSect="00B66BE5">
      <w:pgSz w:w="11906" w:h="16838" w:code="9"/>
      <w:pgMar w:top="851" w:right="851" w:bottom="851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363"/>
    <w:rsid w:val="00294363"/>
    <w:rsid w:val="00716987"/>
    <w:rsid w:val="007A11BF"/>
    <w:rsid w:val="0095162D"/>
    <w:rsid w:val="00B66BE5"/>
    <w:rsid w:val="00FB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C9C212"/>
  <w15:chartTrackingRefBased/>
  <w15:docId w15:val="{ECDC2D5B-D8BE-46E6-8DB9-869E56E4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29436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3">
    <w:name w:val="Body Text Indent 3"/>
    <w:basedOn w:val="a"/>
    <w:link w:val="30"/>
    <w:rsid w:val="0029436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943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lock Text"/>
    <w:basedOn w:val="a"/>
    <w:uiPriority w:val="99"/>
    <w:rsid w:val="00294363"/>
    <w:pPr>
      <w:spacing w:line="336" w:lineRule="auto"/>
      <w:ind w:left="1080" w:right="1435"/>
      <w:jc w:val="center"/>
    </w:pPr>
    <w:rPr>
      <w:b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2019-05-14T08:36:00Z</dcterms:created>
  <dcterms:modified xsi:type="dcterms:W3CDTF">2019-05-14T08:51:00Z</dcterms:modified>
</cp:coreProperties>
</file>