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11"/>
        <w:tblW w:w="10491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684517" w:rsidTr="00C8688F">
        <w:trPr>
          <w:trHeight w:val="1833"/>
        </w:trPr>
        <w:tc>
          <w:tcPr>
            <w:tcW w:w="5173" w:type="dxa"/>
          </w:tcPr>
          <w:p w:rsidR="00684517" w:rsidRDefault="00684517" w:rsidP="00C8688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2AD58242" wp14:editId="5BF2F9C3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684517" w:rsidRDefault="00684517" w:rsidP="00C8688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684517" w:rsidRDefault="00684517" w:rsidP="00C8688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84517" w:rsidRPr="00684517" w:rsidRDefault="00684517" w:rsidP="00684517">
            <w:pPr>
              <w:pStyle w:val="8"/>
              <w:rPr>
                <w:rFonts w:ascii="Times New Roman" w:hAnsi="Times New Roman"/>
                <w:b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 xml:space="preserve">                      </w:t>
            </w:r>
            <w:r w:rsidRPr="00684517">
              <w:rPr>
                <w:rFonts w:ascii="Times New Roman" w:hAnsi="Times New Roman"/>
                <w:b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5318" w:type="dxa"/>
          </w:tcPr>
          <w:p w:rsidR="00684517" w:rsidRDefault="00684517" w:rsidP="00C8688F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684517" w:rsidRDefault="00684517" w:rsidP="00C8688F">
            <w:pPr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684517" w:rsidRDefault="00684517" w:rsidP="00C8688F">
            <w:pPr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684517" w:rsidRDefault="00684517" w:rsidP="00C8688F">
            <w:pPr>
              <w:pStyle w:val="2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684517" w:rsidRDefault="00684517" w:rsidP="00C8688F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684517" w:rsidRPr="007452B5" w:rsidRDefault="00684517" w:rsidP="00C8688F">
            <w:pPr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684517" w:rsidTr="00C8688F">
        <w:trPr>
          <w:cantSplit/>
        </w:trPr>
        <w:tc>
          <w:tcPr>
            <w:tcW w:w="10491" w:type="dxa"/>
            <w:gridSpan w:val="2"/>
            <w:hideMark/>
          </w:tcPr>
          <w:p w:rsidR="00684517" w:rsidRPr="007452B5" w:rsidRDefault="00684517" w:rsidP="00684517">
            <w:pPr>
              <w:tabs>
                <w:tab w:val="left" w:pos="459"/>
              </w:tabs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684517" w:rsidRDefault="00684517" w:rsidP="00684517">
      <w:pPr>
        <w:ind w:left="-57"/>
        <w:rPr>
          <w:sz w:val="4"/>
          <w:lang w:val="tt-RU"/>
        </w:rPr>
      </w:pPr>
    </w:p>
    <w:p w:rsidR="00684517" w:rsidRDefault="00684517" w:rsidP="00C62BD7">
      <w:pPr>
        <w:jc w:val="right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9E83A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JsouhN&#10;AgAAWQ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84517" w:rsidTr="00C8688F">
        <w:trPr>
          <w:trHeight w:val="321"/>
          <w:jc w:val="center"/>
        </w:trPr>
        <w:tc>
          <w:tcPr>
            <w:tcW w:w="4838" w:type="dxa"/>
            <w:hideMark/>
          </w:tcPr>
          <w:p w:rsidR="00684517" w:rsidRPr="001F15AD" w:rsidRDefault="00684517" w:rsidP="00C8688F">
            <w:pPr>
              <w:pStyle w:val="1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 xml:space="preserve">             </w:t>
            </w:r>
            <w:r w:rsidRPr="001F15AD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84517" w:rsidRPr="001F15AD" w:rsidRDefault="00684517" w:rsidP="00C8688F">
            <w:pPr>
              <w:pStyle w:val="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            </w:t>
            </w:r>
            <w:r w:rsidRPr="001F15AD">
              <w:rPr>
                <w:b/>
                <w:sz w:val="28"/>
                <w:szCs w:val="28"/>
                <w:lang w:eastAsia="en-US"/>
              </w:rPr>
              <w:t>КАРАР</w:t>
            </w:r>
          </w:p>
          <w:p w:rsidR="00684517" w:rsidRPr="00394361" w:rsidRDefault="00684517" w:rsidP="00C8688F">
            <w:pPr>
              <w:rPr>
                <w:lang w:val="tt-RU" w:eastAsia="en-US"/>
              </w:rPr>
            </w:pPr>
          </w:p>
        </w:tc>
      </w:tr>
    </w:tbl>
    <w:p w:rsidR="00684517" w:rsidRPr="001F15AD" w:rsidRDefault="00684517" w:rsidP="006845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_________2019</w:t>
      </w:r>
      <w:r>
        <w:rPr>
          <w:sz w:val="20"/>
          <w:szCs w:val="20"/>
          <w:lang w:val="tt-RU"/>
        </w:rPr>
        <w:t xml:space="preserve">                                           пгт. Рыбная Слобода                           № </w:t>
      </w:r>
      <w:r>
        <w:rPr>
          <w:sz w:val="20"/>
          <w:szCs w:val="20"/>
        </w:rPr>
        <w:t>___пи</w:t>
      </w:r>
    </w:p>
    <w:p w:rsidR="00684517" w:rsidRDefault="00684517" w:rsidP="00684517">
      <w:pPr>
        <w:pStyle w:val="formattext"/>
        <w:shd w:val="clear" w:color="auto" w:fill="FFFFFF"/>
        <w:spacing w:before="0" w:beforeAutospacing="0" w:after="0" w:afterAutospacing="0"/>
        <w:ind w:right="4251"/>
        <w:jc w:val="both"/>
        <w:textAlignment w:val="baseline"/>
        <w:rPr>
          <w:spacing w:val="2"/>
          <w:sz w:val="28"/>
          <w:szCs w:val="28"/>
        </w:rPr>
      </w:pPr>
    </w:p>
    <w:p w:rsidR="00684517" w:rsidRDefault="00684517" w:rsidP="00684517">
      <w:pPr>
        <w:pStyle w:val="formattext"/>
        <w:shd w:val="clear" w:color="auto" w:fill="FFFFFF"/>
        <w:spacing w:before="0" w:beforeAutospacing="0" w:after="0" w:afterAutospacing="0"/>
        <w:ind w:right="4251"/>
        <w:jc w:val="both"/>
        <w:textAlignment w:val="baseline"/>
        <w:rPr>
          <w:spacing w:val="2"/>
          <w:sz w:val="28"/>
          <w:szCs w:val="28"/>
        </w:rPr>
      </w:pPr>
    </w:p>
    <w:p w:rsidR="003C66E4" w:rsidRDefault="003C66E4" w:rsidP="00684517">
      <w:pPr>
        <w:pStyle w:val="formattext"/>
        <w:shd w:val="clear" w:color="auto" w:fill="FFFFFF"/>
        <w:spacing w:before="0" w:beforeAutospacing="0" w:after="0" w:afterAutospacing="0"/>
        <w:ind w:right="4251"/>
        <w:jc w:val="both"/>
        <w:textAlignment w:val="baseline"/>
        <w:rPr>
          <w:spacing w:val="2"/>
          <w:sz w:val="28"/>
          <w:szCs w:val="28"/>
        </w:rPr>
      </w:pPr>
    </w:p>
    <w:p w:rsidR="00684517" w:rsidRDefault="003A6075" w:rsidP="00684517">
      <w:pPr>
        <w:pStyle w:val="ConsNonformat"/>
        <w:widowControl/>
        <w:ind w:right="4252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</w:t>
      </w:r>
      <w:r w:rsidRPr="003A6075">
        <w:t xml:space="preserve"> </w:t>
      </w:r>
      <w:r w:rsidRPr="003A6075">
        <w:rPr>
          <w:rFonts w:ascii="Times New Roman" w:hAnsi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3A6075">
        <w:t xml:space="preserve"> </w:t>
      </w:r>
      <w:r w:rsidRPr="003A6075">
        <w:rPr>
          <w:rFonts w:ascii="Times New Roman" w:hAnsi="Times New Roman"/>
          <w:sz w:val="28"/>
          <w:szCs w:val="28"/>
        </w:rPr>
        <w:t>05</w:t>
      </w:r>
      <w:r w:rsidR="00CE58F1">
        <w:rPr>
          <w:rFonts w:ascii="Times New Roman" w:hAnsi="Times New Roman"/>
          <w:sz w:val="28"/>
          <w:szCs w:val="28"/>
        </w:rPr>
        <w:t xml:space="preserve"> февраля </w:t>
      </w:r>
      <w:r w:rsidRPr="003A6075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№54пи «</w:t>
      </w:r>
      <w:r w:rsidR="003C66E4">
        <w:rPr>
          <w:rFonts w:ascii="Times New Roman" w:hAnsi="Times New Roman"/>
          <w:sz w:val="28"/>
          <w:szCs w:val="28"/>
        </w:rPr>
        <w:t>Об утверждении нормативных</w:t>
      </w:r>
      <w:r w:rsidR="00684517" w:rsidRPr="00684517">
        <w:rPr>
          <w:rFonts w:ascii="Times New Roman" w:hAnsi="Times New Roman"/>
          <w:sz w:val="28"/>
          <w:szCs w:val="28"/>
        </w:rPr>
        <w:t xml:space="preserve"> за</w:t>
      </w:r>
      <w:r w:rsidR="003C66E4">
        <w:rPr>
          <w:rFonts w:ascii="Times New Roman" w:hAnsi="Times New Roman"/>
          <w:sz w:val="28"/>
          <w:szCs w:val="28"/>
        </w:rPr>
        <w:t>трат</w:t>
      </w:r>
      <w:r w:rsidR="00D46019">
        <w:rPr>
          <w:rFonts w:ascii="Times New Roman" w:hAnsi="Times New Roman"/>
          <w:sz w:val="28"/>
          <w:szCs w:val="28"/>
        </w:rPr>
        <w:t xml:space="preserve">, </w:t>
      </w:r>
      <w:r w:rsidR="00D46019" w:rsidRPr="00866CB4">
        <w:rPr>
          <w:rFonts w:ascii="Times New Roman" w:hAnsi="Times New Roman"/>
          <w:color w:val="000000" w:themeColor="text1"/>
          <w:sz w:val="28"/>
          <w:szCs w:val="28"/>
        </w:rPr>
        <w:t xml:space="preserve">порядка расчета нормативных годовых затрат, </w:t>
      </w:r>
      <w:r w:rsidR="00587047">
        <w:rPr>
          <w:rFonts w:ascii="Times New Roman" w:hAnsi="Times New Roman"/>
          <w:sz w:val="28"/>
          <w:szCs w:val="28"/>
        </w:rPr>
        <w:t xml:space="preserve">нормативов суточного пробега, </w:t>
      </w:r>
      <w:r w:rsidR="00B75E39">
        <w:rPr>
          <w:rFonts w:ascii="Times New Roman" w:hAnsi="Times New Roman"/>
          <w:sz w:val="28"/>
          <w:szCs w:val="28"/>
        </w:rPr>
        <w:t>размер</w:t>
      </w:r>
      <w:r w:rsidR="00245EFE">
        <w:rPr>
          <w:rFonts w:ascii="Times New Roman" w:hAnsi="Times New Roman"/>
          <w:sz w:val="28"/>
          <w:szCs w:val="28"/>
        </w:rPr>
        <w:t>ов</w:t>
      </w:r>
      <w:r w:rsidR="00B75E39">
        <w:rPr>
          <w:rFonts w:ascii="Times New Roman" w:hAnsi="Times New Roman"/>
          <w:sz w:val="28"/>
          <w:szCs w:val="28"/>
        </w:rPr>
        <w:t xml:space="preserve"> компенсации</w:t>
      </w:r>
      <w:r w:rsidR="00D46019">
        <w:rPr>
          <w:rFonts w:ascii="Times New Roman" w:hAnsi="Times New Roman"/>
          <w:sz w:val="28"/>
          <w:szCs w:val="28"/>
        </w:rPr>
        <w:t xml:space="preserve"> расходов </w:t>
      </w:r>
      <w:r w:rsidR="003C66E4">
        <w:rPr>
          <w:rFonts w:ascii="Times New Roman" w:hAnsi="Times New Roman"/>
          <w:sz w:val="28"/>
          <w:szCs w:val="28"/>
        </w:rPr>
        <w:t>на текущее содержание транс</w:t>
      </w:r>
      <w:r w:rsidR="00684517" w:rsidRPr="00684517">
        <w:rPr>
          <w:rFonts w:ascii="Times New Roman" w:hAnsi="Times New Roman"/>
          <w:sz w:val="28"/>
          <w:szCs w:val="28"/>
        </w:rPr>
        <w:t>портных средств, обслуживающих</w:t>
      </w:r>
      <w:r w:rsidR="00EE38AD">
        <w:rPr>
          <w:rFonts w:ascii="Times New Roman" w:hAnsi="Times New Roman"/>
          <w:sz w:val="28"/>
          <w:szCs w:val="28"/>
        </w:rPr>
        <w:t xml:space="preserve"> Совет и Исполнительный комитет </w:t>
      </w:r>
      <w:r w:rsidR="00684517">
        <w:rPr>
          <w:rFonts w:ascii="Times New Roman" w:hAnsi="Times New Roman"/>
          <w:sz w:val="28"/>
          <w:szCs w:val="28"/>
        </w:rPr>
        <w:t xml:space="preserve">Рыбно-Слободского муниципального </w:t>
      </w:r>
      <w:r w:rsidR="00684517" w:rsidRPr="00684517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>»</w:t>
      </w:r>
    </w:p>
    <w:bookmarkEnd w:id="0"/>
    <w:p w:rsidR="00684517" w:rsidRDefault="00684517" w:rsidP="00684517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3C66E4" w:rsidRDefault="003C66E4" w:rsidP="00684517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684517" w:rsidRPr="003A6075" w:rsidRDefault="003C66E4" w:rsidP="003A6075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723E04">
        <w:rPr>
          <w:rFonts w:ascii="Times New Roman" w:hAnsi="Times New Roman"/>
          <w:sz w:val="28"/>
          <w:szCs w:val="28"/>
        </w:rPr>
        <w:t>В</w:t>
      </w:r>
      <w:r w:rsidR="00723E04" w:rsidRPr="00723E04">
        <w:rPr>
          <w:rFonts w:ascii="Times New Roman" w:hAnsi="Times New Roman"/>
          <w:sz w:val="28"/>
          <w:szCs w:val="28"/>
        </w:rPr>
        <w:t xml:space="preserve"> целях </w:t>
      </w:r>
      <w:r w:rsidR="003A6075">
        <w:rPr>
          <w:rFonts w:ascii="Times New Roman" w:hAnsi="Times New Roman"/>
          <w:sz w:val="28"/>
          <w:szCs w:val="28"/>
        </w:rPr>
        <w:t>приведения муниципального нормативного правового акта в соответствие с действующим законодательством, руководствуясь</w:t>
      </w:r>
      <w:r w:rsidR="003A6075" w:rsidRPr="003A6075"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</w:t>
      </w:r>
      <w:r w:rsidR="003A6075">
        <w:rPr>
          <w:rFonts w:ascii="Times New Roman" w:hAnsi="Times New Roman"/>
          <w:sz w:val="28"/>
          <w:szCs w:val="28"/>
        </w:rPr>
        <w:t xml:space="preserve"> от 07</w:t>
      </w:r>
      <w:r w:rsidR="00CE58F1">
        <w:rPr>
          <w:rFonts w:ascii="Times New Roman" w:hAnsi="Times New Roman"/>
          <w:sz w:val="28"/>
          <w:szCs w:val="28"/>
        </w:rPr>
        <w:t xml:space="preserve"> марта </w:t>
      </w:r>
      <w:r w:rsidR="003A6075">
        <w:rPr>
          <w:rFonts w:ascii="Times New Roman" w:hAnsi="Times New Roman"/>
          <w:sz w:val="28"/>
          <w:szCs w:val="28"/>
        </w:rPr>
        <w:t xml:space="preserve">2019 №165 </w:t>
      </w:r>
      <w:r w:rsidR="00CE58F1">
        <w:rPr>
          <w:rFonts w:ascii="Times New Roman" w:hAnsi="Times New Roman"/>
          <w:sz w:val="28"/>
          <w:szCs w:val="28"/>
        </w:rPr>
        <w:t>«О</w:t>
      </w:r>
      <w:r w:rsidR="003A6075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3A6075" w:rsidRPr="003A6075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01 декабря 2018 года №1073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 и подведомственные им учреждения, и признании утратившими силу отдельных актов Кабинета Министров Республики Татарстан»</w:t>
      </w:r>
      <w:r w:rsidR="003A6075">
        <w:rPr>
          <w:rFonts w:ascii="Times New Roman" w:hAnsi="Times New Roman"/>
          <w:sz w:val="28"/>
          <w:szCs w:val="28"/>
        </w:rPr>
        <w:t xml:space="preserve">, </w:t>
      </w:r>
      <w:r w:rsidR="00723E04" w:rsidRPr="00723E04">
        <w:rPr>
          <w:rFonts w:ascii="Times New Roman" w:hAnsi="Times New Roman"/>
          <w:sz w:val="28"/>
          <w:szCs w:val="28"/>
        </w:rPr>
        <w:t>Устав</w:t>
      </w:r>
      <w:r w:rsidR="003A6075">
        <w:rPr>
          <w:rFonts w:ascii="Times New Roman" w:hAnsi="Times New Roman"/>
          <w:sz w:val="28"/>
          <w:szCs w:val="28"/>
        </w:rPr>
        <w:t>ом</w:t>
      </w:r>
      <w:r w:rsidR="00723E04" w:rsidRPr="00723E04">
        <w:rPr>
          <w:rFonts w:ascii="Times New Roman" w:hAnsi="Times New Roman"/>
          <w:sz w:val="28"/>
          <w:szCs w:val="28"/>
        </w:rPr>
        <w:t xml:space="preserve"> Рыбно-Слободского муниципального района Республики Татарстан </w:t>
      </w:r>
      <w:r w:rsidR="00684517" w:rsidRPr="003A6075">
        <w:rPr>
          <w:rFonts w:ascii="Times New Roman" w:hAnsi="Times New Roman"/>
          <w:sz w:val="28"/>
          <w:szCs w:val="28"/>
        </w:rPr>
        <w:t>ПОСТАНОВЛЯЮ:</w:t>
      </w:r>
    </w:p>
    <w:p w:rsidR="00684517" w:rsidRPr="00235F44" w:rsidRDefault="00684517" w:rsidP="00684517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</w:p>
    <w:p w:rsidR="003A6075" w:rsidRDefault="003A6075" w:rsidP="003A6075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1.Внести в постановление </w:t>
      </w:r>
      <w:r w:rsidRPr="003A6075">
        <w:rPr>
          <w:rFonts w:ascii="Times New Roman" w:hAnsi="Times New Roman"/>
          <w:sz w:val="28"/>
          <w:szCs w:val="28"/>
        </w:rPr>
        <w:t xml:space="preserve">Исполнительного комитета Рыбно-Слободского муниципального района Республики Татарстан от </w:t>
      </w:r>
      <w:r w:rsidR="00CE58F1" w:rsidRPr="00CE58F1">
        <w:rPr>
          <w:rFonts w:ascii="Times New Roman" w:hAnsi="Times New Roman"/>
          <w:sz w:val="28"/>
          <w:szCs w:val="28"/>
        </w:rPr>
        <w:t xml:space="preserve">05 февраля 2019 </w:t>
      </w:r>
      <w:r w:rsidRPr="003A6075">
        <w:rPr>
          <w:rFonts w:ascii="Times New Roman" w:hAnsi="Times New Roman"/>
          <w:sz w:val="28"/>
          <w:szCs w:val="28"/>
        </w:rPr>
        <w:t xml:space="preserve">№54пи «Об утверждении нормативных затрат, порядка расчета нормативных годовых затрат, нормативов суточного пробега, размеров компенсации расходов на текущее содержание транспортных средств, </w:t>
      </w:r>
      <w:r w:rsidRPr="003A6075">
        <w:rPr>
          <w:rFonts w:ascii="Times New Roman" w:hAnsi="Times New Roman"/>
          <w:sz w:val="28"/>
          <w:szCs w:val="28"/>
        </w:rPr>
        <w:lastRenderedPageBreak/>
        <w:t>обслуживающих Совет и Исполнительный комитет Рыбно-Слободского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F20E12" w:rsidRPr="004243BB" w:rsidRDefault="003A6075" w:rsidP="00F20E12">
      <w:pPr>
        <w:pStyle w:val="Con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1.1)</w:t>
      </w:r>
      <w:r w:rsidRPr="003A6075">
        <w:t xml:space="preserve"> </w:t>
      </w:r>
      <w:r w:rsidR="00F20E12" w:rsidRPr="004243BB">
        <w:rPr>
          <w:rFonts w:ascii="Times New Roman" w:hAnsi="Times New Roman"/>
          <w:sz w:val="28"/>
          <w:szCs w:val="28"/>
        </w:rPr>
        <w:t xml:space="preserve">абзац </w:t>
      </w:r>
      <w:r w:rsidR="00F20E12">
        <w:rPr>
          <w:rFonts w:ascii="Times New Roman" w:hAnsi="Times New Roman"/>
          <w:sz w:val="28"/>
          <w:szCs w:val="28"/>
        </w:rPr>
        <w:t>трети</w:t>
      </w:r>
      <w:r w:rsidR="00F20E12" w:rsidRPr="004243BB">
        <w:rPr>
          <w:rFonts w:ascii="Times New Roman" w:hAnsi="Times New Roman"/>
          <w:sz w:val="28"/>
          <w:szCs w:val="28"/>
        </w:rPr>
        <w:t>й</w:t>
      </w:r>
      <w:r w:rsidR="00F20E12">
        <w:rPr>
          <w:rFonts w:ascii="Times New Roman" w:hAnsi="Times New Roman"/>
          <w:sz w:val="28"/>
          <w:szCs w:val="28"/>
        </w:rPr>
        <w:t xml:space="preserve"> пункта 1 изложить в следующей редакции:</w:t>
      </w:r>
    </w:p>
    <w:p w:rsidR="00E94387" w:rsidRDefault="00F20E12" w:rsidP="00E94387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4243BB">
        <w:rPr>
          <w:rFonts w:ascii="Times New Roman" w:hAnsi="Times New Roman"/>
          <w:sz w:val="28"/>
          <w:szCs w:val="28"/>
        </w:rPr>
        <w:t>«Положение о компенсации за использование личного транспорта в служебных целях»;</w:t>
      </w:r>
    </w:p>
    <w:p w:rsidR="009C2A35" w:rsidRDefault="00E94387" w:rsidP="003A6075">
      <w:pPr>
        <w:pStyle w:val="Con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1.2) пункт 1 дополнить абзацем пятым следующего содержания:</w:t>
      </w:r>
    </w:p>
    <w:p w:rsidR="00E94387" w:rsidRDefault="00E94387" w:rsidP="00E94387">
      <w:pPr>
        <w:pStyle w:val="Con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94387">
        <w:rPr>
          <w:rFonts w:ascii="Times New Roman" w:hAnsi="Times New Roman"/>
          <w:sz w:val="28"/>
          <w:szCs w:val="28"/>
        </w:rPr>
        <w:t>нормативные годовые затраты на текущее содержание транспортных средств, обслуживающих Совет и Исполнительный комитет муниципального образования «Рыбно-Слободский муниципальный район Республики Татарстан»;</w:t>
      </w:r>
    </w:p>
    <w:p w:rsidR="009C2A35" w:rsidRPr="003A6075" w:rsidRDefault="004243BB" w:rsidP="00E94387">
      <w:pPr>
        <w:pStyle w:val="Con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9438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4243BB">
        <w:t xml:space="preserve"> </w:t>
      </w:r>
      <w:r w:rsidR="00F20E12" w:rsidRPr="00F20E12">
        <w:rPr>
          <w:rFonts w:ascii="Times New Roman" w:hAnsi="Times New Roman"/>
          <w:sz w:val="28"/>
          <w:szCs w:val="28"/>
        </w:rPr>
        <w:t>приложение №1 к  постановлению изложить в новой редакции (прилагается);</w:t>
      </w:r>
    </w:p>
    <w:p w:rsidR="004038D9" w:rsidRDefault="004038D9" w:rsidP="00B95D97">
      <w:pPr>
        <w:pStyle w:val="Con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9438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 w:rsidR="003A6075" w:rsidRPr="003A60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038D9">
        <w:rPr>
          <w:rFonts w:ascii="Times New Roman" w:hAnsi="Times New Roman"/>
          <w:sz w:val="28"/>
          <w:szCs w:val="28"/>
        </w:rPr>
        <w:t>Порядке расчета нормативных годовых затрат на текущее содержание транспортных средств, обслуживающих Совет и Исполнительный комитет муниципального образования «Рыбно-Слободский муниципальный район Республики Татарстан», утвержденном указанным постановлением:</w:t>
      </w:r>
      <w:r w:rsidR="003A6075" w:rsidRPr="003A6075">
        <w:rPr>
          <w:rFonts w:ascii="Times New Roman" w:hAnsi="Times New Roman"/>
          <w:sz w:val="28"/>
          <w:szCs w:val="28"/>
        </w:rPr>
        <w:t xml:space="preserve">         </w:t>
      </w:r>
    </w:p>
    <w:p w:rsidR="004038D9" w:rsidRPr="004038D9" w:rsidRDefault="004038D9" w:rsidP="004038D9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4038D9">
        <w:rPr>
          <w:rFonts w:ascii="Times New Roman" w:hAnsi="Times New Roman"/>
          <w:sz w:val="28"/>
          <w:szCs w:val="28"/>
        </w:rPr>
        <w:t>абзац третий пункта 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038D9" w:rsidRDefault="004038D9" w:rsidP="004038D9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4038D9">
        <w:rPr>
          <w:rFonts w:ascii="Times New Roman" w:hAnsi="Times New Roman"/>
          <w:sz w:val="28"/>
          <w:szCs w:val="28"/>
        </w:rPr>
        <w:t>«оплату труда и начисления на оплату труда водителя соответственно (Зь Зг)»;</w:t>
      </w:r>
    </w:p>
    <w:p w:rsidR="004038D9" w:rsidRDefault="004038D9" w:rsidP="004038D9">
      <w:pPr>
        <w:pStyle w:val="ConsNormal"/>
        <w:jc w:val="both"/>
        <w:rPr>
          <w:rFonts w:ascii="Times New Roman" w:hAnsi="Times New Roman"/>
          <w:sz w:val="28"/>
          <w:szCs w:val="28"/>
        </w:rPr>
      </w:pPr>
    </w:p>
    <w:p w:rsidR="004038D9" w:rsidRPr="004038D9" w:rsidRDefault="004038D9" w:rsidP="004038D9">
      <w:pPr>
        <w:pStyle w:val="Con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038D9">
        <w:rPr>
          <w:rFonts w:ascii="Times New Roman" w:hAnsi="Times New Roman"/>
          <w:sz w:val="28"/>
          <w:szCs w:val="28"/>
        </w:rPr>
        <w:t>ункт 2.2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038D9" w:rsidRDefault="004038D9" w:rsidP="004038D9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4038D9">
        <w:rPr>
          <w:rFonts w:ascii="Times New Roman" w:hAnsi="Times New Roman"/>
          <w:sz w:val="28"/>
          <w:szCs w:val="28"/>
        </w:rPr>
        <w:t>«2.2. Начисления на оплату труда (Зг) рассчитываются в соответствии с действующими законодательствами Российской Федерации.»;</w:t>
      </w:r>
    </w:p>
    <w:p w:rsidR="003A6075" w:rsidRDefault="003A6075" w:rsidP="00B95D97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3A6075">
        <w:rPr>
          <w:rFonts w:ascii="Times New Roman" w:hAnsi="Times New Roman"/>
          <w:sz w:val="28"/>
          <w:szCs w:val="28"/>
        </w:rPr>
        <w:t xml:space="preserve">                  </w:t>
      </w:r>
      <w:r w:rsidR="00B95D97">
        <w:rPr>
          <w:rFonts w:ascii="Times New Roman" w:hAnsi="Times New Roman"/>
          <w:sz w:val="28"/>
          <w:szCs w:val="28"/>
        </w:rPr>
        <w:t xml:space="preserve">           </w:t>
      </w:r>
    </w:p>
    <w:p w:rsidR="004038D9" w:rsidRPr="00CE58F1" w:rsidRDefault="009C2A35" w:rsidP="004038D9">
      <w:pPr>
        <w:spacing w:line="0" w:lineRule="atLeast"/>
        <w:ind w:left="560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4038D9" w:rsidRPr="00CE58F1">
        <w:rPr>
          <w:sz w:val="28"/>
          <w:szCs w:val="28"/>
        </w:rPr>
        <w:t>ункт 2.5 изложить в следующей редакции:</w:t>
      </w:r>
    </w:p>
    <w:p w:rsidR="004038D9" w:rsidRDefault="009C2A35" w:rsidP="004038D9">
      <w:pPr>
        <w:spacing w:line="29" w:lineRule="exact"/>
        <w:rPr>
          <w:b/>
          <w:sz w:val="17"/>
        </w:rPr>
      </w:pPr>
      <w:r>
        <w:rPr>
          <w:b/>
          <w:sz w:val="17"/>
        </w:rPr>
        <w:t xml:space="preserve"> </w:t>
      </w:r>
    </w:p>
    <w:p w:rsidR="00CE58F1" w:rsidRPr="00CE58F1" w:rsidRDefault="00CE58F1" w:rsidP="00CE58F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58F1">
        <w:rPr>
          <w:rFonts w:eastAsia="Calibri"/>
          <w:sz w:val="28"/>
          <w:szCs w:val="28"/>
          <w:lang w:eastAsia="en-US"/>
        </w:rPr>
        <w:t>«2.5. Величина нормативных расходов на одно техническое обслуживание автомобиля принимается равной 9 600 рублям в год для автомобилей, стоимость которых не превышает 1,2 млн.рублей, и 25 920 рублям в год для автомобилей, стоимость которых равна или более 1,2 млн.рублей.</w:t>
      </w:r>
    </w:p>
    <w:p w:rsidR="00CE58F1" w:rsidRPr="00CE58F1" w:rsidRDefault="00CE58F1" w:rsidP="00CE58F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58F1">
        <w:rPr>
          <w:rFonts w:eastAsia="Calibri"/>
          <w:sz w:val="28"/>
          <w:szCs w:val="28"/>
          <w:lang w:eastAsia="en-US"/>
        </w:rPr>
        <w:t>Величина нормативных расходов на техническое обслуживание автомобиля (З</w:t>
      </w:r>
      <w:r w:rsidRPr="00CE58F1">
        <w:rPr>
          <w:rFonts w:eastAsia="Calibri"/>
          <w:sz w:val="20"/>
          <w:szCs w:val="28"/>
          <w:vertAlign w:val="subscript"/>
          <w:lang w:eastAsia="en-US"/>
        </w:rPr>
        <w:t>5</w:t>
      </w:r>
      <w:r w:rsidRPr="00CE58F1">
        <w:rPr>
          <w:rFonts w:eastAsia="Calibri"/>
          <w:sz w:val="28"/>
          <w:szCs w:val="28"/>
          <w:lang w:eastAsia="en-US"/>
        </w:rPr>
        <w:t>) рассчитывается по формуле:</w:t>
      </w:r>
    </w:p>
    <w:p w:rsidR="00CE58F1" w:rsidRPr="00CE58F1" w:rsidRDefault="00CE58F1" w:rsidP="00CE58F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E58F1" w:rsidRPr="00CE58F1" w:rsidRDefault="00175D07" w:rsidP="00CE58F1">
      <w:pPr>
        <w:autoSpaceDE w:val="0"/>
        <w:autoSpaceDN w:val="0"/>
        <w:adjustRightInd w:val="0"/>
        <w:ind w:firstLine="709"/>
        <w:jc w:val="center"/>
        <w:rPr>
          <w:sz w:val="26"/>
          <w:vertAlign w:val="subscript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6"/>
                  <w:vertAlign w:val="subscript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6"/>
                  <w:vertAlign w:val="subscript"/>
                  <w:lang w:eastAsia="en-US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6"/>
                  <w:vertAlign w:val="subscript"/>
                  <w:lang w:eastAsia="en-US"/>
                </w:rPr>
                <m:t>5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6"/>
              <w:vertAlign w:val="subscript"/>
              <w:lang w:eastAsia="en-US"/>
            </w:rPr>
            <m:t>=</m:t>
          </m:r>
          <m:sSub>
            <m:sSubPr>
              <m:ctrlPr>
                <w:rPr>
                  <w:rFonts w:ascii="Cambria Math" w:eastAsia="Calibri" w:hAnsi="Cambria Math"/>
                  <w:sz w:val="26"/>
                  <w:vertAlign w:val="subscript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6"/>
                  <w:vertAlign w:val="subscript"/>
                  <w:lang w:eastAsia="en-US"/>
                </w:rPr>
                <m:t>Ст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6"/>
                  <w:vertAlign w:val="subscript"/>
                  <w:lang w:eastAsia="en-US"/>
                </w:rPr>
                <m:t>ТО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×</m:t>
          </m:r>
          <m:d>
            <m:dPr>
              <m:ctrlPr>
                <w:rPr>
                  <w:rFonts w:ascii="Cambria Math" w:eastAsia="Calibri" w:hAnsi="Cambria Math"/>
                  <w:sz w:val="26"/>
                  <w:vertAlign w:val="subscript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/>
                      <w:sz w:val="26"/>
                      <w:vertAlign w:val="subscript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sz w:val="26"/>
                          <w:vertAlign w:val="subscript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6"/>
                          <w:vertAlign w:val="subscript"/>
                          <w:lang w:eastAsia="en-US"/>
                        </w:rPr>
                        <m:t>Пр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6"/>
                          <w:vertAlign w:val="subscript"/>
                          <w:lang w:eastAsia="en-US"/>
                        </w:rPr>
                        <m:t>норм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6"/>
                      <w:vertAlign w:val="subscript"/>
                      <w:lang w:eastAsia="en-US"/>
                    </w:rPr>
                    <m:t>15 000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="Calibri" w:hAnsi="Cambria Math"/>
              <w:sz w:val="26"/>
              <w:vertAlign w:val="subscript"/>
              <w:lang w:eastAsia="en-US"/>
            </w:rPr>
            <m:t>,</m:t>
          </m:r>
        </m:oMath>
      </m:oMathPara>
    </w:p>
    <w:p w:rsidR="00CE58F1" w:rsidRPr="00CE58F1" w:rsidRDefault="00CE58F1" w:rsidP="00CE58F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E58F1" w:rsidRPr="00CE58F1" w:rsidRDefault="00CE58F1" w:rsidP="00CE58F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58F1">
        <w:rPr>
          <w:rFonts w:eastAsia="Calibri"/>
          <w:sz w:val="28"/>
          <w:szCs w:val="28"/>
          <w:lang w:eastAsia="en-US"/>
        </w:rPr>
        <w:t>где:</w:t>
      </w:r>
    </w:p>
    <w:p w:rsidR="00CE58F1" w:rsidRPr="00CE58F1" w:rsidRDefault="00175D07" w:rsidP="00CE58F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vertAlign w:val="subscript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vertAlign w:val="subscript"/>
                <w:lang w:eastAsia="en-US"/>
              </w:rPr>
              <m:t>Ст</m:t>
            </m:r>
          </m:e>
          <m:sub>
            <m:r>
              <w:rPr>
                <w:rFonts w:ascii="Cambria Math" w:eastAsia="Calibri" w:hAnsi="Cambria Math"/>
                <w:vertAlign w:val="subscript"/>
                <w:lang w:eastAsia="en-US"/>
              </w:rPr>
              <m:t>ТО</m:t>
            </m:r>
          </m:sub>
        </m:sSub>
      </m:oMath>
      <w:r w:rsidR="00CE58F1" w:rsidRPr="00CE58F1">
        <w:rPr>
          <w:rFonts w:eastAsia="Calibri"/>
          <w:sz w:val="28"/>
          <w:szCs w:val="28"/>
          <w:lang w:eastAsia="en-US"/>
        </w:rPr>
        <w:t xml:space="preserve"> – стоимость одного технического обслуживания автомобиля, рублей;</w:t>
      </w:r>
    </w:p>
    <w:p w:rsidR="00CE58F1" w:rsidRPr="00CE58F1" w:rsidRDefault="00CE58F1" w:rsidP="00CE58F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58F1">
        <w:rPr>
          <w:rFonts w:eastAsia="Calibri"/>
          <w:lang w:eastAsia="en-US"/>
        </w:rPr>
        <w:t>Пр</w:t>
      </w:r>
      <w:r w:rsidRPr="00CE58F1">
        <w:rPr>
          <w:rFonts w:eastAsia="Calibri"/>
          <w:vertAlign w:val="subscript"/>
          <w:lang w:eastAsia="en-US"/>
        </w:rPr>
        <w:t>норм</w:t>
      </w:r>
      <w:r w:rsidRPr="00CE58F1">
        <w:rPr>
          <w:rFonts w:eastAsia="Calibri"/>
          <w:sz w:val="28"/>
          <w:szCs w:val="28"/>
          <w:lang w:eastAsia="en-US"/>
        </w:rPr>
        <w:t xml:space="preserve"> – нормативный годовой пробег, утвержденный нормативным правовым актом Кабинета Министров Республики Татарстан, километров.»;</w:t>
      </w:r>
    </w:p>
    <w:p w:rsidR="00CE58F1" w:rsidRPr="00CE58F1" w:rsidRDefault="00CE58F1" w:rsidP="00CE58F1">
      <w:pPr>
        <w:tabs>
          <w:tab w:val="left" w:pos="700"/>
        </w:tabs>
        <w:ind w:left="556" w:right="62"/>
        <w:rPr>
          <w:sz w:val="28"/>
          <w:szCs w:val="28"/>
        </w:rPr>
      </w:pPr>
    </w:p>
    <w:p w:rsidR="00CE58F1" w:rsidRDefault="00CE58F1" w:rsidP="00CE58F1">
      <w:pPr>
        <w:ind w:right="6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E58F1">
        <w:rPr>
          <w:sz w:val="28"/>
          <w:szCs w:val="28"/>
        </w:rPr>
        <w:t>в абзаце первом пункта 2.10 слова «включают затраты на замену мелких комплектую</w:t>
      </w:r>
      <w:r>
        <w:rPr>
          <w:sz w:val="28"/>
          <w:szCs w:val="28"/>
        </w:rPr>
        <w:t>щих для автомобиля и» исключить.</w:t>
      </w:r>
    </w:p>
    <w:p w:rsidR="009C2A35" w:rsidRDefault="009C2A35" w:rsidP="00CE58F1">
      <w:pPr>
        <w:ind w:right="62"/>
        <w:rPr>
          <w:sz w:val="28"/>
          <w:szCs w:val="28"/>
        </w:rPr>
      </w:pPr>
    </w:p>
    <w:p w:rsidR="009C2A35" w:rsidRDefault="009C2A35" w:rsidP="009C2A35">
      <w:pPr>
        <w:ind w:right="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1.</w:t>
      </w:r>
      <w:r w:rsidR="00E94387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Pr="009C2A35">
        <w:rPr>
          <w:sz w:val="28"/>
          <w:szCs w:val="28"/>
        </w:rPr>
        <w:t>приложение №</w:t>
      </w:r>
      <w:r>
        <w:rPr>
          <w:sz w:val="28"/>
          <w:szCs w:val="28"/>
        </w:rPr>
        <w:t>3</w:t>
      </w:r>
      <w:r w:rsidR="00F20E12">
        <w:rPr>
          <w:sz w:val="28"/>
          <w:szCs w:val="28"/>
        </w:rPr>
        <w:t xml:space="preserve"> к </w:t>
      </w:r>
      <w:r w:rsidRPr="009C2A35">
        <w:rPr>
          <w:sz w:val="28"/>
          <w:szCs w:val="28"/>
        </w:rPr>
        <w:t>постановлению изложить в новой редакции (прилагается);</w:t>
      </w:r>
    </w:p>
    <w:p w:rsidR="00CE58F1" w:rsidRPr="00CE58F1" w:rsidRDefault="00E94387" w:rsidP="00E94387">
      <w:pPr>
        <w:ind w:right="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1.6) дополнить приложением №5 (прилагается).</w:t>
      </w:r>
    </w:p>
    <w:p w:rsidR="00684517" w:rsidRDefault="00E94387" w:rsidP="00E943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4517" w:rsidRPr="008E3221">
        <w:rPr>
          <w:sz w:val="28"/>
          <w:szCs w:val="28"/>
        </w:rPr>
        <w:t>2.</w:t>
      </w:r>
      <w:r w:rsidR="00684517">
        <w:rPr>
          <w:sz w:val="28"/>
          <w:szCs w:val="28"/>
        </w:rPr>
        <w:t xml:space="preserve"> </w:t>
      </w:r>
      <w:r w:rsidR="00684517" w:rsidRPr="008E3221">
        <w:rPr>
          <w:sz w:val="28"/>
          <w:szCs w:val="28"/>
        </w:rPr>
        <w:t>Установить, что настоящее постановление вступает в силу со дня его официального опубликования (обнародования).</w:t>
      </w:r>
    </w:p>
    <w:p w:rsidR="00684517" w:rsidRPr="00235F44" w:rsidRDefault="00E94387" w:rsidP="00E94387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</w:t>
      </w:r>
      <w:r w:rsidR="00D46019">
        <w:rPr>
          <w:snapToGrid w:val="0"/>
          <w:sz w:val="28"/>
          <w:szCs w:val="28"/>
        </w:rPr>
        <w:t>3</w:t>
      </w:r>
      <w:r w:rsidR="00684517" w:rsidRPr="00235F44">
        <w:rPr>
          <w:snapToGrid w:val="0"/>
          <w:sz w:val="28"/>
          <w:szCs w:val="28"/>
        </w:rPr>
        <w:t>.</w:t>
      </w:r>
      <w:r w:rsidR="00684517">
        <w:rPr>
          <w:snapToGrid w:val="0"/>
          <w:sz w:val="28"/>
          <w:szCs w:val="28"/>
        </w:rPr>
        <w:t xml:space="preserve"> </w:t>
      </w:r>
      <w:r w:rsidR="00684517" w:rsidRPr="00235F44">
        <w:rPr>
          <w:snapToGrid w:val="0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="00684517" w:rsidRPr="00235F44">
          <w:rPr>
            <w:snapToGrid w:val="0"/>
            <w:sz w:val="28"/>
          </w:rPr>
          <w:t>http://ribnaya-sloboda.tatarstan.ru</w:t>
        </w:r>
      </w:hyperlink>
      <w:r w:rsidR="00684517" w:rsidRPr="00235F44">
        <w:rPr>
          <w:snapToGrid w:val="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684517" w:rsidRPr="00235F44">
          <w:rPr>
            <w:snapToGrid w:val="0"/>
            <w:sz w:val="28"/>
          </w:rPr>
          <w:t>http://pravo.tatarstan.ru</w:t>
        </w:r>
      </w:hyperlink>
      <w:r w:rsidR="00684517" w:rsidRPr="00235F44">
        <w:rPr>
          <w:snapToGrid w:val="0"/>
          <w:sz w:val="28"/>
          <w:szCs w:val="28"/>
        </w:rPr>
        <w:t>.</w:t>
      </w:r>
    </w:p>
    <w:p w:rsidR="00684517" w:rsidRDefault="00E94387" w:rsidP="00E94387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</w:t>
      </w:r>
      <w:r w:rsidR="00D46019">
        <w:rPr>
          <w:snapToGrid w:val="0"/>
          <w:sz w:val="28"/>
          <w:szCs w:val="28"/>
        </w:rPr>
        <w:t>4</w:t>
      </w:r>
      <w:r w:rsidR="00684517" w:rsidRPr="00235F44">
        <w:rPr>
          <w:snapToGrid w:val="0"/>
          <w:sz w:val="28"/>
          <w:szCs w:val="28"/>
        </w:rPr>
        <w:t>.</w:t>
      </w:r>
      <w:r w:rsidR="00684517">
        <w:rPr>
          <w:snapToGrid w:val="0"/>
          <w:sz w:val="28"/>
          <w:szCs w:val="28"/>
        </w:rPr>
        <w:t xml:space="preserve"> </w:t>
      </w:r>
      <w:r w:rsidR="00684517" w:rsidRPr="00235F44">
        <w:rPr>
          <w:snapToGrid w:val="0"/>
          <w:sz w:val="28"/>
          <w:szCs w:val="28"/>
        </w:rPr>
        <w:t xml:space="preserve">Контроль за исполнением настоящего постановления </w:t>
      </w:r>
      <w:r w:rsidR="00EE38AD">
        <w:rPr>
          <w:snapToGrid w:val="0"/>
          <w:sz w:val="28"/>
          <w:szCs w:val="28"/>
        </w:rPr>
        <w:t>оставляю за собой.</w:t>
      </w:r>
    </w:p>
    <w:p w:rsidR="00684517" w:rsidRDefault="00684517" w:rsidP="00684517">
      <w:pPr>
        <w:ind w:firstLine="709"/>
        <w:jc w:val="both"/>
        <w:rPr>
          <w:snapToGrid w:val="0"/>
          <w:sz w:val="28"/>
          <w:szCs w:val="28"/>
        </w:rPr>
      </w:pPr>
    </w:p>
    <w:p w:rsidR="00684517" w:rsidRPr="00235F44" w:rsidRDefault="00684517" w:rsidP="00684517">
      <w:pPr>
        <w:ind w:firstLine="709"/>
        <w:jc w:val="both"/>
        <w:rPr>
          <w:snapToGrid w:val="0"/>
          <w:sz w:val="28"/>
          <w:szCs w:val="28"/>
        </w:rPr>
      </w:pPr>
    </w:p>
    <w:p w:rsidR="00866CB4" w:rsidRDefault="00684517" w:rsidP="00866CB4">
      <w:pPr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 xml:space="preserve">Руководитель   </w:t>
      </w:r>
      <w:r w:rsidR="00866CB4">
        <w:rPr>
          <w:snapToGrid w:val="0"/>
          <w:sz w:val="28"/>
          <w:szCs w:val="28"/>
        </w:rPr>
        <w:t xml:space="preserve">                                                                                    Р.Л. Исланов</w:t>
      </w:r>
      <w:r w:rsidR="00866CB4" w:rsidRPr="00235F44">
        <w:rPr>
          <w:snapToGrid w:val="0"/>
          <w:sz w:val="28"/>
          <w:szCs w:val="28"/>
        </w:rPr>
        <w:t xml:space="preserve">                                           </w:t>
      </w:r>
    </w:p>
    <w:p w:rsidR="00866CB4" w:rsidRDefault="00866CB4" w:rsidP="00866CB4">
      <w:pPr>
        <w:rPr>
          <w:snapToGrid w:val="0"/>
          <w:sz w:val="28"/>
          <w:szCs w:val="28"/>
        </w:rPr>
      </w:pPr>
    </w:p>
    <w:p w:rsidR="0052278D" w:rsidRDefault="0052278D"/>
    <w:p w:rsidR="009E501F" w:rsidRDefault="009E501F"/>
    <w:p w:rsidR="009E501F" w:rsidRDefault="009E501F"/>
    <w:p w:rsidR="009E501F" w:rsidRDefault="009E501F"/>
    <w:p w:rsidR="009E501F" w:rsidRDefault="009E501F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7A7F11" w:rsidRDefault="007A7F11"/>
    <w:p w:rsidR="00587047" w:rsidRDefault="00587047" w:rsidP="00587047">
      <w:pPr>
        <w:tabs>
          <w:tab w:val="left" w:pos="6675"/>
        </w:tabs>
        <w:ind w:left="5400"/>
        <w:rPr>
          <w:snapToGrid w:val="0"/>
          <w:sz w:val="28"/>
          <w:szCs w:val="28"/>
        </w:rPr>
        <w:sectPr w:rsidR="005870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7047" w:rsidRDefault="00587047" w:rsidP="00587047">
      <w:pPr>
        <w:tabs>
          <w:tab w:val="left" w:pos="6675"/>
        </w:tabs>
        <w:ind w:left="540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                                                                           </w:t>
      </w:r>
      <w:r w:rsidRPr="00235F44">
        <w:rPr>
          <w:snapToGrid w:val="0"/>
          <w:sz w:val="28"/>
          <w:szCs w:val="28"/>
        </w:rPr>
        <w:t>Приложение №</w:t>
      </w:r>
      <w:r>
        <w:rPr>
          <w:snapToGrid w:val="0"/>
          <w:sz w:val="28"/>
          <w:szCs w:val="28"/>
        </w:rPr>
        <w:t>1</w:t>
      </w:r>
    </w:p>
    <w:p w:rsidR="00587047" w:rsidRDefault="00587047" w:rsidP="0058704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</w:t>
      </w:r>
      <w:r w:rsidRPr="00235F44">
        <w:rPr>
          <w:snapToGrid w:val="0"/>
          <w:sz w:val="28"/>
          <w:szCs w:val="28"/>
        </w:rPr>
        <w:t xml:space="preserve">к постановлению </w:t>
      </w:r>
    </w:p>
    <w:p w:rsidR="00587047" w:rsidRPr="00235F44" w:rsidRDefault="00587047" w:rsidP="0058704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</w:t>
      </w:r>
      <w:r w:rsidRPr="00235F44">
        <w:rPr>
          <w:snapToGrid w:val="0"/>
          <w:sz w:val="28"/>
          <w:szCs w:val="28"/>
        </w:rPr>
        <w:t>Исполнительного комитета</w:t>
      </w:r>
    </w:p>
    <w:p w:rsidR="00587047" w:rsidRDefault="00587047" w:rsidP="0058704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</w:t>
      </w:r>
      <w:r w:rsidRPr="00235F44">
        <w:rPr>
          <w:snapToGrid w:val="0"/>
          <w:sz w:val="28"/>
          <w:szCs w:val="28"/>
        </w:rPr>
        <w:t>Рыбно-Слободского</w:t>
      </w:r>
    </w:p>
    <w:p w:rsidR="00587047" w:rsidRDefault="00587047" w:rsidP="0058704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                                                                         </w:t>
      </w:r>
      <w:r w:rsidRPr="00235F44">
        <w:rPr>
          <w:snapToGrid w:val="0"/>
          <w:sz w:val="28"/>
          <w:szCs w:val="28"/>
        </w:rPr>
        <w:t>муниципального района</w:t>
      </w:r>
    </w:p>
    <w:p w:rsidR="00587047" w:rsidRPr="00235F44" w:rsidRDefault="00587047" w:rsidP="0058704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Республики Татарстан</w:t>
      </w:r>
    </w:p>
    <w:p w:rsidR="00587047" w:rsidRDefault="00587047" w:rsidP="00587047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             о</w:t>
      </w:r>
      <w:r w:rsidRPr="00235F44"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 xml:space="preserve"> </w:t>
      </w:r>
      <w:r w:rsidR="003A6075" w:rsidRPr="003A6075">
        <w:rPr>
          <w:snapToGrid w:val="0"/>
          <w:sz w:val="28"/>
          <w:szCs w:val="28"/>
        </w:rPr>
        <w:t>05.02.2019</w:t>
      </w:r>
      <w:r w:rsidR="003A6075">
        <w:rPr>
          <w:snapToGrid w:val="0"/>
          <w:sz w:val="28"/>
          <w:szCs w:val="28"/>
        </w:rPr>
        <w:t>г</w:t>
      </w:r>
      <w:r>
        <w:rPr>
          <w:snapToGrid w:val="0"/>
          <w:sz w:val="28"/>
          <w:szCs w:val="28"/>
        </w:rPr>
        <w:t>.</w:t>
      </w:r>
      <w:r w:rsidRPr="00235F44">
        <w:rPr>
          <w:snapToGrid w:val="0"/>
          <w:sz w:val="28"/>
          <w:szCs w:val="28"/>
        </w:rPr>
        <w:t xml:space="preserve"> № </w:t>
      </w:r>
      <w:r w:rsidR="003A6075">
        <w:rPr>
          <w:snapToGrid w:val="0"/>
          <w:sz w:val="28"/>
          <w:szCs w:val="28"/>
        </w:rPr>
        <w:t>54</w:t>
      </w:r>
      <w:r>
        <w:rPr>
          <w:snapToGrid w:val="0"/>
          <w:sz w:val="28"/>
          <w:szCs w:val="28"/>
        </w:rPr>
        <w:t>пи</w:t>
      </w:r>
    </w:p>
    <w:p w:rsidR="00B95D97" w:rsidRPr="00D46019" w:rsidRDefault="00B95D97" w:rsidP="00587047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             (в редакции постановления</w:t>
      </w:r>
    </w:p>
    <w:p w:rsidR="00587047" w:rsidRDefault="00B95D97" w:rsidP="00B95D97">
      <w:pPr>
        <w:tabs>
          <w:tab w:val="left" w:pos="9576"/>
        </w:tabs>
        <w:ind w:right="573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9C2A35">
        <w:rPr>
          <w:snapToGrid w:val="0"/>
          <w:sz w:val="28"/>
          <w:szCs w:val="28"/>
        </w:rPr>
        <w:t xml:space="preserve">      </w:t>
      </w:r>
      <w:r w:rsidRPr="00235F44">
        <w:rPr>
          <w:snapToGrid w:val="0"/>
          <w:sz w:val="28"/>
          <w:szCs w:val="28"/>
        </w:rPr>
        <w:t>Исполнительного комитета</w:t>
      </w:r>
    </w:p>
    <w:p w:rsidR="00B95D97" w:rsidRDefault="00B95D97" w:rsidP="00B95D97">
      <w:pPr>
        <w:tabs>
          <w:tab w:val="left" w:pos="9576"/>
        </w:tabs>
        <w:ind w:right="573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9C2A35">
        <w:rPr>
          <w:snapToGrid w:val="0"/>
          <w:sz w:val="28"/>
          <w:szCs w:val="28"/>
        </w:rPr>
        <w:t xml:space="preserve">   </w:t>
      </w:r>
      <w:r w:rsidRPr="00B95D97">
        <w:rPr>
          <w:snapToGrid w:val="0"/>
          <w:sz w:val="28"/>
          <w:szCs w:val="28"/>
        </w:rPr>
        <w:t>Рыбно-Слободского</w:t>
      </w:r>
    </w:p>
    <w:p w:rsidR="00B95D97" w:rsidRDefault="00B95D97" w:rsidP="00B95D97">
      <w:pPr>
        <w:pStyle w:val="ConsPlusNormal"/>
        <w:tabs>
          <w:tab w:val="left" w:pos="924"/>
        </w:tabs>
        <w:jc w:val="center"/>
      </w:pPr>
      <w:r>
        <w:t xml:space="preserve">                                                                                                                                     </w:t>
      </w:r>
      <w:r w:rsidR="009C2A35">
        <w:t xml:space="preserve">     </w:t>
      </w:r>
      <w:r>
        <w:t xml:space="preserve"> муниципального района</w:t>
      </w:r>
    </w:p>
    <w:p w:rsidR="00B95D97" w:rsidRDefault="00B95D97" w:rsidP="00B95D97">
      <w:pPr>
        <w:pStyle w:val="ConsPlusNormal"/>
        <w:tabs>
          <w:tab w:val="left" w:pos="924"/>
        </w:tabs>
        <w:jc w:val="center"/>
      </w:pPr>
      <w:r>
        <w:t xml:space="preserve">                                                                                                                                  </w:t>
      </w:r>
      <w:r w:rsidR="009C2A35">
        <w:t xml:space="preserve">    </w:t>
      </w:r>
      <w:r>
        <w:t xml:space="preserve"> Республики Татарстан</w:t>
      </w:r>
    </w:p>
    <w:p w:rsidR="00B95D97" w:rsidRDefault="00B95D97" w:rsidP="00587047">
      <w:pPr>
        <w:pStyle w:val="ConsPlusNormal"/>
        <w:tabs>
          <w:tab w:val="left" w:pos="924"/>
        </w:tabs>
        <w:jc w:val="center"/>
      </w:pPr>
      <w:r>
        <w:t xml:space="preserve">                                                                                                                                            </w:t>
      </w:r>
      <w:r w:rsidR="009C2A35">
        <w:t xml:space="preserve">  </w:t>
      </w:r>
      <w:r>
        <w:t xml:space="preserve"> </w:t>
      </w:r>
      <w:r w:rsidRPr="00B95D97">
        <w:t xml:space="preserve">от </w:t>
      </w:r>
      <w:r>
        <w:t>______</w:t>
      </w:r>
      <w:r w:rsidRPr="00B95D97">
        <w:t xml:space="preserve">2019г. № </w:t>
      </w:r>
      <w:r>
        <w:t>____</w:t>
      </w:r>
      <w:r w:rsidRPr="00B95D97">
        <w:t>пи</w:t>
      </w:r>
      <w:r>
        <w:t>)</w:t>
      </w:r>
    </w:p>
    <w:p w:rsidR="00B95D97" w:rsidRDefault="00B95D97" w:rsidP="00587047">
      <w:pPr>
        <w:pStyle w:val="ConsPlusNormal"/>
        <w:tabs>
          <w:tab w:val="left" w:pos="924"/>
        </w:tabs>
        <w:jc w:val="center"/>
      </w:pPr>
    </w:p>
    <w:p w:rsidR="00B95D97" w:rsidRDefault="00B95D97" w:rsidP="00587047">
      <w:pPr>
        <w:pStyle w:val="ConsPlusNormal"/>
        <w:tabs>
          <w:tab w:val="left" w:pos="924"/>
        </w:tabs>
        <w:jc w:val="center"/>
      </w:pPr>
    </w:p>
    <w:p w:rsidR="00587047" w:rsidRPr="007D7774" w:rsidRDefault="00587047" w:rsidP="00587047">
      <w:pPr>
        <w:pStyle w:val="ConsPlusNormal"/>
        <w:tabs>
          <w:tab w:val="left" w:pos="924"/>
        </w:tabs>
        <w:jc w:val="center"/>
      </w:pPr>
      <w:r>
        <w:t>Н</w:t>
      </w:r>
      <w:r w:rsidRPr="007D7774">
        <w:t xml:space="preserve">ормативы пробега для транспортных средств, </w:t>
      </w:r>
    </w:p>
    <w:p w:rsidR="00393617" w:rsidRPr="00393617" w:rsidRDefault="00587047" w:rsidP="0039361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93617">
        <w:rPr>
          <w:sz w:val="28"/>
          <w:szCs w:val="28"/>
        </w:rPr>
        <w:t xml:space="preserve">обслуживающих </w:t>
      </w:r>
      <w:r w:rsidR="00EE38AD">
        <w:rPr>
          <w:sz w:val="28"/>
          <w:szCs w:val="28"/>
        </w:rPr>
        <w:t>Совет и Исполнительный комитет</w:t>
      </w:r>
      <w:r w:rsidR="00EE38AD" w:rsidRPr="00393617">
        <w:rPr>
          <w:sz w:val="28"/>
          <w:szCs w:val="28"/>
        </w:rPr>
        <w:t xml:space="preserve"> </w:t>
      </w:r>
      <w:r w:rsidR="00393617" w:rsidRPr="00393617">
        <w:rPr>
          <w:sz w:val="28"/>
          <w:szCs w:val="28"/>
        </w:rPr>
        <w:t>муниципального образования «Рыбно-Слободский муниципальный район Республики Татарстан»</w:t>
      </w:r>
    </w:p>
    <w:p w:rsidR="00A804CF" w:rsidRPr="00A804CF" w:rsidRDefault="00A804CF" w:rsidP="00A804CF">
      <w:pPr>
        <w:pStyle w:val="ConsPlusNormal"/>
        <w:tabs>
          <w:tab w:val="left" w:pos="924"/>
        </w:tabs>
        <w:jc w:val="center"/>
      </w:pPr>
    </w:p>
    <w:p w:rsidR="00587047" w:rsidRPr="00587047" w:rsidRDefault="00587047" w:rsidP="00587047">
      <w:pPr>
        <w:widowControl w:val="0"/>
        <w:tabs>
          <w:tab w:val="left" w:pos="924"/>
        </w:tabs>
        <w:autoSpaceDE w:val="0"/>
        <w:autoSpaceDN w:val="0"/>
        <w:jc w:val="both"/>
        <w:rPr>
          <w:sz w:val="28"/>
          <w:szCs w:val="20"/>
        </w:rPr>
      </w:pPr>
    </w:p>
    <w:tbl>
      <w:tblPr>
        <w:tblW w:w="1469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8941"/>
        <w:gridCol w:w="2534"/>
        <w:gridCol w:w="2534"/>
      </w:tblGrid>
      <w:tr w:rsidR="00587047" w:rsidRPr="00587047" w:rsidTr="00C62BD7">
        <w:trPr>
          <w:trHeight w:val="1803"/>
          <w:tblHeader/>
        </w:trPr>
        <w:tc>
          <w:tcPr>
            <w:tcW w:w="685" w:type="dxa"/>
            <w:shd w:val="clear" w:color="auto" w:fill="auto"/>
            <w:hideMark/>
          </w:tcPr>
          <w:p w:rsidR="00587047" w:rsidRPr="00587047" w:rsidRDefault="00587047" w:rsidP="00587047">
            <w:pPr>
              <w:jc w:val="center"/>
            </w:pPr>
            <w:r w:rsidRPr="00587047">
              <w:t>№ п/п</w:t>
            </w:r>
          </w:p>
        </w:tc>
        <w:tc>
          <w:tcPr>
            <w:tcW w:w="8941" w:type="dxa"/>
            <w:shd w:val="clear" w:color="auto" w:fill="auto"/>
            <w:hideMark/>
          </w:tcPr>
          <w:p w:rsidR="00587047" w:rsidRPr="00587047" w:rsidRDefault="00587047" w:rsidP="00587047">
            <w:pPr>
              <w:jc w:val="center"/>
            </w:pPr>
            <w:r w:rsidRPr="00587047">
              <w:t xml:space="preserve">Наименование должности, за которой предусмотрено закрепление </w:t>
            </w:r>
          </w:p>
          <w:p w:rsidR="00587047" w:rsidRPr="00587047" w:rsidRDefault="00587047" w:rsidP="00587047">
            <w:pPr>
              <w:jc w:val="center"/>
            </w:pPr>
            <w:r w:rsidRPr="00587047">
              <w:t>служебного транспортного средства</w:t>
            </w:r>
          </w:p>
        </w:tc>
        <w:tc>
          <w:tcPr>
            <w:tcW w:w="2534" w:type="dxa"/>
            <w:shd w:val="clear" w:color="auto" w:fill="auto"/>
            <w:hideMark/>
          </w:tcPr>
          <w:p w:rsidR="00587047" w:rsidRPr="00587047" w:rsidRDefault="00587047" w:rsidP="00587047">
            <w:pPr>
              <w:jc w:val="center"/>
            </w:pPr>
            <w:r w:rsidRPr="00587047">
              <w:t>Нормативный пробег транспортных средств с учетом командировочных поездок (при необходимости), км в год</w:t>
            </w:r>
          </w:p>
        </w:tc>
        <w:tc>
          <w:tcPr>
            <w:tcW w:w="2534" w:type="dxa"/>
            <w:shd w:val="clear" w:color="auto" w:fill="auto"/>
            <w:hideMark/>
          </w:tcPr>
          <w:p w:rsidR="00587047" w:rsidRPr="00587047" w:rsidRDefault="00587047" w:rsidP="00587047">
            <w:pPr>
              <w:jc w:val="center"/>
            </w:pPr>
            <w:r w:rsidRPr="00587047">
              <w:t>Нормативный пробег транспортных средств с учетом командировочных поездок (при необходимости), км в сутки</w:t>
            </w:r>
          </w:p>
        </w:tc>
      </w:tr>
    </w:tbl>
    <w:p w:rsidR="00587047" w:rsidRPr="00587047" w:rsidRDefault="00587047" w:rsidP="00587047">
      <w:pPr>
        <w:spacing w:line="276" w:lineRule="auto"/>
        <w:jc w:val="both"/>
        <w:rPr>
          <w:rFonts w:eastAsia="Calibri"/>
          <w:sz w:val="2"/>
          <w:szCs w:val="2"/>
          <w:lang w:eastAsia="en-US"/>
        </w:rPr>
      </w:pPr>
    </w:p>
    <w:tbl>
      <w:tblPr>
        <w:tblW w:w="14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950"/>
        <w:gridCol w:w="2537"/>
        <w:gridCol w:w="2537"/>
      </w:tblGrid>
      <w:tr w:rsidR="00587047" w:rsidRPr="00587047" w:rsidTr="00C62BD7">
        <w:trPr>
          <w:trHeight w:val="237"/>
          <w:tblHeader/>
        </w:trPr>
        <w:tc>
          <w:tcPr>
            <w:tcW w:w="686" w:type="dxa"/>
            <w:shd w:val="clear" w:color="auto" w:fill="auto"/>
          </w:tcPr>
          <w:p w:rsidR="00587047" w:rsidRPr="00587047" w:rsidRDefault="00587047" w:rsidP="00587047">
            <w:pPr>
              <w:jc w:val="center"/>
            </w:pPr>
            <w:r w:rsidRPr="00587047">
              <w:t>1</w:t>
            </w:r>
          </w:p>
        </w:tc>
        <w:tc>
          <w:tcPr>
            <w:tcW w:w="8950" w:type="dxa"/>
            <w:shd w:val="clear" w:color="auto" w:fill="auto"/>
          </w:tcPr>
          <w:p w:rsidR="00587047" w:rsidRPr="00587047" w:rsidRDefault="00587047" w:rsidP="00587047">
            <w:pPr>
              <w:jc w:val="center"/>
            </w:pPr>
            <w:r w:rsidRPr="00587047">
              <w:t>2</w:t>
            </w:r>
          </w:p>
        </w:tc>
        <w:tc>
          <w:tcPr>
            <w:tcW w:w="2537" w:type="dxa"/>
            <w:shd w:val="clear" w:color="auto" w:fill="auto"/>
          </w:tcPr>
          <w:p w:rsidR="00587047" w:rsidRPr="00587047" w:rsidRDefault="00587047" w:rsidP="00587047">
            <w:pPr>
              <w:jc w:val="center"/>
            </w:pPr>
            <w:r w:rsidRPr="00587047">
              <w:t>3</w:t>
            </w:r>
          </w:p>
        </w:tc>
        <w:tc>
          <w:tcPr>
            <w:tcW w:w="2537" w:type="dxa"/>
            <w:shd w:val="clear" w:color="auto" w:fill="auto"/>
          </w:tcPr>
          <w:p w:rsidR="00587047" w:rsidRPr="00587047" w:rsidRDefault="00587047" w:rsidP="00587047">
            <w:pPr>
              <w:jc w:val="center"/>
            </w:pPr>
            <w:r w:rsidRPr="00587047">
              <w:t>4</w:t>
            </w:r>
          </w:p>
        </w:tc>
      </w:tr>
      <w:tr w:rsidR="00587047" w:rsidRPr="00587047" w:rsidTr="00C62BD7">
        <w:trPr>
          <w:trHeight w:val="567"/>
        </w:trPr>
        <w:tc>
          <w:tcPr>
            <w:tcW w:w="686" w:type="dxa"/>
            <w:shd w:val="clear" w:color="auto" w:fill="auto"/>
            <w:hideMark/>
          </w:tcPr>
          <w:p w:rsidR="00587047" w:rsidRPr="00587047" w:rsidRDefault="00587047" w:rsidP="00587047">
            <w:pPr>
              <w:jc w:val="center"/>
            </w:pPr>
            <w:r w:rsidRPr="00587047">
              <w:t>1.</w:t>
            </w:r>
          </w:p>
        </w:tc>
        <w:tc>
          <w:tcPr>
            <w:tcW w:w="8950" w:type="dxa"/>
            <w:shd w:val="clear" w:color="auto" w:fill="auto"/>
            <w:hideMark/>
          </w:tcPr>
          <w:p w:rsidR="00587047" w:rsidRPr="00587047" w:rsidRDefault="00892529" w:rsidP="00892529">
            <w:pPr>
              <w:jc w:val="both"/>
            </w:pPr>
            <w:r>
              <w:t>Г</w:t>
            </w:r>
            <w:r w:rsidR="00587047" w:rsidRPr="00587047">
              <w:t>лав</w:t>
            </w:r>
            <w:r>
              <w:t>а</w:t>
            </w:r>
            <w:r w:rsidR="00587047" w:rsidRPr="00587047">
              <w:t xml:space="preserve"> </w:t>
            </w:r>
            <w:r>
              <w:t xml:space="preserve">Рыбно-Слободского </w:t>
            </w:r>
            <w:r w:rsidR="00587047" w:rsidRPr="00587047">
              <w:t>муниципальн</w:t>
            </w:r>
            <w:r>
              <w:t>ого</w:t>
            </w:r>
            <w:r w:rsidR="00587047" w:rsidRPr="00587047">
              <w:t xml:space="preserve"> район</w:t>
            </w:r>
            <w:r>
              <w:t xml:space="preserve">а </w:t>
            </w:r>
            <w:r w:rsidR="00587047" w:rsidRPr="00587047">
              <w:t xml:space="preserve">Республики Татарстан </w:t>
            </w:r>
          </w:p>
        </w:tc>
        <w:tc>
          <w:tcPr>
            <w:tcW w:w="2537" w:type="dxa"/>
            <w:shd w:val="clear" w:color="auto" w:fill="auto"/>
            <w:hideMark/>
          </w:tcPr>
          <w:p w:rsidR="00587047" w:rsidRPr="00587047" w:rsidRDefault="00587047" w:rsidP="00587047">
            <w:pPr>
              <w:jc w:val="center"/>
            </w:pPr>
            <w:r w:rsidRPr="00587047">
              <w:t>32 805</w:t>
            </w:r>
          </w:p>
        </w:tc>
        <w:tc>
          <w:tcPr>
            <w:tcW w:w="2537" w:type="dxa"/>
            <w:shd w:val="clear" w:color="auto" w:fill="auto"/>
            <w:hideMark/>
          </w:tcPr>
          <w:p w:rsidR="00587047" w:rsidRPr="00587047" w:rsidRDefault="00587047" w:rsidP="00587047">
            <w:pPr>
              <w:jc w:val="center"/>
            </w:pPr>
            <w:r w:rsidRPr="00587047">
              <w:t>135</w:t>
            </w:r>
          </w:p>
        </w:tc>
      </w:tr>
      <w:tr w:rsidR="00892529" w:rsidRPr="00587047" w:rsidTr="00C62BD7">
        <w:trPr>
          <w:trHeight w:val="567"/>
        </w:trPr>
        <w:tc>
          <w:tcPr>
            <w:tcW w:w="686" w:type="dxa"/>
            <w:shd w:val="clear" w:color="auto" w:fill="auto"/>
          </w:tcPr>
          <w:p w:rsidR="00892529" w:rsidRPr="00587047" w:rsidRDefault="00892529" w:rsidP="00587047">
            <w:pPr>
              <w:jc w:val="center"/>
            </w:pPr>
            <w:r>
              <w:t>2.</w:t>
            </w:r>
          </w:p>
        </w:tc>
        <w:tc>
          <w:tcPr>
            <w:tcW w:w="8950" w:type="dxa"/>
            <w:shd w:val="clear" w:color="auto" w:fill="auto"/>
          </w:tcPr>
          <w:p w:rsidR="00892529" w:rsidRDefault="00892529" w:rsidP="00892529">
            <w:pPr>
              <w:jc w:val="both"/>
            </w:pPr>
            <w:r>
              <w:t>З</w:t>
            </w:r>
            <w:r w:rsidRPr="007D7774">
              <w:t>аместител</w:t>
            </w:r>
            <w:r>
              <w:t>ь</w:t>
            </w:r>
            <w:r w:rsidRPr="007D7774">
              <w:t xml:space="preserve"> </w:t>
            </w:r>
            <w:r>
              <w:t>Г</w:t>
            </w:r>
            <w:r w:rsidRPr="007D7774">
              <w:t>лав</w:t>
            </w:r>
            <w:r>
              <w:t xml:space="preserve">ы Рыбно-Слободского </w:t>
            </w:r>
            <w:r w:rsidRPr="00587047">
              <w:t>муниципальн</w:t>
            </w:r>
            <w:r>
              <w:t>ого</w:t>
            </w:r>
            <w:r w:rsidRPr="00587047">
              <w:t xml:space="preserve"> район</w:t>
            </w:r>
            <w:r>
              <w:t xml:space="preserve">а </w:t>
            </w:r>
            <w:r w:rsidRPr="00587047">
              <w:t>Республики Татарстан</w:t>
            </w:r>
          </w:p>
        </w:tc>
        <w:tc>
          <w:tcPr>
            <w:tcW w:w="2537" w:type="dxa"/>
            <w:shd w:val="clear" w:color="auto" w:fill="auto"/>
          </w:tcPr>
          <w:p w:rsidR="00892529" w:rsidRPr="00587047" w:rsidRDefault="00892529" w:rsidP="00587047">
            <w:pPr>
              <w:jc w:val="center"/>
            </w:pPr>
            <w:r w:rsidRPr="007D7774">
              <w:t>32 805</w:t>
            </w:r>
          </w:p>
        </w:tc>
        <w:tc>
          <w:tcPr>
            <w:tcW w:w="2537" w:type="dxa"/>
            <w:shd w:val="clear" w:color="auto" w:fill="auto"/>
          </w:tcPr>
          <w:p w:rsidR="00892529" w:rsidRPr="00587047" w:rsidRDefault="00892529" w:rsidP="00587047">
            <w:pPr>
              <w:jc w:val="center"/>
            </w:pPr>
            <w:r w:rsidRPr="007D7774">
              <w:t>135</w:t>
            </w:r>
          </w:p>
        </w:tc>
      </w:tr>
      <w:tr w:rsidR="00892529" w:rsidRPr="00587047" w:rsidTr="00C62BD7">
        <w:trPr>
          <w:trHeight w:val="567"/>
        </w:trPr>
        <w:tc>
          <w:tcPr>
            <w:tcW w:w="686" w:type="dxa"/>
            <w:shd w:val="clear" w:color="auto" w:fill="auto"/>
          </w:tcPr>
          <w:p w:rsidR="00892529" w:rsidRDefault="0059194C" w:rsidP="00587047">
            <w:pPr>
              <w:jc w:val="center"/>
            </w:pPr>
            <w:r>
              <w:lastRenderedPageBreak/>
              <w:t>3</w:t>
            </w:r>
            <w:r w:rsidR="00892529">
              <w:t>.</w:t>
            </w:r>
          </w:p>
        </w:tc>
        <w:tc>
          <w:tcPr>
            <w:tcW w:w="8950" w:type="dxa"/>
            <w:shd w:val="clear" w:color="auto" w:fill="auto"/>
          </w:tcPr>
          <w:p w:rsidR="00892529" w:rsidRPr="007D7774" w:rsidRDefault="00892529" w:rsidP="00892529">
            <w:pPr>
              <w:jc w:val="both"/>
            </w:pPr>
            <w:r w:rsidRPr="007D7774">
              <w:t>Руководител</w:t>
            </w:r>
            <w:r>
              <w:t>ь</w:t>
            </w:r>
            <w:r w:rsidRPr="007D7774">
              <w:t xml:space="preserve"> </w:t>
            </w:r>
            <w:r>
              <w:t>И</w:t>
            </w:r>
            <w:r w:rsidRPr="007D7774">
              <w:t>сполнительн</w:t>
            </w:r>
            <w:r>
              <w:t>ого</w:t>
            </w:r>
            <w:r w:rsidRPr="007D7774">
              <w:t xml:space="preserve"> комитет</w:t>
            </w:r>
            <w:r>
              <w:t>а</w:t>
            </w:r>
            <w:r w:rsidRPr="007D7774">
              <w:t xml:space="preserve"> </w:t>
            </w:r>
            <w:r>
              <w:t xml:space="preserve">Рыбно-Слободского </w:t>
            </w:r>
            <w:r w:rsidRPr="00587047">
              <w:t>муниципальн</w:t>
            </w:r>
            <w:r>
              <w:t>ого</w:t>
            </w:r>
            <w:r w:rsidRPr="00587047">
              <w:t xml:space="preserve"> район</w:t>
            </w:r>
            <w:r>
              <w:t xml:space="preserve">а </w:t>
            </w:r>
            <w:r w:rsidRPr="00587047">
              <w:t>Республики Татарстан</w:t>
            </w:r>
          </w:p>
        </w:tc>
        <w:tc>
          <w:tcPr>
            <w:tcW w:w="2537" w:type="dxa"/>
            <w:shd w:val="clear" w:color="auto" w:fill="auto"/>
          </w:tcPr>
          <w:p w:rsidR="00892529" w:rsidRPr="007D7774" w:rsidRDefault="00892529" w:rsidP="00587047">
            <w:pPr>
              <w:jc w:val="center"/>
            </w:pPr>
            <w:r w:rsidRPr="007D7774">
              <w:t>32 805</w:t>
            </w:r>
          </w:p>
        </w:tc>
        <w:tc>
          <w:tcPr>
            <w:tcW w:w="2537" w:type="dxa"/>
            <w:shd w:val="clear" w:color="auto" w:fill="auto"/>
          </w:tcPr>
          <w:p w:rsidR="00892529" w:rsidRPr="007D7774" w:rsidRDefault="00892529" w:rsidP="00587047">
            <w:pPr>
              <w:jc w:val="center"/>
            </w:pPr>
            <w:r w:rsidRPr="007D7774">
              <w:t>135</w:t>
            </w:r>
          </w:p>
        </w:tc>
      </w:tr>
      <w:tr w:rsidR="00892529" w:rsidRPr="00587047" w:rsidTr="00C62BD7">
        <w:trPr>
          <w:trHeight w:val="567"/>
        </w:trPr>
        <w:tc>
          <w:tcPr>
            <w:tcW w:w="686" w:type="dxa"/>
            <w:shd w:val="clear" w:color="auto" w:fill="auto"/>
          </w:tcPr>
          <w:p w:rsidR="00892529" w:rsidRDefault="0059194C" w:rsidP="00587047">
            <w:pPr>
              <w:jc w:val="center"/>
            </w:pPr>
            <w:r>
              <w:t>4</w:t>
            </w:r>
            <w:r w:rsidR="00892529">
              <w:t>.</w:t>
            </w:r>
          </w:p>
        </w:tc>
        <w:tc>
          <w:tcPr>
            <w:tcW w:w="8950" w:type="dxa"/>
            <w:shd w:val="clear" w:color="auto" w:fill="auto"/>
          </w:tcPr>
          <w:p w:rsidR="00892529" w:rsidRDefault="00892529" w:rsidP="00892529">
            <w:pPr>
              <w:jc w:val="both"/>
            </w:pPr>
            <w:r>
              <w:t>Заместители Руководителя И</w:t>
            </w:r>
            <w:r w:rsidRPr="007D7774">
              <w:t>сполнительн</w:t>
            </w:r>
            <w:r>
              <w:t>ого</w:t>
            </w:r>
            <w:r w:rsidRPr="007D7774">
              <w:t xml:space="preserve"> комитет</w:t>
            </w:r>
            <w:r>
              <w:t>а</w:t>
            </w:r>
            <w:r w:rsidRPr="007D7774">
              <w:t xml:space="preserve"> </w:t>
            </w:r>
            <w:r>
              <w:t xml:space="preserve">Рыбно-Слободского </w:t>
            </w:r>
            <w:r w:rsidRPr="00587047">
              <w:t>муниципальн</w:t>
            </w:r>
            <w:r>
              <w:t>ого</w:t>
            </w:r>
            <w:r w:rsidRPr="00587047">
              <w:t xml:space="preserve"> район</w:t>
            </w:r>
            <w:r>
              <w:t xml:space="preserve">а </w:t>
            </w:r>
            <w:r w:rsidRPr="00587047">
              <w:t>Республики Татарстан</w:t>
            </w:r>
          </w:p>
        </w:tc>
        <w:tc>
          <w:tcPr>
            <w:tcW w:w="2537" w:type="dxa"/>
            <w:shd w:val="clear" w:color="auto" w:fill="auto"/>
          </w:tcPr>
          <w:p w:rsidR="00892529" w:rsidRPr="007D7774" w:rsidRDefault="004A592C" w:rsidP="00587047">
            <w:pPr>
              <w:jc w:val="center"/>
            </w:pPr>
            <w:r w:rsidRPr="004A592C">
              <w:t>32 805</w:t>
            </w:r>
          </w:p>
        </w:tc>
        <w:tc>
          <w:tcPr>
            <w:tcW w:w="2537" w:type="dxa"/>
            <w:shd w:val="clear" w:color="auto" w:fill="auto"/>
          </w:tcPr>
          <w:p w:rsidR="00892529" w:rsidRPr="007D7774" w:rsidRDefault="004A592C" w:rsidP="00587047">
            <w:pPr>
              <w:jc w:val="center"/>
            </w:pPr>
            <w:r w:rsidRPr="004A592C">
              <w:t>135</w:t>
            </w:r>
          </w:p>
        </w:tc>
      </w:tr>
      <w:tr w:rsidR="004A592C" w:rsidRPr="00587047" w:rsidTr="00C62BD7">
        <w:trPr>
          <w:trHeight w:val="567"/>
        </w:trPr>
        <w:tc>
          <w:tcPr>
            <w:tcW w:w="686" w:type="dxa"/>
            <w:shd w:val="clear" w:color="auto" w:fill="auto"/>
          </w:tcPr>
          <w:p w:rsidR="004A592C" w:rsidRDefault="004A592C" w:rsidP="00587047">
            <w:pPr>
              <w:jc w:val="center"/>
            </w:pPr>
            <w:r>
              <w:t>5.</w:t>
            </w:r>
          </w:p>
        </w:tc>
        <w:tc>
          <w:tcPr>
            <w:tcW w:w="8950" w:type="dxa"/>
            <w:shd w:val="clear" w:color="auto" w:fill="auto"/>
          </w:tcPr>
          <w:p w:rsidR="004A592C" w:rsidRDefault="004A592C" w:rsidP="00892529">
            <w:pPr>
              <w:jc w:val="both"/>
            </w:pPr>
            <w:r>
              <w:t xml:space="preserve">Руководитель аппарата Совета </w:t>
            </w:r>
            <w:r w:rsidRPr="004A592C">
              <w:t>Рыбно-Слободского муниципального района Республики Татарстан</w:t>
            </w:r>
          </w:p>
        </w:tc>
        <w:tc>
          <w:tcPr>
            <w:tcW w:w="2537" w:type="dxa"/>
            <w:shd w:val="clear" w:color="auto" w:fill="auto"/>
          </w:tcPr>
          <w:p w:rsidR="004A592C" w:rsidRPr="004A592C" w:rsidRDefault="004A592C" w:rsidP="00587047">
            <w:pPr>
              <w:jc w:val="center"/>
            </w:pPr>
            <w:r>
              <w:t>26 730</w:t>
            </w:r>
          </w:p>
        </w:tc>
        <w:tc>
          <w:tcPr>
            <w:tcW w:w="2537" w:type="dxa"/>
            <w:shd w:val="clear" w:color="auto" w:fill="auto"/>
          </w:tcPr>
          <w:p w:rsidR="004A592C" w:rsidRPr="004A592C" w:rsidRDefault="004A592C" w:rsidP="00587047">
            <w:pPr>
              <w:jc w:val="center"/>
            </w:pPr>
            <w:r>
              <w:t>110</w:t>
            </w:r>
          </w:p>
        </w:tc>
      </w:tr>
    </w:tbl>
    <w:p w:rsidR="00587047" w:rsidRDefault="00587047" w:rsidP="00587047">
      <w:pPr>
        <w:tabs>
          <w:tab w:val="left" w:pos="9576"/>
        </w:tabs>
        <w:ind w:right="573"/>
        <w:rPr>
          <w:snapToGrid w:val="0"/>
          <w:sz w:val="28"/>
          <w:szCs w:val="28"/>
        </w:rPr>
        <w:sectPr w:rsidR="00587047" w:rsidSect="009B4EC2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587047" w:rsidRDefault="00587047" w:rsidP="000E34C9"/>
    <w:p w:rsidR="000E34C9" w:rsidRPr="000E34C9" w:rsidRDefault="000E34C9" w:rsidP="000E34C9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</w:t>
      </w:r>
      <w:r w:rsidRPr="000E34C9">
        <w:rPr>
          <w:rFonts w:eastAsia="Calibri"/>
          <w:sz w:val="28"/>
          <w:szCs w:val="22"/>
          <w:lang w:eastAsia="en-US"/>
        </w:rPr>
        <w:t>Приложение №</w:t>
      </w:r>
      <w:r>
        <w:rPr>
          <w:rFonts w:eastAsia="Calibri"/>
          <w:sz w:val="28"/>
          <w:szCs w:val="22"/>
          <w:lang w:eastAsia="en-US"/>
        </w:rPr>
        <w:t>3</w:t>
      </w:r>
    </w:p>
    <w:p w:rsidR="000E34C9" w:rsidRPr="000E34C9" w:rsidRDefault="000E34C9" w:rsidP="000E34C9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 w:rsidRPr="000E34C9">
        <w:rPr>
          <w:rFonts w:eastAsia="Calibri"/>
          <w:sz w:val="28"/>
          <w:szCs w:val="22"/>
          <w:lang w:eastAsia="en-US"/>
        </w:rPr>
        <w:t xml:space="preserve">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               </w:t>
      </w:r>
      <w:r w:rsidRPr="000E34C9">
        <w:rPr>
          <w:rFonts w:eastAsia="Calibri"/>
          <w:sz w:val="28"/>
          <w:szCs w:val="22"/>
          <w:lang w:eastAsia="en-US"/>
        </w:rPr>
        <w:t xml:space="preserve">к постановлению </w:t>
      </w:r>
    </w:p>
    <w:p w:rsidR="000E34C9" w:rsidRPr="000E34C9" w:rsidRDefault="000E34C9" w:rsidP="000E34C9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 w:rsidRPr="000E34C9">
        <w:rPr>
          <w:rFonts w:eastAsia="Calibri"/>
          <w:sz w:val="28"/>
          <w:szCs w:val="22"/>
          <w:lang w:eastAsia="en-US"/>
        </w:rPr>
        <w:t xml:space="preserve">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               </w:t>
      </w:r>
      <w:r w:rsidRPr="000E34C9">
        <w:rPr>
          <w:rFonts w:eastAsia="Calibri"/>
          <w:sz w:val="28"/>
          <w:szCs w:val="22"/>
          <w:lang w:eastAsia="en-US"/>
        </w:rPr>
        <w:t>Исполнительного комитета</w:t>
      </w:r>
    </w:p>
    <w:p w:rsidR="000E34C9" w:rsidRPr="000E34C9" w:rsidRDefault="000E34C9" w:rsidP="000E34C9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 w:rsidRPr="000E34C9">
        <w:rPr>
          <w:rFonts w:eastAsia="Calibri"/>
          <w:sz w:val="28"/>
          <w:szCs w:val="22"/>
          <w:lang w:eastAsia="en-US"/>
        </w:rPr>
        <w:t xml:space="preserve">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               </w:t>
      </w:r>
      <w:r w:rsidRPr="000E34C9">
        <w:rPr>
          <w:rFonts w:eastAsia="Calibri"/>
          <w:sz w:val="28"/>
          <w:szCs w:val="22"/>
          <w:lang w:eastAsia="en-US"/>
        </w:rPr>
        <w:t>Рыбно-Слободского</w:t>
      </w:r>
    </w:p>
    <w:p w:rsidR="000E34C9" w:rsidRPr="000E34C9" w:rsidRDefault="000E34C9" w:rsidP="000E34C9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 w:rsidRPr="000E34C9">
        <w:rPr>
          <w:rFonts w:eastAsia="Calibri"/>
          <w:sz w:val="28"/>
          <w:szCs w:val="22"/>
          <w:lang w:eastAsia="en-US"/>
        </w:rPr>
        <w:t xml:space="preserve">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               </w:t>
      </w:r>
      <w:r w:rsidRPr="000E34C9">
        <w:rPr>
          <w:rFonts w:eastAsia="Calibri"/>
          <w:sz w:val="28"/>
          <w:szCs w:val="22"/>
          <w:lang w:eastAsia="en-US"/>
        </w:rPr>
        <w:t>муниципального района</w:t>
      </w:r>
    </w:p>
    <w:p w:rsidR="000E34C9" w:rsidRDefault="000E34C9" w:rsidP="000E34C9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 w:rsidRPr="000E34C9">
        <w:rPr>
          <w:rFonts w:eastAsia="Calibri"/>
          <w:sz w:val="28"/>
          <w:szCs w:val="22"/>
          <w:lang w:eastAsia="en-US"/>
        </w:rPr>
        <w:t xml:space="preserve">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               </w:t>
      </w:r>
      <w:r w:rsidRPr="000E34C9">
        <w:rPr>
          <w:rFonts w:eastAsia="Calibri"/>
          <w:sz w:val="28"/>
          <w:szCs w:val="22"/>
          <w:lang w:eastAsia="en-US"/>
        </w:rPr>
        <w:t xml:space="preserve">Республики Татарстан        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</w:t>
      </w:r>
    </w:p>
    <w:p w:rsidR="000E34C9" w:rsidRDefault="000E34C9" w:rsidP="000E34C9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</w:t>
      </w:r>
      <w:r w:rsidRPr="000E34C9">
        <w:rPr>
          <w:rFonts w:eastAsia="Calibri"/>
          <w:sz w:val="28"/>
          <w:szCs w:val="22"/>
          <w:lang w:eastAsia="en-US"/>
        </w:rPr>
        <w:t xml:space="preserve">от 05.02.2019г. № 54пи                                     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</w:t>
      </w:r>
    </w:p>
    <w:p w:rsidR="000E34C9" w:rsidRDefault="000E34C9" w:rsidP="000E34C9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</w:t>
      </w:r>
      <w:r w:rsidRPr="000E34C9">
        <w:rPr>
          <w:rFonts w:eastAsia="Calibri"/>
          <w:sz w:val="28"/>
          <w:szCs w:val="22"/>
          <w:lang w:eastAsia="en-US"/>
        </w:rPr>
        <w:t xml:space="preserve">(в редакции постановления        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                      </w:t>
      </w:r>
    </w:p>
    <w:p w:rsidR="000E34C9" w:rsidRDefault="000E34C9" w:rsidP="000E34C9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</w:t>
      </w:r>
      <w:r w:rsidRPr="000E34C9">
        <w:rPr>
          <w:rFonts w:eastAsia="Calibri"/>
          <w:sz w:val="28"/>
          <w:szCs w:val="22"/>
          <w:lang w:eastAsia="en-US"/>
        </w:rPr>
        <w:t xml:space="preserve">Исполнительного комитета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                </w:t>
      </w:r>
    </w:p>
    <w:p w:rsidR="000E34C9" w:rsidRDefault="000E34C9" w:rsidP="000E34C9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</w:t>
      </w:r>
      <w:r w:rsidRPr="000E34C9">
        <w:rPr>
          <w:rFonts w:eastAsia="Calibri"/>
          <w:sz w:val="28"/>
          <w:szCs w:val="22"/>
          <w:lang w:eastAsia="en-US"/>
        </w:rPr>
        <w:t xml:space="preserve">Рыбно-Слободского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           </w:t>
      </w:r>
    </w:p>
    <w:p w:rsidR="000E34C9" w:rsidRDefault="000E34C9" w:rsidP="000E34C9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</w:t>
      </w:r>
      <w:r w:rsidRPr="000E34C9">
        <w:rPr>
          <w:rFonts w:eastAsia="Calibri"/>
          <w:sz w:val="28"/>
          <w:szCs w:val="22"/>
          <w:lang w:eastAsia="en-US"/>
        </w:rPr>
        <w:t xml:space="preserve">муниципального района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</w:t>
      </w:r>
    </w:p>
    <w:p w:rsidR="000E34C9" w:rsidRDefault="000E34C9" w:rsidP="000E34C9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</w:t>
      </w:r>
      <w:r w:rsidRPr="000E34C9">
        <w:rPr>
          <w:rFonts w:eastAsia="Calibri"/>
          <w:sz w:val="28"/>
          <w:szCs w:val="22"/>
          <w:lang w:eastAsia="en-US"/>
        </w:rPr>
        <w:t xml:space="preserve">Республики Татарстан   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</w:t>
      </w:r>
    </w:p>
    <w:p w:rsidR="000E34C9" w:rsidRPr="000E34C9" w:rsidRDefault="000E34C9" w:rsidP="000E34C9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</w:t>
      </w:r>
      <w:r w:rsidRPr="000E34C9">
        <w:rPr>
          <w:rFonts w:eastAsia="Calibri"/>
          <w:sz w:val="28"/>
          <w:szCs w:val="22"/>
          <w:lang w:eastAsia="en-US"/>
        </w:rPr>
        <w:t>от ______2019г. № ____пи)</w:t>
      </w:r>
    </w:p>
    <w:p w:rsidR="009C2A35" w:rsidRDefault="009C2A35" w:rsidP="009C2A35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</w:p>
    <w:p w:rsidR="000E34C9" w:rsidRDefault="000E34C9" w:rsidP="009C2A35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</w:p>
    <w:p w:rsidR="000E34C9" w:rsidRPr="000E34C9" w:rsidRDefault="000E34C9" w:rsidP="000E34C9">
      <w:pPr>
        <w:widowControl w:val="0"/>
        <w:autoSpaceDE w:val="0"/>
        <w:autoSpaceDN w:val="0"/>
        <w:ind w:right="-427"/>
        <w:jc w:val="center"/>
        <w:rPr>
          <w:sz w:val="28"/>
          <w:szCs w:val="28"/>
        </w:rPr>
      </w:pPr>
      <w:r w:rsidRPr="000E34C9">
        <w:rPr>
          <w:sz w:val="28"/>
          <w:szCs w:val="28"/>
        </w:rPr>
        <w:t xml:space="preserve">Положение о компенсации </w:t>
      </w:r>
    </w:p>
    <w:p w:rsidR="009C2A35" w:rsidRDefault="000E34C9" w:rsidP="000E34C9">
      <w:pPr>
        <w:widowControl w:val="0"/>
        <w:autoSpaceDE w:val="0"/>
        <w:autoSpaceDN w:val="0"/>
        <w:ind w:right="-427"/>
        <w:jc w:val="center"/>
        <w:rPr>
          <w:sz w:val="28"/>
          <w:szCs w:val="28"/>
        </w:rPr>
      </w:pPr>
      <w:r w:rsidRPr="000E34C9">
        <w:rPr>
          <w:sz w:val="28"/>
          <w:szCs w:val="28"/>
        </w:rPr>
        <w:t>за использование личного транспорта в служебных целях</w:t>
      </w:r>
    </w:p>
    <w:p w:rsidR="000E34C9" w:rsidRPr="007A7F11" w:rsidRDefault="000E34C9" w:rsidP="000E34C9">
      <w:pPr>
        <w:widowControl w:val="0"/>
        <w:autoSpaceDE w:val="0"/>
        <w:autoSpaceDN w:val="0"/>
        <w:ind w:right="-427"/>
        <w:jc w:val="center"/>
        <w:rPr>
          <w:sz w:val="28"/>
          <w:szCs w:val="28"/>
        </w:rPr>
      </w:pPr>
    </w:p>
    <w:p w:rsidR="009C2A35" w:rsidRPr="00393617" w:rsidRDefault="009C2A35" w:rsidP="009C2A3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393617">
        <w:rPr>
          <w:rFonts w:eastAsia="Calibri"/>
          <w:sz w:val="28"/>
          <w:szCs w:val="28"/>
          <w:lang w:eastAsia="en-US"/>
        </w:rPr>
        <w:t xml:space="preserve">В случае, когда за </w:t>
      </w:r>
      <w:r>
        <w:rPr>
          <w:sz w:val="28"/>
          <w:szCs w:val="28"/>
        </w:rPr>
        <w:t>Советом и Исполнительным комитетом муниципального образования «Рыбно-Слободский муниципальный район Республики Татарстан»</w:t>
      </w:r>
      <w:r w:rsidRPr="0039361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органы местного самоуправления района) </w:t>
      </w:r>
      <w:r w:rsidRPr="00393617">
        <w:rPr>
          <w:rFonts w:eastAsia="Calibri"/>
          <w:sz w:val="28"/>
          <w:szCs w:val="28"/>
          <w:lang w:eastAsia="en-US"/>
        </w:rPr>
        <w:t>или должностным лицом нормативным правовым</w:t>
      </w:r>
      <w:r>
        <w:rPr>
          <w:rFonts w:eastAsia="Calibri"/>
          <w:sz w:val="28"/>
          <w:szCs w:val="28"/>
          <w:lang w:eastAsia="en-US"/>
        </w:rPr>
        <w:t xml:space="preserve"> актом</w:t>
      </w:r>
      <w:r w:rsidRPr="00393617">
        <w:rPr>
          <w:rFonts w:eastAsia="Calibri"/>
          <w:sz w:val="28"/>
          <w:szCs w:val="28"/>
          <w:lang w:eastAsia="en-US"/>
        </w:rPr>
        <w:t xml:space="preserve"> </w:t>
      </w:r>
      <w:r w:rsidR="00EE534A">
        <w:rPr>
          <w:rFonts w:eastAsia="Calibri"/>
          <w:sz w:val="28"/>
          <w:szCs w:val="28"/>
          <w:lang w:eastAsia="en-US"/>
        </w:rPr>
        <w:t>органа местного самоуправления</w:t>
      </w:r>
      <w:r>
        <w:rPr>
          <w:rFonts w:eastAsia="Calibri"/>
          <w:sz w:val="28"/>
          <w:szCs w:val="28"/>
          <w:lang w:eastAsia="en-US"/>
        </w:rPr>
        <w:t xml:space="preserve"> Рыбно-Слободского муниципального района</w:t>
      </w:r>
      <w:r w:rsidRPr="00B75E39">
        <w:rPr>
          <w:color w:val="000000" w:themeColor="text1"/>
          <w:sz w:val="28"/>
          <w:szCs w:val="28"/>
        </w:rPr>
        <w:t xml:space="preserve"> Республики Татарстан</w:t>
      </w:r>
      <w:r w:rsidRPr="00B75E3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93617">
        <w:rPr>
          <w:rFonts w:eastAsia="Calibri"/>
          <w:sz w:val="28"/>
          <w:szCs w:val="28"/>
          <w:lang w:eastAsia="en-US"/>
        </w:rPr>
        <w:t xml:space="preserve">предусмотрено закрепление легкового автомобиля, но </w:t>
      </w:r>
      <w:r>
        <w:rPr>
          <w:rFonts w:eastAsia="Calibri"/>
          <w:sz w:val="28"/>
          <w:szCs w:val="28"/>
          <w:lang w:eastAsia="en-US"/>
        </w:rPr>
        <w:t>органы местного самоуправления</w:t>
      </w:r>
      <w:r w:rsidRPr="00393617">
        <w:rPr>
          <w:rFonts w:eastAsia="Calibri"/>
          <w:sz w:val="28"/>
          <w:szCs w:val="28"/>
          <w:lang w:eastAsia="en-US"/>
        </w:rPr>
        <w:t xml:space="preserve"> или должностное лицо использует личный легковой автомобиль в служебных целях либо пользуется транспортными услугами сторонних организаций, то для такого </w:t>
      </w:r>
      <w:r>
        <w:rPr>
          <w:rFonts w:eastAsia="Calibri"/>
          <w:sz w:val="28"/>
          <w:szCs w:val="28"/>
          <w:lang w:eastAsia="en-US"/>
        </w:rPr>
        <w:t>органа местного самоуправления</w:t>
      </w:r>
      <w:r w:rsidRPr="00393617">
        <w:rPr>
          <w:rFonts w:eastAsia="Calibri"/>
          <w:sz w:val="28"/>
          <w:szCs w:val="28"/>
          <w:lang w:eastAsia="en-US"/>
        </w:rPr>
        <w:t xml:space="preserve"> или должностного лица предусмотрено получение компенсации затрат на транспортные услуги в размере 460 рублей в день, или </w:t>
      </w:r>
      <w:r w:rsidRPr="00393617">
        <w:rPr>
          <w:rFonts w:eastAsia="Calibri"/>
          <w:sz w:val="28"/>
          <w:szCs w:val="22"/>
          <w:lang w:eastAsia="en-US"/>
        </w:rPr>
        <w:t>9 320 рублей в месяц на один легковой автомобиль.</w:t>
      </w:r>
    </w:p>
    <w:p w:rsidR="009C2A35" w:rsidRPr="00393617" w:rsidRDefault="009C2A35" w:rsidP="009C2A35">
      <w:pPr>
        <w:widowControl w:val="0"/>
        <w:tabs>
          <w:tab w:val="left" w:pos="92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393617">
        <w:rPr>
          <w:sz w:val="28"/>
          <w:szCs w:val="28"/>
        </w:rPr>
        <w:t>Компенсация затрат на транспортные услуги предусмотрена только для легковых автомобилей и</w:t>
      </w:r>
      <w:r w:rsidRPr="00393617">
        <w:rPr>
          <w:sz w:val="28"/>
          <w:szCs w:val="20"/>
        </w:rPr>
        <w:t xml:space="preserve"> допускается только в рамках нормативного количества легковых автомобилей, установленных </w:t>
      </w:r>
      <w:r w:rsidRPr="00393617">
        <w:rPr>
          <w:sz w:val="28"/>
          <w:szCs w:val="28"/>
        </w:rPr>
        <w:t xml:space="preserve">нормативным правовым актом </w:t>
      </w:r>
      <w:r w:rsidR="00EE534A" w:rsidRPr="00EE534A">
        <w:rPr>
          <w:rFonts w:eastAsia="Calibri"/>
          <w:sz w:val="28"/>
          <w:szCs w:val="28"/>
          <w:lang w:eastAsia="en-US"/>
        </w:rPr>
        <w:t xml:space="preserve">органа местного самоуправления </w:t>
      </w:r>
      <w:r>
        <w:rPr>
          <w:rFonts w:eastAsia="Calibri"/>
          <w:sz w:val="28"/>
          <w:szCs w:val="28"/>
          <w:lang w:eastAsia="en-US"/>
        </w:rPr>
        <w:t>Рыбно-Слободского муниципального района</w:t>
      </w:r>
      <w:r w:rsidRPr="00B75E39">
        <w:rPr>
          <w:color w:val="000000" w:themeColor="text1"/>
          <w:sz w:val="28"/>
          <w:szCs w:val="28"/>
        </w:rPr>
        <w:t xml:space="preserve"> Республики Татарстан</w:t>
      </w:r>
      <w:r w:rsidRPr="00393617">
        <w:rPr>
          <w:sz w:val="28"/>
          <w:szCs w:val="20"/>
        </w:rPr>
        <w:t xml:space="preserve">. Для </w:t>
      </w:r>
      <w:r>
        <w:rPr>
          <w:rFonts w:eastAsia="Calibri"/>
          <w:sz w:val="28"/>
          <w:szCs w:val="28"/>
          <w:lang w:eastAsia="en-US"/>
        </w:rPr>
        <w:t>органов местного самоуправления</w:t>
      </w:r>
      <w:r w:rsidRPr="00393617">
        <w:rPr>
          <w:sz w:val="28"/>
          <w:szCs w:val="20"/>
        </w:rPr>
        <w:t xml:space="preserve"> или должностных лиц, за которыми </w:t>
      </w:r>
      <w:r w:rsidRPr="00393617">
        <w:rPr>
          <w:sz w:val="28"/>
          <w:szCs w:val="28"/>
        </w:rPr>
        <w:t xml:space="preserve">нормативным правовым актом </w:t>
      </w:r>
      <w:r w:rsidR="00EE534A" w:rsidRPr="00EE534A">
        <w:rPr>
          <w:rFonts w:eastAsia="Calibri"/>
          <w:sz w:val="28"/>
          <w:szCs w:val="28"/>
          <w:lang w:eastAsia="en-US"/>
        </w:rPr>
        <w:t xml:space="preserve">органа местного самоуправления </w:t>
      </w:r>
      <w:r>
        <w:rPr>
          <w:rFonts w:eastAsia="Calibri"/>
          <w:sz w:val="28"/>
          <w:szCs w:val="28"/>
          <w:lang w:eastAsia="en-US"/>
        </w:rPr>
        <w:t>Рыбно-Слободского муниципального района</w:t>
      </w:r>
      <w:r w:rsidRPr="00B75E39">
        <w:rPr>
          <w:color w:val="000000" w:themeColor="text1"/>
          <w:sz w:val="28"/>
          <w:szCs w:val="28"/>
        </w:rPr>
        <w:t xml:space="preserve"> Республики Татарстан</w:t>
      </w:r>
      <w:r w:rsidRPr="00B75E3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93617">
        <w:rPr>
          <w:sz w:val="28"/>
          <w:szCs w:val="28"/>
        </w:rPr>
        <w:t xml:space="preserve">не предусмотрено закрепление </w:t>
      </w:r>
      <w:r w:rsidRPr="00393617">
        <w:rPr>
          <w:sz w:val="28"/>
          <w:szCs w:val="20"/>
        </w:rPr>
        <w:t>легковых автомобилей, получение компенсации затрат на транспортные услуги не допускается.</w:t>
      </w:r>
    </w:p>
    <w:p w:rsidR="009C2A35" w:rsidRPr="00393617" w:rsidRDefault="009C2A35" w:rsidP="009C2A3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617">
        <w:rPr>
          <w:rFonts w:eastAsia="Calibri"/>
          <w:sz w:val="28"/>
          <w:szCs w:val="28"/>
          <w:lang w:eastAsia="en-US"/>
        </w:rPr>
        <w:t>Компенсация затрат на транспортные услуги является единой, вне зависимости от марки используемого легкового автомобиля, и выплачивается с учетом всех полных дней использования учреждением или должностным лицом личного легкового автомобиля в служебных целях либо пользования транспортными услугами сторонних организаций.</w:t>
      </w:r>
    </w:p>
    <w:p w:rsidR="009C2A35" w:rsidRDefault="009C2A35" w:rsidP="009C2A35">
      <w:pPr>
        <w:jc w:val="both"/>
      </w:pPr>
    </w:p>
    <w:p w:rsidR="009C2A35" w:rsidRDefault="009C2A35" w:rsidP="009C2A35">
      <w:pPr>
        <w:jc w:val="both"/>
      </w:pPr>
    </w:p>
    <w:p w:rsidR="00E94387" w:rsidRPr="00D46019" w:rsidRDefault="00E94387" w:rsidP="00E94387">
      <w:pPr>
        <w:tabs>
          <w:tab w:val="left" w:pos="6675"/>
        </w:tabs>
        <w:ind w:left="5400"/>
        <w:rPr>
          <w:snapToGrid w:val="0"/>
          <w:sz w:val="28"/>
          <w:szCs w:val="28"/>
        </w:rPr>
      </w:pPr>
      <w:r w:rsidRPr="00D46019">
        <w:rPr>
          <w:snapToGrid w:val="0"/>
          <w:sz w:val="28"/>
          <w:szCs w:val="28"/>
        </w:rPr>
        <w:lastRenderedPageBreak/>
        <w:t>Приложение №</w:t>
      </w:r>
      <w:r>
        <w:rPr>
          <w:snapToGrid w:val="0"/>
          <w:sz w:val="28"/>
          <w:szCs w:val="28"/>
        </w:rPr>
        <w:t>5</w:t>
      </w:r>
    </w:p>
    <w:p w:rsidR="00E94387" w:rsidRPr="00D46019" w:rsidRDefault="00E94387" w:rsidP="00E9438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 w:rsidRPr="00D46019">
        <w:rPr>
          <w:snapToGrid w:val="0"/>
          <w:sz w:val="28"/>
          <w:szCs w:val="28"/>
        </w:rPr>
        <w:t>к постановлению Исполнительного комитета</w:t>
      </w:r>
    </w:p>
    <w:p w:rsidR="00E94387" w:rsidRDefault="00E94387" w:rsidP="00E9438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 w:rsidRPr="00D46019">
        <w:rPr>
          <w:snapToGrid w:val="0"/>
          <w:sz w:val="28"/>
          <w:szCs w:val="28"/>
        </w:rPr>
        <w:t>Рыбно-Слободского муниципального района</w:t>
      </w:r>
    </w:p>
    <w:p w:rsidR="00E94387" w:rsidRPr="00D46019" w:rsidRDefault="00E94387" w:rsidP="00E94387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Республики Татарстан</w:t>
      </w:r>
    </w:p>
    <w:p w:rsidR="00E94387" w:rsidRDefault="00E94387" w:rsidP="00E94387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 w:rsidRPr="00D46019">
        <w:rPr>
          <w:snapToGrid w:val="0"/>
          <w:sz w:val="28"/>
          <w:szCs w:val="28"/>
        </w:rPr>
        <w:t xml:space="preserve">                                                                             </w:t>
      </w:r>
      <w:r w:rsidRPr="000E34C9">
        <w:rPr>
          <w:rFonts w:eastAsia="Calibri"/>
          <w:sz w:val="28"/>
          <w:szCs w:val="22"/>
          <w:lang w:eastAsia="en-US"/>
        </w:rPr>
        <w:t xml:space="preserve">от 05.02.2019г. № 54пи                                     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</w:t>
      </w:r>
    </w:p>
    <w:p w:rsidR="00E94387" w:rsidRDefault="00E94387" w:rsidP="00E94387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</w:t>
      </w:r>
      <w:r w:rsidRPr="000E34C9">
        <w:rPr>
          <w:rFonts w:eastAsia="Calibri"/>
          <w:sz w:val="28"/>
          <w:szCs w:val="22"/>
          <w:lang w:eastAsia="en-US"/>
        </w:rPr>
        <w:t xml:space="preserve">(в редакции постановления        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                      </w:t>
      </w:r>
    </w:p>
    <w:p w:rsidR="00E94387" w:rsidRDefault="00E94387" w:rsidP="00E94387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</w:t>
      </w:r>
      <w:r w:rsidRPr="000E34C9">
        <w:rPr>
          <w:rFonts w:eastAsia="Calibri"/>
          <w:sz w:val="28"/>
          <w:szCs w:val="22"/>
          <w:lang w:eastAsia="en-US"/>
        </w:rPr>
        <w:t xml:space="preserve">Исполнительного комитета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                </w:t>
      </w:r>
    </w:p>
    <w:p w:rsidR="00E94387" w:rsidRDefault="00E94387" w:rsidP="00E94387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</w:t>
      </w:r>
      <w:r w:rsidRPr="000E34C9">
        <w:rPr>
          <w:rFonts w:eastAsia="Calibri"/>
          <w:sz w:val="28"/>
          <w:szCs w:val="22"/>
          <w:lang w:eastAsia="en-US"/>
        </w:rPr>
        <w:t xml:space="preserve">Рыбно-Слободского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           </w:t>
      </w:r>
    </w:p>
    <w:p w:rsidR="00E94387" w:rsidRDefault="00E94387" w:rsidP="00E94387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</w:t>
      </w:r>
      <w:r w:rsidRPr="000E34C9">
        <w:rPr>
          <w:rFonts w:eastAsia="Calibri"/>
          <w:sz w:val="28"/>
          <w:szCs w:val="22"/>
          <w:lang w:eastAsia="en-US"/>
        </w:rPr>
        <w:t xml:space="preserve">муниципального района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</w:t>
      </w:r>
    </w:p>
    <w:p w:rsidR="00E94387" w:rsidRDefault="00E94387" w:rsidP="00E94387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</w:t>
      </w:r>
      <w:r w:rsidRPr="000E34C9">
        <w:rPr>
          <w:rFonts w:eastAsia="Calibri"/>
          <w:sz w:val="28"/>
          <w:szCs w:val="22"/>
          <w:lang w:eastAsia="en-US"/>
        </w:rPr>
        <w:t xml:space="preserve">Республики Татарстан   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</w:t>
      </w:r>
    </w:p>
    <w:p w:rsidR="00E94387" w:rsidRPr="000E34C9" w:rsidRDefault="00E94387" w:rsidP="00E94387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</w:t>
      </w:r>
      <w:r w:rsidRPr="000E34C9">
        <w:rPr>
          <w:rFonts w:eastAsia="Calibri"/>
          <w:sz w:val="28"/>
          <w:szCs w:val="22"/>
          <w:lang w:eastAsia="en-US"/>
        </w:rPr>
        <w:t>от ______2019г. № ____пи)</w:t>
      </w:r>
    </w:p>
    <w:p w:rsidR="00E94387" w:rsidRDefault="00E94387" w:rsidP="00E94387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</w:p>
    <w:p w:rsidR="00E94387" w:rsidRDefault="00E94387" w:rsidP="00E94387"/>
    <w:p w:rsidR="00E94387" w:rsidRPr="001D01E2" w:rsidRDefault="00E94387" w:rsidP="001D01E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E94387">
        <w:rPr>
          <w:rFonts w:eastAsia="Calibri"/>
          <w:sz w:val="28"/>
          <w:szCs w:val="22"/>
          <w:lang w:eastAsia="en-US"/>
        </w:rPr>
        <w:t xml:space="preserve">Нормативные годовые затраты на текущее содержание транспортных средств, </w:t>
      </w:r>
      <w:r w:rsidR="001D01E2">
        <w:rPr>
          <w:rFonts w:eastAsia="Calibri"/>
          <w:sz w:val="28"/>
          <w:szCs w:val="22"/>
          <w:lang w:eastAsia="en-US"/>
        </w:rPr>
        <w:t xml:space="preserve">обслуживающих </w:t>
      </w:r>
      <w:r>
        <w:rPr>
          <w:sz w:val="28"/>
          <w:szCs w:val="28"/>
        </w:rPr>
        <w:t>Совет и Исполнительный комитет муниципального образования «Рыбно-Слободский муниципальный район Республики Татарстан»</w:t>
      </w:r>
      <w:r w:rsidRPr="00C8688F">
        <w:rPr>
          <w:rFonts w:eastAsia="Calibri"/>
          <w:sz w:val="28"/>
          <w:szCs w:val="28"/>
          <w:lang w:eastAsia="en-US"/>
        </w:rPr>
        <w:t xml:space="preserve"> </w:t>
      </w:r>
    </w:p>
    <w:p w:rsidR="00E94387" w:rsidRPr="00C8688F" w:rsidRDefault="00E94387" w:rsidP="00E9438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4"/>
        <w:gridCol w:w="2737"/>
        <w:gridCol w:w="2329"/>
      </w:tblGrid>
      <w:tr w:rsidR="00E94387" w:rsidRPr="00C8688F" w:rsidTr="00E34F1A">
        <w:trPr>
          <w:trHeight w:val="816"/>
          <w:tblHeader/>
        </w:trPr>
        <w:tc>
          <w:tcPr>
            <w:tcW w:w="2261" w:type="pct"/>
            <w:shd w:val="clear" w:color="auto" w:fill="auto"/>
            <w:hideMark/>
          </w:tcPr>
          <w:p w:rsidR="00E94387" w:rsidRPr="00C8688F" w:rsidRDefault="00E94387" w:rsidP="00E34F1A">
            <w:pPr>
              <w:jc w:val="center"/>
            </w:pPr>
            <w:r w:rsidRPr="00C8688F">
              <w:t>Марка транспортного средства</w:t>
            </w:r>
          </w:p>
        </w:tc>
        <w:tc>
          <w:tcPr>
            <w:tcW w:w="1479" w:type="pct"/>
            <w:shd w:val="clear" w:color="auto" w:fill="auto"/>
            <w:hideMark/>
          </w:tcPr>
          <w:p w:rsidR="00E94387" w:rsidRPr="00C8688F" w:rsidRDefault="001D01E2" w:rsidP="00E34F1A">
            <w:pPr>
              <w:jc w:val="center"/>
            </w:pPr>
            <w:r w:rsidRPr="001D01E2">
              <w:t>Базовая часть затрат на содержание транспортных средств, рублей в год</w:t>
            </w:r>
          </w:p>
        </w:tc>
        <w:tc>
          <w:tcPr>
            <w:tcW w:w="1259" w:type="pct"/>
            <w:shd w:val="clear" w:color="auto" w:fill="auto"/>
            <w:hideMark/>
          </w:tcPr>
          <w:p w:rsidR="00E94387" w:rsidRPr="00C8688F" w:rsidRDefault="001D01E2" w:rsidP="00E34F1A">
            <w:pPr>
              <w:jc w:val="center"/>
            </w:pPr>
            <w:r w:rsidRPr="001D01E2">
              <w:t>Затраты на 1 км пробега, рублей</w:t>
            </w:r>
          </w:p>
        </w:tc>
      </w:tr>
    </w:tbl>
    <w:p w:rsidR="00E94387" w:rsidRPr="00C8688F" w:rsidRDefault="00E94387" w:rsidP="00E94387">
      <w:pPr>
        <w:spacing w:line="276" w:lineRule="auto"/>
        <w:jc w:val="both"/>
        <w:rPr>
          <w:rFonts w:eastAsia="Calibri"/>
          <w:sz w:val="2"/>
          <w:szCs w:val="2"/>
          <w:lang w:eastAsia="en-US"/>
        </w:rPr>
      </w:pPr>
    </w:p>
    <w:tbl>
      <w:tblPr>
        <w:tblW w:w="4949" w:type="pct"/>
        <w:tblLook w:val="04A0" w:firstRow="1" w:lastRow="0" w:firstColumn="1" w:lastColumn="0" w:noHBand="0" w:noVBand="1"/>
      </w:tblPr>
      <w:tblGrid>
        <w:gridCol w:w="4183"/>
        <w:gridCol w:w="2736"/>
        <w:gridCol w:w="2331"/>
      </w:tblGrid>
      <w:tr w:rsidR="00E94387" w:rsidRPr="00C8688F" w:rsidTr="00E34F1A">
        <w:trPr>
          <w:trHeight w:val="313"/>
          <w:tblHeader/>
        </w:trPr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87" w:rsidRPr="00C8688F" w:rsidRDefault="00E94387" w:rsidP="00E34F1A">
            <w:pPr>
              <w:jc w:val="center"/>
            </w:pPr>
            <w:r w:rsidRPr="00C8688F">
              <w:t>1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87" w:rsidRPr="00C8688F" w:rsidRDefault="00E94387" w:rsidP="00E34F1A">
            <w:pPr>
              <w:jc w:val="center"/>
            </w:pPr>
            <w:r w:rsidRPr="00C8688F"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87" w:rsidRPr="00C8688F" w:rsidRDefault="00E94387" w:rsidP="00E34F1A">
            <w:pPr>
              <w:jc w:val="center"/>
            </w:pPr>
            <w:r w:rsidRPr="00C8688F">
              <w:t>3</w:t>
            </w:r>
          </w:p>
        </w:tc>
      </w:tr>
      <w:tr w:rsidR="00E94387" w:rsidRPr="00C8688F" w:rsidTr="00E34F1A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387" w:rsidRPr="00C8688F" w:rsidRDefault="00E94387" w:rsidP="00E34F1A">
            <w:pPr>
              <w:jc w:val="center"/>
            </w:pPr>
            <w:r w:rsidRPr="00C8688F">
              <w:t>Легковой автомобиль</w:t>
            </w:r>
          </w:p>
        </w:tc>
      </w:tr>
      <w:tr w:rsidR="00E94387" w:rsidRPr="00C8688F" w:rsidTr="00E34F1A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87" w:rsidRPr="00C8688F" w:rsidRDefault="00E94387" w:rsidP="00E34F1A">
            <w:r w:rsidRPr="00C8688F">
              <w:t>Chevrolet Niva 2123</w:t>
            </w:r>
            <w:r>
              <w:t>0</w:t>
            </w:r>
            <w:r w:rsidRPr="00C8688F">
              <w:t>0</w:t>
            </w:r>
            <w:r>
              <w:t>-55</w:t>
            </w:r>
            <w:r w:rsidRPr="00C8688F">
              <w:t xml:space="preserve"> (ВАЗ-21213)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387" w:rsidRPr="00C8688F" w:rsidRDefault="001D01E2" w:rsidP="00E34F1A">
            <w:pPr>
              <w:jc w:val="center"/>
            </w:pPr>
            <w:r w:rsidRPr="001D01E2">
              <w:t>237 220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387" w:rsidRPr="00C8688F" w:rsidRDefault="001D01E2" w:rsidP="00E34F1A">
            <w:pPr>
              <w:jc w:val="center"/>
            </w:pPr>
            <w:r w:rsidRPr="001D01E2">
              <w:t>6,79</w:t>
            </w:r>
          </w:p>
        </w:tc>
      </w:tr>
      <w:tr w:rsidR="00E94387" w:rsidRPr="00C8688F" w:rsidTr="00E34F1A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87" w:rsidRPr="008D3FD2" w:rsidRDefault="00E94387" w:rsidP="00E34F1A">
            <w:pPr>
              <w:rPr>
                <w:color w:val="FF0000"/>
              </w:rPr>
            </w:pPr>
            <w:r w:rsidRPr="00866CB4">
              <w:rPr>
                <w:color w:val="000000" w:themeColor="text1"/>
              </w:rPr>
              <w:t>Ford Explorer (249 л.с.)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387" w:rsidRPr="00C8688F" w:rsidRDefault="001D01E2" w:rsidP="00E34F1A">
            <w:pPr>
              <w:jc w:val="center"/>
            </w:pPr>
            <w:r w:rsidRPr="001D01E2">
              <w:t>271 415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387" w:rsidRPr="00C8688F" w:rsidRDefault="001D01E2" w:rsidP="00E34F1A">
            <w:pPr>
              <w:jc w:val="center"/>
            </w:pPr>
            <w:r w:rsidRPr="001D01E2">
              <w:t>10,19</w:t>
            </w:r>
          </w:p>
        </w:tc>
      </w:tr>
      <w:tr w:rsidR="00E94387" w:rsidRPr="00C8688F" w:rsidTr="00E34F1A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87" w:rsidRPr="00C8688F" w:rsidRDefault="00E94387" w:rsidP="00E34F1A">
            <w:r w:rsidRPr="00C8688F">
              <w:t>Ford Mondeo 2.3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387" w:rsidRPr="00C8688F" w:rsidRDefault="001D01E2" w:rsidP="00E34F1A">
            <w:pPr>
              <w:jc w:val="center"/>
            </w:pPr>
            <w:r w:rsidRPr="001D01E2">
              <w:t>244 420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387" w:rsidRPr="00C8688F" w:rsidRDefault="001D01E2" w:rsidP="00E34F1A">
            <w:pPr>
              <w:jc w:val="center"/>
            </w:pPr>
            <w:r w:rsidRPr="001D01E2">
              <w:t>7,13</w:t>
            </w:r>
          </w:p>
        </w:tc>
      </w:tr>
      <w:tr w:rsidR="00E94387" w:rsidRPr="00C8688F" w:rsidTr="00E34F1A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87" w:rsidRPr="00C8688F" w:rsidRDefault="00E94387" w:rsidP="00E34F1A">
            <w:r w:rsidRPr="00C8688F">
              <w:t>Hyundai Sonata 2.0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387" w:rsidRPr="00C8688F" w:rsidRDefault="001D01E2" w:rsidP="00E34F1A">
            <w:pPr>
              <w:jc w:val="center"/>
            </w:pPr>
            <w:r w:rsidRPr="001D01E2">
              <w:t>241 215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387" w:rsidRPr="00C8688F" w:rsidRDefault="00E94387" w:rsidP="00E34F1A">
            <w:pPr>
              <w:jc w:val="center"/>
            </w:pPr>
            <w:r w:rsidRPr="00C8688F">
              <w:t>6,28</w:t>
            </w:r>
          </w:p>
        </w:tc>
      </w:tr>
      <w:tr w:rsidR="00E94387" w:rsidRPr="00C8688F" w:rsidTr="00E34F1A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87" w:rsidRPr="00C8688F" w:rsidRDefault="00E94387" w:rsidP="00E34F1A">
            <w:r w:rsidRPr="00C8688F">
              <w:t>Toyota Land Cruiser 150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387" w:rsidRPr="00C8688F" w:rsidRDefault="001D01E2" w:rsidP="00E34F1A">
            <w:pPr>
              <w:jc w:val="center"/>
            </w:pPr>
            <w:r w:rsidRPr="001D01E2">
              <w:t>295 040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387" w:rsidRPr="00C8688F" w:rsidRDefault="00E94387" w:rsidP="00E34F1A">
            <w:pPr>
              <w:jc w:val="center"/>
            </w:pPr>
            <w:r w:rsidRPr="00C8688F">
              <w:t>8,97</w:t>
            </w:r>
          </w:p>
        </w:tc>
      </w:tr>
    </w:tbl>
    <w:p w:rsidR="00E94387" w:rsidRPr="00C8688F" w:rsidRDefault="00E94387" w:rsidP="00E94387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</w:p>
    <w:p w:rsidR="00EE534A" w:rsidRPr="00EE534A" w:rsidRDefault="00EE534A" w:rsidP="00EE534A">
      <w:pPr>
        <w:rPr>
          <w:sz w:val="22"/>
          <w:szCs w:val="22"/>
        </w:rPr>
      </w:pPr>
      <w:r w:rsidRPr="00EE534A">
        <w:rPr>
          <w:sz w:val="22"/>
          <w:szCs w:val="22"/>
        </w:rPr>
        <w:t>Примечания.</w:t>
      </w:r>
    </w:p>
    <w:p w:rsidR="00EE534A" w:rsidRPr="00EE534A" w:rsidRDefault="00EE534A" w:rsidP="00EE534A">
      <w:pPr>
        <w:rPr>
          <w:sz w:val="22"/>
          <w:szCs w:val="22"/>
        </w:rPr>
      </w:pPr>
    </w:p>
    <w:p w:rsidR="00C8688F" w:rsidRPr="00EE534A" w:rsidRDefault="00EE534A" w:rsidP="00EE534A">
      <w:pPr>
        <w:jc w:val="both"/>
        <w:rPr>
          <w:sz w:val="22"/>
          <w:szCs w:val="22"/>
        </w:rPr>
      </w:pPr>
      <w:r w:rsidRPr="00EE534A">
        <w:rPr>
          <w:sz w:val="22"/>
          <w:szCs w:val="22"/>
        </w:rPr>
        <w:t xml:space="preserve">          </w:t>
      </w:r>
      <w:r w:rsidRPr="00EE534A">
        <w:rPr>
          <w:sz w:val="22"/>
          <w:szCs w:val="22"/>
        </w:rPr>
        <w:t>Для марок транспортных средств, отсутствующих в таблице, применяются размеры компенсации с использованием метода аналогов транспортных средств (из приведенных в таблице) по мощности и рабочему объему двигателя, а также расходу топлива на 100 км пробега.</w:t>
      </w:r>
    </w:p>
    <w:sectPr w:rsidR="00C8688F" w:rsidRPr="00EE534A" w:rsidSect="00EE38A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07" w:rsidRDefault="00175D07" w:rsidP="00587047">
      <w:r>
        <w:separator/>
      </w:r>
    </w:p>
  </w:endnote>
  <w:endnote w:type="continuationSeparator" w:id="0">
    <w:p w:rsidR="00175D07" w:rsidRDefault="00175D07" w:rsidP="0058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07" w:rsidRDefault="00175D07" w:rsidP="00587047">
      <w:r>
        <w:separator/>
      </w:r>
    </w:p>
  </w:footnote>
  <w:footnote w:type="continuationSeparator" w:id="0">
    <w:p w:rsidR="00175D07" w:rsidRDefault="00175D07" w:rsidP="00587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5BD062C2"/>
    <w:lvl w:ilvl="0" w:tplc="FFFFFFFF">
      <w:start w:val="1"/>
      <w:numFmt w:val="bullet"/>
      <w:lvlText w:val="П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D442962"/>
    <w:multiLevelType w:val="hybridMultilevel"/>
    <w:tmpl w:val="AB4CF0BC"/>
    <w:lvl w:ilvl="0" w:tplc="576663B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>
    <w:nsid w:val="20244DFE"/>
    <w:multiLevelType w:val="hybridMultilevel"/>
    <w:tmpl w:val="3730987E"/>
    <w:lvl w:ilvl="0" w:tplc="2E6E8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5B335F"/>
    <w:multiLevelType w:val="hybridMultilevel"/>
    <w:tmpl w:val="F91A0354"/>
    <w:lvl w:ilvl="0" w:tplc="5C4AD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55"/>
    <w:rsid w:val="000241C7"/>
    <w:rsid w:val="000D3689"/>
    <w:rsid w:val="000E34C9"/>
    <w:rsid w:val="00175D07"/>
    <w:rsid w:val="001D01E2"/>
    <w:rsid w:val="00244C85"/>
    <w:rsid w:val="00245EFE"/>
    <w:rsid w:val="002E1022"/>
    <w:rsid w:val="00301B18"/>
    <w:rsid w:val="00340D1D"/>
    <w:rsid w:val="00393617"/>
    <w:rsid w:val="003A6075"/>
    <w:rsid w:val="003C66E4"/>
    <w:rsid w:val="004038D9"/>
    <w:rsid w:val="00415E0A"/>
    <w:rsid w:val="004243BB"/>
    <w:rsid w:val="004A592C"/>
    <w:rsid w:val="0052278D"/>
    <w:rsid w:val="00587047"/>
    <w:rsid w:val="0059194C"/>
    <w:rsid w:val="005E7555"/>
    <w:rsid w:val="00610FC1"/>
    <w:rsid w:val="00684517"/>
    <w:rsid w:val="00723E04"/>
    <w:rsid w:val="007A7F11"/>
    <w:rsid w:val="00866CB4"/>
    <w:rsid w:val="00892529"/>
    <w:rsid w:val="008A05C1"/>
    <w:rsid w:val="008D3FD2"/>
    <w:rsid w:val="0098293E"/>
    <w:rsid w:val="009B4EC2"/>
    <w:rsid w:val="009C2A35"/>
    <w:rsid w:val="009E501F"/>
    <w:rsid w:val="00A804CF"/>
    <w:rsid w:val="00B75E39"/>
    <w:rsid w:val="00B95D97"/>
    <w:rsid w:val="00BE7843"/>
    <w:rsid w:val="00C5387D"/>
    <w:rsid w:val="00C62266"/>
    <w:rsid w:val="00C62BD7"/>
    <w:rsid w:val="00C73527"/>
    <w:rsid w:val="00C8688F"/>
    <w:rsid w:val="00CB0A4F"/>
    <w:rsid w:val="00CE58F1"/>
    <w:rsid w:val="00CF35CC"/>
    <w:rsid w:val="00D46019"/>
    <w:rsid w:val="00E94387"/>
    <w:rsid w:val="00EE38AD"/>
    <w:rsid w:val="00EE534A"/>
    <w:rsid w:val="00F20E12"/>
    <w:rsid w:val="00F3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E733C-0516-4203-94D4-4CDFA2A1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84517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84517"/>
    <w:pPr>
      <w:keepNext/>
      <w:outlineLvl w:val="1"/>
    </w:pPr>
    <w:rPr>
      <w:lang w:val="tt-RU"/>
    </w:rPr>
  </w:style>
  <w:style w:type="paragraph" w:styleId="8">
    <w:name w:val="heading 8"/>
    <w:basedOn w:val="a"/>
    <w:next w:val="a"/>
    <w:link w:val="80"/>
    <w:uiPriority w:val="9"/>
    <w:unhideWhenUsed/>
    <w:qFormat/>
    <w:rsid w:val="0068451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84517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8451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formattext">
    <w:name w:val="formattext"/>
    <w:basedOn w:val="a"/>
    <w:rsid w:val="00684517"/>
    <w:pPr>
      <w:spacing w:before="100" w:beforeAutospacing="1" w:after="100" w:afterAutospacing="1"/>
    </w:pPr>
  </w:style>
  <w:style w:type="paragraph" w:customStyle="1" w:styleId="ConsNonformat">
    <w:name w:val="ConsNonformat"/>
    <w:rsid w:val="0068451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68451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8451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customStyle="1" w:styleId="ConsPlusNormal">
    <w:name w:val="ConsPlusNormal"/>
    <w:rsid w:val="00587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870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7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870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7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31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2B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2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4</cp:revision>
  <cp:lastPrinted>2019-04-23T04:43:00Z</cp:lastPrinted>
  <dcterms:created xsi:type="dcterms:W3CDTF">2019-04-22T07:38:00Z</dcterms:created>
  <dcterms:modified xsi:type="dcterms:W3CDTF">2019-04-23T04:54:00Z</dcterms:modified>
</cp:coreProperties>
</file>