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225F3" w14:textId="77777777" w:rsidR="00DC6EA3" w:rsidRDefault="00DC6EA3" w:rsidP="00077CD8">
      <w:pPr>
        <w:widowControl w:val="0"/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3E1EDEB8" w14:textId="0D64210C" w:rsidR="00DC6EA3" w:rsidRDefault="00DC6EA3">
      <w:pPr>
        <w:rPr>
          <w:rFonts w:ascii="Times New Roman" w:hAnsi="Times New Roman"/>
          <w:sz w:val="24"/>
          <w:szCs w:val="24"/>
        </w:rPr>
      </w:pP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DC6EA3" w:rsidRPr="00DC6EA3" w14:paraId="25149900" w14:textId="77777777" w:rsidTr="00DC6EA3">
        <w:tc>
          <w:tcPr>
            <w:tcW w:w="3332" w:type="dxa"/>
          </w:tcPr>
          <w:p w14:paraId="4153080B" w14:textId="77777777" w:rsidR="00DC6EA3" w:rsidRPr="00DC6EA3" w:rsidRDefault="00DC6EA3" w:rsidP="00DC6EA3">
            <w:pPr>
              <w:spacing w:line="288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C6EA3">
              <w:rPr>
                <w:rFonts w:ascii="Times New Roman" w:eastAsia="Times New Roman" w:hAnsi="Times New Roman"/>
                <w:b/>
                <w:sz w:val="28"/>
              </w:rPr>
              <w:t>ПРИКАЗ</w:t>
            </w:r>
          </w:p>
          <w:p w14:paraId="2968679D" w14:textId="77777777" w:rsidR="00DC6EA3" w:rsidRPr="00DC6EA3" w:rsidRDefault="00DC6EA3" w:rsidP="00DC6EA3">
            <w:pPr>
              <w:spacing w:line="288" w:lineRule="auto"/>
              <w:jc w:val="center"/>
              <w:rPr>
                <w:rFonts w:ascii="Times New Roman" w:eastAsia="Times New Roman" w:hAnsi="Times New Roman"/>
                <w:b/>
                <w:sz w:val="4"/>
                <w:szCs w:val="4"/>
              </w:rPr>
            </w:pPr>
          </w:p>
          <w:p w14:paraId="255BAECE" w14:textId="77777777" w:rsidR="00DC6EA3" w:rsidRPr="00DC6EA3" w:rsidRDefault="00DC6EA3" w:rsidP="00DC6EA3">
            <w:pPr>
              <w:spacing w:line="288" w:lineRule="auto"/>
              <w:rPr>
                <w:rFonts w:ascii="Times New Roman" w:eastAsia="Times New Roman" w:hAnsi="Times New Roman"/>
                <w:b/>
              </w:rPr>
            </w:pPr>
          </w:p>
          <w:p w14:paraId="494DD43A" w14:textId="77777777" w:rsidR="00DC6EA3" w:rsidRPr="00DC6EA3" w:rsidRDefault="00DC6EA3" w:rsidP="00DC6EA3">
            <w:pPr>
              <w:spacing w:line="28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C6EA3">
              <w:rPr>
                <w:rFonts w:ascii="Times New Roman" w:eastAsia="Times New Roman" w:hAnsi="Times New Roman"/>
                <w:b/>
              </w:rPr>
              <w:t>_________________</w:t>
            </w:r>
          </w:p>
        </w:tc>
        <w:tc>
          <w:tcPr>
            <w:tcW w:w="3332" w:type="dxa"/>
          </w:tcPr>
          <w:p w14:paraId="49D3822C" w14:textId="77777777" w:rsidR="00DC6EA3" w:rsidRPr="00DC6EA3" w:rsidRDefault="00DC6EA3" w:rsidP="00DC6EA3">
            <w:pPr>
              <w:spacing w:line="288" w:lineRule="auto"/>
              <w:jc w:val="center"/>
              <w:rPr>
                <w:rFonts w:ascii="Times New Roman" w:eastAsia="Times New Roman" w:hAnsi="Times New Roman"/>
                <w:sz w:val="28"/>
              </w:rPr>
            </w:pPr>
          </w:p>
          <w:p w14:paraId="5235A84D" w14:textId="77777777" w:rsidR="00DC6EA3" w:rsidRPr="00DC6EA3" w:rsidRDefault="00DC6EA3" w:rsidP="00DC6EA3">
            <w:pPr>
              <w:spacing w:line="288" w:lineRule="auto"/>
              <w:jc w:val="center"/>
              <w:rPr>
                <w:rFonts w:ascii="Times New Roman" w:eastAsia="Times New Roman" w:hAnsi="Times New Roman"/>
              </w:rPr>
            </w:pPr>
          </w:p>
          <w:p w14:paraId="6F867566" w14:textId="77777777" w:rsidR="00DC6EA3" w:rsidRPr="00DC6EA3" w:rsidRDefault="00DC6EA3" w:rsidP="00DC6EA3">
            <w:pPr>
              <w:spacing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A3">
              <w:rPr>
                <w:rFonts w:ascii="Times New Roman" w:eastAsia="Times New Roman" w:hAnsi="Times New Roman"/>
                <w:sz w:val="24"/>
                <w:szCs w:val="24"/>
              </w:rPr>
              <w:t>г.Казань</w:t>
            </w:r>
          </w:p>
        </w:tc>
        <w:tc>
          <w:tcPr>
            <w:tcW w:w="3332" w:type="dxa"/>
          </w:tcPr>
          <w:p w14:paraId="1452CBAF" w14:textId="77777777" w:rsidR="00DC6EA3" w:rsidRPr="00DC6EA3" w:rsidRDefault="00DC6EA3" w:rsidP="00DC6EA3">
            <w:pPr>
              <w:spacing w:line="288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C6EA3">
              <w:rPr>
                <w:rFonts w:ascii="Times New Roman" w:eastAsia="Times New Roman" w:hAnsi="Times New Roman"/>
                <w:b/>
                <w:sz w:val="28"/>
              </w:rPr>
              <w:t>БОЕРЫК</w:t>
            </w:r>
          </w:p>
          <w:p w14:paraId="475CB557" w14:textId="77777777" w:rsidR="00DC6EA3" w:rsidRPr="00DC6EA3" w:rsidRDefault="00DC6EA3" w:rsidP="00DC6EA3">
            <w:pPr>
              <w:spacing w:line="288" w:lineRule="auto"/>
              <w:jc w:val="center"/>
              <w:rPr>
                <w:rFonts w:ascii="Times New Roman" w:eastAsia="Times New Roman" w:hAnsi="Times New Roman"/>
                <w:b/>
                <w:sz w:val="4"/>
                <w:szCs w:val="4"/>
                <w:lang w:val="en-US"/>
              </w:rPr>
            </w:pPr>
          </w:p>
          <w:p w14:paraId="4AA5B05C" w14:textId="77777777" w:rsidR="00DC6EA3" w:rsidRPr="00DC6EA3" w:rsidRDefault="00DC6EA3" w:rsidP="00DC6EA3">
            <w:pPr>
              <w:spacing w:line="288" w:lineRule="auto"/>
              <w:rPr>
                <w:rFonts w:ascii="Times New Roman" w:eastAsia="Times New Roman" w:hAnsi="Times New Roman"/>
              </w:rPr>
            </w:pPr>
          </w:p>
          <w:p w14:paraId="516B8686" w14:textId="77777777" w:rsidR="00DC6EA3" w:rsidRPr="00DC6EA3" w:rsidRDefault="00DC6EA3" w:rsidP="00DC6EA3">
            <w:pPr>
              <w:spacing w:line="288" w:lineRule="auto"/>
              <w:jc w:val="center"/>
              <w:rPr>
                <w:rFonts w:ascii="Times New Roman" w:eastAsia="Times New Roman" w:hAnsi="Times New Roman"/>
              </w:rPr>
            </w:pPr>
            <w:r w:rsidRPr="00DC6EA3">
              <w:rPr>
                <w:rFonts w:ascii="Times New Roman" w:eastAsia="Times New Roman" w:hAnsi="Times New Roman"/>
              </w:rPr>
              <w:t>№________________</w:t>
            </w:r>
          </w:p>
        </w:tc>
      </w:tr>
    </w:tbl>
    <w:p w14:paraId="223E5212" w14:textId="77777777" w:rsidR="00DC6EA3" w:rsidRPr="00DC6EA3" w:rsidRDefault="00DC6EA3" w:rsidP="00DC6EA3">
      <w:pPr>
        <w:spacing w:after="0" w:line="288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4BDF3170" w14:textId="77777777" w:rsidR="00DC6EA3" w:rsidRPr="00DC6EA3" w:rsidRDefault="00DC6EA3" w:rsidP="00DC6EA3">
      <w:pPr>
        <w:spacing w:after="0" w:line="288" w:lineRule="auto"/>
        <w:rPr>
          <w:rFonts w:ascii="Times New Roman" w:eastAsia="Times New Roman" w:hAnsi="Times New Roman"/>
          <w:sz w:val="28"/>
          <w:szCs w:val="20"/>
          <w:lang w:val="en-US" w:eastAsia="ru-RU"/>
        </w:rPr>
      </w:pPr>
      <w:r w:rsidRPr="00DC6EA3">
        <w:rPr>
          <w:rFonts w:ascii="Times New Roman" w:eastAsia="Times New Roman" w:hAnsi="Times New Roman"/>
          <w:b/>
          <w:noProof/>
          <w:spacing w:val="-20"/>
          <w:sz w:val="28"/>
          <w:szCs w:val="28"/>
          <w:lang w:eastAsia="ru-RU"/>
        </w:rPr>
        <w:drawing>
          <wp:anchor distT="0" distB="0" distL="114300" distR="114300" simplePos="0" relativeHeight="251659264" behindDoc="1" locked="1" layoutInCell="0" allowOverlap="0" wp14:anchorId="752E65A3" wp14:editId="0FFE210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929600"/>
            <wp:effectExtent l="0" t="0" r="3175" b="0"/>
            <wp:wrapTight wrapText="bothSides">
              <wp:wrapPolygon edited="0">
                <wp:start x="0" y="0"/>
                <wp:lineTo x="0" y="21330"/>
                <wp:lineTo x="21555" y="21330"/>
                <wp:lineTo x="2155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9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CC53E2" w14:textId="77777777" w:rsidR="00237E8B" w:rsidRPr="005C5F35" w:rsidRDefault="00237E8B" w:rsidP="00237E8B">
      <w:pPr>
        <w:pStyle w:val="ConsPlusTitle"/>
        <w:ind w:right="5810"/>
        <w:jc w:val="both"/>
        <w:rPr>
          <w:rFonts w:ascii="Times New Roman" w:hAnsi="Times New Roman" w:cs="Times New Roman"/>
          <w:sz w:val="28"/>
          <w:szCs w:val="28"/>
        </w:rPr>
      </w:pPr>
      <w:r w:rsidRPr="005C5F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утверждении </w:t>
      </w:r>
      <w:r w:rsidRPr="009545DE">
        <w:rPr>
          <w:rFonts w:ascii="Times New Roman" w:hAnsi="Times New Roman" w:cs="Times New Roman"/>
          <w:b w:val="0"/>
          <w:bCs w:val="0"/>
          <w:sz w:val="28"/>
          <w:szCs w:val="28"/>
        </w:rPr>
        <w:t>Порядка</w:t>
      </w:r>
      <w:r w:rsidRPr="005C5F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организации проведения экспертизы научно-исследовательских, опытно-конструкторских и технологических работ и инновационных проектов, предлагаемых к включению в государственные программы для дальнейшей реализации за счет средств бюджета Республики Татарстан</w:t>
      </w:r>
    </w:p>
    <w:p w14:paraId="44BA0FF0" w14:textId="77777777" w:rsidR="00DC6EA3" w:rsidRDefault="00DC6EA3" w:rsidP="00DC6EA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CBAF160" w14:textId="77777777" w:rsidR="00237E8B" w:rsidRPr="00DC6EA3" w:rsidRDefault="00237E8B" w:rsidP="00DC6EA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1023F88" w14:textId="3E7B7346" w:rsidR="00DC6EA3" w:rsidRPr="00DC6EA3" w:rsidRDefault="00237E8B" w:rsidP="00937A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5F35">
        <w:rPr>
          <w:rFonts w:ascii="Times New Roman" w:hAnsi="Times New Roman"/>
          <w:sz w:val="28"/>
          <w:szCs w:val="28"/>
        </w:rPr>
        <w:t xml:space="preserve">В </w:t>
      </w:r>
      <w:r w:rsidRPr="009545DE">
        <w:rPr>
          <w:rFonts w:ascii="Times New Roman" w:hAnsi="Times New Roman"/>
          <w:sz w:val="28"/>
          <w:szCs w:val="28"/>
        </w:rPr>
        <w:t>соответствии с частью 2</w:t>
      </w:r>
      <w:r w:rsidRPr="005C5F35">
        <w:rPr>
          <w:rFonts w:ascii="Times New Roman" w:hAnsi="Times New Roman"/>
          <w:sz w:val="28"/>
          <w:szCs w:val="28"/>
        </w:rPr>
        <w:t xml:space="preserve"> статьи  13  Закона Республики Татарстан от </w:t>
      </w:r>
      <w:r w:rsidRPr="005C5F35">
        <w:rPr>
          <w:rFonts w:ascii="Times New Roman" w:hAnsi="Times New Roman"/>
          <w:sz w:val="28"/>
          <w:szCs w:val="28"/>
        </w:rPr>
        <w:br/>
        <w:t xml:space="preserve">2 августа 2010 года № 63-ЗРТ «Об инновационной деятельности в Республике Татарстан», </w:t>
      </w:r>
      <w:r w:rsidRPr="009545DE">
        <w:rPr>
          <w:rFonts w:ascii="Times New Roman" w:hAnsi="Times New Roman"/>
          <w:sz w:val="28"/>
          <w:szCs w:val="28"/>
        </w:rPr>
        <w:t>в целях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5F35">
        <w:rPr>
          <w:rFonts w:ascii="Times New Roman" w:hAnsi="Times New Roman"/>
          <w:sz w:val="28"/>
          <w:szCs w:val="28"/>
        </w:rPr>
        <w:t xml:space="preserve">повышения эффективности и совершенствования системы расходования средств бюджета Республики Татарстан на выполнение научно-исследовательских, опытно-конструкторских и технологических работ и реализацию инновационных проектов </w:t>
      </w:r>
      <w:r w:rsidR="00DC6EA3" w:rsidRPr="00DC6E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приказываю: </w:t>
      </w:r>
    </w:p>
    <w:p w14:paraId="3E4C19FA" w14:textId="77777777" w:rsidR="00DC6EA3" w:rsidRPr="00DC6EA3" w:rsidRDefault="00DC6EA3" w:rsidP="00DC6EA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8D4FEF" w14:textId="5B1E50EC" w:rsidR="00DC6EA3" w:rsidRPr="00237E8B" w:rsidRDefault="00DC6EA3" w:rsidP="00DC6EA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6EA3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DC6EA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37E8B" w:rsidRPr="00237E8B">
        <w:rPr>
          <w:rFonts w:ascii="Times New Roman" w:hAnsi="Times New Roman"/>
          <w:sz w:val="28"/>
          <w:szCs w:val="28"/>
        </w:rPr>
        <w:t>Утвердить прилагаемый П</w:t>
      </w:r>
      <w:r w:rsidR="00237E8B" w:rsidRPr="00237E8B">
        <w:rPr>
          <w:rFonts w:ascii="Times New Roman" w:hAnsi="Times New Roman"/>
          <w:bCs/>
          <w:sz w:val="28"/>
          <w:szCs w:val="28"/>
        </w:rPr>
        <w:t>орядок организации проведения экспертизы научно-исследовательских, опытно-конструкторских и технологических работ и инновационных проектов, предлагаемых к включению в государственные программы для дальнейшей реализации за счет средств бюджета Республики Татарстан</w:t>
      </w:r>
      <w:r w:rsidR="00237E8B">
        <w:rPr>
          <w:rFonts w:ascii="Times New Roman" w:hAnsi="Times New Roman"/>
          <w:bCs/>
          <w:sz w:val="28"/>
          <w:szCs w:val="28"/>
        </w:rPr>
        <w:t xml:space="preserve"> (далее – Порядок)</w:t>
      </w:r>
      <w:r w:rsidR="00237E8B" w:rsidRPr="00237E8B">
        <w:rPr>
          <w:rFonts w:ascii="Times New Roman" w:hAnsi="Times New Roman"/>
          <w:sz w:val="28"/>
          <w:szCs w:val="28"/>
        </w:rPr>
        <w:t>.</w:t>
      </w:r>
      <w:r w:rsidRPr="00237E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0403B92" w14:textId="4E0CC58E" w:rsidR="00DC6EA3" w:rsidRPr="00DC6EA3" w:rsidRDefault="00DC6EA3" w:rsidP="00DC6EA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6EA3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DC6EA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Отделу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инновационной деятельности </w:t>
      </w:r>
      <w:r w:rsidRPr="00DC6EA3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Д.И.Луньков</w:t>
      </w:r>
      <w:r w:rsidRPr="00DC6EA3">
        <w:rPr>
          <w:rFonts w:ascii="Times New Roman" w:eastAsia="Times New Roman" w:hAnsi="Times New Roman"/>
          <w:sz w:val="28"/>
          <w:szCs w:val="28"/>
          <w:lang w:eastAsia="ru-RU"/>
        </w:rPr>
        <w:t>) обеспечить:</w:t>
      </w:r>
    </w:p>
    <w:p w14:paraId="2B3A2F46" w14:textId="3A0AC078" w:rsidR="00DC6EA3" w:rsidRPr="00DC6EA3" w:rsidRDefault="00DC6EA3" w:rsidP="00DC6EA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6EA3">
        <w:rPr>
          <w:rFonts w:ascii="Times New Roman" w:eastAsia="Times New Roman" w:hAnsi="Times New Roman"/>
          <w:sz w:val="28"/>
          <w:szCs w:val="28"/>
          <w:lang w:eastAsia="ru-RU"/>
        </w:rPr>
        <w:t xml:space="preserve">приём и регистрацию заявок от </w:t>
      </w:r>
      <w:r w:rsidR="00237E8B"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 заказчиков</w:t>
      </w:r>
      <w:r w:rsidRPr="00DC6E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7E8B" w:rsidRPr="00237E8B">
        <w:rPr>
          <w:rFonts w:ascii="Times New Roman" w:eastAsia="Times New Roman" w:hAnsi="Times New Roman"/>
          <w:sz w:val="28"/>
          <w:szCs w:val="28"/>
          <w:lang w:eastAsia="ru-RU"/>
        </w:rPr>
        <w:t>для прохождения экспертизы научно-исследовательских работ, инновационных проектов, предлагаемых к включению в государственные программы и дальнейшей их реализации за счет средств бюджета Республики Татарстан</w:t>
      </w:r>
      <w:r w:rsidRPr="00DC6EA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2346519" w14:textId="434E1A4D" w:rsidR="00DC6EA3" w:rsidRDefault="00DC6EA3" w:rsidP="00DC6EA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6EA3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проверку заявок, представленных документов и содержащихся в них сведений на соответствие требованиям и условиям, установленным </w:t>
      </w:r>
      <w:r w:rsidR="00237E8B">
        <w:rPr>
          <w:rFonts w:ascii="Times New Roman" w:eastAsia="Times New Roman" w:hAnsi="Times New Roman"/>
          <w:sz w:val="28"/>
          <w:szCs w:val="28"/>
          <w:lang w:eastAsia="ru-RU"/>
        </w:rPr>
        <w:t>настоящим Порядком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CF163AC" w14:textId="2C7A491C" w:rsidR="00DC6EA3" w:rsidRPr="00DC6EA3" w:rsidRDefault="00237E8B" w:rsidP="00DC6EA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организацию </w:t>
      </w:r>
      <w:r w:rsidR="005069FA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экспертизы </w:t>
      </w:r>
      <w:r w:rsidRPr="00237E8B">
        <w:rPr>
          <w:rFonts w:ascii="Times New Roman" w:eastAsia="Times New Roman" w:hAnsi="Times New Roman"/>
          <w:sz w:val="28"/>
          <w:szCs w:val="28"/>
          <w:lang w:eastAsia="ru-RU"/>
        </w:rPr>
        <w:t>научно-исследовательских работ, инновационных проектов, предлагаемых к включению в государственные программы и дальнейшей их реализации за счет средств бюджета Республики Татарстан</w:t>
      </w:r>
      <w:r w:rsidR="0003604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38978D3" w14:textId="09A06E63" w:rsidR="00DC6EA3" w:rsidRPr="00DC6EA3" w:rsidRDefault="00DC6EA3" w:rsidP="00DC6EA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DC6EA3">
        <w:rPr>
          <w:rFonts w:ascii="Times New Roman" w:eastAsia="Times New Roman" w:hAnsi="Times New Roman"/>
          <w:sz w:val="28"/>
          <w:szCs w:val="20"/>
          <w:lang w:eastAsia="ru-RU"/>
        </w:rPr>
        <w:t>3. Кон</w:t>
      </w:r>
      <w:r w:rsidR="00783979">
        <w:rPr>
          <w:rFonts w:ascii="Times New Roman" w:eastAsia="Times New Roman" w:hAnsi="Times New Roman"/>
          <w:sz w:val="28"/>
          <w:szCs w:val="20"/>
          <w:lang w:eastAsia="ru-RU"/>
        </w:rPr>
        <w:t xml:space="preserve">троль за исполнением настоящего </w:t>
      </w:r>
      <w:r w:rsidRPr="00DC6EA3">
        <w:rPr>
          <w:rFonts w:ascii="Times New Roman" w:eastAsia="Times New Roman" w:hAnsi="Times New Roman"/>
          <w:sz w:val="28"/>
          <w:szCs w:val="20"/>
          <w:lang w:eastAsia="ru-RU"/>
        </w:rPr>
        <w:t xml:space="preserve">приказа </w:t>
      </w:r>
      <w:r w:rsidR="00F82152">
        <w:rPr>
          <w:rFonts w:ascii="Times New Roman" w:eastAsia="Times New Roman" w:hAnsi="Times New Roman"/>
          <w:sz w:val="28"/>
          <w:szCs w:val="20"/>
          <w:lang w:eastAsia="ru-RU"/>
        </w:rPr>
        <w:t xml:space="preserve">возложить </w:t>
      </w:r>
      <w:r w:rsidR="00F82152" w:rsidRPr="00F82152">
        <w:rPr>
          <w:rFonts w:ascii="Times New Roman" w:eastAsia="Times New Roman" w:hAnsi="Times New Roman"/>
          <w:sz w:val="28"/>
          <w:szCs w:val="20"/>
          <w:lang w:eastAsia="ru-RU"/>
        </w:rPr>
        <w:t xml:space="preserve">на заместителя министра </w:t>
      </w:r>
      <w:r w:rsidR="00F82152">
        <w:rPr>
          <w:rFonts w:ascii="Times New Roman" w:eastAsia="Times New Roman" w:hAnsi="Times New Roman"/>
          <w:sz w:val="28"/>
          <w:szCs w:val="20"/>
          <w:lang w:eastAsia="ru-RU"/>
        </w:rPr>
        <w:t>И.Р.Кирееву</w:t>
      </w:r>
      <w:r w:rsidR="00F82152" w:rsidRPr="00F82152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14:paraId="7BED3175" w14:textId="3A76196B" w:rsidR="00DC6EA3" w:rsidRDefault="00DC6EA3" w:rsidP="00DC6EA3">
      <w:pPr>
        <w:spacing w:after="0" w:line="288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14:paraId="5FB9E307" w14:textId="77777777" w:rsidR="00775406" w:rsidRDefault="00775406" w:rsidP="00DC6EA3">
      <w:pPr>
        <w:spacing w:after="0" w:line="288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14:paraId="1B680A7D" w14:textId="77777777" w:rsidR="00036046" w:rsidRDefault="00036046" w:rsidP="00DC6EA3">
      <w:pPr>
        <w:spacing w:after="0" w:line="288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14:paraId="01671B3B" w14:textId="77777777" w:rsidR="00036046" w:rsidRPr="00DC6EA3" w:rsidRDefault="00036046" w:rsidP="00DC6EA3">
      <w:pPr>
        <w:spacing w:after="0" w:line="288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14:paraId="7650D212" w14:textId="3DC0757D" w:rsidR="00DC6EA3" w:rsidRDefault="00036046" w:rsidP="00937A2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М</w:t>
      </w:r>
      <w:r w:rsidR="00DC6EA3" w:rsidRPr="00DC6EA3">
        <w:rPr>
          <w:rFonts w:ascii="Times New Roman" w:eastAsia="Times New Roman" w:hAnsi="Times New Roman"/>
          <w:b/>
          <w:sz w:val="28"/>
          <w:szCs w:val="20"/>
          <w:lang w:eastAsia="ru-RU"/>
        </w:rPr>
        <w:t>инистр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ab/>
        <w:t xml:space="preserve">    </w:t>
      </w:r>
      <w:r w:rsidR="00DC6EA3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                            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="00DC6EA3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   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Ф.С.Абдулганиев</w:t>
      </w:r>
    </w:p>
    <w:p w14:paraId="761846CA" w14:textId="443ECC77" w:rsidR="00DC6EA3" w:rsidRDefault="00DC6EA3">
      <w:pPr>
        <w:rPr>
          <w:rFonts w:ascii="Times New Roman" w:hAnsi="Times New Roman"/>
          <w:sz w:val="24"/>
          <w:szCs w:val="24"/>
        </w:rPr>
      </w:pPr>
    </w:p>
    <w:p w14:paraId="3836B976" w14:textId="0A28A16B" w:rsidR="00DC6EA3" w:rsidRDefault="00DC6EA3">
      <w:pPr>
        <w:rPr>
          <w:rFonts w:ascii="Times New Roman" w:hAnsi="Times New Roman"/>
          <w:sz w:val="24"/>
          <w:szCs w:val="24"/>
        </w:rPr>
      </w:pPr>
    </w:p>
    <w:p w14:paraId="7D09B244" w14:textId="77777777" w:rsidR="00CA3293" w:rsidRDefault="00CA3293">
      <w:pPr>
        <w:rPr>
          <w:rFonts w:ascii="Times New Roman" w:hAnsi="Times New Roman"/>
          <w:sz w:val="24"/>
          <w:szCs w:val="24"/>
        </w:rPr>
      </w:pPr>
    </w:p>
    <w:p w14:paraId="7808D50F" w14:textId="77777777" w:rsidR="00CA3293" w:rsidRDefault="00CA3293">
      <w:pPr>
        <w:rPr>
          <w:rFonts w:ascii="Times New Roman" w:hAnsi="Times New Roman"/>
          <w:sz w:val="24"/>
          <w:szCs w:val="24"/>
        </w:rPr>
      </w:pPr>
    </w:p>
    <w:p w14:paraId="05E2921F" w14:textId="77777777" w:rsidR="00CA3293" w:rsidRDefault="00CA3293">
      <w:pPr>
        <w:rPr>
          <w:rFonts w:ascii="Times New Roman" w:hAnsi="Times New Roman"/>
          <w:sz w:val="24"/>
          <w:szCs w:val="24"/>
        </w:rPr>
      </w:pPr>
    </w:p>
    <w:p w14:paraId="600C5181" w14:textId="77777777" w:rsidR="00CA3293" w:rsidRDefault="00CA3293">
      <w:pPr>
        <w:rPr>
          <w:rFonts w:ascii="Times New Roman" w:hAnsi="Times New Roman"/>
          <w:sz w:val="24"/>
          <w:szCs w:val="24"/>
        </w:rPr>
      </w:pPr>
    </w:p>
    <w:p w14:paraId="539F9C13" w14:textId="77777777" w:rsidR="00CA3293" w:rsidRDefault="00CA3293">
      <w:pPr>
        <w:rPr>
          <w:rFonts w:ascii="Times New Roman" w:hAnsi="Times New Roman"/>
          <w:sz w:val="24"/>
          <w:szCs w:val="24"/>
        </w:rPr>
      </w:pPr>
    </w:p>
    <w:p w14:paraId="2D33796B" w14:textId="77777777" w:rsidR="00CA3293" w:rsidRDefault="00CA3293">
      <w:pPr>
        <w:rPr>
          <w:rFonts w:ascii="Times New Roman" w:hAnsi="Times New Roman"/>
          <w:sz w:val="24"/>
          <w:szCs w:val="24"/>
        </w:rPr>
      </w:pPr>
    </w:p>
    <w:p w14:paraId="2AC5C2A8" w14:textId="77777777" w:rsidR="00CA3293" w:rsidRDefault="00CA3293">
      <w:pPr>
        <w:rPr>
          <w:rFonts w:ascii="Times New Roman" w:hAnsi="Times New Roman"/>
          <w:sz w:val="24"/>
          <w:szCs w:val="24"/>
        </w:rPr>
      </w:pPr>
    </w:p>
    <w:p w14:paraId="7FC97720" w14:textId="77777777" w:rsidR="00CA3293" w:rsidRDefault="00CA3293">
      <w:pPr>
        <w:rPr>
          <w:rFonts w:ascii="Times New Roman" w:hAnsi="Times New Roman"/>
          <w:sz w:val="24"/>
          <w:szCs w:val="24"/>
        </w:rPr>
      </w:pPr>
    </w:p>
    <w:p w14:paraId="6EEC0D7E" w14:textId="77777777" w:rsidR="00CA3293" w:rsidRDefault="00CA3293">
      <w:pPr>
        <w:rPr>
          <w:rFonts w:ascii="Times New Roman" w:hAnsi="Times New Roman"/>
          <w:sz w:val="24"/>
          <w:szCs w:val="24"/>
        </w:rPr>
      </w:pPr>
    </w:p>
    <w:p w14:paraId="70CE992D" w14:textId="77777777" w:rsidR="00CA3293" w:rsidRDefault="00CA3293">
      <w:pPr>
        <w:rPr>
          <w:rFonts w:ascii="Times New Roman" w:hAnsi="Times New Roman"/>
          <w:sz w:val="24"/>
          <w:szCs w:val="24"/>
        </w:rPr>
      </w:pPr>
    </w:p>
    <w:p w14:paraId="40D73DAC" w14:textId="77777777" w:rsidR="00CA3293" w:rsidRDefault="00CA3293">
      <w:pPr>
        <w:rPr>
          <w:rFonts w:ascii="Times New Roman" w:hAnsi="Times New Roman"/>
          <w:sz w:val="24"/>
          <w:szCs w:val="24"/>
        </w:rPr>
      </w:pPr>
    </w:p>
    <w:p w14:paraId="1C65BFBC" w14:textId="77777777" w:rsidR="00CA3293" w:rsidRDefault="00CA3293">
      <w:pPr>
        <w:rPr>
          <w:rFonts w:ascii="Times New Roman" w:hAnsi="Times New Roman"/>
          <w:sz w:val="24"/>
          <w:szCs w:val="24"/>
        </w:rPr>
      </w:pPr>
    </w:p>
    <w:p w14:paraId="06795762" w14:textId="77777777" w:rsidR="00CA3293" w:rsidRDefault="00CA3293">
      <w:pPr>
        <w:rPr>
          <w:rFonts w:ascii="Times New Roman" w:hAnsi="Times New Roman"/>
          <w:sz w:val="24"/>
          <w:szCs w:val="24"/>
        </w:rPr>
      </w:pPr>
    </w:p>
    <w:p w14:paraId="7819F409" w14:textId="77777777" w:rsidR="00CA3293" w:rsidRDefault="00CA3293">
      <w:pPr>
        <w:rPr>
          <w:rFonts w:ascii="Times New Roman" w:hAnsi="Times New Roman"/>
          <w:sz w:val="24"/>
          <w:szCs w:val="24"/>
        </w:rPr>
      </w:pPr>
    </w:p>
    <w:p w14:paraId="16B3E845" w14:textId="77777777" w:rsidR="00CA3293" w:rsidRDefault="00CA3293">
      <w:pPr>
        <w:rPr>
          <w:rFonts w:ascii="Times New Roman" w:hAnsi="Times New Roman"/>
          <w:sz w:val="24"/>
          <w:szCs w:val="24"/>
        </w:rPr>
      </w:pPr>
    </w:p>
    <w:p w14:paraId="0EE2613B" w14:textId="77777777" w:rsidR="00CA3293" w:rsidRDefault="00CA3293">
      <w:pPr>
        <w:rPr>
          <w:rFonts w:ascii="Times New Roman" w:hAnsi="Times New Roman"/>
          <w:sz w:val="24"/>
          <w:szCs w:val="24"/>
        </w:rPr>
      </w:pPr>
    </w:p>
    <w:p w14:paraId="1DB8D6D3" w14:textId="77777777" w:rsidR="00CA3293" w:rsidRDefault="00CA3293">
      <w:pPr>
        <w:rPr>
          <w:rFonts w:ascii="Times New Roman" w:hAnsi="Times New Roman"/>
          <w:sz w:val="24"/>
          <w:szCs w:val="24"/>
        </w:rPr>
      </w:pPr>
    </w:p>
    <w:p w14:paraId="57160D94" w14:textId="77777777" w:rsidR="00CA3293" w:rsidRDefault="00CA3293">
      <w:pPr>
        <w:rPr>
          <w:rFonts w:ascii="Times New Roman" w:hAnsi="Times New Roman"/>
          <w:sz w:val="24"/>
          <w:szCs w:val="24"/>
        </w:rPr>
      </w:pPr>
    </w:p>
    <w:p w14:paraId="0413D810" w14:textId="77777777" w:rsidR="00CA3293" w:rsidRDefault="00CA3293">
      <w:pPr>
        <w:rPr>
          <w:rFonts w:ascii="Times New Roman" w:hAnsi="Times New Roman"/>
          <w:sz w:val="24"/>
          <w:szCs w:val="24"/>
        </w:rPr>
      </w:pPr>
    </w:p>
    <w:p w14:paraId="7C80423A" w14:textId="77777777" w:rsidR="004F106C" w:rsidRDefault="004F106C" w:rsidP="004F106C">
      <w:pPr>
        <w:keepNext/>
        <w:keepLines/>
        <w:spacing w:after="0" w:line="240" w:lineRule="auto"/>
        <w:ind w:left="6237"/>
        <w:outlineLvl w:val="0"/>
        <w:rPr>
          <w:rFonts w:ascii="Times New Roman" w:eastAsiaTheme="majorEastAsia" w:hAnsi="Times New Roman"/>
          <w:bCs/>
          <w:sz w:val="28"/>
          <w:szCs w:val="28"/>
        </w:rPr>
      </w:pPr>
      <w:r w:rsidRPr="004F106C">
        <w:rPr>
          <w:rFonts w:ascii="Times New Roman" w:eastAsiaTheme="majorEastAsia" w:hAnsi="Times New Roman"/>
          <w:bCs/>
          <w:sz w:val="28"/>
          <w:szCs w:val="28"/>
        </w:rPr>
        <w:lastRenderedPageBreak/>
        <w:t>Утвержден</w:t>
      </w:r>
      <w:r>
        <w:rPr>
          <w:rFonts w:ascii="Times New Roman" w:eastAsiaTheme="majorEastAsia" w:hAnsi="Times New Roman"/>
          <w:bCs/>
          <w:sz w:val="28"/>
          <w:szCs w:val="28"/>
        </w:rPr>
        <w:t xml:space="preserve"> </w:t>
      </w:r>
    </w:p>
    <w:p w14:paraId="7998703D" w14:textId="09397669" w:rsidR="004F106C" w:rsidRDefault="004F106C" w:rsidP="004F106C">
      <w:pPr>
        <w:keepNext/>
        <w:keepLines/>
        <w:spacing w:after="0" w:line="240" w:lineRule="auto"/>
        <w:ind w:left="6237"/>
        <w:outlineLvl w:val="0"/>
        <w:rPr>
          <w:rFonts w:ascii="Times New Roman" w:eastAsiaTheme="majorEastAsia" w:hAnsi="Times New Roman"/>
          <w:bCs/>
          <w:sz w:val="28"/>
          <w:szCs w:val="28"/>
        </w:rPr>
      </w:pPr>
      <w:r w:rsidRPr="004F106C">
        <w:rPr>
          <w:rFonts w:ascii="Times New Roman" w:eastAsiaTheme="majorEastAsia" w:hAnsi="Times New Roman"/>
          <w:bCs/>
          <w:sz w:val="28"/>
          <w:szCs w:val="28"/>
        </w:rPr>
        <w:t>приказом</w:t>
      </w:r>
      <w:r w:rsidR="00354A31" w:rsidRPr="004F106C">
        <w:rPr>
          <w:rFonts w:ascii="Times New Roman" w:eastAsiaTheme="majorEastAsia" w:hAnsi="Times New Roman"/>
          <w:bCs/>
          <w:sz w:val="28"/>
          <w:szCs w:val="28"/>
        </w:rPr>
        <w:t xml:space="preserve"> </w:t>
      </w:r>
    </w:p>
    <w:p w14:paraId="4DF3AC77" w14:textId="39D3A14B" w:rsidR="00354A31" w:rsidRPr="004F106C" w:rsidRDefault="00354A31" w:rsidP="004F106C">
      <w:pPr>
        <w:keepNext/>
        <w:keepLines/>
        <w:spacing w:after="0" w:line="240" w:lineRule="auto"/>
        <w:ind w:left="6237"/>
        <w:outlineLvl w:val="0"/>
        <w:rPr>
          <w:rFonts w:ascii="Times New Roman" w:eastAsiaTheme="majorEastAsia" w:hAnsi="Times New Roman"/>
          <w:bCs/>
          <w:sz w:val="28"/>
          <w:szCs w:val="28"/>
        </w:rPr>
      </w:pPr>
      <w:r w:rsidRPr="004F106C">
        <w:rPr>
          <w:rFonts w:ascii="Times New Roman" w:eastAsiaTheme="majorEastAsia" w:hAnsi="Times New Roman"/>
          <w:bCs/>
          <w:sz w:val="28"/>
          <w:szCs w:val="28"/>
        </w:rPr>
        <w:t xml:space="preserve">Министерства экономики Республики Татарстан </w:t>
      </w:r>
    </w:p>
    <w:p w14:paraId="182C1DA9" w14:textId="77777777" w:rsidR="00354A31" w:rsidRPr="004F106C" w:rsidRDefault="00354A31" w:rsidP="00354A31">
      <w:pPr>
        <w:keepNext/>
        <w:keepLines/>
        <w:spacing w:after="0" w:line="240" w:lineRule="auto"/>
        <w:ind w:left="6237"/>
        <w:outlineLvl w:val="0"/>
        <w:rPr>
          <w:rFonts w:ascii="Times New Roman" w:eastAsiaTheme="majorEastAsia" w:hAnsi="Times New Roman"/>
          <w:bCs/>
          <w:sz w:val="28"/>
          <w:szCs w:val="28"/>
        </w:rPr>
      </w:pPr>
      <w:r w:rsidRPr="004F106C">
        <w:rPr>
          <w:rFonts w:ascii="Times New Roman" w:eastAsiaTheme="majorEastAsia" w:hAnsi="Times New Roman"/>
          <w:bCs/>
          <w:sz w:val="28"/>
          <w:szCs w:val="28"/>
        </w:rPr>
        <w:t>от «___» ________ № _____</w:t>
      </w:r>
    </w:p>
    <w:p w14:paraId="6F7A9A5C" w14:textId="77777777" w:rsidR="00354A31" w:rsidRPr="00354A31" w:rsidRDefault="00354A31" w:rsidP="00354A31">
      <w:pPr>
        <w:keepNext/>
        <w:keepLines/>
        <w:spacing w:after="0" w:line="240" w:lineRule="auto"/>
        <w:ind w:left="6237"/>
        <w:outlineLvl w:val="0"/>
        <w:rPr>
          <w:rFonts w:ascii="Times New Roman" w:eastAsiaTheme="majorEastAsia" w:hAnsi="Times New Roman"/>
          <w:bCs/>
          <w:sz w:val="24"/>
          <w:szCs w:val="24"/>
        </w:rPr>
      </w:pPr>
    </w:p>
    <w:p w14:paraId="5A2A0ECE" w14:textId="77777777" w:rsidR="00354A31" w:rsidRPr="00354A31" w:rsidRDefault="00354A31" w:rsidP="00354A31">
      <w:pPr>
        <w:keepNext/>
        <w:keepLines/>
        <w:spacing w:after="0" w:line="240" w:lineRule="auto"/>
        <w:ind w:left="6237"/>
        <w:outlineLvl w:val="0"/>
        <w:rPr>
          <w:rFonts w:ascii="Times New Roman" w:eastAsiaTheme="majorEastAsia" w:hAnsi="Times New Roman"/>
          <w:bCs/>
          <w:sz w:val="28"/>
          <w:szCs w:val="28"/>
        </w:rPr>
      </w:pPr>
    </w:p>
    <w:p w14:paraId="791A2EBB" w14:textId="77777777" w:rsidR="00CA3293" w:rsidRPr="00CA3293" w:rsidRDefault="00CA3293" w:rsidP="00CA3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A329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ПОРЯДОК</w:t>
      </w:r>
    </w:p>
    <w:p w14:paraId="7C7FC653" w14:textId="77777777" w:rsidR="00CA3293" w:rsidRPr="00CA3293" w:rsidRDefault="00CA3293" w:rsidP="00CA3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sz w:val="28"/>
          <w:szCs w:val="28"/>
        </w:rPr>
      </w:pPr>
      <w:r w:rsidRPr="00CA3293">
        <w:rPr>
          <w:rFonts w:ascii="Times New Roman" w:eastAsia="Times New Roman" w:hAnsi="Times New Roman"/>
          <w:b/>
          <w:sz w:val="28"/>
          <w:szCs w:val="28"/>
          <w:lang w:eastAsia="ru-RU"/>
        </w:rPr>
        <w:t>организации проведения экспертизы научно-исследовательских, опытно-конструкторских и технологических работ и инновационных проектов, предлагаемых к включению в государственные программы для дальнейшей реализации за счет средств бюджета Республики Татарстан</w:t>
      </w:r>
    </w:p>
    <w:p w14:paraId="4CE84ADF" w14:textId="77777777" w:rsidR="00CA3293" w:rsidRPr="00CA3293" w:rsidRDefault="00CA3293" w:rsidP="00CA32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</w:p>
    <w:p w14:paraId="068D3C6F" w14:textId="77777777" w:rsidR="00CA3293" w:rsidRPr="00CA3293" w:rsidRDefault="00CA3293" w:rsidP="00CA329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Calibri"/>
          <w:sz w:val="28"/>
          <w:szCs w:val="28"/>
        </w:rPr>
      </w:pPr>
      <w:r w:rsidRPr="00CA3293">
        <w:rPr>
          <w:rFonts w:ascii="Times New Roman" w:hAnsi="Times New Roman" w:cs="Calibri"/>
          <w:sz w:val="28"/>
          <w:szCs w:val="28"/>
        </w:rPr>
        <w:t>Общие положения</w:t>
      </w:r>
    </w:p>
    <w:p w14:paraId="7354259E" w14:textId="77777777" w:rsidR="00CA3293" w:rsidRPr="00CA3293" w:rsidRDefault="00CA3293" w:rsidP="00CA329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Calibri"/>
          <w:sz w:val="28"/>
          <w:szCs w:val="28"/>
        </w:rPr>
      </w:pPr>
    </w:p>
    <w:p w14:paraId="7E34208C" w14:textId="77777777" w:rsidR="00CA3293" w:rsidRPr="00CA3293" w:rsidRDefault="00CA3293" w:rsidP="00CA3293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-142" w:firstLine="851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CA3293">
        <w:rPr>
          <w:rFonts w:ascii="Times New Roman" w:hAnsi="Times New Roman"/>
          <w:sz w:val="28"/>
          <w:szCs w:val="28"/>
          <w:lang w:eastAsia="ru-RU"/>
        </w:rPr>
        <w:t>Настоящее Положение определяет порядок организации проведения экспертизы научно-исследовательских, опытно-конструкторских и технологических работ и инновационных проектов, предлагаемых к включению в государственные программы для дальнейшей реализации за счет средств бюджета Республики Татарстан по приоритетным направлениям развития науки, технологий и техники в Республике Татарстан, утвержденным распоряжением Кабинета Министров Республики Татарстан от 14.11.2017 № 2957-р.</w:t>
      </w:r>
    </w:p>
    <w:p w14:paraId="30D18855" w14:textId="77777777" w:rsidR="00CA3293" w:rsidRPr="00CA3293" w:rsidRDefault="00CA3293" w:rsidP="00CA3293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-142" w:firstLine="851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CA3293">
        <w:rPr>
          <w:rFonts w:ascii="Times New Roman" w:hAnsi="Times New Roman"/>
          <w:sz w:val="28"/>
          <w:szCs w:val="28"/>
          <w:lang w:eastAsia="ru-RU"/>
        </w:rPr>
        <w:t>В рамках настоящего Положения используются следующие понятия:</w:t>
      </w:r>
    </w:p>
    <w:p w14:paraId="7167E6E3" w14:textId="0CEFA1C9" w:rsidR="00CA3293" w:rsidRPr="00CA3293" w:rsidRDefault="004F106C" w:rsidP="00CA329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инициатор</w:t>
      </w:r>
      <w:r w:rsidR="00CA3293" w:rsidRPr="00CA3293">
        <w:rPr>
          <w:rFonts w:ascii="Times New Roman" w:hAnsi="Times New Roman"/>
          <w:sz w:val="28"/>
          <w:szCs w:val="28"/>
          <w:lang w:eastAsia="ru-RU"/>
        </w:rPr>
        <w:t xml:space="preserve"> –  </w:t>
      </w:r>
      <w:r>
        <w:rPr>
          <w:rFonts w:ascii="Times New Roman" w:hAnsi="Times New Roman"/>
          <w:sz w:val="28"/>
          <w:szCs w:val="28"/>
          <w:lang w:eastAsia="ru-RU"/>
        </w:rPr>
        <w:t>юридическое лицо, зарегистрированное</w:t>
      </w:r>
      <w:r w:rsidR="00CA3293" w:rsidRPr="00CA3293">
        <w:rPr>
          <w:rFonts w:ascii="Times New Roman" w:hAnsi="Times New Roman"/>
          <w:sz w:val="28"/>
          <w:szCs w:val="28"/>
          <w:lang w:eastAsia="ru-RU"/>
        </w:rPr>
        <w:t xml:space="preserve"> на территории Республики Татарстан, независимо от организаци</w:t>
      </w:r>
      <w:r>
        <w:rPr>
          <w:rFonts w:ascii="Times New Roman" w:hAnsi="Times New Roman"/>
          <w:sz w:val="28"/>
          <w:szCs w:val="28"/>
          <w:lang w:eastAsia="ru-RU"/>
        </w:rPr>
        <w:t>онно-правовой формы, инициирующе</w:t>
      </w:r>
      <w:r w:rsidR="00CA3293" w:rsidRPr="00CA3293">
        <w:rPr>
          <w:rFonts w:ascii="Times New Roman" w:hAnsi="Times New Roman"/>
          <w:sz w:val="28"/>
          <w:szCs w:val="28"/>
          <w:lang w:eastAsia="ru-RU"/>
        </w:rPr>
        <w:t>е выполнение научно-исследовательских, опытно-конструкторских и технологических работ (далее – научно-исследовательские работы), реализацию инновационных проектов, направленных на выпуск высокотехнологичной, конкурентоспособной продукции;</w:t>
      </w:r>
    </w:p>
    <w:p w14:paraId="3A1193A4" w14:textId="5FA4540F" w:rsidR="00CA3293" w:rsidRPr="00CA3293" w:rsidRDefault="004F106C" w:rsidP="00CA329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государственный заказчик – орган</w:t>
      </w:r>
      <w:r w:rsidR="00CA3293" w:rsidRPr="00CA3293">
        <w:rPr>
          <w:rFonts w:ascii="Times New Roman" w:hAnsi="Times New Roman" w:cs="Calibri"/>
          <w:sz w:val="28"/>
          <w:szCs w:val="28"/>
        </w:rPr>
        <w:t xml:space="preserve"> исполнительной власт</w:t>
      </w:r>
      <w:r>
        <w:rPr>
          <w:rFonts w:ascii="Times New Roman" w:hAnsi="Times New Roman" w:cs="Calibri"/>
          <w:sz w:val="28"/>
          <w:szCs w:val="28"/>
        </w:rPr>
        <w:t>и Республики Татарстан, являющийся государственным заказчиком-координатором</w:t>
      </w:r>
      <w:r w:rsidR="00CA3293" w:rsidRPr="00CA3293">
        <w:rPr>
          <w:rFonts w:ascii="Times New Roman" w:hAnsi="Times New Roman" w:cs="Calibri"/>
          <w:sz w:val="28"/>
          <w:szCs w:val="28"/>
        </w:rPr>
        <w:t xml:space="preserve"> государств</w:t>
      </w:r>
      <w:r>
        <w:rPr>
          <w:rFonts w:ascii="Times New Roman" w:hAnsi="Times New Roman" w:cs="Calibri"/>
          <w:sz w:val="28"/>
          <w:szCs w:val="28"/>
        </w:rPr>
        <w:t>енных программ, размещающий</w:t>
      </w:r>
      <w:r w:rsidR="00CA3293" w:rsidRPr="00CA3293">
        <w:rPr>
          <w:rFonts w:ascii="Times New Roman" w:hAnsi="Times New Roman" w:cs="Calibri"/>
          <w:sz w:val="28"/>
          <w:szCs w:val="28"/>
        </w:rPr>
        <w:t xml:space="preserve"> государственные заказы на научно-исследовательские работы, инновационные проекты, направленные на выпуск высокотехнологичной, конкурентоспособной продукции;</w:t>
      </w:r>
    </w:p>
    <w:p w14:paraId="4F59DA1C" w14:textId="3488ED13" w:rsidR="00CA3293" w:rsidRPr="00CA3293" w:rsidRDefault="004F106C" w:rsidP="00CA329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Calibri"/>
          <w:sz w:val="28"/>
          <w:szCs w:val="28"/>
        </w:rPr>
        <w:t>исполнитель</w:t>
      </w:r>
      <w:r w:rsidR="00CA3293" w:rsidRPr="00CA3293">
        <w:rPr>
          <w:rFonts w:ascii="Times New Roman" w:hAnsi="Times New Roman" w:cs="Calibri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eastAsia="ru-RU"/>
        </w:rPr>
        <w:t>юридическое лицо</w:t>
      </w:r>
      <w:r w:rsidR="00CA3293" w:rsidRPr="00CA3293">
        <w:rPr>
          <w:rFonts w:ascii="Times New Roman" w:hAnsi="Times New Roman"/>
          <w:sz w:val="28"/>
          <w:szCs w:val="28"/>
          <w:lang w:eastAsia="ru-RU"/>
        </w:rPr>
        <w:t>, независимо от организационно-правовой ф</w:t>
      </w:r>
      <w:r>
        <w:rPr>
          <w:rFonts w:ascii="Times New Roman" w:hAnsi="Times New Roman"/>
          <w:sz w:val="28"/>
          <w:szCs w:val="28"/>
          <w:lang w:eastAsia="ru-RU"/>
        </w:rPr>
        <w:t>ормы, или физические лицо, в том числе зарегистрированное в качестве индивидуального предпринимателя</w:t>
      </w:r>
      <w:r w:rsidR="002465BC">
        <w:rPr>
          <w:rFonts w:ascii="Times New Roman" w:hAnsi="Times New Roman"/>
          <w:sz w:val="28"/>
          <w:szCs w:val="28"/>
          <w:lang w:eastAsia="ru-RU"/>
        </w:rPr>
        <w:t>, выполняющее</w:t>
      </w:r>
      <w:r w:rsidR="00CA3293" w:rsidRPr="00CA3293">
        <w:rPr>
          <w:rFonts w:ascii="Times New Roman" w:hAnsi="Times New Roman"/>
          <w:sz w:val="28"/>
          <w:szCs w:val="28"/>
          <w:lang w:eastAsia="ru-RU"/>
        </w:rPr>
        <w:t xml:space="preserve"> научно-иссле</w:t>
      </w:r>
      <w:r w:rsidR="002465BC">
        <w:rPr>
          <w:rFonts w:ascii="Times New Roman" w:hAnsi="Times New Roman"/>
          <w:sz w:val="28"/>
          <w:szCs w:val="28"/>
          <w:lang w:eastAsia="ru-RU"/>
        </w:rPr>
        <w:t>довательские работы, реализующее</w:t>
      </w:r>
      <w:r w:rsidR="00CA3293" w:rsidRPr="00CA3293">
        <w:rPr>
          <w:rFonts w:ascii="Times New Roman" w:hAnsi="Times New Roman"/>
          <w:sz w:val="28"/>
          <w:szCs w:val="28"/>
          <w:lang w:eastAsia="ru-RU"/>
        </w:rPr>
        <w:t xml:space="preserve"> инновационные проекты, направленные на выпуск высокотехнологичной, конкурентоспособной продукции,</w:t>
      </w:r>
      <w:r w:rsidR="002465BC">
        <w:rPr>
          <w:rFonts w:ascii="Times New Roman" w:hAnsi="Times New Roman"/>
          <w:sz w:val="28"/>
          <w:szCs w:val="28"/>
          <w:lang w:eastAsia="ru-RU"/>
        </w:rPr>
        <w:t xml:space="preserve"> с которым</w:t>
      </w:r>
      <w:r w:rsidR="00CA3293" w:rsidRPr="00CA3293">
        <w:rPr>
          <w:rFonts w:ascii="Times New Roman" w:hAnsi="Times New Roman"/>
          <w:sz w:val="28"/>
          <w:szCs w:val="28"/>
          <w:lang w:eastAsia="ru-RU"/>
        </w:rPr>
        <w:t xml:space="preserve"> государственные заказчики заключаю</w:t>
      </w:r>
      <w:r w:rsidR="002465BC">
        <w:rPr>
          <w:rFonts w:ascii="Times New Roman" w:hAnsi="Times New Roman"/>
          <w:sz w:val="28"/>
          <w:szCs w:val="28"/>
          <w:lang w:eastAsia="ru-RU"/>
        </w:rPr>
        <w:t>т контракт</w:t>
      </w:r>
      <w:r w:rsidR="00CA3293" w:rsidRPr="00CA3293">
        <w:rPr>
          <w:rFonts w:ascii="Times New Roman" w:hAnsi="Times New Roman"/>
          <w:sz w:val="28"/>
          <w:szCs w:val="28"/>
          <w:lang w:eastAsia="ru-RU"/>
        </w:rPr>
        <w:t xml:space="preserve"> по результатам торгов.</w:t>
      </w:r>
    </w:p>
    <w:p w14:paraId="451154B7" w14:textId="77777777" w:rsidR="00CA3293" w:rsidRPr="00CA3293" w:rsidRDefault="00CA3293" w:rsidP="00CA32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</w:rPr>
      </w:pPr>
      <w:r w:rsidRPr="00CA3293">
        <w:rPr>
          <w:rFonts w:ascii="Times New Roman" w:hAnsi="Times New Roman" w:cs="Calibri"/>
          <w:sz w:val="28"/>
          <w:szCs w:val="28"/>
        </w:rPr>
        <w:t>1.3. В государственные программы для дальнейшей реализации за счет средств бюджета Республики Татарстан включаются научно-исследовательские работы, инновационные проекты, направленные на выпуск высокотехнологичной, конкурентоспособной продукции, в том числе на:</w:t>
      </w:r>
    </w:p>
    <w:p w14:paraId="44EBC393" w14:textId="77777777" w:rsidR="00CA3293" w:rsidRPr="00CA3293" w:rsidRDefault="00CA3293" w:rsidP="00CA329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8"/>
          <w:szCs w:val="28"/>
        </w:rPr>
      </w:pPr>
      <w:r w:rsidRPr="00CA3293">
        <w:rPr>
          <w:rFonts w:ascii="Times New Roman" w:hAnsi="Times New Roman" w:cs="Calibri"/>
          <w:sz w:val="28"/>
          <w:szCs w:val="28"/>
        </w:rPr>
        <w:lastRenderedPageBreak/>
        <w:t>создание опытного образца, прототипа новой наукоемкой продукции, новых материалов, приборов, программных продуктов, разработку новой или усовершенствование существующей технологий;</w:t>
      </w:r>
    </w:p>
    <w:p w14:paraId="23BAC91A" w14:textId="77777777" w:rsidR="00CA3293" w:rsidRPr="00CA3293" w:rsidRDefault="00CA3293" w:rsidP="00CA32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</w:rPr>
      </w:pPr>
      <w:r w:rsidRPr="00CA3293">
        <w:rPr>
          <w:rFonts w:ascii="Times New Roman" w:hAnsi="Times New Roman" w:cs="Calibri"/>
          <w:sz w:val="28"/>
          <w:szCs w:val="28"/>
        </w:rPr>
        <w:t>разработку проектно-конструкторской, нормативно-методической документации;</w:t>
      </w:r>
    </w:p>
    <w:p w14:paraId="4FC1B719" w14:textId="77777777" w:rsidR="00CA3293" w:rsidRPr="00CA3293" w:rsidRDefault="00CA3293" w:rsidP="00CA32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</w:rPr>
      </w:pPr>
      <w:r w:rsidRPr="00CA3293">
        <w:rPr>
          <w:rFonts w:ascii="Times New Roman" w:hAnsi="Times New Roman" w:cs="Calibri"/>
          <w:sz w:val="28"/>
          <w:szCs w:val="28"/>
        </w:rPr>
        <w:t>разработку научных, научно-технических и инновационных программ;</w:t>
      </w:r>
    </w:p>
    <w:p w14:paraId="559A0CF4" w14:textId="77777777" w:rsidR="00CA3293" w:rsidRPr="00CA3293" w:rsidRDefault="00CA3293" w:rsidP="00CA32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</w:rPr>
      </w:pPr>
      <w:r w:rsidRPr="00CA3293">
        <w:rPr>
          <w:rFonts w:ascii="Times New Roman" w:hAnsi="Times New Roman" w:cs="Calibri"/>
          <w:sz w:val="28"/>
          <w:szCs w:val="28"/>
        </w:rPr>
        <w:t>разработку прикладных, прогнозных, аналитических, статистических, экологических, маркетинговых, патентных и других исследований;</w:t>
      </w:r>
    </w:p>
    <w:p w14:paraId="11EFC270" w14:textId="77777777" w:rsidR="00CA3293" w:rsidRPr="00CA3293" w:rsidRDefault="00CA3293" w:rsidP="00CA32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</w:rPr>
      </w:pPr>
      <w:r w:rsidRPr="00CA3293">
        <w:rPr>
          <w:rFonts w:ascii="Times New Roman" w:hAnsi="Times New Roman" w:cs="Calibri"/>
          <w:sz w:val="28"/>
          <w:szCs w:val="28"/>
        </w:rPr>
        <w:t>разработку мероприятий по развитию инфраструктуры научно-технической и инновационной деятельности, в том числе по обеспечению стартовых условий для коммерциализации научно-технической и инновационной продукции, новых технологий.</w:t>
      </w:r>
    </w:p>
    <w:p w14:paraId="3602F557" w14:textId="77777777" w:rsidR="00CA3293" w:rsidRPr="00CA3293" w:rsidRDefault="00CA3293" w:rsidP="00CA32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</w:rPr>
      </w:pPr>
    </w:p>
    <w:p w14:paraId="2A8ADC5B" w14:textId="77777777" w:rsidR="00CA3293" w:rsidRPr="00CA3293" w:rsidRDefault="00CA3293" w:rsidP="00CA329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sz w:val="28"/>
          <w:szCs w:val="28"/>
        </w:rPr>
      </w:pPr>
      <w:r w:rsidRPr="00CA3293">
        <w:rPr>
          <w:rFonts w:ascii="Times New Roman" w:hAnsi="Times New Roman" w:cs="Calibri"/>
          <w:sz w:val="28"/>
          <w:szCs w:val="28"/>
        </w:rPr>
        <w:t xml:space="preserve">Порядок и условия проведения экспертизы </w:t>
      </w:r>
      <w:r w:rsidRPr="00CA3293">
        <w:rPr>
          <w:rFonts w:ascii="Times New Roman" w:hAnsi="Times New Roman"/>
          <w:sz w:val="28"/>
          <w:szCs w:val="28"/>
          <w:lang w:eastAsia="ru-RU"/>
        </w:rPr>
        <w:t>научно-исследовательских работ</w:t>
      </w:r>
      <w:r w:rsidRPr="00CA3293">
        <w:rPr>
          <w:rFonts w:ascii="Times New Roman" w:hAnsi="Times New Roman" w:cs="Calibri"/>
          <w:sz w:val="28"/>
          <w:szCs w:val="28"/>
        </w:rPr>
        <w:t xml:space="preserve">, заявки на выполнение научно-исследовательских, опытно-конструкторских и технологических работ и (или) реализацию инновационных проектов </w:t>
      </w:r>
    </w:p>
    <w:p w14:paraId="2C34490E" w14:textId="77777777" w:rsidR="00CA3293" w:rsidRPr="00CA3293" w:rsidRDefault="00CA3293" w:rsidP="00CA3293">
      <w:pPr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hAnsi="Times New Roman" w:cs="Calibri"/>
          <w:sz w:val="28"/>
          <w:szCs w:val="28"/>
        </w:rPr>
      </w:pPr>
    </w:p>
    <w:p w14:paraId="6CE36830" w14:textId="77777777" w:rsidR="00CA3293" w:rsidRPr="00CA3293" w:rsidRDefault="00CA3293" w:rsidP="00CA32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</w:rPr>
      </w:pPr>
      <w:r w:rsidRPr="00CA3293">
        <w:rPr>
          <w:rFonts w:ascii="Times New Roman" w:hAnsi="Times New Roman" w:cs="Calibri"/>
          <w:sz w:val="28"/>
          <w:szCs w:val="28"/>
        </w:rPr>
        <w:t xml:space="preserve">2.1. Инициатор обращается к государственному заказчику с инициативой о выполнении </w:t>
      </w:r>
      <w:r w:rsidRPr="00CA3293">
        <w:rPr>
          <w:rFonts w:ascii="Times New Roman" w:hAnsi="Times New Roman"/>
          <w:sz w:val="28"/>
          <w:szCs w:val="28"/>
          <w:lang w:eastAsia="ru-RU"/>
        </w:rPr>
        <w:t>научно-исследовательских работ</w:t>
      </w:r>
      <w:r w:rsidRPr="00CA3293">
        <w:rPr>
          <w:rFonts w:ascii="Times New Roman" w:hAnsi="Times New Roman" w:cs="Calibri"/>
          <w:sz w:val="28"/>
          <w:szCs w:val="28"/>
        </w:rPr>
        <w:t>, реализации инновационных проектов.</w:t>
      </w:r>
    </w:p>
    <w:p w14:paraId="6B20EBED" w14:textId="77777777" w:rsidR="00CA3293" w:rsidRPr="00CA3293" w:rsidRDefault="00CA3293" w:rsidP="00CA32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  <w:r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 xml:space="preserve">2.2. Ежегодно до 1 марта </w:t>
      </w:r>
      <w:r w:rsidRPr="00CA3293">
        <w:rPr>
          <w:rFonts w:ascii="Times New Roman" w:hAnsi="Times New Roman" w:cs="Calibri"/>
          <w:sz w:val="28"/>
          <w:szCs w:val="28"/>
          <w:lang w:eastAsia="ru-RU"/>
        </w:rPr>
        <w:t>текущего</w:t>
      </w:r>
      <w:r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 xml:space="preserve"> года</w:t>
      </w:r>
      <w:r w:rsidRPr="00CA3293">
        <w:rPr>
          <w:rFonts w:ascii="Times New Roman" w:hAnsi="Times New Roman" w:cs="Calibri"/>
          <w:sz w:val="28"/>
          <w:szCs w:val="28"/>
        </w:rPr>
        <w:t xml:space="preserve"> государственные заказчики </w:t>
      </w:r>
      <w:r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 xml:space="preserve">для прохождения экспертизы научно-исследовательских работ, инновационных проектов, предлагаемых к включению в государственные программы и дальнейшей их реализации за счет средств бюджета Республики Татарстан направляют в Министерство экономики Республики Татарстан пакет следующих документов, представленных инициаторами:  </w:t>
      </w:r>
    </w:p>
    <w:p w14:paraId="6907D1EA" w14:textId="77777777" w:rsidR="00CA3293" w:rsidRPr="00CA3293" w:rsidRDefault="00CA3293" w:rsidP="00CA32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  <w:r w:rsidRPr="00CA3293">
        <w:rPr>
          <w:rFonts w:ascii="Times New Roman" w:hAnsi="Times New Roman" w:cs="Calibri"/>
          <w:sz w:val="28"/>
          <w:szCs w:val="28"/>
          <w:lang w:eastAsia="ru-RU"/>
        </w:rPr>
        <w:t>заявки на выполнение научно-исследовательских, опытно-конструкторских и технологических работ и (или) реализацию инновационных проектов (далее – Заявки)</w:t>
      </w:r>
      <w:r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 xml:space="preserve"> по установленной форме согласно Приложению №1 к настоящему Положению;</w:t>
      </w:r>
    </w:p>
    <w:p w14:paraId="6C0CF0B8" w14:textId="77777777" w:rsidR="00CA3293" w:rsidRPr="00CA3293" w:rsidRDefault="00CA3293" w:rsidP="00CA32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  <w:r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 xml:space="preserve">утвержденные руководителями инициаторов сметы расходов на выполнение </w:t>
      </w:r>
      <w:r w:rsidRPr="00CA3293">
        <w:rPr>
          <w:rFonts w:ascii="Times New Roman" w:hAnsi="Times New Roman"/>
          <w:sz w:val="28"/>
          <w:szCs w:val="28"/>
          <w:lang w:eastAsia="ru-RU"/>
        </w:rPr>
        <w:t>научно-исследовательских работ</w:t>
      </w:r>
      <w:r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>, реализацию инновационных проектов, планируемых к осуществлению за счет средств бюджета Республики Татарстан, с приложением финансово-экономического обоснования, содержащего калькуляцию планируемых направлений расходов с указанием информации, обосновывающей их размер;</w:t>
      </w:r>
    </w:p>
    <w:p w14:paraId="477BC691" w14:textId="77777777" w:rsidR="00CA3293" w:rsidRPr="00CA3293" w:rsidRDefault="00CA3293" w:rsidP="00CA32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  <w:r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>документальное подтверждение о наличии средств внебюджетных источников (собственных средств и (или) привлеченных средств третьих лиц) на выполнение научно-исследовательских работ, реализацию инновационных проектов;</w:t>
      </w:r>
    </w:p>
    <w:p w14:paraId="727D8EF3" w14:textId="77777777" w:rsidR="00CA3293" w:rsidRPr="00CA3293" w:rsidRDefault="00CA3293" w:rsidP="00CA32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  <w:r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>копии учредительных документов инициаторов, а также документов обо всех изменениях к ним;</w:t>
      </w:r>
    </w:p>
    <w:p w14:paraId="55E1FE28" w14:textId="1EB89B73" w:rsidR="00CA3293" w:rsidRPr="00CA3293" w:rsidRDefault="00CA3293" w:rsidP="00CA32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  <w:r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>справки, подписанные руководителями и гл</w:t>
      </w:r>
      <w:r w:rsidR="002465BC">
        <w:rPr>
          <w:rFonts w:ascii="Times New Roman" w:hAnsi="Times New Roman" w:cs="Calibri"/>
          <w:color w:val="000000"/>
          <w:sz w:val="28"/>
          <w:szCs w:val="28"/>
          <w:lang w:eastAsia="ru-RU"/>
        </w:rPr>
        <w:t>авными бухгалтерами инициаторов</w:t>
      </w:r>
      <w:r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 xml:space="preserve"> о соответствии инициаторов требованиям, установленным</w:t>
      </w:r>
      <w:r w:rsidR="002465BC">
        <w:rPr>
          <w:rFonts w:ascii="Times New Roman" w:hAnsi="Times New Roman" w:cs="Calibri"/>
          <w:color w:val="000000"/>
          <w:sz w:val="28"/>
          <w:szCs w:val="28"/>
          <w:lang w:eastAsia="ru-RU"/>
        </w:rPr>
        <w:t>и</w:t>
      </w:r>
      <w:r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 xml:space="preserve"> пунктом 2.2. настоящего Положения.</w:t>
      </w:r>
    </w:p>
    <w:p w14:paraId="59E0245D" w14:textId="77777777" w:rsidR="00CA3293" w:rsidRPr="00CA3293" w:rsidRDefault="00CA3293" w:rsidP="00CA32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  <w:r w:rsidRPr="00CA3293">
        <w:rPr>
          <w:rFonts w:ascii="Times New Roman" w:hAnsi="Times New Roman" w:cs="Calibri"/>
          <w:sz w:val="28"/>
          <w:szCs w:val="28"/>
        </w:rPr>
        <w:t>Инициаторы должны соответствовать на дату подачи заявки на выполнение научно-исследовательских, опытно-конструкторских и технологических работ и (или) реализацию инновационных проектов, следующим требованиям:</w:t>
      </w:r>
    </w:p>
    <w:p w14:paraId="06DFE9D7" w14:textId="77777777" w:rsidR="00CA3293" w:rsidRPr="00CA3293" w:rsidRDefault="00CA3293" w:rsidP="00CA32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</w:rPr>
      </w:pPr>
      <w:r w:rsidRPr="00CA3293">
        <w:rPr>
          <w:rFonts w:ascii="Times New Roman" w:hAnsi="Times New Roman" w:cs="Calibri"/>
          <w:sz w:val="28"/>
          <w:szCs w:val="28"/>
        </w:rPr>
        <w:t>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таких юридических лиц, в совокупности превышает 50 процентов;</w:t>
      </w:r>
    </w:p>
    <w:p w14:paraId="571A9FB7" w14:textId="77777777" w:rsidR="00CA3293" w:rsidRPr="00CA3293" w:rsidRDefault="00CA3293" w:rsidP="00CA32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</w:rPr>
      </w:pPr>
      <w:r w:rsidRPr="00CA3293">
        <w:rPr>
          <w:rFonts w:ascii="Times New Roman" w:hAnsi="Times New Roman" w:cs="Calibri"/>
          <w:sz w:val="28"/>
          <w:szCs w:val="28"/>
        </w:rPr>
        <w:t>не находятся в процессе реорганизации, ликвидации или банкротства;</w:t>
      </w:r>
    </w:p>
    <w:p w14:paraId="336E1BAE" w14:textId="77777777" w:rsidR="00CA3293" w:rsidRPr="00CA3293" w:rsidRDefault="00CA3293" w:rsidP="00CA32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</w:rPr>
      </w:pPr>
      <w:r w:rsidRPr="00CA3293">
        <w:rPr>
          <w:rFonts w:ascii="Times New Roman" w:hAnsi="Times New Roman" w:cs="Calibri"/>
          <w:sz w:val="28"/>
          <w:szCs w:val="28"/>
        </w:rPr>
        <w:t>не имеют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2228A0C7" w14:textId="77777777" w:rsidR="00CA3293" w:rsidRPr="00CA3293" w:rsidRDefault="00CA3293" w:rsidP="00CA32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</w:rPr>
      </w:pPr>
      <w:r w:rsidRPr="00CA3293">
        <w:rPr>
          <w:rFonts w:ascii="Times New Roman" w:hAnsi="Times New Roman" w:cs="Calibri"/>
          <w:sz w:val="28"/>
          <w:szCs w:val="28"/>
        </w:rPr>
        <w:t>не имеют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и иной просроченной задолженности перед бюджетом Республики Татарстан;</w:t>
      </w:r>
    </w:p>
    <w:p w14:paraId="0BACBF79" w14:textId="77777777" w:rsidR="00CA3293" w:rsidRPr="00CA3293" w:rsidRDefault="00CA3293" w:rsidP="00CA32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</w:rPr>
      </w:pPr>
      <w:r w:rsidRPr="00CA3293">
        <w:rPr>
          <w:rFonts w:ascii="Times New Roman" w:hAnsi="Times New Roman" w:cs="Calibri"/>
          <w:sz w:val="28"/>
          <w:szCs w:val="28"/>
        </w:rPr>
        <w:t xml:space="preserve">не получают средств из бюджета Республики Татарстан на основании иных нормативных правовых актов на выполнение </w:t>
      </w:r>
      <w:r w:rsidRPr="00CA3293">
        <w:rPr>
          <w:rFonts w:ascii="Times New Roman" w:hAnsi="Times New Roman"/>
          <w:sz w:val="28"/>
          <w:szCs w:val="28"/>
          <w:lang w:eastAsia="ru-RU"/>
        </w:rPr>
        <w:t>научно-исследовательских работ</w:t>
      </w:r>
      <w:r w:rsidRPr="00CA3293">
        <w:rPr>
          <w:rFonts w:ascii="Times New Roman" w:hAnsi="Times New Roman" w:cs="Calibri"/>
          <w:sz w:val="28"/>
          <w:szCs w:val="28"/>
        </w:rPr>
        <w:t>, реализацию заявки на выполнение научно-исследовательских, опытно-конструкторских и технологических работ и (или) реализацию инновационных проектов, указанных в Приложении № 1 к настоящему Положению;</w:t>
      </w:r>
    </w:p>
    <w:p w14:paraId="7D3A3BE0" w14:textId="77777777" w:rsidR="00CA3293" w:rsidRPr="00CA3293" w:rsidRDefault="00CA3293" w:rsidP="00CA32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</w:rPr>
      </w:pPr>
      <w:r w:rsidRPr="00CA3293">
        <w:rPr>
          <w:rFonts w:ascii="Times New Roman" w:hAnsi="Times New Roman" w:cs="Calibri"/>
          <w:sz w:val="28"/>
          <w:szCs w:val="28"/>
        </w:rPr>
        <w:t>поддерживают уровень среднемесячной заработной платы на дату подачи заявки на выполнение научно-исследовательских работ, реализацию инновационных проектов для получения средств из бюджета Республики Татарстан не ниже величины прожиточного минимума по Республике Татарстан, установленной для трудоспособного населения;</w:t>
      </w:r>
    </w:p>
    <w:p w14:paraId="3E18060C" w14:textId="77777777" w:rsidR="00CA3293" w:rsidRPr="00CA3293" w:rsidRDefault="00CA3293" w:rsidP="00CA32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</w:rPr>
      </w:pPr>
      <w:r w:rsidRPr="00CA3293">
        <w:rPr>
          <w:rFonts w:ascii="Times New Roman" w:hAnsi="Times New Roman" w:cs="Calibri"/>
          <w:sz w:val="28"/>
          <w:szCs w:val="28"/>
        </w:rPr>
        <w:t>ранее не допускали нецелевого использования и (или) неэффективного использования предоставленных бюджетных средств.</w:t>
      </w:r>
    </w:p>
    <w:p w14:paraId="3AACD5FF" w14:textId="77777777" w:rsidR="00CA3293" w:rsidRPr="00CA3293" w:rsidRDefault="00CA3293" w:rsidP="00CA32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  <w:r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>Соответствие инициаторов требованиям, установленным п.2.2. настоящего Положения, государственные заказчики вправе определить на основании документов, полученных посредством межведомственного взаимодействия.</w:t>
      </w:r>
    </w:p>
    <w:p w14:paraId="139A7719" w14:textId="07A3779D" w:rsidR="00CA3293" w:rsidRPr="00CA3293" w:rsidRDefault="00CA3293" w:rsidP="00CA32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  <w:r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>Документы подаются государственными заказчиками в одном экземпляре на бумажном носителе</w:t>
      </w:r>
      <w:r w:rsidR="00D94F07">
        <w:rPr>
          <w:rFonts w:ascii="Times New Roman" w:hAnsi="Times New Roman" w:cs="Calibri"/>
          <w:color w:val="000000"/>
          <w:sz w:val="28"/>
          <w:szCs w:val="28"/>
          <w:lang w:eastAsia="ru-RU"/>
        </w:rPr>
        <w:t xml:space="preserve"> либо</w:t>
      </w:r>
      <w:r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 xml:space="preserve"> в электронном виде</w:t>
      </w:r>
      <w:r w:rsidRPr="00CA3293">
        <w:rPr>
          <w:rFonts w:cs="Calibri"/>
        </w:rPr>
        <w:t xml:space="preserve"> </w:t>
      </w:r>
      <w:r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 xml:space="preserve">в формате MS Office. </w:t>
      </w:r>
    </w:p>
    <w:p w14:paraId="27D7BD4B" w14:textId="77777777" w:rsidR="00CA3293" w:rsidRPr="00CA3293" w:rsidRDefault="00CA3293" w:rsidP="00CA32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 xml:space="preserve">За недостоверность представляемых сведений инициаторы несут ответственность согласно законодательству </w:t>
      </w:r>
      <w:r w:rsidRPr="00CA3293">
        <w:rPr>
          <w:rFonts w:ascii="Times New Roman" w:hAnsi="Times New Roman"/>
          <w:sz w:val="28"/>
          <w:szCs w:val="28"/>
        </w:rPr>
        <w:t>Российской Федерации.</w:t>
      </w:r>
    </w:p>
    <w:p w14:paraId="1A85BD77" w14:textId="77777777" w:rsidR="00CA3293" w:rsidRPr="00CA3293" w:rsidRDefault="00CA3293" w:rsidP="00CA32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  <w:lang w:eastAsia="ru-RU"/>
        </w:rPr>
      </w:pPr>
      <w:r w:rsidRPr="00CA3293">
        <w:rPr>
          <w:rFonts w:ascii="Times New Roman" w:hAnsi="Times New Roman" w:cs="Calibri"/>
          <w:sz w:val="28"/>
          <w:szCs w:val="28"/>
          <w:lang w:eastAsia="ru-RU"/>
        </w:rPr>
        <w:t xml:space="preserve">2.3. Министерство экономики Республики Татарстан в 10-дневный срок, исчисляемый в рабочих днях, со дня поступления Заявок рассматривает представленные документы и направляет на экспертизу </w:t>
      </w:r>
      <w:r w:rsidRPr="00CA3293">
        <w:rPr>
          <w:rFonts w:ascii="Times New Roman" w:hAnsi="Times New Roman"/>
          <w:sz w:val="28"/>
          <w:szCs w:val="28"/>
          <w:lang w:eastAsia="ru-RU"/>
        </w:rPr>
        <w:t>научно-исследовательские работы, инновационные проекты</w:t>
      </w:r>
      <w:r w:rsidRPr="00CA3293">
        <w:rPr>
          <w:rFonts w:ascii="Times New Roman" w:hAnsi="Times New Roman" w:cs="Calibri"/>
          <w:sz w:val="28"/>
          <w:szCs w:val="28"/>
          <w:lang w:eastAsia="ru-RU"/>
        </w:rPr>
        <w:t xml:space="preserve"> в Академию наук Республики Татарстан.</w:t>
      </w:r>
    </w:p>
    <w:p w14:paraId="17C24231" w14:textId="77777777" w:rsidR="00CA3293" w:rsidRPr="00CA3293" w:rsidRDefault="00CA3293" w:rsidP="00CA32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  <w:lang w:eastAsia="ru-RU"/>
        </w:rPr>
      </w:pPr>
      <w:r w:rsidRPr="00CA3293">
        <w:rPr>
          <w:rFonts w:ascii="Times New Roman" w:hAnsi="Times New Roman" w:cs="Calibri"/>
          <w:sz w:val="28"/>
          <w:szCs w:val="28"/>
          <w:lang w:eastAsia="ru-RU"/>
        </w:rPr>
        <w:t>Основанием для отказа направления Заявки в Академию наук Республики Татарстан является:</w:t>
      </w:r>
    </w:p>
    <w:p w14:paraId="127221FA" w14:textId="77777777" w:rsidR="00CA3293" w:rsidRPr="00CA3293" w:rsidRDefault="00CA3293" w:rsidP="00CA32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  <w:lang w:eastAsia="ru-RU"/>
        </w:rPr>
      </w:pPr>
      <w:r w:rsidRPr="00CA3293">
        <w:rPr>
          <w:rFonts w:ascii="Times New Roman" w:hAnsi="Times New Roman" w:cs="Calibri"/>
          <w:sz w:val="28"/>
          <w:szCs w:val="28"/>
          <w:lang w:eastAsia="ru-RU"/>
        </w:rPr>
        <w:t>недостоверность представленных инициаторами сведений или непредставление (представление не в полном объеме) требуемых документов;</w:t>
      </w:r>
    </w:p>
    <w:p w14:paraId="3F8E34EF" w14:textId="77777777" w:rsidR="00CA3293" w:rsidRPr="00CA3293" w:rsidRDefault="00CA3293" w:rsidP="00CA32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  <w:lang w:eastAsia="ru-RU"/>
        </w:rPr>
      </w:pPr>
      <w:r w:rsidRPr="00CA3293">
        <w:rPr>
          <w:rFonts w:ascii="Times New Roman" w:hAnsi="Times New Roman" w:cs="Calibri"/>
          <w:sz w:val="28"/>
          <w:szCs w:val="28"/>
          <w:lang w:eastAsia="ru-RU"/>
        </w:rPr>
        <w:t>несоответствие инициатора требованиям, установленным пунктом 2.2. настоящего Положения;</w:t>
      </w:r>
    </w:p>
    <w:p w14:paraId="4D9188BE" w14:textId="77777777" w:rsidR="00CA3293" w:rsidRPr="00CA3293" w:rsidRDefault="00CA3293" w:rsidP="00CA32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  <w:lang w:eastAsia="ru-RU"/>
        </w:rPr>
      </w:pPr>
      <w:r w:rsidRPr="00CA3293">
        <w:rPr>
          <w:rFonts w:ascii="Times New Roman" w:hAnsi="Times New Roman" w:cs="Calibri"/>
          <w:sz w:val="28"/>
          <w:szCs w:val="28"/>
          <w:lang w:eastAsia="ru-RU"/>
        </w:rPr>
        <w:t xml:space="preserve">отсутствие у инициатора средств внебюджетных источников (собственных средств и (или) привлеченных средств третьих лиц) на выполнение </w:t>
      </w:r>
      <w:r w:rsidRPr="00CA3293">
        <w:rPr>
          <w:rFonts w:ascii="Times New Roman" w:hAnsi="Times New Roman"/>
          <w:sz w:val="28"/>
          <w:szCs w:val="28"/>
          <w:lang w:eastAsia="ru-RU"/>
        </w:rPr>
        <w:t>научно-исследовательских работ</w:t>
      </w:r>
      <w:r w:rsidRPr="00CA3293">
        <w:rPr>
          <w:rFonts w:ascii="Times New Roman" w:hAnsi="Times New Roman" w:cs="Calibri"/>
          <w:sz w:val="28"/>
          <w:szCs w:val="28"/>
          <w:lang w:eastAsia="ru-RU"/>
        </w:rPr>
        <w:t xml:space="preserve">, реализацию инновационных проектов в размере не менее 50 процентов от общего объема финансирования </w:t>
      </w:r>
      <w:r w:rsidRPr="00CA3293">
        <w:rPr>
          <w:rFonts w:ascii="Times New Roman" w:hAnsi="Times New Roman"/>
          <w:sz w:val="28"/>
          <w:szCs w:val="28"/>
          <w:lang w:eastAsia="ru-RU"/>
        </w:rPr>
        <w:t>научно-исследовательской работы</w:t>
      </w:r>
      <w:r w:rsidRPr="00CA3293">
        <w:rPr>
          <w:rFonts w:ascii="Times New Roman" w:hAnsi="Times New Roman" w:cs="Calibri"/>
          <w:sz w:val="28"/>
          <w:szCs w:val="28"/>
          <w:lang w:eastAsia="ru-RU"/>
        </w:rPr>
        <w:t>, инновационного проекта.</w:t>
      </w:r>
    </w:p>
    <w:p w14:paraId="6337CBA5" w14:textId="77777777" w:rsidR="00CA3293" w:rsidRPr="00CA3293" w:rsidRDefault="00CA3293" w:rsidP="00CA32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  <w:lang w:eastAsia="ru-RU"/>
        </w:rPr>
      </w:pPr>
      <w:r w:rsidRPr="00CA3293">
        <w:rPr>
          <w:rFonts w:ascii="Times New Roman" w:hAnsi="Times New Roman" w:cs="Calibri"/>
          <w:sz w:val="28"/>
          <w:szCs w:val="28"/>
          <w:lang w:eastAsia="ru-RU"/>
        </w:rPr>
        <w:t>В этом случае Министерство экономики Республики Татарстан направляет уведомление государственному заказчику об отказе направления Заявки в Академию наук Республики Татарстан с указанием причины отказа.</w:t>
      </w:r>
    </w:p>
    <w:p w14:paraId="6E8C64FC" w14:textId="77777777" w:rsidR="00CA3293" w:rsidRPr="00CA3293" w:rsidRDefault="00CA3293" w:rsidP="00CA32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  <w:lang w:eastAsia="ru-RU"/>
        </w:rPr>
      </w:pPr>
      <w:r w:rsidRPr="00CA3293">
        <w:rPr>
          <w:rFonts w:ascii="Times New Roman" w:hAnsi="Times New Roman" w:cs="Calibri"/>
          <w:sz w:val="28"/>
          <w:szCs w:val="28"/>
          <w:lang w:eastAsia="ru-RU"/>
        </w:rPr>
        <w:t>Инициаторы вправе в 10-дневный срок, исчисляемый в рабочих днях, со дня получения уведомления повторно направить Заявку после устранения</w:t>
      </w:r>
      <w:r w:rsidRPr="00CA3293">
        <w:rPr>
          <w:rFonts w:cs="Calibri"/>
        </w:rPr>
        <w:t xml:space="preserve"> </w:t>
      </w:r>
      <w:r w:rsidRPr="00CA3293">
        <w:rPr>
          <w:rFonts w:ascii="Times New Roman" w:hAnsi="Times New Roman" w:cs="Calibri"/>
          <w:sz w:val="28"/>
          <w:szCs w:val="28"/>
          <w:lang w:eastAsia="ru-RU"/>
        </w:rPr>
        <w:t>выявленных недостатков в установленном порядке.</w:t>
      </w:r>
    </w:p>
    <w:p w14:paraId="1B0B14E8" w14:textId="77777777" w:rsidR="00CA3293" w:rsidRPr="00CA3293" w:rsidRDefault="00CA3293" w:rsidP="00CA32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  <w:lang w:eastAsia="ru-RU"/>
        </w:rPr>
      </w:pPr>
      <w:r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 xml:space="preserve">2.4. </w:t>
      </w:r>
      <w:r w:rsidRPr="00CA3293">
        <w:rPr>
          <w:rFonts w:ascii="Times New Roman" w:hAnsi="Times New Roman" w:cs="Calibri"/>
          <w:sz w:val="28"/>
          <w:szCs w:val="28"/>
          <w:lang w:eastAsia="ru-RU"/>
        </w:rPr>
        <w:t>Академия наук Республики Татарстан</w:t>
      </w:r>
      <w:r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 xml:space="preserve"> в 30-дневный срок со дня получения </w:t>
      </w:r>
      <w:r w:rsidRPr="00CA3293">
        <w:rPr>
          <w:rFonts w:ascii="Times New Roman" w:hAnsi="Times New Roman" w:cs="Calibri"/>
          <w:sz w:val="28"/>
          <w:szCs w:val="28"/>
          <w:lang w:eastAsia="ru-RU"/>
        </w:rPr>
        <w:t>Заявок проводит научно-техническую и финансово-экономическую экспертизы научно-исследовательских работ, инновационных проектов.</w:t>
      </w:r>
    </w:p>
    <w:p w14:paraId="132DB76A" w14:textId="77777777" w:rsidR="00CA3293" w:rsidRPr="00CA3293" w:rsidRDefault="00CA3293" w:rsidP="00CA32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  <w:lang w:eastAsia="ru-RU"/>
        </w:rPr>
      </w:pPr>
      <w:r w:rsidRPr="00CA3293">
        <w:rPr>
          <w:rFonts w:ascii="Times New Roman" w:hAnsi="Times New Roman" w:cs="Calibri"/>
          <w:sz w:val="28"/>
          <w:szCs w:val="28"/>
          <w:lang w:eastAsia="ru-RU"/>
        </w:rPr>
        <w:t>Экспертиза научно-исследовательских работ, инновационных проектов осуществляется экспертной группой в составе не менее трех экспертов. Составы экспертных групп формируются и утверждаются приказом Академии наук Республики Татарстан.</w:t>
      </w:r>
    </w:p>
    <w:p w14:paraId="5BE21AA6" w14:textId="77777777" w:rsidR="00CA3293" w:rsidRPr="00CA3293" w:rsidRDefault="00CA3293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  <w:r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>2.4.1. Научно-техническая экспертиза заявок проводится по следующим критериям:</w:t>
      </w:r>
    </w:p>
    <w:p w14:paraId="0C25348A" w14:textId="52A0AEF0" w:rsidR="00CA3293" w:rsidRPr="00CA3293" w:rsidRDefault="00D94F07" w:rsidP="00D94F07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 w:cs="Calibri"/>
          <w:color w:val="000000"/>
          <w:sz w:val="28"/>
          <w:szCs w:val="28"/>
          <w:lang w:eastAsia="ru-RU"/>
        </w:rPr>
        <w:t xml:space="preserve">2.4.1.1. </w:t>
      </w:r>
      <w:r w:rsidR="00CA3293"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>перспективность направления:</w:t>
      </w:r>
    </w:p>
    <w:p w14:paraId="0A5D4AA2" w14:textId="77777777" w:rsidR="00CA3293" w:rsidRPr="00CA3293" w:rsidRDefault="00CA3293" w:rsidP="00CA3293">
      <w:pPr>
        <w:suppressAutoHyphens/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</w:rPr>
      </w:pPr>
      <w:r w:rsidRPr="00CA3293">
        <w:rPr>
          <w:rFonts w:ascii="Times New Roman" w:hAnsi="Times New Roman" w:cs="Calibri"/>
          <w:spacing w:val="2"/>
          <w:sz w:val="28"/>
          <w:szCs w:val="28"/>
        </w:rPr>
        <w:t xml:space="preserve">соответствие научно-исследовательских работ, инновационных проектов приоритетным направлениям </w:t>
      </w:r>
      <w:r w:rsidRPr="00CA3293">
        <w:rPr>
          <w:rFonts w:ascii="Times New Roman" w:hAnsi="Times New Roman" w:cs="Calibri"/>
          <w:sz w:val="28"/>
          <w:szCs w:val="28"/>
        </w:rPr>
        <w:t>развития науки, технологий и техники в Республике Татарстан, а также целям и задачам, установленным Стратегией социально-экономического развития Республики Татарстан до 2030 года;</w:t>
      </w:r>
    </w:p>
    <w:p w14:paraId="3804DAAE" w14:textId="77777777" w:rsidR="00CA3293" w:rsidRPr="00CA3293" w:rsidRDefault="00CA3293" w:rsidP="00CA3293">
      <w:pPr>
        <w:suppressAutoHyphens/>
        <w:spacing w:after="0" w:line="240" w:lineRule="auto"/>
        <w:ind w:firstLine="709"/>
        <w:jc w:val="both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  <w:r w:rsidRPr="00CA3293">
        <w:rPr>
          <w:rFonts w:ascii="Times New Roman" w:hAnsi="Times New Roman" w:cs="Calibri"/>
          <w:sz w:val="28"/>
          <w:szCs w:val="28"/>
          <w:lang w:eastAsia="ru-RU"/>
        </w:rPr>
        <w:t>ориентированность на импортозамещение и наращивание внутреннего спроса</w:t>
      </w:r>
      <w:r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>;</w:t>
      </w:r>
    </w:p>
    <w:p w14:paraId="2D461709" w14:textId="77777777" w:rsidR="00CA3293" w:rsidRPr="00CA3293" w:rsidRDefault="00CA3293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  <w:r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>анализ преимуществ и недостатков предлагаемых решений;</w:t>
      </w:r>
    </w:p>
    <w:p w14:paraId="74EE753B" w14:textId="19D196A7" w:rsidR="00CA3293" w:rsidRPr="00CA3293" w:rsidRDefault="00D94F07" w:rsidP="00D94F07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 w:cs="Calibri"/>
          <w:color w:val="000000"/>
          <w:sz w:val="28"/>
          <w:szCs w:val="28"/>
          <w:lang w:eastAsia="ru-RU"/>
        </w:rPr>
        <w:t xml:space="preserve">2.4.1.2. </w:t>
      </w:r>
      <w:r w:rsidR="00CA3293"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>технический уровень разработки:</w:t>
      </w:r>
    </w:p>
    <w:p w14:paraId="7B1444C7" w14:textId="77777777" w:rsidR="00CA3293" w:rsidRPr="00CA3293" w:rsidRDefault="00CA3293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Calibri"/>
          <w:spacing w:val="2"/>
          <w:sz w:val="28"/>
          <w:szCs w:val="28"/>
        </w:rPr>
      </w:pPr>
      <w:r w:rsidRPr="00CA3293">
        <w:rPr>
          <w:rFonts w:ascii="Times New Roman" w:hAnsi="Times New Roman" w:cs="Calibri"/>
          <w:sz w:val="28"/>
          <w:szCs w:val="28"/>
          <w:lang w:eastAsia="ru-RU"/>
        </w:rPr>
        <w:t>соответствие результатов научно-исследовательских работ, инновационных проектов</w:t>
      </w:r>
      <w:r w:rsidRPr="00CA3293">
        <w:rPr>
          <w:rFonts w:ascii="Times New Roman" w:hAnsi="Times New Roman" w:cs="Calibri"/>
          <w:spacing w:val="2"/>
          <w:sz w:val="28"/>
          <w:szCs w:val="28"/>
        </w:rPr>
        <w:t xml:space="preserve"> мировому уровню (на начало и окончание выполнение </w:t>
      </w:r>
      <w:r w:rsidRPr="00CA3293">
        <w:rPr>
          <w:rFonts w:ascii="Times New Roman" w:hAnsi="Times New Roman" w:cs="Calibri"/>
          <w:sz w:val="28"/>
          <w:szCs w:val="28"/>
          <w:lang w:eastAsia="ru-RU"/>
        </w:rPr>
        <w:t>научно-исследовательских работ</w:t>
      </w:r>
      <w:r w:rsidRPr="00CA3293">
        <w:rPr>
          <w:rFonts w:ascii="Times New Roman" w:hAnsi="Times New Roman" w:cs="Calibri"/>
          <w:spacing w:val="2"/>
          <w:sz w:val="28"/>
          <w:szCs w:val="28"/>
        </w:rPr>
        <w:t>, реализации инновационных проектов);</w:t>
      </w:r>
    </w:p>
    <w:p w14:paraId="539F7928" w14:textId="77777777" w:rsidR="00CA3293" w:rsidRPr="00CA3293" w:rsidRDefault="00CA3293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Calibri"/>
          <w:spacing w:val="2"/>
          <w:sz w:val="28"/>
          <w:szCs w:val="28"/>
        </w:rPr>
      </w:pPr>
      <w:r w:rsidRPr="00CA3293">
        <w:rPr>
          <w:rFonts w:ascii="Times New Roman" w:hAnsi="Times New Roman" w:cs="Calibri"/>
          <w:spacing w:val="2"/>
          <w:sz w:val="28"/>
          <w:szCs w:val="28"/>
        </w:rPr>
        <w:t>новизна технических решений относительно мирового уровня (оценивается по информации инициатора);</w:t>
      </w:r>
    </w:p>
    <w:p w14:paraId="27F7DEE8" w14:textId="77777777" w:rsidR="00CA3293" w:rsidRPr="00CA3293" w:rsidRDefault="00CA3293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Calibri"/>
          <w:spacing w:val="2"/>
          <w:sz w:val="28"/>
          <w:szCs w:val="28"/>
        </w:rPr>
      </w:pPr>
      <w:r w:rsidRPr="00CA3293">
        <w:rPr>
          <w:rFonts w:ascii="Times New Roman" w:hAnsi="Times New Roman" w:cs="Calibri"/>
          <w:spacing w:val="2"/>
          <w:sz w:val="28"/>
          <w:szCs w:val="28"/>
        </w:rPr>
        <w:t xml:space="preserve">охраноспособность, предполагаемое число патентов на результаты интеллектуальной деятельности, полученные в рамках выполнения </w:t>
      </w:r>
      <w:r w:rsidRPr="00CA3293">
        <w:rPr>
          <w:rFonts w:ascii="Times New Roman" w:hAnsi="Times New Roman" w:cs="Calibri"/>
          <w:sz w:val="28"/>
          <w:szCs w:val="28"/>
          <w:lang w:eastAsia="ru-RU"/>
        </w:rPr>
        <w:t>научно-исследовательских работ</w:t>
      </w:r>
      <w:r w:rsidRPr="00CA3293">
        <w:rPr>
          <w:rFonts w:ascii="Times New Roman" w:hAnsi="Times New Roman" w:cs="Calibri"/>
          <w:spacing w:val="2"/>
          <w:sz w:val="28"/>
          <w:szCs w:val="28"/>
        </w:rPr>
        <w:t>, реализации инновационных проектов;</w:t>
      </w:r>
    </w:p>
    <w:p w14:paraId="6B2F28EB" w14:textId="77777777" w:rsidR="00CA3293" w:rsidRPr="00CA3293" w:rsidRDefault="00CA3293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Calibri"/>
          <w:spacing w:val="2"/>
          <w:sz w:val="28"/>
          <w:szCs w:val="28"/>
        </w:rPr>
      </w:pPr>
      <w:r w:rsidRPr="00CA3293">
        <w:rPr>
          <w:rFonts w:ascii="Times New Roman" w:hAnsi="Times New Roman" w:cs="Calibri"/>
          <w:spacing w:val="2"/>
          <w:sz w:val="28"/>
          <w:szCs w:val="28"/>
        </w:rPr>
        <w:t>соответствие экологическим требованиям;</w:t>
      </w:r>
    </w:p>
    <w:p w14:paraId="0B41B9E2" w14:textId="1274C443" w:rsidR="00CA3293" w:rsidRPr="00CA3293" w:rsidRDefault="00D94F07" w:rsidP="00D94F07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Calibri"/>
          <w:spacing w:val="2"/>
          <w:sz w:val="28"/>
          <w:szCs w:val="28"/>
        </w:rPr>
      </w:pPr>
      <w:r>
        <w:rPr>
          <w:rFonts w:ascii="Times New Roman" w:hAnsi="Times New Roman" w:cs="Calibri"/>
          <w:spacing w:val="2"/>
          <w:sz w:val="28"/>
          <w:szCs w:val="28"/>
        </w:rPr>
        <w:t xml:space="preserve">2.4.1.3. </w:t>
      </w:r>
      <w:r w:rsidR="00CA3293" w:rsidRPr="00CA3293">
        <w:rPr>
          <w:rFonts w:ascii="Times New Roman" w:hAnsi="Times New Roman" w:cs="Calibri"/>
          <w:spacing w:val="2"/>
          <w:sz w:val="28"/>
          <w:szCs w:val="28"/>
        </w:rPr>
        <w:t>техническая реализуемость:</w:t>
      </w:r>
    </w:p>
    <w:p w14:paraId="7384C5FA" w14:textId="77777777" w:rsidR="00CA3293" w:rsidRPr="00CA3293" w:rsidRDefault="00CA3293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Calibri"/>
          <w:spacing w:val="2"/>
          <w:sz w:val="28"/>
          <w:szCs w:val="28"/>
        </w:rPr>
      </w:pPr>
      <w:r w:rsidRPr="00CA3293">
        <w:rPr>
          <w:rFonts w:ascii="Times New Roman" w:hAnsi="Times New Roman" w:cs="Calibri"/>
          <w:spacing w:val="2"/>
          <w:sz w:val="28"/>
          <w:szCs w:val="28"/>
        </w:rPr>
        <w:t>наличие научно-технического задела и его существенность для результата;</w:t>
      </w:r>
    </w:p>
    <w:p w14:paraId="47ABEE79" w14:textId="77777777" w:rsidR="00CA3293" w:rsidRPr="00CA3293" w:rsidRDefault="00CA3293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Calibri"/>
          <w:spacing w:val="2"/>
          <w:sz w:val="28"/>
          <w:szCs w:val="28"/>
        </w:rPr>
      </w:pPr>
      <w:r w:rsidRPr="00CA3293">
        <w:rPr>
          <w:rFonts w:ascii="Times New Roman" w:hAnsi="Times New Roman" w:cs="Calibri"/>
          <w:spacing w:val="2"/>
          <w:sz w:val="28"/>
          <w:szCs w:val="28"/>
        </w:rPr>
        <w:t>патентная чистота, необходимость приобретения (обхода) ключевых патентов конкурентов;</w:t>
      </w:r>
    </w:p>
    <w:p w14:paraId="29E86BF4" w14:textId="77777777" w:rsidR="00CA3293" w:rsidRPr="00CA3293" w:rsidRDefault="00CA3293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Calibri"/>
          <w:spacing w:val="2"/>
          <w:sz w:val="28"/>
          <w:szCs w:val="28"/>
        </w:rPr>
      </w:pPr>
      <w:r w:rsidRPr="00CA3293">
        <w:rPr>
          <w:rFonts w:ascii="Times New Roman" w:hAnsi="Times New Roman" w:cs="Calibri"/>
          <w:spacing w:val="2"/>
          <w:sz w:val="28"/>
          <w:szCs w:val="28"/>
        </w:rPr>
        <w:t>оценка внедряемости результатов научно-исследовательских работ, инновационных проектов;</w:t>
      </w:r>
    </w:p>
    <w:p w14:paraId="54823ADE" w14:textId="77777777" w:rsidR="00CA3293" w:rsidRPr="00CA3293" w:rsidRDefault="00CA3293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Calibri"/>
          <w:spacing w:val="2"/>
          <w:sz w:val="28"/>
          <w:szCs w:val="28"/>
        </w:rPr>
      </w:pPr>
      <w:r w:rsidRPr="00CA3293">
        <w:rPr>
          <w:rFonts w:ascii="Times New Roman" w:hAnsi="Times New Roman" w:cs="Calibri"/>
          <w:spacing w:val="2"/>
          <w:sz w:val="28"/>
          <w:szCs w:val="28"/>
        </w:rPr>
        <w:t xml:space="preserve">обоснованность сроков для выполнения </w:t>
      </w:r>
      <w:r w:rsidRPr="00CA3293">
        <w:rPr>
          <w:rFonts w:ascii="Times New Roman" w:hAnsi="Times New Roman" w:cs="Calibri"/>
          <w:sz w:val="28"/>
          <w:szCs w:val="28"/>
          <w:lang w:eastAsia="ru-RU"/>
        </w:rPr>
        <w:t>научно-исследовательских работ</w:t>
      </w:r>
      <w:r w:rsidRPr="00CA3293">
        <w:rPr>
          <w:rFonts w:ascii="Times New Roman" w:hAnsi="Times New Roman" w:cs="Calibri"/>
          <w:spacing w:val="2"/>
          <w:sz w:val="28"/>
          <w:szCs w:val="28"/>
        </w:rPr>
        <w:t>, реализации инновационных проектов;</w:t>
      </w:r>
    </w:p>
    <w:p w14:paraId="23193E93" w14:textId="77777777" w:rsidR="00CA3293" w:rsidRPr="00CA3293" w:rsidRDefault="00CA3293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Calibri"/>
          <w:spacing w:val="2"/>
          <w:sz w:val="28"/>
          <w:szCs w:val="28"/>
        </w:rPr>
      </w:pPr>
      <w:r w:rsidRPr="00CA3293">
        <w:rPr>
          <w:rFonts w:ascii="Times New Roman" w:hAnsi="Times New Roman" w:cs="Calibri"/>
          <w:spacing w:val="2"/>
          <w:sz w:val="28"/>
          <w:szCs w:val="28"/>
        </w:rPr>
        <w:t xml:space="preserve">наличие у инициатора опыта выполнения аналогичных </w:t>
      </w:r>
      <w:r w:rsidRPr="00CA3293">
        <w:rPr>
          <w:rFonts w:ascii="Times New Roman" w:hAnsi="Times New Roman" w:cs="Calibri"/>
          <w:sz w:val="28"/>
          <w:szCs w:val="28"/>
          <w:lang w:eastAsia="ru-RU"/>
        </w:rPr>
        <w:t>научно-исследовательских работ</w:t>
      </w:r>
      <w:r w:rsidRPr="00CA3293">
        <w:rPr>
          <w:rFonts w:ascii="Times New Roman" w:hAnsi="Times New Roman" w:cs="Calibri"/>
          <w:spacing w:val="2"/>
          <w:sz w:val="28"/>
          <w:szCs w:val="28"/>
        </w:rPr>
        <w:t>, реализации инновационных проектов;</w:t>
      </w:r>
    </w:p>
    <w:p w14:paraId="1A8264C5" w14:textId="77777777" w:rsidR="00CA3293" w:rsidRPr="00CA3293" w:rsidRDefault="00CA3293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Calibri"/>
          <w:spacing w:val="2"/>
          <w:sz w:val="28"/>
          <w:szCs w:val="28"/>
        </w:rPr>
      </w:pPr>
      <w:r w:rsidRPr="00CA3293">
        <w:rPr>
          <w:rFonts w:ascii="Times New Roman" w:hAnsi="Times New Roman" w:cs="Calibri"/>
          <w:spacing w:val="2"/>
          <w:sz w:val="28"/>
          <w:szCs w:val="28"/>
        </w:rPr>
        <w:t xml:space="preserve">оценка соответствия этапов календарного плана содержанию и целям </w:t>
      </w:r>
      <w:r w:rsidRPr="00CA3293">
        <w:rPr>
          <w:rFonts w:ascii="Times New Roman" w:hAnsi="Times New Roman" w:cs="Calibri"/>
          <w:sz w:val="28"/>
          <w:szCs w:val="28"/>
          <w:lang w:eastAsia="ru-RU"/>
        </w:rPr>
        <w:t>научно-исследовательских работ</w:t>
      </w:r>
      <w:r w:rsidRPr="00CA3293">
        <w:rPr>
          <w:rFonts w:ascii="Times New Roman" w:hAnsi="Times New Roman" w:cs="Calibri"/>
          <w:spacing w:val="2"/>
          <w:sz w:val="28"/>
          <w:szCs w:val="28"/>
        </w:rPr>
        <w:t>, инновационных проектов;</w:t>
      </w:r>
    </w:p>
    <w:p w14:paraId="1760AB77" w14:textId="77777777" w:rsidR="00CA3293" w:rsidRPr="00CA3293" w:rsidRDefault="00CA3293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Calibri"/>
          <w:spacing w:val="2"/>
          <w:sz w:val="28"/>
          <w:szCs w:val="28"/>
        </w:rPr>
      </w:pPr>
      <w:r w:rsidRPr="00CA3293">
        <w:rPr>
          <w:rFonts w:ascii="Times New Roman" w:hAnsi="Times New Roman" w:cs="Calibri"/>
          <w:spacing w:val="2"/>
          <w:sz w:val="28"/>
          <w:szCs w:val="28"/>
        </w:rPr>
        <w:t>оценка перечня закупаемого оборудования.</w:t>
      </w:r>
    </w:p>
    <w:p w14:paraId="729EBC29" w14:textId="77777777" w:rsidR="00CA3293" w:rsidRPr="00CA3293" w:rsidRDefault="00CA3293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Calibri"/>
          <w:spacing w:val="2"/>
          <w:sz w:val="28"/>
          <w:szCs w:val="28"/>
        </w:rPr>
      </w:pPr>
    </w:p>
    <w:p w14:paraId="4EA5591F" w14:textId="77777777" w:rsidR="00CA3293" w:rsidRPr="00CA3293" w:rsidRDefault="00CA3293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  <w:r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 xml:space="preserve">2.4.2. Финансово-экономическая экспертиза </w:t>
      </w:r>
      <w:r w:rsidRPr="00CA3293">
        <w:rPr>
          <w:rFonts w:ascii="Times New Roman" w:hAnsi="Times New Roman" w:cs="Calibri"/>
          <w:spacing w:val="2"/>
          <w:sz w:val="28"/>
          <w:szCs w:val="28"/>
        </w:rPr>
        <w:t>научно-исследовательских работ, инновационных проектов</w:t>
      </w:r>
      <w:r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 xml:space="preserve"> проводится по следующим критериям:</w:t>
      </w:r>
    </w:p>
    <w:p w14:paraId="3858C737" w14:textId="5E35DA52" w:rsidR="00CA3293" w:rsidRPr="00CA3293" w:rsidRDefault="00D94F07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 w:cs="Calibri"/>
          <w:color w:val="000000"/>
          <w:sz w:val="28"/>
          <w:szCs w:val="28"/>
          <w:lang w:eastAsia="ru-RU"/>
        </w:rPr>
        <w:t xml:space="preserve">2.4.2.1. </w:t>
      </w:r>
      <w:r w:rsidR="00CA3293"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 xml:space="preserve">востребованность </w:t>
      </w:r>
      <w:r w:rsidR="00CA3293" w:rsidRPr="00CA3293">
        <w:rPr>
          <w:rFonts w:ascii="Times New Roman" w:hAnsi="Times New Roman" w:cs="Calibri"/>
          <w:spacing w:val="2"/>
          <w:sz w:val="28"/>
          <w:szCs w:val="28"/>
        </w:rPr>
        <w:t>научно-исследовательских работ, инновационных проектов</w:t>
      </w:r>
      <w:r w:rsidR="00CA3293"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 xml:space="preserve"> на российском и международном рынках:</w:t>
      </w:r>
    </w:p>
    <w:p w14:paraId="40DF515D" w14:textId="77777777" w:rsidR="00CA3293" w:rsidRPr="00CA3293" w:rsidRDefault="00CA3293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  <w:r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>емкость рынка на момент подачи Заявок и тенденции развития;</w:t>
      </w:r>
    </w:p>
    <w:p w14:paraId="52412218" w14:textId="77777777" w:rsidR="00CA3293" w:rsidRPr="00CA3293" w:rsidRDefault="00CA3293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  <w:r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>целевые потребители, наличие заказчика на создаваемую научно-техническую, инновационную продукцию;</w:t>
      </w:r>
    </w:p>
    <w:p w14:paraId="27C5CD3C" w14:textId="77777777" w:rsidR="00CA3293" w:rsidRPr="00CA3293" w:rsidRDefault="00CA3293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  <w:r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>оценка планируемого объема продаж;</w:t>
      </w:r>
    </w:p>
    <w:p w14:paraId="6A5F3A74" w14:textId="5DD1B5D5" w:rsidR="00CA3293" w:rsidRPr="00CA3293" w:rsidRDefault="00D94F07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 w:cs="Calibri"/>
          <w:color w:val="000000"/>
          <w:sz w:val="28"/>
          <w:szCs w:val="28"/>
          <w:lang w:eastAsia="ru-RU"/>
        </w:rPr>
        <w:t xml:space="preserve">2.4.2.2. </w:t>
      </w:r>
      <w:r w:rsidR="00CA3293"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 xml:space="preserve">маркетинговая проработанность </w:t>
      </w:r>
      <w:r w:rsidR="00CA3293" w:rsidRPr="00CA3293">
        <w:rPr>
          <w:rFonts w:ascii="Times New Roman" w:hAnsi="Times New Roman" w:cs="Calibri"/>
          <w:spacing w:val="2"/>
          <w:sz w:val="28"/>
          <w:szCs w:val="28"/>
        </w:rPr>
        <w:t>научно-исследовательских работ, инновационных проектов</w:t>
      </w:r>
      <w:r w:rsidR="00CA3293"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>:</w:t>
      </w:r>
    </w:p>
    <w:p w14:paraId="6252752A" w14:textId="77777777" w:rsidR="00CA3293" w:rsidRPr="00CA3293" w:rsidRDefault="00CA3293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  <w:r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>конкурентные преимущества относительно аналогов на момент подачи Заявок и на дату выхода продукции на рынок;</w:t>
      </w:r>
    </w:p>
    <w:p w14:paraId="1065C439" w14:textId="77777777" w:rsidR="00CA3293" w:rsidRPr="00CA3293" w:rsidRDefault="00CA3293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  <w:r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>уровень конкуренции на целевом рынке;</w:t>
      </w:r>
    </w:p>
    <w:p w14:paraId="2B256AC4" w14:textId="77777777" w:rsidR="00CA3293" w:rsidRPr="00CA3293" w:rsidRDefault="00CA3293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  <w:r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>наличие механизма продвижения научно-технической, инновационной продукции на рынок;</w:t>
      </w:r>
    </w:p>
    <w:p w14:paraId="557DB38C" w14:textId="77777777" w:rsidR="00CA3293" w:rsidRPr="00CA3293" w:rsidRDefault="00CA3293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  <w:r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>обоснованность модели получения доходов;</w:t>
      </w:r>
    </w:p>
    <w:p w14:paraId="09021F28" w14:textId="77777777" w:rsidR="00D94F07" w:rsidRDefault="00CA3293" w:rsidP="00D94F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  <w:r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>необходимость административно-разрешительных процедур для вывода на рынок (сертификация, лицензирования);</w:t>
      </w:r>
    </w:p>
    <w:p w14:paraId="79572A71" w14:textId="49849A9C" w:rsidR="00CA3293" w:rsidRPr="00D94F07" w:rsidRDefault="00D94F07" w:rsidP="00D94F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 w:cs="Calibri"/>
          <w:color w:val="000000"/>
          <w:sz w:val="28"/>
          <w:szCs w:val="28"/>
          <w:lang w:eastAsia="ru-RU"/>
        </w:rPr>
        <w:t xml:space="preserve">2.4.2.3. </w:t>
      </w:r>
      <w:r w:rsidR="00CA3293" w:rsidRPr="00D94F07">
        <w:rPr>
          <w:rFonts w:ascii="Times New Roman" w:hAnsi="Times New Roman" w:cs="Calibri"/>
          <w:color w:val="000000"/>
          <w:sz w:val="28"/>
          <w:szCs w:val="28"/>
          <w:lang w:eastAsia="ru-RU"/>
        </w:rPr>
        <w:t>анализ деятельности инициатора:</w:t>
      </w:r>
    </w:p>
    <w:p w14:paraId="2004268A" w14:textId="77777777" w:rsidR="00CA3293" w:rsidRPr="00CA3293" w:rsidRDefault="00CA3293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  <w:r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>текущая финансовая устойчивость инициатора;</w:t>
      </w:r>
    </w:p>
    <w:p w14:paraId="5A474EC7" w14:textId="77777777" w:rsidR="00CA3293" w:rsidRPr="00CA3293" w:rsidRDefault="00CA3293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  <w:r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>положительная кредитная история;</w:t>
      </w:r>
    </w:p>
    <w:p w14:paraId="7CA60F8A" w14:textId="77777777" w:rsidR="00CA3293" w:rsidRPr="00CA3293" w:rsidRDefault="00CA3293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  <w:r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>уровень использования налоговых льгот и их влияние на результат;</w:t>
      </w:r>
    </w:p>
    <w:p w14:paraId="09AF2CE1" w14:textId="566DF5DA" w:rsidR="00CA3293" w:rsidRPr="00CA3293" w:rsidRDefault="00D94F07" w:rsidP="00D94F07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 w:cs="Calibri"/>
          <w:color w:val="000000"/>
          <w:sz w:val="28"/>
          <w:szCs w:val="28"/>
          <w:lang w:eastAsia="ru-RU"/>
        </w:rPr>
        <w:t xml:space="preserve">2.4.2.4. </w:t>
      </w:r>
      <w:r w:rsidR="00CA3293"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 xml:space="preserve">проработанность </w:t>
      </w:r>
      <w:r w:rsidR="00CA3293" w:rsidRPr="00CA3293">
        <w:rPr>
          <w:rFonts w:ascii="Times New Roman" w:hAnsi="Times New Roman" w:cs="Calibri"/>
          <w:spacing w:val="2"/>
          <w:sz w:val="28"/>
          <w:szCs w:val="28"/>
        </w:rPr>
        <w:t xml:space="preserve">научно-исследовательских работ, </w:t>
      </w:r>
      <w:r>
        <w:rPr>
          <w:rFonts w:ascii="Times New Roman" w:hAnsi="Times New Roman" w:cs="Calibri"/>
          <w:color w:val="000000"/>
          <w:sz w:val="28"/>
          <w:szCs w:val="28"/>
          <w:lang w:eastAsia="ru-RU"/>
        </w:rPr>
        <w:t xml:space="preserve">инновационных </w:t>
      </w:r>
      <w:r w:rsidR="00CA3293"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>проектов:</w:t>
      </w:r>
    </w:p>
    <w:p w14:paraId="20595E13" w14:textId="77777777" w:rsidR="00CA3293" w:rsidRPr="00CA3293" w:rsidRDefault="00CA3293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  <w:r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>обоснованность</w:t>
      </w:r>
      <w:r w:rsidRPr="00CA3293">
        <w:rPr>
          <w:rFonts w:cs="Calibri"/>
        </w:rPr>
        <w:t xml:space="preserve"> </w:t>
      </w:r>
      <w:r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>планируемых бюджетных и внебюджетных затрат на выполнение научно-исследовательских работ, реализацию инновационных проектов;</w:t>
      </w:r>
    </w:p>
    <w:p w14:paraId="1F7ACA6F" w14:textId="77777777" w:rsidR="00CA3293" w:rsidRPr="00CA3293" w:rsidRDefault="00CA3293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  <w:r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>ресурсное обеспечение и управленческое сопровождение;</w:t>
      </w:r>
    </w:p>
    <w:p w14:paraId="44B4BB66" w14:textId="77777777" w:rsidR="00CA3293" w:rsidRPr="00CA3293" w:rsidRDefault="00CA3293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  <w:r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>уровень организации сетевого взаимодействия инициатора с другими организациями (при необходимости);</w:t>
      </w:r>
    </w:p>
    <w:p w14:paraId="6485FEEF" w14:textId="77777777" w:rsidR="00CA3293" w:rsidRPr="00CA3293" w:rsidRDefault="00CA3293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  <w:r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>инвестиционная привлекательность (</w:t>
      </w:r>
      <w:r w:rsidRPr="00CA3293">
        <w:rPr>
          <w:rFonts w:ascii="Times New Roman" w:hAnsi="Times New Roman" w:cs="Calibri"/>
          <w:color w:val="000000"/>
          <w:sz w:val="28"/>
          <w:szCs w:val="28"/>
          <w:lang w:val="en-US" w:eastAsia="ru-RU"/>
        </w:rPr>
        <w:t>NPV</w:t>
      </w:r>
      <w:r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 xml:space="preserve">, </w:t>
      </w:r>
      <w:r w:rsidRPr="00CA3293">
        <w:rPr>
          <w:rFonts w:ascii="Times New Roman" w:hAnsi="Times New Roman" w:cs="Calibri"/>
          <w:color w:val="000000"/>
          <w:sz w:val="28"/>
          <w:szCs w:val="28"/>
          <w:lang w:val="en-US" w:eastAsia="ru-RU"/>
        </w:rPr>
        <w:t>IRR</w:t>
      </w:r>
      <w:r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 xml:space="preserve"> и пр.);</w:t>
      </w:r>
    </w:p>
    <w:p w14:paraId="03921096" w14:textId="77777777" w:rsidR="00CA3293" w:rsidRPr="00CA3293" w:rsidRDefault="00CA3293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  <w:r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>ожидаемая социально-экономическая эффективность от применения результатов научно-исследовательских работ, инновационных проектов;</w:t>
      </w:r>
    </w:p>
    <w:p w14:paraId="15930457" w14:textId="77777777" w:rsidR="00CA3293" w:rsidRPr="00CA3293" w:rsidRDefault="00CA3293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  <w:r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>поддержка со стороны институтов развития на предыдущих этапах выполнения научно-исследовательских работ, реализации инновационных проектов;</w:t>
      </w:r>
    </w:p>
    <w:p w14:paraId="441A39C6" w14:textId="025D1BCC" w:rsidR="00CA3293" w:rsidRPr="00CA3293" w:rsidRDefault="00D94F07" w:rsidP="00D94F07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 w:cs="Calibri"/>
          <w:color w:val="000000"/>
          <w:sz w:val="28"/>
          <w:szCs w:val="28"/>
          <w:lang w:eastAsia="ru-RU"/>
        </w:rPr>
        <w:t xml:space="preserve">2.4.2.5. </w:t>
      </w:r>
      <w:r w:rsidR="00CA3293"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>бюджетная эффективность:</w:t>
      </w:r>
    </w:p>
    <w:p w14:paraId="3D27354D" w14:textId="77777777" w:rsidR="00CA3293" w:rsidRPr="00CA3293" w:rsidRDefault="00CA3293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  <w:r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>создание новых высококвалифицированных рабочих мест;</w:t>
      </w:r>
    </w:p>
    <w:p w14:paraId="243492AE" w14:textId="77777777" w:rsidR="00CA3293" w:rsidRPr="00CA3293" w:rsidRDefault="00CA3293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  <w:r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>налоговые платежи.</w:t>
      </w:r>
    </w:p>
    <w:p w14:paraId="0FEBF089" w14:textId="77777777" w:rsidR="00CA3293" w:rsidRPr="00CA3293" w:rsidRDefault="00CA3293" w:rsidP="00CA3293">
      <w:pPr>
        <w:suppressAutoHyphens/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</w:rPr>
      </w:pPr>
      <w:r w:rsidRPr="00CA3293">
        <w:rPr>
          <w:rFonts w:ascii="Times New Roman" w:hAnsi="Times New Roman" w:cs="Calibri"/>
          <w:sz w:val="28"/>
          <w:szCs w:val="28"/>
        </w:rPr>
        <w:t>2.4.3. При необходимости с целью проведения экспертизы научно-исследовательских работ, инновационных проектов Академия наук Республики Татарстан вправе:</w:t>
      </w:r>
    </w:p>
    <w:p w14:paraId="69776AA5" w14:textId="77777777" w:rsidR="00CA3293" w:rsidRPr="00CA3293" w:rsidRDefault="00CA3293" w:rsidP="00CA3293">
      <w:pPr>
        <w:suppressAutoHyphens/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</w:rPr>
      </w:pPr>
      <w:r w:rsidRPr="00CA3293">
        <w:rPr>
          <w:rFonts w:ascii="Times New Roman" w:hAnsi="Times New Roman" w:cs="Calibri"/>
          <w:sz w:val="28"/>
          <w:szCs w:val="28"/>
        </w:rPr>
        <w:t xml:space="preserve">запросить у инициатора дополнительную информацию по выполнению </w:t>
      </w:r>
      <w:r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>научно-исследовательской работы</w:t>
      </w:r>
      <w:r w:rsidRPr="00CA3293">
        <w:rPr>
          <w:rFonts w:ascii="Times New Roman" w:hAnsi="Times New Roman" w:cs="Calibri"/>
          <w:sz w:val="28"/>
          <w:szCs w:val="28"/>
        </w:rPr>
        <w:t>, реализации инновационных проектов;</w:t>
      </w:r>
    </w:p>
    <w:p w14:paraId="25432298" w14:textId="77777777" w:rsidR="00CA3293" w:rsidRPr="00CA3293" w:rsidRDefault="00CA3293" w:rsidP="00CA3293">
      <w:pPr>
        <w:suppressAutoHyphens/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</w:rPr>
      </w:pPr>
      <w:r w:rsidRPr="00CA3293">
        <w:rPr>
          <w:rFonts w:ascii="Times New Roman" w:hAnsi="Times New Roman" w:cs="Calibri"/>
          <w:sz w:val="28"/>
          <w:szCs w:val="28"/>
        </w:rPr>
        <w:t>привлечь независимых профессиональных специалистов (экспертов) по согласованию с инициаторами.</w:t>
      </w:r>
    </w:p>
    <w:p w14:paraId="1B92F537" w14:textId="04FA4E67" w:rsidR="00CA3293" w:rsidRPr="00CA3293" w:rsidRDefault="00CA3293" w:rsidP="00CA3293">
      <w:pPr>
        <w:suppressAutoHyphens/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</w:rPr>
      </w:pPr>
      <w:r w:rsidRPr="00CA3293">
        <w:rPr>
          <w:rFonts w:ascii="Times New Roman" w:hAnsi="Times New Roman" w:cs="Calibri"/>
          <w:sz w:val="28"/>
          <w:szCs w:val="28"/>
        </w:rPr>
        <w:t>Субъекты экспертизы обеспечивают в установленном законодательством Российской Федерации порядке защиту сведений, составляющих государственную, коммерческую, служебную и иную охраняемую законом тайну.</w:t>
      </w:r>
    </w:p>
    <w:p w14:paraId="6FD60A35" w14:textId="77777777" w:rsidR="00CA3293" w:rsidRPr="00CA3293" w:rsidRDefault="00CA3293" w:rsidP="00CA3293">
      <w:pPr>
        <w:suppressAutoHyphens/>
        <w:spacing w:after="0" w:line="240" w:lineRule="auto"/>
        <w:ind w:firstLine="709"/>
        <w:jc w:val="both"/>
        <w:rPr>
          <w:rFonts w:ascii="Times New Roman" w:hAnsi="Times New Roman" w:cs="Calibri"/>
          <w:spacing w:val="2"/>
          <w:sz w:val="28"/>
          <w:szCs w:val="28"/>
        </w:rPr>
      </w:pPr>
      <w:r w:rsidRPr="00CA3293">
        <w:rPr>
          <w:rFonts w:ascii="Times New Roman" w:hAnsi="Times New Roman" w:cs="Calibri"/>
          <w:spacing w:val="2"/>
          <w:sz w:val="28"/>
          <w:szCs w:val="28"/>
        </w:rPr>
        <w:t>2.4.4. По итогам проведения экспертизы Академии наук Республики Татарстан каждым экспертом формируется рейтинг заявок на выполнение научно-исследовательских, опытно-конструкторских и технологических работ и (или) реализацию инновационных проектов, предлагаемых к включению в государственную программу (далее – Рейтинг заявок), в рамках отраслевого сегмента по степени их значимости (ранжирование по местам) с учетом приоритетов соответствующей государственной программы, по установленной форме согласно Приложению № 2</w:t>
      </w:r>
      <w:r w:rsidRPr="00CA3293">
        <w:rPr>
          <w:rFonts w:cs="Calibri"/>
        </w:rPr>
        <w:t xml:space="preserve"> </w:t>
      </w:r>
      <w:r w:rsidRPr="00CA3293">
        <w:rPr>
          <w:rFonts w:ascii="Times New Roman" w:hAnsi="Times New Roman" w:cs="Calibri"/>
          <w:spacing w:val="2"/>
          <w:sz w:val="28"/>
          <w:szCs w:val="28"/>
        </w:rPr>
        <w:t xml:space="preserve">к настоящему Положению. Наименьшее значение суммы занятых мест отражает более высокую значимость </w:t>
      </w:r>
      <w:r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>научно-исследовательских работ</w:t>
      </w:r>
      <w:r w:rsidRPr="00CA3293">
        <w:rPr>
          <w:rFonts w:ascii="Times New Roman" w:hAnsi="Times New Roman" w:cs="Calibri"/>
          <w:spacing w:val="2"/>
          <w:sz w:val="28"/>
          <w:szCs w:val="28"/>
        </w:rPr>
        <w:t xml:space="preserve">, инновационных проектов. </w:t>
      </w:r>
    </w:p>
    <w:p w14:paraId="01527B2F" w14:textId="77777777" w:rsidR="00CA3293" w:rsidRPr="00CA3293" w:rsidRDefault="00CA3293" w:rsidP="00CA3293">
      <w:pPr>
        <w:suppressAutoHyphens/>
        <w:spacing w:after="0" w:line="240" w:lineRule="auto"/>
        <w:ind w:firstLine="709"/>
        <w:jc w:val="both"/>
        <w:rPr>
          <w:rFonts w:ascii="Times New Roman" w:hAnsi="Times New Roman" w:cs="Calibri"/>
          <w:spacing w:val="2"/>
          <w:sz w:val="28"/>
          <w:szCs w:val="28"/>
        </w:rPr>
      </w:pPr>
      <w:r w:rsidRPr="00CA3293">
        <w:rPr>
          <w:rFonts w:ascii="Times New Roman" w:hAnsi="Times New Roman" w:cs="Calibri"/>
          <w:spacing w:val="2"/>
          <w:sz w:val="28"/>
          <w:szCs w:val="28"/>
        </w:rPr>
        <w:t xml:space="preserve">По результатам экспертизы и формирования Рейтинга заявок Академия наук Республики Татарстан оформляет экспертные заключения на </w:t>
      </w:r>
      <w:r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>научно-исследовательские работы</w:t>
      </w:r>
      <w:r w:rsidRPr="00CA3293">
        <w:rPr>
          <w:rFonts w:ascii="Times New Roman" w:hAnsi="Times New Roman" w:cs="Calibri"/>
          <w:sz w:val="28"/>
          <w:szCs w:val="28"/>
        </w:rPr>
        <w:t>, инновационные проекты</w:t>
      </w:r>
      <w:r w:rsidRPr="00CA3293">
        <w:rPr>
          <w:rFonts w:ascii="Times New Roman" w:hAnsi="Times New Roman" w:cs="Calibri"/>
          <w:spacing w:val="2"/>
          <w:sz w:val="28"/>
          <w:szCs w:val="28"/>
        </w:rPr>
        <w:t xml:space="preserve"> и направляет их и результаты Рейтинга заявок в Министерство экономики Республики Татарстан.</w:t>
      </w:r>
    </w:p>
    <w:p w14:paraId="544C6B27" w14:textId="77777777" w:rsidR="00CA3293" w:rsidRPr="00CA3293" w:rsidRDefault="00CA3293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  <w:r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>2.5. На основании экспертных заключений</w:t>
      </w:r>
      <w:r w:rsidRPr="00CA3293">
        <w:rPr>
          <w:rFonts w:cs="Calibri"/>
        </w:rPr>
        <w:t xml:space="preserve"> </w:t>
      </w:r>
      <w:r w:rsidRPr="00CA3293">
        <w:rPr>
          <w:rFonts w:ascii="Times New Roman" w:hAnsi="Times New Roman" w:cs="Calibri"/>
          <w:sz w:val="28"/>
          <w:szCs w:val="28"/>
          <w:lang w:eastAsia="ru-RU"/>
        </w:rPr>
        <w:t>на научно-исследовательские работы, инновационные проекты</w:t>
      </w:r>
      <w:r w:rsidRPr="00CA3293">
        <w:rPr>
          <w:rFonts w:cs="Calibri"/>
        </w:rPr>
        <w:t xml:space="preserve"> </w:t>
      </w:r>
      <w:r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 xml:space="preserve">и результатов Рейтинга заявок </w:t>
      </w:r>
      <w:r w:rsidRPr="00CA3293">
        <w:rPr>
          <w:rFonts w:ascii="Times New Roman" w:hAnsi="Times New Roman" w:cs="Calibri"/>
          <w:sz w:val="28"/>
          <w:szCs w:val="28"/>
          <w:lang w:eastAsia="ru-RU"/>
        </w:rPr>
        <w:t>Академии наук Республики Татарстан, а также анализа эффективности использования средств бюджета Республики Татарстан</w:t>
      </w:r>
      <w:r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 xml:space="preserve"> на выполнение научно-исследовательских работ и реализацию инновационных проектов за предыдущий период, Министерство экономики Республики Татарстан в 30-дневный срок с момента их получения формирует перечень научно-исследовательских работ, инновационных проектов с определением объемов финансирования и государственных заказчиков научно-исследовательских работ</w:t>
      </w:r>
      <w:r w:rsidRPr="00CA3293">
        <w:rPr>
          <w:rFonts w:ascii="Times New Roman" w:hAnsi="Times New Roman" w:cs="Calibri"/>
          <w:sz w:val="28"/>
          <w:szCs w:val="28"/>
        </w:rPr>
        <w:t>, инновационных проектов</w:t>
      </w:r>
      <w:r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 xml:space="preserve"> на соответствующий финансовый год и на плановый период, и направляет его на утверждение в Правительственную комиссию Республики Татарстан по научно-технической и инновационной политике (далее – Правительственная комиссия).</w:t>
      </w:r>
    </w:p>
    <w:p w14:paraId="12B7900A" w14:textId="77777777" w:rsidR="00CA3293" w:rsidRPr="00CA3293" w:rsidRDefault="00CA3293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  <w:r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>2.6. Основанием для отказа при включении научно-исследовательских работ</w:t>
      </w:r>
      <w:r w:rsidRPr="00CA3293">
        <w:rPr>
          <w:rFonts w:ascii="Times New Roman" w:hAnsi="Times New Roman" w:cs="Calibri"/>
          <w:sz w:val="28"/>
          <w:szCs w:val="28"/>
        </w:rPr>
        <w:t>, инновационных проектов</w:t>
      </w:r>
      <w:r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 xml:space="preserve"> в перечень является отрицательные экспертные заключения</w:t>
      </w:r>
      <w:r w:rsidRPr="00CA3293">
        <w:rPr>
          <w:rFonts w:cs="Calibri"/>
        </w:rPr>
        <w:t xml:space="preserve"> </w:t>
      </w:r>
      <w:r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>Академии наук Республики Татарстан на научно-исследовательские работы, инновационные проекты.</w:t>
      </w:r>
    </w:p>
    <w:p w14:paraId="271D788C" w14:textId="77777777" w:rsidR="00CA3293" w:rsidRPr="00CA3293" w:rsidRDefault="00CA3293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  <w:r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>В этом случае Министерство экономики Республики Татарстан в двухдневный срок, исчисляемый в рабочих днях, со дня получения из Академии наук Республики Татарстан экспертного заключения на научно-исследовательские работы, инновационные проекты направляет уведомление государственному заказчику.</w:t>
      </w:r>
    </w:p>
    <w:p w14:paraId="30A64D14" w14:textId="77777777" w:rsidR="00CA3293" w:rsidRPr="00CA3293" w:rsidRDefault="00CA3293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  <w:r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>2.7. На основании утвержденного перечня научно-исследовательских работ, инновационных проектов и предусмотренных в бюджете Республики Татарстан средств государственными заказчиками-координаторами государственных программ в 30-дневный срок должны быть внесены соответствующие изменения в государственные программы в части отражения в них мероприятий по выполнению научно-исследовательских работ и реализации инновационных проектов в соответствии с требованиями Порядка разработки, реализации и оценки эффективности государственных программ Республики Татарстан и ведомственных целевых программ, утвержденного постановлением Кабинета Министров Республики Татарстан от 31.12.2012 № 1199 «Об утверждении Порядка разработки,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Татарстан».</w:t>
      </w:r>
    </w:p>
    <w:p w14:paraId="76E7D746" w14:textId="77777777" w:rsidR="00CA3293" w:rsidRPr="00CA3293" w:rsidRDefault="00CA3293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</w:p>
    <w:p w14:paraId="373A7E8F" w14:textId="77777777" w:rsidR="00CA3293" w:rsidRPr="00CA3293" w:rsidRDefault="00CA3293" w:rsidP="00CA3293">
      <w:pPr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3293">
        <w:rPr>
          <w:rFonts w:ascii="Times New Roman" w:hAnsi="Times New Roman"/>
          <w:color w:val="000000"/>
          <w:sz w:val="28"/>
          <w:szCs w:val="28"/>
          <w:lang w:eastAsia="ru-RU"/>
        </w:rPr>
        <w:t>Условия финансирования</w:t>
      </w:r>
      <w:r w:rsidRPr="00CA329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5A15FD9A" w14:textId="77777777" w:rsidR="00CA3293" w:rsidRPr="00CA3293" w:rsidRDefault="00CA3293" w:rsidP="00CA3293">
      <w:pPr>
        <w:shd w:val="clear" w:color="auto" w:fill="FFFFFF"/>
        <w:spacing w:after="0" w:line="240" w:lineRule="auto"/>
        <w:ind w:left="143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3293">
        <w:rPr>
          <w:rFonts w:ascii="Times New Roman" w:hAnsi="Times New Roman"/>
          <w:color w:val="000000"/>
          <w:sz w:val="28"/>
          <w:szCs w:val="28"/>
          <w:lang w:eastAsia="ru-RU"/>
        </w:rPr>
        <w:t>научно-исследовательских работ и инновационных проектов</w:t>
      </w:r>
    </w:p>
    <w:p w14:paraId="18AEEBFE" w14:textId="77777777" w:rsidR="00CA3293" w:rsidRPr="00CA3293" w:rsidRDefault="00CA3293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9A02A19" w14:textId="77777777" w:rsidR="00CA3293" w:rsidRPr="00CA3293" w:rsidRDefault="00CA3293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3293">
        <w:rPr>
          <w:rFonts w:ascii="Times New Roman" w:hAnsi="Times New Roman"/>
          <w:color w:val="000000"/>
          <w:sz w:val="28"/>
          <w:szCs w:val="28"/>
          <w:lang w:eastAsia="ru-RU"/>
        </w:rPr>
        <w:t>3.1. Финансирование научно-исследовательских работ, инновационных про-ектов осуществляется в пределах бюджетных ассигнований, предусмотренных в бюджете Республики Татарстан на соответствующий финансовый год и на плановый период, и лимитов бюджетных обязательств, утвержденных в установленном порядке, а также из средств внебюджетных источников. Главными распорядителями бюджетных средств являются государственные заказчики.</w:t>
      </w:r>
    </w:p>
    <w:p w14:paraId="607BA4BF" w14:textId="77777777" w:rsidR="00CA3293" w:rsidRPr="00CA3293" w:rsidRDefault="00CA3293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3293">
        <w:rPr>
          <w:rFonts w:ascii="Times New Roman" w:hAnsi="Times New Roman"/>
          <w:color w:val="000000"/>
          <w:sz w:val="28"/>
          <w:szCs w:val="28"/>
          <w:lang w:eastAsia="ru-RU"/>
        </w:rPr>
        <w:t>Объем финансирования научно-исследовательской работы, инновационного проекта за счет средств бюджета Республики Татарстан составляет не более 10 млн. рублей в год.</w:t>
      </w:r>
    </w:p>
    <w:p w14:paraId="026C1EEA" w14:textId="77777777" w:rsidR="00CA3293" w:rsidRPr="00CA3293" w:rsidRDefault="00CA3293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3293">
        <w:rPr>
          <w:rFonts w:ascii="Times New Roman" w:hAnsi="Times New Roman"/>
          <w:color w:val="000000"/>
          <w:sz w:val="28"/>
          <w:szCs w:val="28"/>
          <w:lang w:eastAsia="ru-RU"/>
        </w:rPr>
        <w:t>Объем средств внебюджетных источников (собственных средств и (или) привлеченных средств третьих лиц) на выполнение научно-исследовательских работ, реализацию инновационных проектов составляет в размере не менее 50 процентов от общего объема финансирования (при этом не менее 20 процентов указанных средств используется на научно-исследовательские работы).</w:t>
      </w:r>
    </w:p>
    <w:p w14:paraId="08EA9D3A" w14:textId="77777777" w:rsidR="00CA3293" w:rsidRPr="00CA3293" w:rsidRDefault="00CA3293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  <w:lang w:eastAsia="ru-RU"/>
        </w:rPr>
      </w:pPr>
    </w:p>
    <w:p w14:paraId="2B9E5F9D" w14:textId="77777777" w:rsidR="00CA3293" w:rsidRPr="00CA3293" w:rsidRDefault="00CA3293" w:rsidP="00CA329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Calibri"/>
          <w:sz w:val="28"/>
          <w:szCs w:val="28"/>
        </w:rPr>
      </w:pPr>
      <w:r w:rsidRPr="00CA3293">
        <w:rPr>
          <w:rFonts w:ascii="Times New Roman" w:hAnsi="Times New Roman" w:cs="Calibri"/>
          <w:sz w:val="28"/>
          <w:szCs w:val="28"/>
        </w:rPr>
        <w:t xml:space="preserve">Контроль и отчетность выполнения </w:t>
      </w:r>
      <w:r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>научно-исследовательских работ</w:t>
      </w:r>
      <w:r w:rsidRPr="00CA3293">
        <w:rPr>
          <w:rFonts w:ascii="Times New Roman" w:hAnsi="Times New Roman" w:cs="Calibri"/>
          <w:sz w:val="28"/>
          <w:szCs w:val="28"/>
        </w:rPr>
        <w:t xml:space="preserve"> и реализации инновационных проектов</w:t>
      </w:r>
    </w:p>
    <w:p w14:paraId="75C6D494" w14:textId="77777777" w:rsidR="00CA3293" w:rsidRPr="00CA3293" w:rsidRDefault="00CA3293" w:rsidP="00CA3293">
      <w:pPr>
        <w:autoSpaceDE w:val="0"/>
        <w:autoSpaceDN w:val="0"/>
        <w:adjustRightInd w:val="0"/>
        <w:spacing w:after="0" w:line="240" w:lineRule="auto"/>
        <w:ind w:left="720" w:firstLine="709"/>
        <w:jc w:val="center"/>
        <w:outlineLvl w:val="1"/>
        <w:rPr>
          <w:rFonts w:ascii="Times New Roman" w:hAnsi="Times New Roman" w:cs="Calibri"/>
          <w:sz w:val="28"/>
          <w:szCs w:val="28"/>
        </w:rPr>
      </w:pPr>
    </w:p>
    <w:p w14:paraId="67D61874" w14:textId="77777777" w:rsidR="00CA3293" w:rsidRPr="00CA3293" w:rsidRDefault="00CA3293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3293">
        <w:rPr>
          <w:rFonts w:ascii="Times New Roman" w:hAnsi="Times New Roman"/>
          <w:color w:val="000000"/>
          <w:sz w:val="28"/>
          <w:szCs w:val="28"/>
          <w:lang w:eastAsia="ru-RU"/>
        </w:rPr>
        <w:t>4.1. Государственные заказчики в ходе реализации государственного контракта контролируют выполнение инициаторами обязательств по объемам финансирования и результаты, сроки выполнения исполнителями научно-исследовательских работ, реализации инновационных проектов.</w:t>
      </w:r>
    </w:p>
    <w:p w14:paraId="1B7504C4" w14:textId="77777777" w:rsidR="00CA3293" w:rsidRPr="00CA3293" w:rsidRDefault="00CA3293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3293">
        <w:rPr>
          <w:rFonts w:ascii="Times New Roman" w:hAnsi="Times New Roman"/>
          <w:color w:val="000000"/>
          <w:sz w:val="28"/>
          <w:szCs w:val="28"/>
          <w:lang w:eastAsia="ru-RU"/>
        </w:rPr>
        <w:t>4.2. Инициатор имеет право контролировать ход выполнения научно-исследовательских работ, реализации инновационных проектов по государственному заказу исполнителем.</w:t>
      </w:r>
    </w:p>
    <w:p w14:paraId="734498E2" w14:textId="77777777" w:rsidR="00CA3293" w:rsidRPr="00CA3293" w:rsidRDefault="00CA3293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3293">
        <w:rPr>
          <w:rFonts w:ascii="Times New Roman" w:hAnsi="Times New Roman"/>
          <w:color w:val="000000"/>
          <w:sz w:val="28"/>
          <w:szCs w:val="28"/>
          <w:lang w:eastAsia="ru-RU"/>
        </w:rPr>
        <w:t>4.3. Государственные заказчики ежегодно до 1 марта следующего года после завершения государственного контракта на выполнение научно-исследовательских работ, реализации инновационных проектов формируют  сводный отчет о выполнении научно-исследовательских, опытно-конструкторских и технологических работ, реализации инновационного проекта за отчетный период по установленной Министерством экономики Республики Татарстан форме.</w:t>
      </w:r>
    </w:p>
    <w:p w14:paraId="29AA1375" w14:textId="74E5DF20" w:rsidR="00CA3293" w:rsidRDefault="00CA3293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3293">
        <w:rPr>
          <w:rFonts w:ascii="Times New Roman" w:hAnsi="Times New Roman"/>
          <w:color w:val="000000"/>
          <w:sz w:val="28"/>
          <w:szCs w:val="28"/>
          <w:lang w:eastAsia="ru-RU"/>
        </w:rPr>
        <w:t>4.4. На основе сформированных государственным заказчиками отчетов Министерство экономики Республики Татарстан проводит анализ эффективности использования средств бюджета Республики Татарстан и определяет стратегию формирования государственного заказа на выполнение научно-исследовательских работ и реализацию инновационных проектов на последующие годы.</w:t>
      </w:r>
    </w:p>
    <w:p w14:paraId="31ADCD8E" w14:textId="4B5B502A" w:rsidR="00AA33C8" w:rsidRPr="00CA3293" w:rsidRDefault="00AA33C8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4.5. </w:t>
      </w:r>
      <w:r w:rsidRPr="00255873">
        <w:rPr>
          <w:rFonts w:ascii="Times New Roman" w:hAnsi="Times New Roman"/>
          <w:sz w:val="28"/>
          <w:szCs w:val="28"/>
        </w:rPr>
        <w:t>Министерство экономики Республики Татарстан передает информацию о поступивших за</w:t>
      </w:r>
      <w:r>
        <w:rPr>
          <w:rFonts w:ascii="Times New Roman" w:hAnsi="Times New Roman"/>
          <w:sz w:val="28"/>
          <w:szCs w:val="28"/>
        </w:rPr>
        <w:t>явках</w:t>
      </w:r>
      <w:r w:rsidRPr="00255873">
        <w:rPr>
          <w:rFonts w:ascii="Times New Roman" w:hAnsi="Times New Roman"/>
          <w:sz w:val="28"/>
          <w:szCs w:val="28"/>
        </w:rPr>
        <w:t xml:space="preserve"> Инициаторов и результатах выполненных работ в Академию наук Республики Татарстан для формирования базы компетенций и потребностей</w:t>
      </w:r>
      <w:r>
        <w:rPr>
          <w:rFonts w:ascii="Times New Roman" w:hAnsi="Times New Roman"/>
          <w:sz w:val="28"/>
          <w:szCs w:val="28"/>
        </w:rPr>
        <w:t xml:space="preserve"> в научно-технической продукции.</w:t>
      </w:r>
    </w:p>
    <w:p w14:paraId="7CB944FE" w14:textId="77777777" w:rsidR="00CA3293" w:rsidRPr="00CA3293" w:rsidRDefault="00CA3293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A98CE24" w14:textId="77777777" w:rsidR="00CA3293" w:rsidRPr="00CA3293" w:rsidRDefault="00CA3293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3291D50" w14:textId="77777777" w:rsidR="00CA3293" w:rsidRPr="00CA3293" w:rsidRDefault="00CA3293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B563E8F" w14:textId="77777777" w:rsidR="00CA3293" w:rsidRPr="00CA3293" w:rsidRDefault="00CA3293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6AACC25" w14:textId="77777777" w:rsidR="00CA3293" w:rsidRPr="00CA3293" w:rsidRDefault="00CA3293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16669E7" w14:textId="77777777" w:rsidR="00CA3293" w:rsidRPr="00CA3293" w:rsidRDefault="00CA3293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0F9A12E" w14:textId="77777777" w:rsidR="00CA3293" w:rsidRDefault="00CA3293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B152890" w14:textId="77777777" w:rsidR="00FF4A49" w:rsidRDefault="00FF4A49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5C1C287" w14:textId="77777777" w:rsidR="00FF4A49" w:rsidRDefault="00FF4A49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55080F2" w14:textId="77777777" w:rsidR="00FF4A49" w:rsidRDefault="00FF4A49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C6F9DD3" w14:textId="77777777" w:rsidR="00FF4A49" w:rsidRDefault="00FF4A49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106A6A9" w14:textId="77777777" w:rsidR="00FF4A49" w:rsidRDefault="00FF4A49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7345060" w14:textId="77777777" w:rsidR="00FF4A49" w:rsidRDefault="00FF4A49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CFC4872" w14:textId="77777777" w:rsidR="00FF4A49" w:rsidRDefault="00FF4A49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5740186" w14:textId="77777777" w:rsidR="00FF4A49" w:rsidRDefault="00FF4A49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E6B4FCA" w14:textId="77777777" w:rsidR="00FF4A49" w:rsidRDefault="00FF4A49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5E0D79E" w14:textId="77777777" w:rsidR="00FF4A49" w:rsidRDefault="00FF4A49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DBC9D12" w14:textId="77777777" w:rsidR="00FF4A49" w:rsidRDefault="00FF4A49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7E278C2" w14:textId="77777777" w:rsidR="00FF4A49" w:rsidRDefault="00FF4A49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63F6D50" w14:textId="77777777" w:rsidR="00FF4A49" w:rsidRDefault="00FF4A49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A5170CD" w14:textId="77777777" w:rsidR="00FF4A49" w:rsidRDefault="00FF4A49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161410B" w14:textId="77777777" w:rsidR="00FF4A49" w:rsidRDefault="00FF4A49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B08EAEE" w14:textId="77777777" w:rsidR="00FF4A49" w:rsidRDefault="00FF4A49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029A58D" w14:textId="77777777" w:rsidR="00FF4A49" w:rsidRDefault="00FF4A49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8C0B3B7" w14:textId="77777777" w:rsidR="00FF4A49" w:rsidRDefault="00FF4A49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3BB54BC" w14:textId="77777777" w:rsidR="00FF4A49" w:rsidRDefault="00FF4A49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4AEB60A" w14:textId="77777777" w:rsidR="00FF4A49" w:rsidRDefault="00FF4A49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D8AA6AD" w14:textId="77777777" w:rsidR="00FF4A49" w:rsidRDefault="00FF4A49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B291D3A" w14:textId="77777777" w:rsidR="00FF4A49" w:rsidRDefault="00FF4A49" w:rsidP="00CA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3A92885" w14:textId="7FDF0A70" w:rsidR="00CA3293" w:rsidRPr="00CA3293" w:rsidRDefault="00CA3293" w:rsidP="004F106C">
      <w:pPr>
        <w:spacing w:after="0" w:line="240" w:lineRule="auto"/>
        <w:jc w:val="both"/>
        <w:outlineLvl w:val="0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14:paraId="4B8442BE" w14:textId="77777777" w:rsidR="00CA3293" w:rsidRPr="00CA3293" w:rsidRDefault="00CA3293" w:rsidP="00CA3293">
      <w:pPr>
        <w:spacing w:after="0" w:line="240" w:lineRule="auto"/>
        <w:ind w:left="5670"/>
        <w:jc w:val="both"/>
        <w:outlineLvl w:val="0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CA3293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Приложение № 1 </w:t>
      </w:r>
    </w:p>
    <w:p w14:paraId="2C01575B" w14:textId="77777777" w:rsidR="00CA3293" w:rsidRPr="00CA3293" w:rsidRDefault="00CA3293" w:rsidP="00CA3293">
      <w:pPr>
        <w:spacing w:after="0" w:line="240" w:lineRule="auto"/>
        <w:ind w:left="5670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A3293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к П</w:t>
      </w:r>
      <w:r w:rsidRPr="00CA3293">
        <w:rPr>
          <w:rFonts w:ascii="Times New Roman" w:eastAsia="Times New Roman" w:hAnsi="Times New Roman"/>
          <w:bCs/>
          <w:sz w:val="24"/>
          <w:szCs w:val="24"/>
          <w:lang w:eastAsia="ru-RU"/>
        </w:rPr>
        <w:t>оложению о порядке организации проведения экспертизы научно-исследовательских, опытно-конст-рукторских и технологических работ и инновационных проектов, предлагаемых к включению в государственные программы для дальнейшей реализации за счет средств бюджета Республики Татарстан</w:t>
      </w:r>
    </w:p>
    <w:p w14:paraId="4A80F9DA" w14:textId="77777777" w:rsidR="00CA3293" w:rsidRPr="00CA3293" w:rsidRDefault="00CA3293" w:rsidP="00CA3293">
      <w:pPr>
        <w:spacing w:after="225" w:line="240" w:lineRule="auto"/>
        <w:ind w:left="486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FDF816" w14:textId="77777777" w:rsidR="00CA3293" w:rsidRPr="00CA3293" w:rsidRDefault="00CA3293" w:rsidP="00CA3293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CA3293">
        <w:rPr>
          <w:rFonts w:ascii="Times New Roman" w:hAnsi="Times New Roman"/>
          <w:b/>
          <w:sz w:val="28"/>
          <w:szCs w:val="28"/>
        </w:rPr>
        <w:t>Заявка</w:t>
      </w:r>
    </w:p>
    <w:p w14:paraId="3A23404E" w14:textId="77777777" w:rsidR="00CA3293" w:rsidRPr="00CA3293" w:rsidRDefault="00CA3293" w:rsidP="00CA3293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CA3293">
        <w:rPr>
          <w:rFonts w:ascii="Times New Roman" w:hAnsi="Times New Roman"/>
          <w:b/>
          <w:sz w:val="28"/>
          <w:szCs w:val="28"/>
        </w:rPr>
        <w:t xml:space="preserve">на выполнение научно-исследовательских, </w:t>
      </w:r>
    </w:p>
    <w:p w14:paraId="7566C1C8" w14:textId="77777777" w:rsidR="00CA3293" w:rsidRPr="00CA3293" w:rsidRDefault="00CA3293" w:rsidP="00CA3293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CA3293">
        <w:rPr>
          <w:rFonts w:ascii="Times New Roman" w:hAnsi="Times New Roman"/>
          <w:b/>
          <w:sz w:val="28"/>
          <w:szCs w:val="28"/>
        </w:rPr>
        <w:t>опытно-конструкторских и технологических работ и (или) реализацию инновационных проектов</w:t>
      </w:r>
    </w:p>
    <w:p w14:paraId="02250082" w14:textId="77777777" w:rsidR="00CA3293" w:rsidRPr="00CA3293" w:rsidRDefault="00CA3293" w:rsidP="00CA3293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60912F73" w14:textId="77777777" w:rsidR="00CA3293" w:rsidRPr="00CA3293" w:rsidRDefault="00CA3293" w:rsidP="00CA3293">
      <w:pPr>
        <w:spacing w:after="0"/>
        <w:rPr>
          <w:rFonts w:ascii="Times New Roman" w:hAnsi="Times New Roman"/>
          <w:bCs/>
          <w:sz w:val="28"/>
          <w:szCs w:val="28"/>
        </w:rPr>
      </w:pPr>
      <w:r w:rsidRPr="00CA3293">
        <w:rPr>
          <w:rFonts w:ascii="Times New Roman" w:hAnsi="Times New Roman"/>
          <w:bCs/>
          <w:sz w:val="28"/>
          <w:szCs w:val="28"/>
        </w:rPr>
        <w:t xml:space="preserve">1. Наименование </w:t>
      </w:r>
      <w:r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>научно-исследовательской работы</w:t>
      </w:r>
      <w:r w:rsidRPr="00CA3293">
        <w:rPr>
          <w:rFonts w:ascii="Times New Roman" w:hAnsi="Times New Roman"/>
          <w:bCs/>
          <w:sz w:val="28"/>
          <w:szCs w:val="28"/>
        </w:rPr>
        <w:t xml:space="preserve"> (инновационного проекта): ________________________________________________________________________</w:t>
      </w:r>
    </w:p>
    <w:p w14:paraId="3CD63FC6" w14:textId="77777777" w:rsidR="00CA3293" w:rsidRPr="00CA3293" w:rsidRDefault="00CA3293" w:rsidP="00CA3293">
      <w:pPr>
        <w:spacing w:after="0"/>
        <w:rPr>
          <w:rFonts w:ascii="Times New Roman" w:hAnsi="Times New Roman"/>
          <w:bCs/>
          <w:sz w:val="28"/>
          <w:szCs w:val="28"/>
        </w:rPr>
      </w:pPr>
      <w:r w:rsidRPr="00CA3293">
        <w:rPr>
          <w:rFonts w:ascii="Times New Roman" w:hAnsi="Times New Roman"/>
          <w:bCs/>
          <w:sz w:val="28"/>
          <w:szCs w:val="28"/>
        </w:rPr>
        <w:t>________________________________________________________________________</w:t>
      </w:r>
    </w:p>
    <w:p w14:paraId="0259561E" w14:textId="77777777" w:rsidR="00CA3293" w:rsidRPr="00CA3293" w:rsidRDefault="00CA3293" w:rsidP="00CA3293">
      <w:pPr>
        <w:spacing w:after="0"/>
        <w:rPr>
          <w:rFonts w:ascii="Times New Roman" w:hAnsi="Times New Roman"/>
          <w:sz w:val="28"/>
          <w:szCs w:val="28"/>
        </w:rPr>
      </w:pPr>
    </w:p>
    <w:p w14:paraId="38495F71" w14:textId="77777777" w:rsidR="00CA3293" w:rsidRPr="00CA3293" w:rsidRDefault="00CA3293" w:rsidP="00CA3293">
      <w:pPr>
        <w:spacing w:after="0"/>
        <w:rPr>
          <w:rFonts w:ascii="Times New Roman" w:hAnsi="Times New Roman"/>
          <w:bCs/>
          <w:sz w:val="28"/>
          <w:szCs w:val="28"/>
        </w:rPr>
      </w:pPr>
      <w:r w:rsidRPr="00CA3293">
        <w:rPr>
          <w:rFonts w:ascii="Times New Roman" w:hAnsi="Times New Roman"/>
          <w:bCs/>
          <w:sz w:val="28"/>
          <w:szCs w:val="28"/>
        </w:rPr>
        <w:t xml:space="preserve">2. Цель </w:t>
      </w:r>
      <w:r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>научно-исследовательской работы</w:t>
      </w:r>
      <w:r w:rsidRPr="00CA3293">
        <w:rPr>
          <w:rFonts w:ascii="Times New Roman" w:hAnsi="Times New Roman"/>
          <w:bCs/>
          <w:sz w:val="28"/>
          <w:szCs w:val="28"/>
        </w:rPr>
        <w:t xml:space="preserve"> (инновационного проекта): ________________________________________________________________________</w:t>
      </w:r>
    </w:p>
    <w:p w14:paraId="71DF41C6" w14:textId="77777777" w:rsidR="00CA3293" w:rsidRPr="00CA3293" w:rsidRDefault="00CA3293" w:rsidP="00CA3293">
      <w:pPr>
        <w:spacing w:after="0"/>
        <w:rPr>
          <w:rFonts w:ascii="Times New Roman" w:hAnsi="Times New Roman"/>
          <w:bCs/>
          <w:sz w:val="28"/>
          <w:szCs w:val="28"/>
        </w:rPr>
      </w:pPr>
      <w:r w:rsidRPr="00CA3293">
        <w:rPr>
          <w:rFonts w:ascii="Times New Roman" w:hAnsi="Times New Roman"/>
          <w:bCs/>
          <w:sz w:val="28"/>
          <w:szCs w:val="28"/>
        </w:rPr>
        <w:t>________________________________________________________________________</w:t>
      </w:r>
    </w:p>
    <w:p w14:paraId="1CEB43F7" w14:textId="77777777" w:rsidR="00CA3293" w:rsidRPr="00CA3293" w:rsidRDefault="00CA3293" w:rsidP="00CA3293">
      <w:pPr>
        <w:spacing w:after="0"/>
        <w:rPr>
          <w:rFonts w:ascii="Times New Roman" w:hAnsi="Times New Roman"/>
          <w:bCs/>
          <w:sz w:val="28"/>
          <w:szCs w:val="28"/>
        </w:rPr>
      </w:pPr>
    </w:p>
    <w:p w14:paraId="089B17F3" w14:textId="77777777" w:rsidR="00CA3293" w:rsidRPr="00CA3293" w:rsidRDefault="00CA3293" w:rsidP="00CA329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CA3293">
        <w:rPr>
          <w:rFonts w:ascii="Times New Roman" w:hAnsi="Times New Roman"/>
          <w:bCs/>
          <w:sz w:val="28"/>
          <w:szCs w:val="28"/>
        </w:rPr>
        <w:t xml:space="preserve">3. Проблема, на решение которой направлена </w:t>
      </w:r>
      <w:r w:rsidRPr="00CA3293">
        <w:rPr>
          <w:rFonts w:ascii="Times New Roman" w:hAnsi="Times New Roman" w:cs="Calibri"/>
          <w:color w:val="000000"/>
          <w:sz w:val="28"/>
          <w:szCs w:val="28"/>
          <w:lang w:eastAsia="ru-RU"/>
        </w:rPr>
        <w:t>научно-исследовательская работа</w:t>
      </w:r>
      <w:r w:rsidRPr="00CA3293">
        <w:rPr>
          <w:rFonts w:ascii="Times New Roman" w:hAnsi="Times New Roman"/>
          <w:bCs/>
          <w:sz w:val="28"/>
          <w:szCs w:val="28"/>
        </w:rPr>
        <w:t xml:space="preserve"> (инновационный проект)______________</w:t>
      </w:r>
    </w:p>
    <w:p w14:paraId="40F2881D" w14:textId="77777777" w:rsidR="00CA3293" w:rsidRPr="00CA3293" w:rsidRDefault="00CA3293" w:rsidP="00CA329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CA3293">
        <w:rPr>
          <w:rFonts w:ascii="Times New Roman" w:hAnsi="Times New Roman"/>
          <w:bCs/>
          <w:sz w:val="28"/>
          <w:szCs w:val="28"/>
        </w:rPr>
        <w:t>________________________________________________________________________</w:t>
      </w:r>
    </w:p>
    <w:p w14:paraId="335C9B46" w14:textId="77777777" w:rsidR="00CA3293" w:rsidRPr="00CA3293" w:rsidRDefault="00CA3293" w:rsidP="00CA329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8"/>
          <w:szCs w:val="28"/>
        </w:rPr>
      </w:pPr>
    </w:p>
    <w:p w14:paraId="02BDA500" w14:textId="77777777" w:rsidR="00CA3293" w:rsidRPr="00CA3293" w:rsidRDefault="00CA3293" w:rsidP="00CA329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Calibri"/>
          <w:sz w:val="28"/>
          <w:szCs w:val="28"/>
        </w:rPr>
      </w:pPr>
      <w:r w:rsidRPr="00CA3293">
        <w:rPr>
          <w:rFonts w:ascii="Times New Roman" w:hAnsi="Times New Roman"/>
          <w:bCs/>
          <w:sz w:val="28"/>
          <w:szCs w:val="28"/>
        </w:rPr>
        <w:t>4. Данные о государственном заказчике</w:t>
      </w:r>
      <w:r w:rsidRPr="00CA3293">
        <w:rPr>
          <w:rFonts w:ascii="Times New Roman" w:hAnsi="Times New Roman" w:cs="Calibri"/>
          <w:sz w:val="28"/>
          <w:szCs w:val="28"/>
        </w:rPr>
        <w:t>, размещающем государственный заказ на выполнение научно-исследовательской работы, реализацию инновационного проекта, направленных на выпуск высокотехнологичной, конкурентоспособной продукции:</w:t>
      </w:r>
    </w:p>
    <w:p w14:paraId="406F98F0" w14:textId="77777777" w:rsidR="00CA3293" w:rsidRPr="00CA3293" w:rsidRDefault="00CA3293" w:rsidP="00CA329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Calibri"/>
          <w:sz w:val="28"/>
          <w:szCs w:val="28"/>
        </w:rPr>
      </w:pPr>
    </w:p>
    <w:p w14:paraId="144B01EA" w14:textId="77777777" w:rsidR="00CA3293" w:rsidRPr="00CA3293" w:rsidRDefault="00CA3293" w:rsidP="00CA329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CA3293">
        <w:rPr>
          <w:rFonts w:ascii="Times New Roman" w:hAnsi="Times New Roman"/>
          <w:sz w:val="28"/>
          <w:szCs w:val="28"/>
        </w:rPr>
        <w:t>4.1. Полное наименование:</w:t>
      </w:r>
    </w:p>
    <w:p w14:paraId="1C952682" w14:textId="77777777" w:rsidR="00CA3293" w:rsidRPr="00CA3293" w:rsidRDefault="00CA3293" w:rsidP="00CA3293">
      <w:pPr>
        <w:spacing w:after="0"/>
        <w:rPr>
          <w:rFonts w:ascii="Times New Roman" w:hAnsi="Times New Roman"/>
          <w:sz w:val="28"/>
          <w:szCs w:val="28"/>
        </w:rPr>
      </w:pPr>
      <w:r w:rsidRPr="00CA3293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14:paraId="20F2FB0E" w14:textId="77777777" w:rsidR="00CA3293" w:rsidRPr="00CA3293" w:rsidRDefault="00CA3293" w:rsidP="00CA3293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249619E9" w14:textId="77777777" w:rsidR="00CA3293" w:rsidRPr="00CA3293" w:rsidRDefault="00CA3293" w:rsidP="00CA3293">
      <w:pPr>
        <w:spacing w:after="0"/>
        <w:rPr>
          <w:rFonts w:ascii="Times New Roman" w:hAnsi="Times New Roman"/>
          <w:sz w:val="28"/>
          <w:szCs w:val="28"/>
        </w:rPr>
      </w:pPr>
      <w:r w:rsidRPr="00CA3293">
        <w:rPr>
          <w:rFonts w:ascii="Times New Roman" w:hAnsi="Times New Roman"/>
          <w:sz w:val="28"/>
          <w:szCs w:val="28"/>
        </w:rPr>
        <w:t>4.2. Место нахождения юридического лица: ________________________________________________________________________</w:t>
      </w:r>
    </w:p>
    <w:p w14:paraId="2D6CC09C" w14:textId="77777777" w:rsidR="00CA3293" w:rsidRPr="00CA3293" w:rsidRDefault="00CA3293" w:rsidP="00CA32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A3293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14:paraId="4025E6A8" w14:textId="77777777" w:rsidR="00CA3293" w:rsidRPr="00CA3293" w:rsidRDefault="00CA3293" w:rsidP="00CA3293">
      <w:pPr>
        <w:spacing w:after="0"/>
        <w:rPr>
          <w:rFonts w:ascii="Times New Roman" w:hAnsi="Times New Roman"/>
          <w:sz w:val="28"/>
          <w:szCs w:val="28"/>
        </w:rPr>
      </w:pPr>
    </w:p>
    <w:p w14:paraId="090E8789" w14:textId="77777777" w:rsidR="00CA3293" w:rsidRPr="00CA3293" w:rsidRDefault="00CA3293" w:rsidP="00CA32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A3293">
        <w:rPr>
          <w:rFonts w:ascii="Times New Roman" w:hAnsi="Times New Roman"/>
          <w:sz w:val="28"/>
          <w:szCs w:val="28"/>
        </w:rPr>
        <w:t>4.3. Контактное лицо _____________________________________________________</w:t>
      </w:r>
    </w:p>
    <w:p w14:paraId="0D7257B5" w14:textId="77777777" w:rsidR="00CA3293" w:rsidRPr="00CA3293" w:rsidRDefault="00CA3293" w:rsidP="00CA329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69B726C" w14:textId="77777777" w:rsidR="00CA3293" w:rsidRPr="00CA3293" w:rsidRDefault="00CA3293" w:rsidP="00CA32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A3293">
        <w:rPr>
          <w:rFonts w:ascii="Times New Roman" w:hAnsi="Times New Roman"/>
          <w:sz w:val="28"/>
          <w:szCs w:val="28"/>
        </w:rPr>
        <w:t>4.4. Телефон / факс _______________________________________________________</w:t>
      </w:r>
    </w:p>
    <w:p w14:paraId="448197DD" w14:textId="77777777" w:rsidR="00CA3293" w:rsidRPr="00CA3293" w:rsidRDefault="00CA3293" w:rsidP="00CA3293">
      <w:pPr>
        <w:spacing w:after="0"/>
        <w:rPr>
          <w:rFonts w:ascii="Times New Roman" w:hAnsi="Times New Roman"/>
          <w:sz w:val="28"/>
          <w:szCs w:val="28"/>
        </w:rPr>
      </w:pPr>
    </w:p>
    <w:p w14:paraId="3AABD213" w14:textId="77777777" w:rsidR="00CA3293" w:rsidRPr="00CA3293" w:rsidRDefault="00CA3293" w:rsidP="00CA32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A3293">
        <w:rPr>
          <w:rFonts w:ascii="Times New Roman" w:hAnsi="Times New Roman"/>
          <w:sz w:val="28"/>
          <w:szCs w:val="28"/>
        </w:rPr>
        <w:t xml:space="preserve">4.5. </w:t>
      </w:r>
      <w:r w:rsidRPr="00CA3293">
        <w:rPr>
          <w:rFonts w:ascii="Times New Roman" w:hAnsi="Times New Roman"/>
          <w:sz w:val="28"/>
          <w:szCs w:val="28"/>
          <w:lang w:val="en-US"/>
        </w:rPr>
        <w:t>E</w:t>
      </w:r>
      <w:r w:rsidRPr="00CA3293">
        <w:rPr>
          <w:rFonts w:ascii="Times New Roman" w:hAnsi="Times New Roman"/>
          <w:sz w:val="28"/>
          <w:szCs w:val="28"/>
        </w:rPr>
        <w:t>-</w:t>
      </w:r>
      <w:r w:rsidRPr="00CA3293">
        <w:rPr>
          <w:rFonts w:ascii="Times New Roman" w:hAnsi="Times New Roman"/>
          <w:sz w:val="28"/>
          <w:szCs w:val="28"/>
          <w:lang w:val="en-US"/>
        </w:rPr>
        <w:t>mail</w:t>
      </w:r>
      <w:r w:rsidRPr="00CA3293">
        <w:rPr>
          <w:rFonts w:ascii="Times New Roman" w:hAnsi="Times New Roman"/>
          <w:sz w:val="28"/>
          <w:szCs w:val="28"/>
        </w:rPr>
        <w:t xml:space="preserve"> _______________________________________________________________</w:t>
      </w:r>
    </w:p>
    <w:p w14:paraId="6CA7061B" w14:textId="77777777" w:rsidR="00CA3293" w:rsidRPr="00CA3293" w:rsidRDefault="00CA3293" w:rsidP="00CA3293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CA3293">
        <w:rPr>
          <w:rFonts w:ascii="Times New Roman" w:hAnsi="Times New Roman"/>
          <w:bCs/>
          <w:sz w:val="28"/>
          <w:szCs w:val="28"/>
        </w:rPr>
        <w:t xml:space="preserve">5. Наименование государственной программы, в рамках которой будет выполнена </w:t>
      </w:r>
      <w:r w:rsidRPr="00CA3293">
        <w:rPr>
          <w:rFonts w:ascii="Times New Roman" w:hAnsi="Times New Roman" w:cs="Calibri"/>
          <w:sz w:val="28"/>
          <w:szCs w:val="28"/>
        </w:rPr>
        <w:t>научно-исследовательская работа, реализован инновационный проект</w:t>
      </w:r>
      <w:r w:rsidRPr="00CA3293">
        <w:rPr>
          <w:rFonts w:ascii="Times New Roman" w:hAnsi="Times New Roman"/>
          <w:bCs/>
          <w:sz w:val="28"/>
          <w:szCs w:val="28"/>
        </w:rPr>
        <w:t xml:space="preserve"> _______________________</w:t>
      </w:r>
    </w:p>
    <w:p w14:paraId="5EA22687" w14:textId="77777777" w:rsidR="00CA3293" w:rsidRPr="00CA3293" w:rsidRDefault="00CA3293" w:rsidP="00CA3293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CA3293">
        <w:rPr>
          <w:rFonts w:ascii="Times New Roman" w:hAnsi="Times New Roman"/>
          <w:bCs/>
          <w:sz w:val="28"/>
          <w:szCs w:val="28"/>
        </w:rPr>
        <w:t>________________________________________________________________________</w:t>
      </w:r>
    </w:p>
    <w:p w14:paraId="0DACF877" w14:textId="77777777" w:rsidR="00CA3293" w:rsidRPr="00CA3293" w:rsidRDefault="00CA3293" w:rsidP="00CA3293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3FC4A487" w14:textId="77777777" w:rsidR="00CA3293" w:rsidRPr="00CA3293" w:rsidRDefault="00CA3293" w:rsidP="00CA32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A3293">
        <w:rPr>
          <w:rFonts w:ascii="Times New Roman" w:hAnsi="Times New Roman"/>
          <w:bCs/>
          <w:sz w:val="28"/>
          <w:szCs w:val="28"/>
        </w:rPr>
        <w:t xml:space="preserve">6. Данные об </w:t>
      </w:r>
      <w:r w:rsidRPr="00CA3293">
        <w:rPr>
          <w:rFonts w:ascii="Times New Roman" w:hAnsi="Times New Roman"/>
          <w:sz w:val="28"/>
          <w:szCs w:val="28"/>
          <w:lang w:eastAsia="ru-RU"/>
        </w:rPr>
        <w:t xml:space="preserve">организации, инициирующей выполнение </w:t>
      </w:r>
      <w:r w:rsidRPr="00CA3293">
        <w:rPr>
          <w:rFonts w:ascii="Times New Roman" w:hAnsi="Times New Roman" w:cs="Calibri"/>
          <w:sz w:val="28"/>
          <w:szCs w:val="28"/>
        </w:rPr>
        <w:t>научно-исследовательской работы, реализацию инновационного проекта, направленных на выпуск высокотехнологичной, конкурентоспособной продукции</w:t>
      </w:r>
    </w:p>
    <w:p w14:paraId="75E8AAD4" w14:textId="77777777" w:rsidR="00CA3293" w:rsidRPr="00CA3293" w:rsidRDefault="00CA3293" w:rsidP="00CA329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9EE7468" w14:textId="77777777" w:rsidR="00CA3293" w:rsidRPr="00CA3293" w:rsidRDefault="00CA3293" w:rsidP="00CA32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A3293">
        <w:rPr>
          <w:rFonts w:ascii="Times New Roman" w:hAnsi="Times New Roman"/>
          <w:sz w:val="28"/>
          <w:szCs w:val="28"/>
        </w:rPr>
        <w:t>6.1. Полное наименование организации:</w:t>
      </w:r>
    </w:p>
    <w:p w14:paraId="4BF4C17A" w14:textId="77777777" w:rsidR="00CA3293" w:rsidRPr="00CA3293" w:rsidRDefault="00CA3293" w:rsidP="00CA32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A3293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14:paraId="07AF3D5D" w14:textId="77777777" w:rsidR="00CA3293" w:rsidRPr="00CA3293" w:rsidRDefault="00CA3293" w:rsidP="00CA3293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68D1DCAB" w14:textId="77777777" w:rsidR="00CA3293" w:rsidRPr="00CA3293" w:rsidRDefault="00CA3293" w:rsidP="00CA3293">
      <w:pPr>
        <w:spacing w:after="0"/>
        <w:rPr>
          <w:rFonts w:ascii="Times New Roman" w:hAnsi="Times New Roman"/>
          <w:sz w:val="28"/>
          <w:szCs w:val="28"/>
        </w:rPr>
      </w:pPr>
      <w:r w:rsidRPr="00CA3293">
        <w:rPr>
          <w:rFonts w:ascii="Times New Roman" w:hAnsi="Times New Roman"/>
          <w:sz w:val="28"/>
          <w:szCs w:val="28"/>
        </w:rPr>
        <w:t>6.2. Место нахождения юридического лица: ________________________________________________________________________</w:t>
      </w:r>
    </w:p>
    <w:p w14:paraId="560B7BB0" w14:textId="77777777" w:rsidR="00CA3293" w:rsidRPr="00CA3293" w:rsidRDefault="00CA3293" w:rsidP="00CA32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A3293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14:paraId="1194FA8A" w14:textId="77777777" w:rsidR="00CA3293" w:rsidRPr="00CA3293" w:rsidRDefault="00CA3293" w:rsidP="00CA3293">
      <w:pPr>
        <w:spacing w:after="0"/>
        <w:rPr>
          <w:rFonts w:ascii="Times New Roman" w:hAnsi="Times New Roman"/>
          <w:sz w:val="28"/>
          <w:szCs w:val="28"/>
        </w:rPr>
      </w:pPr>
    </w:p>
    <w:p w14:paraId="1B5C2D51" w14:textId="77777777" w:rsidR="00CA3293" w:rsidRPr="00CA3293" w:rsidRDefault="00CA3293" w:rsidP="00CA3293">
      <w:pPr>
        <w:spacing w:after="0"/>
        <w:rPr>
          <w:rFonts w:ascii="Times New Roman" w:hAnsi="Times New Roman"/>
          <w:sz w:val="28"/>
          <w:szCs w:val="28"/>
        </w:rPr>
      </w:pPr>
      <w:r w:rsidRPr="00CA3293">
        <w:rPr>
          <w:rFonts w:ascii="Times New Roman" w:hAnsi="Times New Roman"/>
          <w:sz w:val="28"/>
          <w:szCs w:val="28"/>
        </w:rPr>
        <w:t>6.3. Контактное лицо _____________________________________________________</w:t>
      </w:r>
    </w:p>
    <w:p w14:paraId="3A434435" w14:textId="77777777" w:rsidR="00CA3293" w:rsidRPr="00CA3293" w:rsidRDefault="00CA3293" w:rsidP="00CA3293">
      <w:pPr>
        <w:spacing w:after="0"/>
        <w:rPr>
          <w:rFonts w:ascii="Times New Roman" w:hAnsi="Times New Roman"/>
          <w:sz w:val="28"/>
          <w:szCs w:val="28"/>
        </w:rPr>
      </w:pPr>
    </w:p>
    <w:p w14:paraId="419C7F8B" w14:textId="77777777" w:rsidR="00CA3293" w:rsidRPr="00CA3293" w:rsidRDefault="00CA3293" w:rsidP="00CA32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A3293">
        <w:rPr>
          <w:rFonts w:ascii="Times New Roman" w:hAnsi="Times New Roman"/>
          <w:sz w:val="28"/>
          <w:szCs w:val="28"/>
        </w:rPr>
        <w:t>6.4. Телефон / факс _______________________________________________________</w:t>
      </w:r>
    </w:p>
    <w:p w14:paraId="2BD5CC9E" w14:textId="77777777" w:rsidR="00CA3293" w:rsidRPr="00CA3293" w:rsidRDefault="00CA3293" w:rsidP="00CA3293">
      <w:pPr>
        <w:spacing w:after="0"/>
        <w:rPr>
          <w:rFonts w:ascii="Times New Roman" w:hAnsi="Times New Roman"/>
          <w:sz w:val="28"/>
          <w:szCs w:val="28"/>
        </w:rPr>
      </w:pPr>
    </w:p>
    <w:p w14:paraId="44178A10" w14:textId="77777777" w:rsidR="00CA3293" w:rsidRPr="00CA3293" w:rsidRDefault="00CA3293" w:rsidP="00CA32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A3293">
        <w:rPr>
          <w:rFonts w:ascii="Times New Roman" w:hAnsi="Times New Roman"/>
          <w:sz w:val="28"/>
          <w:szCs w:val="28"/>
        </w:rPr>
        <w:t xml:space="preserve">6.5. </w:t>
      </w:r>
      <w:r w:rsidRPr="00CA3293">
        <w:rPr>
          <w:rFonts w:ascii="Times New Roman" w:hAnsi="Times New Roman"/>
          <w:sz w:val="28"/>
          <w:szCs w:val="28"/>
          <w:lang w:val="en-US"/>
        </w:rPr>
        <w:t>E</w:t>
      </w:r>
      <w:r w:rsidRPr="00CA3293">
        <w:rPr>
          <w:rFonts w:ascii="Times New Roman" w:hAnsi="Times New Roman"/>
          <w:sz w:val="28"/>
          <w:szCs w:val="28"/>
        </w:rPr>
        <w:t>-</w:t>
      </w:r>
      <w:r w:rsidRPr="00CA3293">
        <w:rPr>
          <w:rFonts w:ascii="Times New Roman" w:hAnsi="Times New Roman"/>
          <w:sz w:val="28"/>
          <w:szCs w:val="28"/>
          <w:lang w:val="en-US"/>
        </w:rPr>
        <w:t>mail</w:t>
      </w:r>
      <w:r w:rsidRPr="00CA3293">
        <w:rPr>
          <w:rFonts w:ascii="Times New Roman" w:hAnsi="Times New Roman"/>
          <w:sz w:val="28"/>
          <w:szCs w:val="28"/>
        </w:rPr>
        <w:t xml:space="preserve"> _______________________________________________________________</w:t>
      </w:r>
    </w:p>
    <w:p w14:paraId="56185849" w14:textId="77777777" w:rsidR="00CA3293" w:rsidRPr="00CA3293" w:rsidRDefault="00CA3293" w:rsidP="00CA329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EFFC581" w14:textId="77777777" w:rsidR="00CA3293" w:rsidRPr="00CA3293" w:rsidRDefault="00CA3293" w:rsidP="00CA3293">
      <w:pPr>
        <w:spacing w:after="225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A3293">
        <w:rPr>
          <w:rFonts w:ascii="Times New Roman" w:eastAsia="Times New Roman" w:hAnsi="Times New Roman"/>
          <w:sz w:val="28"/>
          <w:szCs w:val="28"/>
          <w:lang w:eastAsia="ru-RU"/>
        </w:rPr>
        <w:t>7. Характеристика научно-исследовательской работы (инновационного проекта) в соответствии с критериями, представленными в п. 2.4.1. и п.2.4.2. п</w:t>
      </w:r>
      <w:r w:rsidRPr="00CA329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оложения о порядке организации проведения экспертизы научно-исследовательских, опытно-конструкторских и технологических работ и инновационных проектов, предлагаемых к включению в государственные программы для дальнейшей реализации за счет средств бюджета Республики Татарстан и финансирования указанной(ого) </w:t>
      </w:r>
      <w:r w:rsidRPr="00CA3293">
        <w:rPr>
          <w:rFonts w:ascii="Times New Roman" w:eastAsia="Times New Roman" w:hAnsi="Times New Roman"/>
          <w:sz w:val="28"/>
          <w:szCs w:val="28"/>
          <w:lang w:eastAsia="ru-RU"/>
        </w:rPr>
        <w:t>научно-исследовательской работы</w:t>
      </w:r>
      <w:r w:rsidRPr="00CA329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(инновационного проекта)</w:t>
      </w:r>
    </w:p>
    <w:p w14:paraId="3548CFAA" w14:textId="77777777" w:rsidR="00CA3293" w:rsidRPr="00CA3293" w:rsidRDefault="00CA3293" w:rsidP="00CA3293">
      <w:pPr>
        <w:spacing w:after="225" w:line="240" w:lineRule="auto"/>
        <w:jc w:val="both"/>
        <w:outlineLvl w:val="0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CA3293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(с указанием краткого описания </w:t>
      </w:r>
      <w:r w:rsidRPr="00CA3293">
        <w:rPr>
          <w:rFonts w:ascii="Times New Roman" w:eastAsia="Times New Roman" w:hAnsi="Times New Roman"/>
          <w:i/>
          <w:sz w:val="28"/>
          <w:szCs w:val="28"/>
          <w:lang w:eastAsia="ru-RU"/>
        </w:rPr>
        <w:t>научно-исследовательской работы</w:t>
      </w:r>
      <w:r w:rsidRPr="00CA3293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, инновационного проекта, календарного плана на выполнение </w:t>
      </w:r>
      <w:r w:rsidRPr="00CA3293">
        <w:rPr>
          <w:rFonts w:ascii="Times New Roman" w:eastAsia="Times New Roman" w:hAnsi="Times New Roman"/>
          <w:i/>
          <w:sz w:val="28"/>
          <w:szCs w:val="28"/>
          <w:lang w:eastAsia="ru-RU"/>
        </w:rPr>
        <w:t>научно-исследовательской работы</w:t>
      </w:r>
      <w:r w:rsidRPr="00CA3293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, реализацию инновационного проекта, ключевых показателей социально-экономической эффективности и их значений по годам, рынка сбыта и основных потребителей продукции, патентной защищенности, связи с государственными программами Российской Федерации и иными проектами и программами и т.д.) </w:t>
      </w:r>
    </w:p>
    <w:p w14:paraId="45537284" w14:textId="77777777" w:rsidR="00CA3293" w:rsidRPr="00CA3293" w:rsidRDefault="00CA3293" w:rsidP="00CA3293">
      <w:pPr>
        <w:spacing w:after="225" w:line="240" w:lineRule="auto"/>
        <w:jc w:val="both"/>
        <w:outlineLvl w:val="0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CA329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________________________________________________________________________</w:t>
      </w:r>
    </w:p>
    <w:p w14:paraId="2D5D0FEA" w14:textId="77777777" w:rsidR="00CA3293" w:rsidRPr="00CA3293" w:rsidRDefault="00CA3293" w:rsidP="00CA3293">
      <w:pPr>
        <w:spacing w:after="225" w:line="240" w:lineRule="auto"/>
        <w:jc w:val="both"/>
        <w:outlineLvl w:val="0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CA329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________________________________________________________________________</w:t>
      </w:r>
    </w:p>
    <w:p w14:paraId="6638554E" w14:textId="77777777" w:rsidR="00CA3293" w:rsidRPr="00CA3293" w:rsidRDefault="00CA3293" w:rsidP="00CA3293">
      <w:pPr>
        <w:spacing w:after="225" w:line="240" w:lineRule="auto"/>
        <w:jc w:val="both"/>
        <w:outlineLvl w:val="0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CA329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________________________________________________________________________</w:t>
      </w:r>
    </w:p>
    <w:p w14:paraId="1A2D6E40" w14:textId="77777777" w:rsidR="00CA3293" w:rsidRPr="00CA3293" w:rsidRDefault="00CA3293" w:rsidP="00CA32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A3293">
        <w:rPr>
          <w:rFonts w:ascii="Times New Roman" w:hAnsi="Times New Roman"/>
          <w:sz w:val="28"/>
          <w:szCs w:val="28"/>
        </w:rPr>
        <w:t xml:space="preserve">8. Общий объем финансирования предлагаемой(ого) </w:t>
      </w:r>
      <w:r w:rsidRPr="00CA3293">
        <w:rPr>
          <w:rFonts w:ascii="Times New Roman" w:hAnsi="Times New Roman" w:cs="Calibri"/>
          <w:sz w:val="28"/>
          <w:szCs w:val="28"/>
        </w:rPr>
        <w:t>научно-исследовательской работы</w:t>
      </w:r>
      <w:r w:rsidRPr="00CA3293">
        <w:rPr>
          <w:rFonts w:ascii="Times New Roman" w:hAnsi="Times New Roman"/>
          <w:sz w:val="28"/>
          <w:szCs w:val="28"/>
        </w:rPr>
        <w:t xml:space="preserve"> (инновационного проекта)</w:t>
      </w:r>
    </w:p>
    <w:p w14:paraId="5BEB49B7" w14:textId="77777777" w:rsidR="00CA3293" w:rsidRPr="00CA3293" w:rsidRDefault="00CA3293" w:rsidP="00CA3293">
      <w:pPr>
        <w:spacing w:after="0"/>
        <w:rPr>
          <w:rFonts w:ascii="Times New Roman" w:hAnsi="Times New Roman"/>
          <w:sz w:val="28"/>
          <w:szCs w:val="28"/>
        </w:rPr>
      </w:pPr>
      <w:r w:rsidRPr="00CA3293">
        <w:rPr>
          <w:rFonts w:ascii="Times New Roman" w:hAnsi="Times New Roman"/>
          <w:sz w:val="28"/>
          <w:szCs w:val="28"/>
        </w:rPr>
        <w:t>Всего –   _____________ (________________) тыс.рублей, в том числе:</w:t>
      </w:r>
    </w:p>
    <w:p w14:paraId="6C77E1B8" w14:textId="77777777" w:rsidR="00CA3293" w:rsidRPr="00CA3293" w:rsidRDefault="00CA3293" w:rsidP="00CA3293">
      <w:pPr>
        <w:spacing w:after="0"/>
        <w:rPr>
          <w:rFonts w:ascii="Times New Roman" w:hAnsi="Times New Roman"/>
          <w:sz w:val="28"/>
          <w:szCs w:val="28"/>
        </w:rPr>
      </w:pPr>
    </w:p>
    <w:p w14:paraId="4E1B53CB" w14:textId="77777777" w:rsidR="00CA3293" w:rsidRPr="00CA3293" w:rsidRDefault="00CA3293" w:rsidP="00CA3293">
      <w:pPr>
        <w:spacing w:after="0"/>
        <w:rPr>
          <w:rFonts w:ascii="Times New Roman" w:hAnsi="Times New Roman"/>
          <w:sz w:val="28"/>
          <w:szCs w:val="28"/>
        </w:rPr>
      </w:pPr>
      <w:r w:rsidRPr="00CA3293">
        <w:rPr>
          <w:rFonts w:ascii="Times New Roman" w:hAnsi="Times New Roman"/>
          <w:sz w:val="28"/>
          <w:szCs w:val="28"/>
        </w:rPr>
        <w:t xml:space="preserve">1) за счет средств бюджета Республики Татарстан:  </w:t>
      </w:r>
    </w:p>
    <w:p w14:paraId="096A67A5" w14:textId="77777777" w:rsidR="00CA3293" w:rsidRPr="00CA3293" w:rsidRDefault="00CA3293" w:rsidP="00CA32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A3293">
        <w:rPr>
          <w:rFonts w:ascii="Times New Roman" w:hAnsi="Times New Roman"/>
          <w:sz w:val="28"/>
          <w:szCs w:val="28"/>
        </w:rPr>
        <w:t>_____________ (________________) тыс.рублей, в том числе:</w:t>
      </w:r>
    </w:p>
    <w:p w14:paraId="5216D0B3" w14:textId="77777777" w:rsidR="00CA3293" w:rsidRPr="00CA3293" w:rsidRDefault="00CA3293" w:rsidP="00CA32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A3293">
        <w:rPr>
          <w:rFonts w:ascii="Times New Roman" w:hAnsi="Times New Roman"/>
          <w:sz w:val="28"/>
          <w:szCs w:val="28"/>
        </w:rPr>
        <w:t xml:space="preserve">в 20__ году – _____________ (________________) тыс.рублей, </w:t>
      </w:r>
    </w:p>
    <w:p w14:paraId="50513FDD" w14:textId="77777777" w:rsidR="00CA3293" w:rsidRPr="00CA3293" w:rsidRDefault="00CA3293" w:rsidP="00CA32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A3293">
        <w:rPr>
          <w:rFonts w:ascii="Times New Roman" w:hAnsi="Times New Roman"/>
          <w:sz w:val="28"/>
          <w:szCs w:val="28"/>
        </w:rPr>
        <w:t>в 20__ году – _____________ (________________) тыс.рублей.</w:t>
      </w:r>
    </w:p>
    <w:p w14:paraId="580BDD25" w14:textId="77777777" w:rsidR="00CA3293" w:rsidRPr="00CA3293" w:rsidRDefault="00CA3293" w:rsidP="00CA3293">
      <w:pPr>
        <w:spacing w:after="0"/>
        <w:rPr>
          <w:rFonts w:ascii="Times New Roman" w:hAnsi="Times New Roman"/>
          <w:sz w:val="28"/>
          <w:szCs w:val="28"/>
        </w:rPr>
      </w:pPr>
    </w:p>
    <w:p w14:paraId="5A2FC8CE" w14:textId="77777777" w:rsidR="00CA3293" w:rsidRPr="00CA3293" w:rsidRDefault="00CA3293" w:rsidP="00CA3293">
      <w:pPr>
        <w:spacing w:after="0"/>
        <w:rPr>
          <w:rFonts w:ascii="Times New Roman" w:hAnsi="Times New Roman"/>
          <w:sz w:val="28"/>
          <w:szCs w:val="28"/>
        </w:rPr>
      </w:pPr>
      <w:r w:rsidRPr="00CA3293">
        <w:rPr>
          <w:rFonts w:ascii="Times New Roman" w:hAnsi="Times New Roman"/>
          <w:sz w:val="28"/>
          <w:szCs w:val="28"/>
        </w:rPr>
        <w:t>2) за счет внебюджетных средств:</w:t>
      </w:r>
    </w:p>
    <w:p w14:paraId="7637640B" w14:textId="77777777" w:rsidR="00CA3293" w:rsidRPr="00CA3293" w:rsidRDefault="00CA3293" w:rsidP="00CA3293">
      <w:pPr>
        <w:spacing w:after="0"/>
        <w:rPr>
          <w:rFonts w:ascii="Times New Roman" w:hAnsi="Times New Roman"/>
          <w:sz w:val="28"/>
          <w:szCs w:val="28"/>
        </w:rPr>
      </w:pPr>
      <w:r w:rsidRPr="00CA3293">
        <w:rPr>
          <w:rFonts w:ascii="Times New Roman" w:hAnsi="Times New Roman"/>
          <w:sz w:val="28"/>
          <w:szCs w:val="28"/>
        </w:rPr>
        <w:t>________________________ (наименование источника финансирования)</w:t>
      </w:r>
    </w:p>
    <w:p w14:paraId="4605F8B3" w14:textId="77777777" w:rsidR="00CA3293" w:rsidRPr="00CA3293" w:rsidRDefault="00CA3293" w:rsidP="00CA32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A3293">
        <w:rPr>
          <w:rFonts w:ascii="Times New Roman" w:hAnsi="Times New Roman"/>
          <w:sz w:val="28"/>
          <w:szCs w:val="28"/>
        </w:rPr>
        <w:t>_____________ (________________) тыс.рублей, в том числе:</w:t>
      </w:r>
    </w:p>
    <w:p w14:paraId="6E22CADC" w14:textId="77777777" w:rsidR="00CA3293" w:rsidRPr="00CA3293" w:rsidRDefault="00CA3293" w:rsidP="00CA32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A3293">
        <w:rPr>
          <w:rFonts w:ascii="Times New Roman" w:hAnsi="Times New Roman"/>
          <w:sz w:val="28"/>
          <w:szCs w:val="28"/>
        </w:rPr>
        <w:t xml:space="preserve">в 20__ году – _____________ (________________) тыс.рублей, </w:t>
      </w:r>
    </w:p>
    <w:p w14:paraId="47CD3FF9" w14:textId="77777777" w:rsidR="00CA3293" w:rsidRPr="00CA3293" w:rsidRDefault="00CA3293" w:rsidP="00CA32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A3293">
        <w:rPr>
          <w:rFonts w:ascii="Times New Roman" w:hAnsi="Times New Roman"/>
          <w:sz w:val="28"/>
          <w:szCs w:val="28"/>
        </w:rPr>
        <w:t>в 20__ году – _____________ (________________) тыс.рублей.</w:t>
      </w:r>
    </w:p>
    <w:p w14:paraId="281C1C6F" w14:textId="77777777" w:rsidR="00CA3293" w:rsidRPr="00CA3293" w:rsidRDefault="00CA3293" w:rsidP="00CA3293">
      <w:pPr>
        <w:spacing w:after="0"/>
        <w:outlineLvl w:val="1"/>
        <w:rPr>
          <w:rFonts w:ascii="Times New Roman" w:hAnsi="Times New Roman"/>
          <w:sz w:val="28"/>
          <w:szCs w:val="28"/>
        </w:rPr>
      </w:pPr>
    </w:p>
    <w:p w14:paraId="597B9428" w14:textId="77777777" w:rsidR="00CA3293" w:rsidRPr="00CA3293" w:rsidRDefault="00CA3293" w:rsidP="00CA3293">
      <w:pPr>
        <w:spacing w:after="0"/>
        <w:outlineLvl w:val="1"/>
        <w:rPr>
          <w:rFonts w:ascii="Times New Roman" w:hAnsi="Times New Roman"/>
          <w:sz w:val="28"/>
          <w:szCs w:val="28"/>
        </w:rPr>
      </w:pPr>
    </w:p>
    <w:p w14:paraId="74EFA775" w14:textId="77777777" w:rsidR="00CA3293" w:rsidRPr="00CA3293" w:rsidRDefault="00CA3293" w:rsidP="00CA3293">
      <w:pPr>
        <w:spacing w:after="0"/>
        <w:outlineLvl w:val="1"/>
        <w:rPr>
          <w:rFonts w:ascii="Times New Roman" w:hAnsi="Times New Roman"/>
          <w:sz w:val="28"/>
          <w:szCs w:val="28"/>
        </w:rPr>
      </w:pPr>
    </w:p>
    <w:p w14:paraId="28F8270C" w14:textId="77777777" w:rsidR="00CA3293" w:rsidRPr="00CA3293" w:rsidRDefault="00CA3293" w:rsidP="00CA3293">
      <w:pPr>
        <w:spacing w:after="0"/>
        <w:outlineLvl w:val="1"/>
        <w:rPr>
          <w:rFonts w:ascii="Times New Roman" w:hAnsi="Times New Roman"/>
          <w:sz w:val="28"/>
          <w:szCs w:val="28"/>
        </w:rPr>
      </w:pPr>
    </w:p>
    <w:p w14:paraId="52FEAE48" w14:textId="77777777" w:rsidR="00CA3293" w:rsidRPr="00CA3293" w:rsidRDefault="00CA3293" w:rsidP="00CA3293">
      <w:pPr>
        <w:spacing w:after="0"/>
        <w:outlineLvl w:val="1"/>
        <w:rPr>
          <w:rFonts w:ascii="Times New Roman" w:hAnsi="Times New Roman"/>
          <w:sz w:val="28"/>
          <w:szCs w:val="28"/>
        </w:rPr>
      </w:pPr>
    </w:p>
    <w:p w14:paraId="0F70DF78" w14:textId="77777777" w:rsidR="00CA3293" w:rsidRPr="00CA3293" w:rsidRDefault="00CA3293" w:rsidP="00CA3293">
      <w:pPr>
        <w:spacing w:after="0"/>
        <w:outlineLvl w:val="1"/>
        <w:rPr>
          <w:rFonts w:ascii="Times New Roman" w:hAnsi="Times New Roman"/>
          <w:sz w:val="28"/>
          <w:szCs w:val="28"/>
        </w:rPr>
      </w:pPr>
    </w:p>
    <w:p w14:paraId="7839B3DD" w14:textId="77777777" w:rsidR="00CA3293" w:rsidRPr="00CA3293" w:rsidRDefault="00CA3293" w:rsidP="00CA3293">
      <w:pPr>
        <w:spacing w:after="0"/>
        <w:outlineLvl w:val="1"/>
        <w:rPr>
          <w:rFonts w:ascii="Times New Roman" w:hAnsi="Times New Roman"/>
          <w:sz w:val="28"/>
          <w:szCs w:val="28"/>
        </w:rPr>
      </w:pPr>
    </w:p>
    <w:p w14:paraId="58B62B1B" w14:textId="77777777" w:rsidR="00CA3293" w:rsidRPr="00CA3293" w:rsidRDefault="00CA3293" w:rsidP="00CA3293">
      <w:pPr>
        <w:spacing w:after="0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2340"/>
        <w:gridCol w:w="360"/>
        <w:gridCol w:w="3420"/>
      </w:tblGrid>
      <w:tr w:rsidR="00CA3293" w:rsidRPr="00CA3293" w14:paraId="2F700FB6" w14:textId="77777777" w:rsidTr="007A0D93">
        <w:tc>
          <w:tcPr>
            <w:tcW w:w="3528" w:type="dxa"/>
          </w:tcPr>
          <w:p w14:paraId="5FA09462" w14:textId="77777777" w:rsidR="00CA3293" w:rsidRPr="00CA3293" w:rsidRDefault="00CA3293" w:rsidP="00CA32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A3293">
              <w:rPr>
                <w:rFonts w:ascii="Times New Roman" w:hAnsi="Times New Roman"/>
                <w:sz w:val="28"/>
                <w:szCs w:val="28"/>
              </w:rPr>
              <w:t>Руководитель министерства (ведомства)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2E694AD2" w14:textId="77777777" w:rsidR="00CA3293" w:rsidRPr="00CA3293" w:rsidRDefault="00CA3293" w:rsidP="00CA32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18681E40" w14:textId="77777777" w:rsidR="00CA3293" w:rsidRPr="00CA3293" w:rsidRDefault="00CA3293" w:rsidP="00CA32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6D5D4D6C" w14:textId="77777777" w:rsidR="00CA3293" w:rsidRPr="00CA3293" w:rsidRDefault="00CA3293" w:rsidP="00CA32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3293" w:rsidRPr="00CA3293" w14:paraId="44D23CF0" w14:textId="77777777" w:rsidTr="007A0D93">
        <w:tc>
          <w:tcPr>
            <w:tcW w:w="3528" w:type="dxa"/>
          </w:tcPr>
          <w:p w14:paraId="79178D1C" w14:textId="77777777" w:rsidR="00CA3293" w:rsidRPr="00CA3293" w:rsidRDefault="00CA3293" w:rsidP="00CA329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178D5CC4" w14:textId="77777777" w:rsidR="00CA3293" w:rsidRPr="00CA3293" w:rsidRDefault="00CA3293" w:rsidP="00CA329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3293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360" w:type="dxa"/>
          </w:tcPr>
          <w:p w14:paraId="252C8CC4" w14:textId="77777777" w:rsidR="00CA3293" w:rsidRPr="00CA3293" w:rsidRDefault="00CA3293" w:rsidP="00CA329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9211292" w14:textId="77777777" w:rsidR="00CA3293" w:rsidRPr="00CA3293" w:rsidRDefault="00CA3293" w:rsidP="00CA329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3293">
              <w:rPr>
                <w:rFonts w:ascii="Times New Roman" w:hAnsi="Times New Roman"/>
                <w:sz w:val="28"/>
                <w:szCs w:val="28"/>
              </w:rPr>
              <w:t>(Ф.И.О.)</w:t>
            </w:r>
          </w:p>
        </w:tc>
      </w:tr>
    </w:tbl>
    <w:p w14:paraId="50788B1E" w14:textId="77777777" w:rsidR="00CA3293" w:rsidRPr="00CA3293" w:rsidRDefault="00CA3293" w:rsidP="00CA3293">
      <w:pPr>
        <w:spacing w:after="0"/>
        <w:outlineLvl w:val="1"/>
        <w:rPr>
          <w:rFonts w:ascii="Times New Roman" w:hAnsi="Times New Roman"/>
          <w:sz w:val="28"/>
          <w:szCs w:val="28"/>
        </w:rPr>
      </w:pPr>
      <w:r w:rsidRPr="00CA3293">
        <w:rPr>
          <w:rFonts w:ascii="Times New Roman" w:hAnsi="Times New Roman"/>
          <w:sz w:val="28"/>
          <w:szCs w:val="28"/>
        </w:rPr>
        <w:t>М.П.</w:t>
      </w:r>
    </w:p>
    <w:p w14:paraId="3B7DE620" w14:textId="77777777" w:rsidR="00CA3293" w:rsidRPr="00CA3293" w:rsidRDefault="00CA3293" w:rsidP="00CA3293">
      <w:pPr>
        <w:spacing w:after="0"/>
        <w:jc w:val="center"/>
        <w:outlineLvl w:val="1"/>
        <w:rPr>
          <w:rFonts w:cs="Calibri"/>
        </w:rPr>
      </w:pPr>
    </w:p>
    <w:p w14:paraId="67F22680" w14:textId="77777777" w:rsidR="00CA3293" w:rsidRPr="00CA3293" w:rsidRDefault="00CA3293" w:rsidP="00CA3293">
      <w:pPr>
        <w:spacing w:after="0"/>
        <w:jc w:val="center"/>
        <w:outlineLvl w:val="1"/>
        <w:rPr>
          <w:rFonts w:cs="Calibri"/>
        </w:rPr>
      </w:pPr>
    </w:p>
    <w:p w14:paraId="4FBBE446" w14:textId="77777777" w:rsidR="00CA3293" w:rsidRPr="00CA3293" w:rsidRDefault="00CA3293" w:rsidP="00CA3293">
      <w:pPr>
        <w:spacing w:after="0"/>
        <w:jc w:val="center"/>
        <w:outlineLvl w:val="1"/>
        <w:rPr>
          <w:rFonts w:cs="Calibri"/>
        </w:rPr>
      </w:pPr>
    </w:p>
    <w:p w14:paraId="76314138" w14:textId="77777777" w:rsidR="00CA3293" w:rsidRPr="00CA3293" w:rsidRDefault="00CA3293" w:rsidP="00CA3293">
      <w:pPr>
        <w:spacing w:after="0"/>
        <w:jc w:val="center"/>
        <w:outlineLvl w:val="1"/>
        <w:rPr>
          <w:rFonts w:cs="Calibri"/>
        </w:rPr>
      </w:pPr>
    </w:p>
    <w:p w14:paraId="5AA001D8" w14:textId="77777777" w:rsidR="00CA3293" w:rsidRPr="00CA3293" w:rsidRDefault="00CA3293" w:rsidP="00CA3293">
      <w:pPr>
        <w:spacing w:after="0"/>
        <w:jc w:val="center"/>
        <w:outlineLvl w:val="1"/>
        <w:rPr>
          <w:rFonts w:cs="Calibri"/>
        </w:rPr>
      </w:pPr>
    </w:p>
    <w:p w14:paraId="4773A917" w14:textId="77777777" w:rsidR="00CA3293" w:rsidRPr="00CA3293" w:rsidRDefault="00CA3293" w:rsidP="00CA3293">
      <w:pPr>
        <w:spacing w:after="0"/>
        <w:jc w:val="center"/>
        <w:outlineLvl w:val="1"/>
        <w:rPr>
          <w:rFonts w:cs="Calibri"/>
        </w:rPr>
      </w:pPr>
    </w:p>
    <w:p w14:paraId="3B2AA73B" w14:textId="77777777" w:rsidR="00CA3293" w:rsidRPr="00CA3293" w:rsidRDefault="00CA3293" w:rsidP="00CA3293">
      <w:pPr>
        <w:spacing w:after="0"/>
        <w:jc w:val="center"/>
        <w:outlineLvl w:val="1"/>
        <w:rPr>
          <w:rFonts w:cs="Calibri"/>
        </w:rPr>
      </w:pPr>
    </w:p>
    <w:p w14:paraId="6E5E4E09" w14:textId="77777777" w:rsidR="00CA3293" w:rsidRPr="00CA3293" w:rsidRDefault="00CA3293" w:rsidP="00CA3293">
      <w:pPr>
        <w:spacing w:after="0"/>
        <w:jc w:val="center"/>
        <w:outlineLvl w:val="1"/>
        <w:rPr>
          <w:rFonts w:cs="Calibri"/>
        </w:rPr>
      </w:pPr>
    </w:p>
    <w:p w14:paraId="32E493AD" w14:textId="77777777" w:rsidR="00CA3293" w:rsidRPr="00CA3293" w:rsidRDefault="00CA3293" w:rsidP="00CA3293">
      <w:pPr>
        <w:spacing w:after="0"/>
        <w:jc w:val="center"/>
        <w:outlineLvl w:val="1"/>
        <w:rPr>
          <w:rFonts w:cs="Calibri"/>
        </w:rPr>
      </w:pPr>
    </w:p>
    <w:p w14:paraId="0602169D" w14:textId="77777777" w:rsidR="00CA3293" w:rsidRPr="00CA3293" w:rsidRDefault="00CA3293" w:rsidP="00CA3293">
      <w:pPr>
        <w:spacing w:after="0"/>
        <w:jc w:val="center"/>
        <w:outlineLvl w:val="1"/>
        <w:rPr>
          <w:rFonts w:cs="Calibri"/>
        </w:rPr>
      </w:pPr>
    </w:p>
    <w:p w14:paraId="192A3272" w14:textId="77777777" w:rsidR="00CA3293" w:rsidRPr="00CA3293" w:rsidRDefault="00CA3293" w:rsidP="00CA3293">
      <w:pPr>
        <w:spacing w:after="0"/>
        <w:jc w:val="center"/>
        <w:outlineLvl w:val="1"/>
        <w:rPr>
          <w:rFonts w:cs="Calibri"/>
        </w:rPr>
      </w:pPr>
    </w:p>
    <w:p w14:paraId="02DDF5BE" w14:textId="77777777" w:rsidR="00CA3293" w:rsidRPr="00CA3293" w:rsidRDefault="00CA3293" w:rsidP="00CA3293">
      <w:pPr>
        <w:spacing w:after="0"/>
        <w:jc w:val="center"/>
        <w:outlineLvl w:val="1"/>
        <w:rPr>
          <w:rFonts w:cs="Calibri"/>
        </w:rPr>
      </w:pPr>
    </w:p>
    <w:p w14:paraId="249BB7C0" w14:textId="77777777" w:rsidR="00CA3293" w:rsidRPr="00CA3293" w:rsidRDefault="00CA3293" w:rsidP="00CA3293">
      <w:pPr>
        <w:spacing w:after="0" w:line="240" w:lineRule="auto"/>
        <w:ind w:left="5812"/>
        <w:jc w:val="both"/>
        <w:outlineLvl w:val="0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CA3293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Приложение № 2 </w:t>
      </w:r>
    </w:p>
    <w:p w14:paraId="04E4F5A7" w14:textId="77777777" w:rsidR="00CA3293" w:rsidRPr="00CA3293" w:rsidRDefault="00CA3293" w:rsidP="00CA3293">
      <w:pPr>
        <w:spacing w:after="0" w:line="240" w:lineRule="auto"/>
        <w:ind w:left="5812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A3293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к П</w:t>
      </w:r>
      <w:r w:rsidRPr="00CA3293">
        <w:rPr>
          <w:rFonts w:ascii="Times New Roman" w:eastAsia="Times New Roman" w:hAnsi="Times New Roman"/>
          <w:bCs/>
          <w:sz w:val="24"/>
          <w:szCs w:val="24"/>
          <w:lang w:eastAsia="ru-RU"/>
        </w:rPr>
        <w:t>оложению о порядке организации проведения экспертизы научно-исследовательских, опытно-конст-рукторских и технологических работ и инновационных проектов, предлагаемых к включению в государственные программы для дальнейшей реализации за счет средств бюджета Республики Татарстан</w:t>
      </w:r>
    </w:p>
    <w:p w14:paraId="5EB0C449" w14:textId="77777777" w:rsidR="00CA3293" w:rsidRPr="00CA3293" w:rsidRDefault="00CA3293" w:rsidP="00CA3293">
      <w:pPr>
        <w:spacing w:after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3E66FC56" w14:textId="77777777" w:rsidR="00CA3293" w:rsidRPr="00CA3293" w:rsidRDefault="00CA3293" w:rsidP="00CA3293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CA3293">
        <w:rPr>
          <w:rFonts w:ascii="Times New Roman" w:hAnsi="Times New Roman"/>
          <w:b/>
          <w:sz w:val="28"/>
          <w:szCs w:val="28"/>
        </w:rPr>
        <w:t>Рейтинг заявок</w:t>
      </w:r>
    </w:p>
    <w:p w14:paraId="0FEB4497" w14:textId="77777777" w:rsidR="00CA3293" w:rsidRPr="00CA3293" w:rsidRDefault="00CA3293" w:rsidP="00CA3293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CA3293">
        <w:rPr>
          <w:rFonts w:ascii="Times New Roman" w:hAnsi="Times New Roman"/>
          <w:b/>
          <w:sz w:val="28"/>
          <w:szCs w:val="28"/>
        </w:rPr>
        <w:t xml:space="preserve">на выполнение научно-исследовательских, </w:t>
      </w:r>
    </w:p>
    <w:p w14:paraId="4FB3040F" w14:textId="77777777" w:rsidR="00CA3293" w:rsidRPr="00CA3293" w:rsidRDefault="00CA3293" w:rsidP="00CA3293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CA3293">
        <w:rPr>
          <w:rFonts w:ascii="Times New Roman" w:hAnsi="Times New Roman"/>
          <w:b/>
          <w:sz w:val="28"/>
          <w:szCs w:val="28"/>
        </w:rPr>
        <w:t>опытно-конструкторских и технологических работ и (или) реализацию инновационных проектов, предлагаемых к включению в государственную программу________________________________________________________</w:t>
      </w:r>
    </w:p>
    <w:p w14:paraId="21AF9DED" w14:textId="77777777" w:rsidR="00CA3293" w:rsidRPr="00CA3293" w:rsidRDefault="00CA3293" w:rsidP="00CA3293">
      <w:pPr>
        <w:spacing w:after="0"/>
        <w:jc w:val="center"/>
        <w:outlineLvl w:val="1"/>
        <w:rPr>
          <w:rFonts w:cs="Calibri"/>
        </w:rPr>
      </w:pPr>
      <w:r w:rsidRPr="00CA3293">
        <w:rPr>
          <w:rFonts w:ascii="Times New Roman" w:hAnsi="Times New Roman"/>
          <w:sz w:val="24"/>
          <w:szCs w:val="24"/>
        </w:rPr>
        <w:t>(наименование государственной программы)</w:t>
      </w:r>
    </w:p>
    <w:p w14:paraId="694A44D8" w14:textId="77777777" w:rsidR="00CA3293" w:rsidRPr="00CA3293" w:rsidRDefault="00CA3293" w:rsidP="00CA3293">
      <w:pPr>
        <w:spacing w:after="0"/>
        <w:jc w:val="center"/>
        <w:outlineLvl w:val="1"/>
        <w:rPr>
          <w:rFonts w:cs="Calibri"/>
        </w:rPr>
      </w:pPr>
    </w:p>
    <w:p w14:paraId="613FF1B3" w14:textId="77777777" w:rsidR="00CA3293" w:rsidRPr="00CA3293" w:rsidRDefault="00CA3293" w:rsidP="00CA32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3293">
        <w:rPr>
          <w:rFonts w:ascii="Times New Roman" w:hAnsi="Times New Roman"/>
          <w:sz w:val="28"/>
          <w:szCs w:val="28"/>
        </w:rPr>
        <w:t>ФИО эксперта:</w:t>
      </w:r>
      <w:r w:rsidRPr="00CA3293">
        <w:rPr>
          <w:rFonts w:ascii="Times New Roman" w:hAnsi="Times New Roman"/>
          <w:sz w:val="24"/>
          <w:szCs w:val="24"/>
        </w:rPr>
        <w:t xml:space="preserve"> _________________________________________________________________</w:t>
      </w:r>
    </w:p>
    <w:p w14:paraId="6D285B0F" w14:textId="77777777" w:rsidR="00CA3293" w:rsidRPr="00CA3293" w:rsidRDefault="00CA3293" w:rsidP="00CA3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3A3207" w14:textId="77777777" w:rsidR="00CA3293" w:rsidRPr="00CA3293" w:rsidRDefault="00CA3293" w:rsidP="00CA3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293">
        <w:rPr>
          <w:rFonts w:ascii="Times New Roman" w:hAnsi="Times New Roman"/>
          <w:sz w:val="24"/>
          <w:szCs w:val="24"/>
        </w:rPr>
        <w:t>___________________________________________________________</w:t>
      </w:r>
      <w:r w:rsidRPr="00CA3293">
        <w:rPr>
          <w:rFonts w:ascii="Times New Roman" w:hAnsi="Times New Roman"/>
          <w:sz w:val="24"/>
          <w:szCs w:val="24"/>
          <w:lang w:val="en-US"/>
        </w:rPr>
        <w:t>____</w:t>
      </w:r>
      <w:r w:rsidRPr="00CA3293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 </w:t>
      </w:r>
    </w:p>
    <w:p w14:paraId="139E1FD2" w14:textId="77777777" w:rsidR="00CA3293" w:rsidRPr="00CA3293" w:rsidRDefault="00CA3293" w:rsidP="00CA32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3293">
        <w:rPr>
          <w:rFonts w:ascii="Times New Roman" w:hAnsi="Times New Roman"/>
          <w:sz w:val="24"/>
          <w:szCs w:val="24"/>
        </w:rPr>
        <w:t>(наименование инициатора, научно-исследовательской работы и (или) инновационного проекта)</w:t>
      </w:r>
    </w:p>
    <w:p w14:paraId="343776A2" w14:textId="77777777" w:rsidR="00CA3293" w:rsidRPr="00CA3293" w:rsidRDefault="00CA3293" w:rsidP="00CA32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CEF94C" w14:textId="77777777" w:rsidR="00CA3293" w:rsidRPr="00CA3293" w:rsidRDefault="00CA3293" w:rsidP="00CA3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293">
        <w:rPr>
          <w:rFonts w:ascii="Times New Roman" w:hAnsi="Times New Roman"/>
          <w:sz w:val="24"/>
          <w:szCs w:val="24"/>
        </w:rPr>
        <w:t>___________________________________________________________</w:t>
      </w:r>
      <w:r w:rsidRPr="00CA3293">
        <w:rPr>
          <w:rFonts w:ascii="Times New Roman" w:hAnsi="Times New Roman"/>
          <w:sz w:val="24"/>
          <w:szCs w:val="24"/>
          <w:lang w:val="en-US"/>
        </w:rPr>
        <w:t>____</w:t>
      </w:r>
      <w:r w:rsidRPr="00CA3293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 </w:t>
      </w:r>
    </w:p>
    <w:p w14:paraId="753EA748" w14:textId="77777777" w:rsidR="00CA3293" w:rsidRPr="00CA3293" w:rsidRDefault="00CA3293" w:rsidP="00CA3293">
      <w:pPr>
        <w:ind w:left="720"/>
        <w:jc w:val="center"/>
        <w:rPr>
          <w:rFonts w:ascii="Times New Roman" w:hAnsi="Times New Roman"/>
          <w:sz w:val="24"/>
          <w:szCs w:val="24"/>
        </w:rPr>
      </w:pPr>
      <w:r w:rsidRPr="00CA3293">
        <w:rPr>
          <w:rFonts w:ascii="Times New Roman" w:hAnsi="Times New Roman"/>
          <w:sz w:val="24"/>
          <w:szCs w:val="24"/>
        </w:rPr>
        <w:t>(наименование инициатора, научно-исследовательской работы и (или) инновационного проекта)</w:t>
      </w:r>
    </w:p>
    <w:p w14:paraId="7FA46AB7" w14:textId="77777777" w:rsidR="00CA3293" w:rsidRPr="00CA3293" w:rsidRDefault="00CA3293" w:rsidP="00CA3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293">
        <w:rPr>
          <w:rFonts w:ascii="Times New Roman" w:hAnsi="Times New Roman"/>
          <w:sz w:val="24"/>
          <w:szCs w:val="24"/>
        </w:rPr>
        <w:t>___________________________________________________________</w:t>
      </w:r>
      <w:r w:rsidRPr="00CA3293">
        <w:rPr>
          <w:rFonts w:ascii="Times New Roman" w:hAnsi="Times New Roman"/>
          <w:sz w:val="24"/>
          <w:szCs w:val="24"/>
          <w:lang w:val="en-US"/>
        </w:rPr>
        <w:t>____</w:t>
      </w:r>
      <w:r w:rsidRPr="00CA3293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 </w:t>
      </w:r>
    </w:p>
    <w:p w14:paraId="619EEE88" w14:textId="77777777" w:rsidR="00CA3293" w:rsidRPr="00CA3293" w:rsidRDefault="00CA3293" w:rsidP="00CA3293">
      <w:pPr>
        <w:jc w:val="center"/>
        <w:rPr>
          <w:rFonts w:ascii="Times New Roman" w:hAnsi="Times New Roman"/>
          <w:sz w:val="24"/>
          <w:szCs w:val="24"/>
        </w:rPr>
      </w:pPr>
      <w:r w:rsidRPr="00CA3293">
        <w:rPr>
          <w:rFonts w:ascii="Times New Roman" w:hAnsi="Times New Roman"/>
          <w:sz w:val="24"/>
          <w:szCs w:val="24"/>
        </w:rPr>
        <w:t>(наименование инициатора, научно-исследовательской работы и (или) инновационного проекта)</w:t>
      </w:r>
    </w:p>
    <w:p w14:paraId="2931C195" w14:textId="77777777" w:rsidR="00CA3293" w:rsidRPr="00CA3293" w:rsidRDefault="00CA3293" w:rsidP="00CA32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293">
        <w:rPr>
          <w:rFonts w:ascii="Times New Roman" w:hAnsi="Times New Roman"/>
          <w:sz w:val="24"/>
          <w:szCs w:val="24"/>
        </w:rPr>
        <w:t xml:space="preserve">... 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74DC335D" w14:textId="77777777" w:rsidR="00CA3293" w:rsidRPr="00CA3293" w:rsidRDefault="00CA3293" w:rsidP="00CA32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3293">
        <w:rPr>
          <w:rFonts w:ascii="Times New Roman" w:hAnsi="Times New Roman"/>
          <w:sz w:val="24"/>
          <w:szCs w:val="24"/>
        </w:rPr>
        <w:t>(наименование инициатора, научно-исследовательской работы и (или) инновационного проекта)</w:t>
      </w:r>
    </w:p>
    <w:p w14:paraId="1490A272" w14:textId="13840C9B" w:rsidR="00CA3293" w:rsidRPr="00CA3293" w:rsidRDefault="00CA3293" w:rsidP="00CA32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B4B3D4" w14:textId="77777777" w:rsidR="00CA3293" w:rsidRPr="00CA3293" w:rsidRDefault="00CA3293" w:rsidP="00CA32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293">
        <w:rPr>
          <w:rFonts w:ascii="Times New Roman" w:hAnsi="Times New Roman"/>
          <w:sz w:val="24"/>
          <w:szCs w:val="24"/>
        </w:rPr>
        <w:t>«___» ______________ 20___ года</w:t>
      </w:r>
    </w:p>
    <w:p w14:paraId="3930412E" w14:textId="63D0440A" w:rsidR="00CA3293" w:rsidRPr="00CA3293" w:rsidRDefault="00CA3293" w:rsidP="00CA32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4157E2" w14:textId="77777777" w:rsidR="00CA3293" w:rsidRPr="00CA3293" w:rsidRDefault="00CA3293" w:rsidP="00CA32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293">
        <w:rPr>
          <w:rFonts w:ascii="Times New Roman" w:hAnsi="Times New Roman"/>
          <w:sz w:val="24"/>
          <w:szCs w:val="24"/>
        </w:rPr>
        <w:t>____________  __________________________</w:t>
      </w:r>
    </w:p>
    <w:p w14:paraId="31A72946" w14:textId="7972BA60" w:rsidR="00ED2189" w:rsidRPr="00AA33C8" w:rsidRDefault="00CA3293" w:rsidP="00AA33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293">
        <w:rPr>
          <w:rFonts w:ascii="Times New Roman" w:hAnsi="Times New Roman"/>
          <w:sz w:val="24"/>
          <w:szCs w:val="24"/>
        </w:rPr>
        <w:t xml:space="preserve">    /подпись/                    /ФИО эксперта</w:t>
      </w:r>
      <w:bookmarkStart w:id="1" w:name="P1043"/>
      <w:bookmarkStart w:id="2" w:name="P1044"/>
      <w:bookmarkEnd w:id="1"/>
      <w:bookmarkEnd w:id="2"/>
    </w:p>
    <w:sectPr w:rsidR="00ED2189" w:rsidRPr="00AA33C8" w:rsidSect="00FF4A49">
      <w:headerReference w:type="default" r:id="rId9"/>
      <w:pgSz w:w="11906" w:h="16838"/>
      <w:pgMar w:top="1134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30214B" w14:textId="77777777" w:rsidR="00230177" w:rsidRDefault="00230177">
      <w:pPr>
        <w:spacing w:after="0" w:line="240" w:lineRule="auto"/>
      </w:pPr>
      <w:r>
        <w:separator/>
      </w:r>
    </w:p>
  </w:endnote>
  <w:endnote w:type="continuationSeparator" w:id="0">
    <w:p w14:paraId="26366F1E" w14:textId="77777777" w:rsidR="00230177" w:rsidRDefault="0023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94ECF4" w14:textId="77777777" w:rsidR="00230177" w:rsidRDefault="00230177">
      <w:pPr>
        <w:spacing w:after="0" w:line="240" w:lineRule="auto"/>
      </w:pPr>
      <w:r>
        <w:separator/>
      </w:r>
    </w:p>
  </w:footnote>
  <w:footnote w:type="continuationSeparator" w:id="0">
    <w:p w14:paraId="096B6BAC" w14:textId="77777777" w:rsidR="00230177" w:rsidRDefault="00230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2DD2A" w14:textId="17065C8B" w:rsidR="00237E8B" w:rsidRDefault="00237E8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6E1AE5">
      <w:rPr>
        <w:noProof/>
      </w:rPr>
      <w:t>3</w:t>
    </w:r>
    <w:r>
      <w:rPr>
        <w:noProof/>
      </w:rPr>
      <w:fldChar w:fldCharType="end"/>
    </w:r>
  </w:p>
  <w:p w14:paraId="2CBB81F4" w14:textId="77777777" w:rsidR="00237E8B" w:rsidRDefault="00237E8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27F"/>
    <w:multiLevelType w:val="hybridMultilevel"/>
    <w:tmpl w:val="0F185E4E"/>
    <w:lvl w:ilvl="0" w:tplc="1F80CA6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3144AD"/>
    <w:multiLevelType w:val="multilevel"/>
    <w:tmpl w:val="9772849C"/>
    <w:lvl w:ilvl="0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CF10012"/>
    <w:multiLevelType w:val="hybridMultilevel"/>
    <w:tmpl w:val="099E637A"/>
    <w:lvl w:ilvl="0" w:tplc="CA9085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5181B"/>
    <w:multiLevelType w:val="hybridMultilevel"/>
    <w:tmpl w:val="6DF26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92240"/>
    <w:multiLevelType w:val="hybridMultilevel"/>
    <w:tmpl w:val="B1907340"/>
    <w:lvl w:ilvl="0" w:tplc="47364306">
      <w:start w:val="3"/>
      <w:numFmt w:val="upperRoman"/>
      <w:lvlText w:val="%1."/>
      <w:lvlJc w:val="left"/>
      <w:pPr>
        <w:ind w:left="1430" w:hanging="72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F5B7681"/>
    <w:multiLevelType w:val="hybridMultilevel"/>
    <w:tmpl w:val="437AFC70"/>
    <w:lvl w:ilvl="0" w:tplc="CD18B66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9F2910"/>
    <w:multiLevelType w:val="hybridMultilevel"/>
    <w:tmpl w:val="27F090DE"/>
    <w:lvl w:ilvl="0" w:tplc="6AF0FE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8165D57"/>
    <w:multiLevelType w:val="hybridMultilevel"/>
    <w:tmpl w:val="6696141E"/>
    <w:lvl w:ilvl="0" w:tplc="6B60A7AE">
      <w:start w:val="1"/>
      <w:numFmt w:val="decimal"/>
      <w:lvlText w:val="%1)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8" w15:restartNumberingAfterBreak="0">
    <w:nsid w:val="48396AA7"/>
    <w:multiLevelType w:val="multilevel"/>
    <w:tmpl w:val="9EB2929A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 w15:restartNumberingAfterBreak="0">
    <w:nsid w:val="4970224E"/>
    <w:multiLevelType w:val="multilevel"/>
    <w:tmpl w:val="D2B4C52C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792833A1"/>
    <w:multiLevelType w:val="multilevel"/>
    <w:tmpl w:val="14649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0"/>
  </w:num>
  <w:num w:numId="5">
    <w:abstractNumId w:val="5"/>
  </w:num>
  <w:num w:numId="6">
    <w:abstractNumId w:val="1"/>
  </w:num>
  <w:num w:numId="7">
    <w:abstractNumId w:val="7"/>
  </w:num>
  <w:num w:numId="8">
    <w:abstractNumId w:val="3"/>
  </w:num>
  <w:num w:numId="9">
    <w:abstractNumId w:val="9"/>
  </w:num>
  <w:num w:numId="10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97B"/>
    <w:rsid w:val="00002672"/>
    <w:rsid w:val="000123EB"/>
    <w:rsid w:val="00026C50"/>
    <w:rsid w:val="00034268"/>
    <w:rsid w:val="000343A5"/>
    <w:rsid w:val="000352CF"/>
    <w:rsid w:val="00036046"/>
    <w:rsid w:val="00052E53"/>
    <w:rsid w:val="00056D02"/>
    <w:rsid w:val="00064BF0"/>
    <w:rsid w:val="00077CD8"/>
    <w:rsid w:val="00081DA9"/>
    <w:rsid w:val="00082D8D"/>
    <w:rsid w:val="00092663"/>
    <w:rsid w:val="00096B1A"/>
    <w:rsid w:val="000A0D7D"/>
    <w:rsid w:val="000A6F66"/>
    <w:rsid w:val="000B1F59"/>
    <w:rsid w:val="000D0C5C"/>
    <w:rsid w:val="000E5868"/>
    <w:rsid w:val="00103154"/>
    <w:rsid w:val="00103DCB"/>
    <w:rsid w:val="00110EAF"/>
    <w:rsid w:val="0012250F"/>
    <w:rsid w:val="00124DCD"/>
    <w:rsid w:val="00125315"/>
    <w:rsid w:val="001321FE"/>
    <w:rsid w:val="00132C4F"/>
    <w:rsid w:val="001505B4"/>
    <w:rsid w:val="0015129C"/>
    <w:rsid w:val="00156D44"/>
    <w:rsid w:val="00157798"/>
    <w:rsid w:val="00166398"/>
    <w:rsid w:val="00167BA1"/>
    <w:rsid w:val="00171AB6"/>
    <w:rsid w:val="00173F9D"/>
    <w:rsid w:val="001A1ED3"/>
    <w:rsid w:val="001B3906"/>
    <w:rsid w:val="001B51C6"/>
    <w:rsid w:val="001F0BB7"/>
    <w:rsid w:val="001F3134"/>
    <w:rsid w:val="001F3E86"/>
    <w:rsid w:val="001F51AA"/>
    <w:rsid w:val="001F52BE"/>
    <w:rsid w:val="00230177"/>
    <w:rsid w:val="00232B8D"/>
    <w:rsid w:val="00237E8B"/>
    <w:rsid w:val="002465BC"/>
    <w:rsid w:val="0026629F"/>
    <w:rsid w:val="00271284"/>
    <w:rsid w:val="00273227"/>
    <w:rsid w:val="00276512"/>
    <w:rsid w:val="0028741B"/>
    <w:rsid w:val="002A2B94"/>
    <w:rsid w:val="002A32AF"/>
    <w:rsid w:val="002A4B7B"/>
    <w:rsid w:val="002B69C1"/>
    <w:rsid w:val="002C1C24"/>
    <w:rsid w:val="002D35E1"/>
    <w:rsid w:val="002D4BB9"/>
    <w:rsid w:val="002E3FFC"/>
    <w:rsid w:val="003009C4"/>
    <w:rsid w:val="00305C0C"/>
    <w:rsid w:val="003069DA"/>
    <w:rsid w:val="00323488"/>
    <w:rsid w:val="00332A44"/>
    <w:rsid w:val="00354A31"/>
    <w:rsid w:val="00355FAD"/>
    <w:rsid w:val="00357D24"/>
    <w:rsid w:val="003706A8"/>
    <w:rsid w:val="003774EE"/>
    <w:rsid w:val="00380817"/>
    <w:rsid w:val="003878E1"/>
    <w:rsid w:val="0039491F"/>
    <w:rsid w:val="003A57D9"/>
    <w:rsid w:val="003D7D64"/>
    <w:rsid w:val="003D7FA2"/>
    <w:rsid w:val="003E41C4"/>
    <w:rsid w:val="0040185C"/>
    <w:rsid w:val="00412F79"/>
    <w:rsid w:val="0041451D"/>
    <w:rsid w:val="00420D53"/>
    <w:rsid w:val="00427255"/>
    <w:rsid w:val="00430749"/>
    <w:rsid w:val="00443ACE"/>
    <w:rsid w:val="00446AFE"/>
    <w:rsid w:val="00463333"/>
    <w:rsid w:val="004655E3"/>
    <w:rsid w:val="004720AE"/>
    <w:rsid w:val="004764CD"/>
    <w:rsid w:val="00480BEC"/>
    <w:rsid w:val="004C79EE"/>
    <w:rsid w:val="004D2D0D"/>
    <w:rsid w:val="004D7202"/>
    <w:rsid w:val="004E6E03"/>
    <w:rsid w:val="004F106C"/>
    <w:rsid w:val="005069FA"/>
    <w:rsid w:val="005076F0"/>
    <w:rsid w:val="005150F3"/>
    <w:rsid w:val="00523A13"/>
    <w:rsid w:val="00525359"/>
    <w:rsid w:val="005307E2"/>
    <w:rsid w:val="00531A58"/>
    <w:rsid w:val="00531E36"/>
    <w:rsid w:val="005578A2"/>
    <w:rsid w:val="00563907"/>
    <w:rsid w:val="00571AF2"/>
    <w:rsid w:val="00572E64"/>
    <w:rsid w:val="0057582B"/>
    <w:rsid w:val="00583E58"/>
    <w:rsid w:val="00591229"/>
    <w:rsid w:val="005B375D"/>
    <w:rsid w:val="005D1A4E"/>
    <w:rsid w:val="005F241E"/>
    <w:rsid w:val="00603DC1"/>
    <w:rsid w:val="006065E3"/>
    <w:rsid w:val="006259AD"/>
    <w:rsid w:val="00625A4E"/>
    <w:rsid w:val="00630709"/>
    <w:rsid w:val="006652C6"/>
    <w:rsid w:val="00674957"/>
    <w:rsid w:val="00692D29"/>
    <w:rsid w:val="00694E83"/>
    <w:rsid w:val="006B042E"/>
    <w:rsid w:val="006C1C86"/>
    <w:rsid w:val="006C6846"/>
    <w:rsid w:val="006D3FB6"/>
    <w:rsid w:val="006D7343"/>
    <w:rsid w:val="006E0724"/>
    <w:rsid w:val="006E1AE5"/>
    <w:rsid w:val="006E499C"/>
    <w:rsid w:val="006F3A8B"/>
    <w:rsid w:val="006F6AB3"/>
    <w:rsid w:val="00710572"/>
    <w:rsid w:val="0071122C"/>
    <w:rsid w:val="007126EB"/>
    <w:rsid w:val="00713BE5"/>
    <w:rsid w:val="00714184"/>
    <w:rsid w:val="00716CA7"/>
    <w:rsid w:val="00745C0B"/>
    <w:rsid w:val="007524C2"/>
    <w:rsid w:val="00760625"/>
    <w:rsid w:val="007616F7"/>
    <w:rsid w:val="00762E66"/>
    <w:rsid w:val="00773259"/>
    <w:rsid w:val="00775406"/>
    <w:rsid w:val="00776C57"/>
    <w:rsid w:val="00783979"/>
    <w:rsid w:val="007870F4"/>
    <w:rsid w:val="0079797B"/>
    <w:rsid w:val="007A0E3B"/>
    <w:rsid w:val="007A4FEF"/>
    <w:rsid w:val="007A7516"/>
    <w:rsid w:val="007C3353"/>
    <w:rsid w:val="007E1627"/>
    <w:rsid w:val="007F119E"/>
    <w:rsid w:val="0080114B"/>
    <w:rsid w:val="00805CAB"/>
    <w:rsid w:val="00827124"/>
    <w:rsid w:val="0084025D"/>
    <w:rsid w:val="0084324B"/>
    <w:rsid w:val="00853BE0"/>
    <w:rsid w:val="00867B52"/>
    <w:rsid w:val="00885870"/>
    <w:rsid w:val="008A25EB"/>
    <w:rsid w:val="008B2318"/>
    <w:rsid w:val="008E65E0"/>
    <w:rsid w:val="009114CD"/>
    <w:rsid w:val="00911739"/>
    <w:rsid w:val="00937A28"/>
    <w:rsid w:val="00942E9B"/>
    <w:rsid w:val="009612B4"/>
    <w:rsid w:val="00961F4C"/>
    <w:rsid w:val="00971FCC"/>
    <w:rsid w:val="009875CE"/>
    <w:rsid w:val="009903C5"/>
    <w:rsid w:val="00995274"/>
    <w:rsid w:val="009B4E4F"/>
    <w:rsid w:val="009C0615"/>
    <w:rsid w:val="009C53C5"/>
    <w:rsid w:val="009E02AC"/>
    <w:rsid w:val="009F008D"/>
    <w:rsid w:val="00A024DB"/>
    <w:rsid w:val="00A02D50"/>
    <w:rsid w:val="00A17AC9"/>
    <w:rsid w:val="00A248D8"/>
    <w:rsid w:val="00A418F1"/>
    <w:rsid w:val="00A60AE3"/>
    <w:rsid w:val="00A7497E"/>
    <w:rsid w:val="00A7689E"/>
    <w:rsid w:val="00A87DF5"/>
    <w:rsid w:val="00A90E69"/>
    <w:rsid w:val="00A91670"/>
    <w:rsid w:val="00AA211D"/>
    <w:rsid w:val="00AA33C8"/>
    <w:rsid w:val="00AA5F89"/>
    <w:rsid w:val="00AA7E6C"/>
    <w:rsid w:val="00AB3AF2"/>
    <w:rsid w:val="00AC6F6A"/>
    <w:rsid w:val="00AC7045"/>
    <w:rsid w:val="00AE1ABB"/>
    <w:rsid w:val="00AE641F"/>
    <w:rsid w:val="00AF6073"/>
    <w:rsid w:val="00B02591"/>
    <w:rsid w:val="00B03614"/>
    <w:rsid w:val="00B12360"/>
    <w:rsid w:val="00B15BD5"/>
    <w:rsid w:val="00B22E02"/>
    <w:rsid w:val="00B23847"/>
    <w:rsid w:val="00B26F78"/>
    <w:rsid w:val="00B353DE"/>
    <w:rsid w:val="00B46358"/>
    <w:rsid w:val="00B527A2"/>
    <w:rsid w:val="00B63DE3"/>
    <w:rsid w:val="00B6742B"/>
    <w:rsid w:val="00B95E89"/>
    <w:rsid w:val="00BE1ABE"/>
    <w:rsid w:val="00BE3082"/>
    <w:rsid w:val="00BF341B"/>
    <w:rsid w:val="00C03721"/>
    <w:rsid w:val="00C20473"/>
    <w:rsid w:val="00C260FC"/>
    <w:rsid w:val="00C401D9"/>
    <w:rsid w:val="00C4027D"/>
    <w:rsid w:val="00C71E79"/>
    <w:rsid w:val="00C747BF"/>
    <w:rsid w:val="00C7614C"/>
    <w:rsid w:val="00C866AB"/>
    <w:rsid w:val="00C87934"/>
    <w:rsid w:val="00C87EB8"/>
    <w:rsid w:val="00C97DFD"/>
    <w:rsid w:val="00CA15E0"/>
    <w:rsid w:val="00CA3293"/>
    <w:rsid w:val="00CB4A9B"/>
    <w:rsid w:val="00CC3023"/>
    <w:rsid w:val="00CC42EA"/>
    <w:rsid w:val="00CC7A03"/>
    <w:rsid w:val="00CE074F"/>
    <w:rsid w:val="00CF0482"/>
    <w:rsid w:val="00D0554C"/>
    <w:rsid w:val="00D07AC0"/>
    <w:rsid w:val="00D20E33"/>
    <w:rsid w:val="00D24860"/>
    <w:rsid w:val="00D26E1F"/>
    <w:rsid w:val="00D26EA5"/>
    <w:rsid w:val="00D30DF0"/>
    <w:rsid w:val="00D539B5"/>
    <w:rsid w:val="00D57F24"/>
    <w:rsid w:val="00D6635E"/>
    <w:rsid w:val="00D672FF"/>
    <w:rsid w:val="00D71F3D"/>
    <w:rsid w:val="00D84A13"/>
    <w:rsid w:val="00D94F07"/>
    <w:rsid w:val="00DA2A0B"/>
    <w:rsid w:val="00DB7E7F"/>
    <w:rsid w:val="00DC14D4"/>
    <w:rsid w:val="00DC159F"/>
    <w:rsid w:val="00DC2862"/>
    <w:rsid w:val="00DC2AC5"/>
    <w:rsid w:val="00DC6EA3"/>
    <w:rsid w:val="00DF0DA6"/>
    <w:rsid w:val="00DF17BE"/>
    <w:rsid w:val="00E00F91"/>
    <w:rsid w:val="00E01F5A"/>
    <w:rsid w:val="00E03B37"/>
    <w:rsid w:val="00E05908"/>
    <w:rsid w:val="00E23430"/>
    <w:rsid w:val="00E36151"/>
    <w:rsid w:val="00E37910"/>
    <w:rsid w:val="00E4421E"/>
    <w:rsid w:val="00E4432E"/>
    <w:rsid w:val="00E44E11"/>
    <w:rsid w:val="00E56DB6"/>
    <w:rsid w:val="00E71640"/>
    <w:rsid w:val="00E71D3D"/>
    <w:rsid w:val="00E901A3"/>
    <w:rsid w:val="00E916A2"/>
    <w:rsid w:val="00E962A4"/>
    <w:rsid w:val="00E96C8E"/>
    <w:rsid w:val="00EB04CE"/>
    <w:rsid w:val="00EC3DD4"/>
    <w:rsid w:val="00EC477B"/>
    <w:rsid w:val="00ED2189"/>
    <w:rsid w:val="00ED7FE9"/>
    <w:rsid w:val="00EE06D1"/>
    <w:rsid w:val="00EE18B0"/>
    <w:rsid w:val="00EE3F46"/>
    <w:rsid w:val="00F060E4"/>
    <w:rsid w:val="00F153FF"/>
    <w:rsid w:val="00F2430F"/>
    <w:rsid w:val="00F35FC3"/>
    <w:rsid w:val="00F55F27"/>
    <w:rsid w:val="00F66455"/>
    <w:rsid w:val="00F7244E"/>
    <w:rsid w:val="00F769F2"/>
    <w:rsid w:val="00F82152"/>
    <w:rsid w:val="00F8529E"/>
    <w:rsid w:val="00F923F4"/>
    <w:rsid w:val="00FB665C"/>
    <w:rsid w:val="00FC0865"/>
    <w:rsid w:val="00FD7069"/>
    <w:rsid w:val="00FF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450B7"/>
  <w15:docId w15:val="{41422CF3-EA43-46B1-818F-5DB204B1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6A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D7202"/>
    <w:pPr>
      <w:keepNext/>
      <w:spacing w:after="0" w:line="300" w:lineRule="exact"/>
      <w:jc w:val="center"/>
      <w:outlineLvl w:val="0"/>
    </w:pPr>
    <w:rPr>
      <w:rFonts w:ascii="SL_Times New Roman" w:eastAsia="Times New Roman" w:hAnsi="SL_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A329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31A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31A5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31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1A58"/>
    <w:rPr>
      <w:rFonts w:ascii="Calibri" w:eastAsia="Calibri" w:hAnsi="Calibri" w:cs="Times New Roman"/>
    </w:rPr>
  </w:style>
  <w:style w:type="paragraph" w:customStyle="1" w:styleId="ConsPlusNormal">
    <w:name w:val="ConsPlusNormal"/>
    <w:rsid w:val="0053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7E1627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716CA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16CA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16CA7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16CA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16CA7"/>
    <w:rPr>
      <w:rFonts w:ascii="Calibri" w:eastAsia="Calibri" w:hAnsi="Calibri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unhideWhenUsed/>
    <w:rsid w:val="00716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716CA7"/>
    <w:rPr>
      <w:rFonts w:ascii="Tahoma" w:eastAsia="Calibri" w:hAnsi="Tahoma" w:cs="Tahoma"/>
      <w:sz w:val="16"/>
      <w:szCs w:val="16"/>
    </w:rPr>
  </w:style>
  <w:style w:type="paragraph" w:styleId="ae">
    <w:name w:val="footer"/>
    <w:basedOn w:val="a"/>
    <w:link w:val="af"/>
    <w:uiPriority w:val="99"/>
    <w:unhideWhenUsed/>
    <w:rsid w:val="00B23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23847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4D7202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D7202"/>
  </w:style>
  <w:style w:type="paragraph" w:customStyle="1" w:styleId="12">
    <w:name w:val="Ñòèëü1"/>
    <w:basedOn w:val="a"/>
    <w:link w:val="13"/>
    <w:rsid w:val="004D7202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0">
    <w:name w:val="МФ РТ"/>
    <w:basedOn w:val="12"/>
    <w:link w:val="af1"/>
    <w:qFormat/>
    <w:rsid w:val="004D7202"/>
    <w:pPr>
      <w:ind w:right="142" w:firstLine="709"/>
    </w:pPr>
    <w:rPr>
      <w:lang w:val="en-US"/>
    </w:rPr>
  </w:style>
  <w:style w:type="character" w:customStyle="1" w:styleId="13">
    <w:name w:val="Ñòèëü1 Знак"/>
    <w:basedOn w:val="a0"/>
    <w:link w:val="12"/>
    <w:rsid w:val="004D720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МФ РТ Знак"/>
    <w:basedOn w:val="13"/>
    <w:link w:val="af0"/>
    <w:rsid w:val="004D7202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table" w:styleId="af2">
    <w:name w:val="Table Grid"/>
    <w:basedOn w:val="a1"/>
    <w:rsid w:val="004D72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unhideWhenUsed/>
    <w:rsid w:val="009F008D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F008D"/>
    <w:rPr>
      <w:rFonts w:ascii="Calibri" w:eastAsia="Calibri" w:hAnsi="Calibri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9F008D"/>
    <w:rPr>
      <w:vertAlign w:val="superscript"/>
    </w:rPr>
  </w:style>
  <w:style w:type="table" w:customStyle="1" w:styleId="14">
    <w:name w:val="Сетка таблицы1"/>
    <w:basedOn w:val="a1"/>
    <w:next w:val="af2"/>
    <w:rsid w:val="00DC6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237E8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60">
    <w:name w:val="Заголовок 6 Знак"/>
    <w:basedOn w:val="a0"/>
    <w:link w:val="6"/>
    <w:semiHidden/>
    <w:rsid w:val="00CA3293"/>
    <w:rPr>
      <w:rFonts w:ascii="Calibri" w:eastAsia="Times New Roman" w:hAnsi="Calibri" w:cs="Times New Roman"/>
      <w:b/>
      <w:bCs/>
    </w:rPr>
  </w:style>
  <w:style w:type="numbering" w:customStyle="1" w:styleId="2">
    <w:name w:val="Нет списка2"/>
    <w:next w:val="a2"/>
    <w:uiPriority w:val="99"/>
    <w:semiHidden/>
    <w:unhideWhenUsed/>
    <w:rsid w:val="00CA3293"/>
  </w:style>
  <w:style w:type="paragraph" w:customStyle="1" w:styleId="15">
    <w:name w:val="Заголовок 1 НИР"/>
    <w:basedOn w:val="1"/>
    <w:autoRedefine/>
    <w:rsid w:val="00CA3293"/>
    <w:pPr>
      <w:keepNext w:val="0"/>
      <w:widowControl w:val="0"/>
      <w:spacing w:before="80" w:after="40" w:line="240" w:lineRule="auto"/>
    </w:pPr>
    <w:rPr>
      <w:rFonts w:ascii="Times New Roman" w:hAnsi="Times New Roman"/>
      <w:bCs/>
      <w:sz w:val="32"/>
      <w:szCs w:val="32"/>
    </w:rPr>
  </w:style>
  <w:style w:type="paragraph" w:customStyle="1" w:styleId="consnonformat">
    <w:name w:val="consnonformat"/>
    <w:basedOn w:val="a"/>
    <w:rsid w:val="00CA3293"/>
    <w:pPr>
      <w:spacing w:after="22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0">
    <w:name w:val="Body Text 2"/>
    <w:basedOn w:val="a"/>
    <w:link w:val="21"/>
    <w:rsid w:val="00CA3293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link w:val="20"/>
    <w:rsid w:val="00CA32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3"/>
    <w:basedOn w:val="a"/>
    <w:link w:val="30"/>
    <w:rsid w:val="00CA3293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color w:val="FF0000"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rsid w:val="00CA3293"/>
    <w:rPr>
      <w:rFonts w:ascii="Times New Roman" w:eastAsia="Times New Roman" w:hAnsi="Times New Roman" w:cs="Times New Roman"/>
      <w:b/>
      <w:color w:val="FF0000"/>
      <w:sz w:val="28"/>
      <w:szCs w:val="28"/>
      <w:lang w:eastAsia="ru-RU"/>
    </w:rPr>
  </w:style>
  <w:style w:type="paragraph" w:customStyle="1" w:styleId="ConsNonformat0">
    <w:name w:val="ConsNonformat"/>
    <w:rsid w:val="00CA3293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pple-converted-space">
    <w:name w:val="apple-converted-space"/>
    <w:rsid w:val="00CA3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16D4C-1C5D-4FE1-BFFA-9FFB106E6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4163</Words>
  <Characters>23735</Characters>
  <Application>Microsoft Office Word</Application>
  <DocSecurity>4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Ёлкина Светлана Анатольевна</cp:lastModifiedBy>
  <cp:revision>2</cp:revision>
  <cp:lastPrinted>2019-06-06T08:11:00Z</cp:lastPrinted>
  <dcterms:created xsi:type="dcterms:W3CDTF">2019-06-06T11:09:00Z</dcterms:created>
  <dcterms:modified xsi:type="dcterms:W3CDTF">2019-06-06T11:09:00Z</dcterms:modified>
</cp:coreProperties>
</file>