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7C2" w:rsidRDefault="00AE77C2">
      <w:pPr>
        <w:pStyle w:val="ConsPlusTitlePage"/>
      </w:pPr>
      <w:r>
        <w:br/>
      </w:r>
    </w:p>
    <w:p w:rsidR="00E20194" w:rsidRPr="00F73420" w:rsidRDefault="00E20194" w:rsidP="00E20194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420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E20194" w:rsidRPr="00F73420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0194" w:rsidRPr="00F73420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420">
        <w:rPr>
          <w:rFonts w:ascii="Times New Roman" w:hAnsi="Times New Roman" w:cs="Times New Roman"/>
          <w:b w:val="0"/>
          <w:sz w:val="28"/>
          <w:szCs w:val="28"/>
        </w:rPr>
        <w:t xml:space="preserve">КАБИНЕТ МИНИСТРОВ РЕСПУБЛИКИ ТАТАРСТАН   </w:t>
      </w:r>
    </w:p>
    <w:p w:rsidR="00E20194" w:rsidRPr="00F73420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0194" w:rsidRPr="00F73420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420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E20194" w:rsidRPr="00F73420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0194" w:rsidRPr="00F73420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0194" w:rsidRPr="00F73420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420">
        <w:rPr>
          <w:rFonts w:ascii="Times New Roman" w:hAnsi="Times New Roman" w:cs="Times New Roman"/>
          <w:b w:val="0"/>
          <w:sz w:val="28"/>
          <w:szCs w:val="28"/>
        </w:rPr>
        <w:t>________   _________201</w:t>
      </w:r>
      <w:r w:rsidR="00C578E1">
        <w:rPr>
          <w:rFonts w:ascii="Times New Roman" w:hAnsi="Times New Roman" w:cs="Times New Roman"/>
          <w:b w:val="0"/>
          <w:sz w:val="28"/>
          <w:szCs w:val="28"/>
        </w:rPr>
        <w:t>9</w:t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  <w:t>_______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  <w:t>_______</w:t>
      </w:r>
    </w:p>
    <w:p w:rsidR="00E20194" w:rsidRDefault="00E20194" w:rsidP="00E20194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4407C" w:rsidRDefault="00E4407C" w:rsidP="00E20194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4407C" w:rsidRDefault="00E4407C" w:rsidP="00E20194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4407C" w:rsidRDefault="00E4407C" w:rsidP="00E20194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4407C" w:rsidRDefault="00E4407C" w:rsidP="00E20194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4407C" w:rsidRDefault="00E4407C" w:rsidP="00E20194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0194" w:rsidRPr="005222E5" w:rsidRDefault="0073572B" w:rsidP="008E079F">
      <w:pPr>
        <w:pStyle w:val="ConsPlusTitle"/>
        <w:ind w:right="609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57162">
        <w:rPr>
          <w:rFonts w:ascii="Times New Roman" w:hAnsi="Times New Roman" w:cs="Times New Roman"/>
          <w:b w:val="0"/>
          <w:sz w:val="28"/>
          <w:szCs w:val="28"/>
        </w:rPr>
        <w:t>О</w:t>
      </w:r>
      <w:r w:rsidR="005F60B7" w:rsidRPr="005F60B7">
        <w:rPr>
          <w:rFonts w:ascii="Times New Roman" w:hAnsi="Times New Roman"/>
          <w:b w:val="0"/>
          <w:sz w:val="28"/>
          <w:szCs w:val="28"/>
        </w:rPr>
        <w:t>б утверждении</w:t>
      </w:r>
      <w:r w:rsidRPr="00F571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F60B7">
        <w:rPr>
          <w:rFonts w:ascii="Times New Roman" w:hAnsi="Times New Roman" w:cs="Times New Roman"/>
          <w:b w:val="0"/>
          <w:sz w:val="28"/>
          <w:szCs w:val="28"/>
        </w:rPr>
        <w:t xml:space="preserve">Порядка </w:t>
      </w:r>
      <w:r w:rsidR="005F60B7" w:rsidRPr="005222E5">
        <w:rPr>
          <w:rFonts w:ascii="Times New Roman" w:hAnsi="Times New Roman"/>
          <w:b w:val="0"/>
          <w:sz w:val="28"/>
          <w:szCs w:val="28"/>
        </w:rPr>
        <w:t>финансирования расходов</w:t>
      </w:r>
      <w:r w:rsidR="005222E5" w:rsidRPr="005222E5">
        <w:rPr>
          <w:rFonts w:ascii="Times New Roman" w:hAnsi="Times New Roman"/>
          <w:b w:val="0"/>
          <w:sz w:val="28"/>
          <w:szCs w:val="28"/>
        </w:rPr>
        <w:t xml:space="preserve"> по предоставлению </w:t>
      </w:r>
      <w:r w:rsidR="0073313C">
        <w:rPr>
          <w:rFonts w:ascii="Times New Roman" w:hAnsi="Times New Roman"/>
          <w:b w:val="0"/>
          <w:sz w:val="28"/>
          <w:szCs w:val="28"/>
        </w:rPr>
        <w:t xml:space="preserve">в 2019 году </w:t>
      </w:r>
      <w:r w:rsidR="005222E5">
        <w:rPr>
          <w:rFonts w:ascii="Times New Roman" w:hAnsi="Times New Roman"/>
          <w:b w:val="0"/>
          <w:sz w:val="28"/>
          <w:szCs w:val="28"/>
        </w:rPr>
        <w:t xml:space="preserve">единовременных компенсаций </w:t>
      </w:r>
      <w:r w:rsidR="005222E5" w:rsidRPr="005222E5">
        <w:rPr>
          <w:rFonts w:ascii="Times New Roman" w:hAnsi="Times New Roman"/>
          <w:b w:val="0"/>
          <w:sz w:val="28"/>
          <w:szCs w:val="28"/>
        </w:rPr>
        <w:t>затрат на приобретение цифровой телевизионной приставки и телевизионной антенны для приема сигнала цифрового телевизионного вещания</w:t>
      </w:r>
    </w:p>
    <w:p w:rsidR="00AE77C2" w:rsidRPr="00F57162" w:rsidRDefault="00AE77C2">
      <w:pPr>
        <w:pStyle w:val="ConsPlusNormal"/>
        <w:jc w:val="both"/>
        <w:outlineLvl w:val="0"/>
      </w:pPr>
    </w:p>
    <w:p w:rsidR="00AE77C2" w:rsidRPr="00F57162" w:rsidRDefault="00AE77C2">
      <w:pPr>
        <w:pStyle w:val="ConsPlusTitle"/>
        <w:jc w:val="center"/>
      </w:pPr>
    </w:p>
    <w:p w:rsidR="00AE77C2" w:rsidRPr="00F57162" w:rsidRDefault="00E1171E" w:rsidP="00E20194">
      <w:pPr>
        <w:autoSpaceDE w:val="0"/>
        <w:autoSpaceDN w:val="0"/>
        <w:adjustRightInd w:val="0"/>
        <w:ind w:firstLine="708"/>
        <w:rPr>
          <w:szCs w:val="28"/>
        </w:rPr>
      </w:pPr>
      <w:r w:rsidRPr="00F57162">
        <w:rPr>
          <w:rFonts w:eastAsiaTheme="minorHAnsi"/>
          <w:szCs w:val="28"/>
          <w:lang w:eastAsia="en-US"/>
        </w:rPr>
        <w:t>В целях оказания адресной помощи</w:t>
      </w:r>
      <w:r w:rsidR="00E20194" w:rsidRPr="00F57162">
        <w:rPr>
          <w:rFonts w:eastAsiaTheme="minorHAnsi"/>
          <w:szCs w:val="28"/>
          <w:lang w:eastAsia="en-US"/>
        </w:rPr>
        <w:t xml:space="preserve"> </w:t>
      </w:r>
      <w:r w:rsidR="00C14069">
        <w:rPr>
          <w:rFonts w:eastAsiaTheme="minorHAnsi"/>
          <w:szCs w:val="28"/>
          <w:lang w:eastAsia="en-US"/>
        </w:rPr>
        <w:t>социально незащищенны</w:t>
      </w:r>
      <w:r w:rsidR="00926189">
        <w:rPr>
          <w:rFonts w:eastAsiaTheme="minorHAnsi"/>
          <w:szCs w:val="28"/>
          <w:lang w:eastAsia="en-US"/>
        </w:rPr>
        <w:t>м</w:t>
      </w:r>
      <w:r w:rsidR="00C14069">
        <w:rPr>
          <w:rFonts w:eastAsiaTheme="minorHAnsi"/>
          <w:szCs w:val="28"/>
          <w:lang w:eastAsia="en-US"/>
        </w:rPr>
        <w:t xml:space="preserve"> </w:t>
      </w:r>
      <w:r w:rsidR="00926189">
        <w:rPr>
          <w:rFonts w:eastAsiaTheme="minorHAnsi"/>
          <w:szCs w:val="28"/>
          <w:lang w:eastAsia="en-US"/>
        </w:rPr>
        <w:t xml:space="preserve">категориям </w:t>
      </w:r>
      <w:r w:rsidR="00C14069">
        <w:rPr>
          <w:rFonts w:eastAsiaTheme="minorHAnsi"/>
          <w:szCs w:val="28"/>
          <w:lang w:eastAsia="en-US"/>
        </w:rPr>
        <w:t xml:space="preserve">граждан </w:t>
      </w:r>
      <w:r w:rsidRPr="00F57162">
        <w:rPr>
          <w:rFonts w:eastAsiaTheme="minorHAnsi"/>
          <w:szCs w:val="28"/>
          <w:lang w:eastAsia="en-US"/>
        </w:rPr>
        <w:t>при переходе</w:t>
      </w:r>
      <w:r w:rsidR="00E20194" w:rsidRPr="00F57162">
        <w:rPr>
          <w:rFonts w:eastAsiaTheme="minorHAnsi"/>
          <w:szCs w:val="28"/>
          <w:lang w:eastAsia="en-US"/>
        </w:rPr>
        <w:t xml:space="preserve"> </w:t>
      </w:r>
      <w:r w:rsidR="00926189">
        <w:rPr>
          <w:rFonts w:eastAsiaTheme="minorHAnsi"/>
          <w:szCs w:val="28"/>
          <w:lang w:eastAsia="en-US"/>
        </w:rPr>
        <w:t>на цифровое телевизионное вещание</w:t>
      </w:r>
      <w:r w:rsidR="00926189" w:rsidRPr="00F57162">
        <w:rPr>
          <w:rFonts w:eastAsiaTheme="minorHAnsi"/>
          <w:szCs w:val="28"/>
          <w:lang w:eastAsia="en-US"/>
        </w:rPr>
        <w:t xml:space="preserve"> </w:t>
      </w:r>
      <w:r w:rsidR="00E20194" w:rsidRPr="00F57162">
        <w:rPr>
          <w:rFonts w:eastAsiaTheme="minorHAnsi"/>
          <w:szCs w:val="28"/>
          <w:lang w:eastAsia="en-US"/>
        </w:rPr>
        <w:t xml:space="preserve">в Республике Татарстан </w:t>
      </w:r>
      <w:r w:rsidR="00AE77C2" w:rsidRPr="00F57162">
        <w:rPr>
          <w:szCs w:val="28"/>
        </w:rPr>
        <w:t xml:space="preserve">Кабинет Министров Республики Татарстан </w:t>
      </w:r>
      <w:r w:rsidR="001754E1" w:rsidRPr="00F57162">
        <w:rPr>
          <w:szCs w:val="28"/>
        </w:rPr>
        <w:t>ПОСТАНОВЛЯЕТ</w:t>
      </w:r>
      <w:r w:rsidR="00AE77C2" w:rsidRPr="00F57162">
        <w:rPr>
          <w:szCs w:val="28"/>
        </w:rPr>
        <w:t>:</w:t>
      </w:r>
    </w:p>
    <w:p w:rsidR="00AE77C2" w:rsidRPr="00F57162" w:rsidRDefault="00AE77C2">
      <w:pPr>
        <w:pStyle w:val="ConsPlusNormal"/>
        <w:ind w:firstLine="540"/>
        <w:jc w:val="both"/>
      </w:pPr>
    </w:p>
    <w:p w:rsidR="00E1171E" w:rsidRPr="00F57162" w:rsidRDefault="00E940C5" w:rsidP="00817D49">
      <w:pPr>
        <w:tabs>
          <w:tab w:val="left" w:pos="851"/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1. </w:t>
      </w:r>
      <w:r w:rsidR="00E1171E" w:rsidRPr="00F57162">
        <w:rPr>
          <w:rFonts w:eastAsiaTheme="minorHAnsi"/>
          <w:szCs w:val="28"/>
          <w:lang w:eastAsia="en-US"/>
        </w:rPr>
        <w:t xml:space="preserve">Утвердить </w:t>
      </w:r>
      <w:r w:rsidR="005222E5" w:rsidRPr="005222E5">
        <w:rPr>
          <w:szCs w:val="28"/>
        </w:rPr>
        <w:t xml:space="preserve">прилагаемый Порядок финансирования расходов по </w:t>
      </w:r>
      <w:r w:rsidR="00E1171E" w:rsidRPr="00F57162">
        <w:rPr>
          <w:rFonts w:eastAsiaTheme="minorHAnsi"/>
          <w:szCs w:val="28"/>
          <w:lang w:eastAsia="en-US"/>
        </w:rPr>
        <w:t>предоставлени</w:t>
      </w:r>
      <w:r w:rsidR="007A40E9">
        <w:rPr>
          <w:rFonts w:eastAsiaTheme="minorHAnsi"/>
          <w:szCs w:val="28"/>
          <w:lang w:eastAsia="en-US"/>
        </w:rPr>
        <w:t>ю в 2019 году</w:t>
      </w:r>
      <w:r w:rsidR="0073572B" w:rsidRPr="00F57162">
        <w:rPr>
          <w:szCs w:val="28"/>
        </w:rPr>
        <w:t xml:space="preserve"> </w:t>
      </w:r>
      <w:r w:rsidR="008D2B93" w:rsidRPr="00F57162">
        <w:t>единовременн</w:t>
      </w:r>
      <w:r w:rsidR="00291300">
        <w:t>ых</w:t>
      </w:r>
      <w:r w:rsidR="008D2B93" w:rsidRPr="00F57162">
        <w:rPr>
          <w:szCs w:val="28"/>
        </w:rPr>
        <w:t xml:space="preserve"> </w:t>
      </w:r>
      <w:r w:rsidR="00A52141" w:rsidRPr="00F57162">
        <w:rPr>
          <w:szCs w:val="28"/>
        </w:rPr>
        <w:t>компенсаци</w:t>
      </w:r>
      <w:r w:rsidR="00291300">
        <w:rPr>
          <w:szCs w:val="28"/>
        </w:rPr>
        <w:t>й</w:t>
      </w:r>
      <w:r w:rsidR="0073313C">
        <w:rPr>
          <w:szCs w:val="28"/>
        </w:rPr>
        <w:t xml:space="preserve"> </w:t>
      </w:r>
      <w:r w:rsidR="00A52141" w:rsidRPr="00F57162">
        <w:rPr>
          <w:szCs w:val="28"/>
        </w:rPr>
        <w:t xml:space="preserve">затрат на приобретение </w:t>
      </w:r>
      <w:r w:rsidR="00495883">
        <w:rPr>
          <w:szCs w:val="28"/>
        </w:rPr>
        <w:t xml:space="preserve">цифровой </w:t>
      </w:r>
      <w:r w:rsidR="0073313C" w:rsidRPr="0073313C">
        <w:rPr>
          <w:szCs w:val="28"/>
        </w:rPr>
        <w:t xml:space="preserve">телевизионной </w:t>
      </w:r>
      <w:r w:rsidR="00495883">
        <w:rPr>
          <w:szCs w:val="28"/>
        </w:rPr>
        <w:t xml:space="preserve">приставки и </w:t>
      </w:r>
      <w:r w:rsidR="0073313C" w:rsidRPr="0073313C">
        <w:rPr>
          <w:szCs w:val="28"/>
        </w:rPr>
        <w:t>телевизионной</w:t>
      </w:r>
      <w:r w:rsidR="0073313C">
        <w:rPr>
          <w:szCs w:val="28"/>
        </w:rPr>
        <w:t xml:space="preserve"> </w:t>
      </w:r>
      <w:r w:rsidR="00495883">
        <w:rPr>
          <w:szCs w:val="28"/>
        </w:rPr>
        <w:t>антенны</w:t>
      </w:r>
      <w:r w:rsidR="0073313C">
        <w:rPr>
          <w:szCs w:val="28"/>
        </w:rPr>
        <w:t xml:space="preserve"> </w:t>
      </w:r>
      <w:r w:rsidR="00495883">
        <w:rPr>
          <w:szCs w:val="28"/>
        </w:rPr>
        <w:t xml:space="preserve">для приема </w:t>
      </w:r>
      <w:r w:rsidR="00495883" w:rsidRPr="00926189">
        <w:rPr>
          <w:szCs w:val="28"/>
        </w:rPr>
        <w:t>сигнала цифрового телевизионного вещания</w:t>
      </w:r>
      <w:r w:rsidR="0073572B" w:rsidRPr="00F57162">
        <w:rPr>
          <w:szCs w:val="28"/>
        </w:rPr>
        <w:t>.</w:t>
      </w:r>
    </w:p>
    <w:p w:rsidR="007A40E9" w:rsidRPr="007A40E9" w:rsidRDefault="00E940C5" w:rsidP="00817D49">
      <w:pPr>
        <w:tabs>
          <w:tab w:val="left" w:pos="851"/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2.  </w:t>
      </w:r>
      <w:r w:rsidR="007A40E9" w:rsidRPr="007A40E9">
        <w:rPr>
          <w:szCs w:val="28"/>
        </w:rPr>
        <w:t xml:space="preserve">Контроль за исполнением настоящего постановления возложить на Министерство труда, занятости и социальной защиты Республики Татарстан. </w:t>
      </w:r>
    </w:p>
    <w:p w:rsidR="00E4407C" w:rsidRPr="00F57162" w:rsidRDefault="00E4407C" w:rsidP="00C00D17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</w:p>
    <w:p w:rsidR="00E4407C" w:rsidRPr="00F57162" w:rsidRDefault="00E4407C" w:rsidP="00C00D17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</w:p>
    <w:p w:rsidR="00AE77C2" w:rsidRPr="00F57162" w:rsidRDefault="00AE77C2" w:rsidP="00C00D17">
      <w:pPr>
        <w:autoSpaceDE w:val="0"/>
        <w:autoSpaceDN w:val="0"/>
        <w:adjustRightInd w:val="0"/>
        <w:ind w:left="5664" w:firstLine="708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>Премьер-министр</w:t>
      </w:r>
    </w:p>
    <w:p w:rsidR="00AE77C2" w:rsidRPr="00F57162" w:rsidRDefault="00AE77C2" w:rsidP="00C00D17">
      <w:pPr>
        <w:autoSpaceDE w:val="0"/>
        <w:autoSpaceDN w:val="0"/>
        <w:adjustRightInd w:val="0"/>
        <w:ind w:left="5664" w:firstLine="708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t>Республики Татарстан</w:t>
      </w:r>
    </w:p>
    <w:p w:rsidR="00AE77C2" w:rsidRPr="00F57162" w:rsidRDefault="00AE77C2" w:rsidP="00C00D17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</w:p>
    <w:p w:rsidR="0047575E" w:rsidRDefault="00B42D3E" w:rsidP="0047575E">
      <w:pPr>
        <w:spacing w:after="160" w:line="259" w:lineRule="auto"/>
        <w:ind w:firstLine="0"/>
        <w:jc w:val="center"/>
        <w:rPr>
          <w:rFonts w:eastAsiaTheme="minorHAnsi"/>
          <w:szCs w:val="28"/>
          <w:lang w:eastAsia="en-US"/>
        </w:rPr>
      </w:pPr>
      <w:bookmarkStart w:id="0" w:name="_GoBack"/>
      <w:bookmarkEnd w:id="0"/>
      <w:r w:rsidRPr="00F57162">
        <w:rPr>
          <w:rFonts w:eastAsiaTheme="minorHAnsi"/>
          <w:szCs w:val="28"/>
          <w:lang w:eastAsia="en-US"/>
        </w:rPr>
        <w:br w:type="page"/>
      </w:r>
    </w:p>
    <w:p w:rsidR="0047575E" w:rsidRPr="00F57162" w:rsidRDefault="0047575E" w:rsidP="0047575E">
      <w:pPr>
        <w:autoSpaceDE w:val="0"/>
        <w:autoSpaceDN w:val="0"/>
        <w:adjustRightInd w:val="0"/>
        <w:jc w:val="right"/>
        <w:outlineLvl w:val="0"/>
        <w:rPr>
          <w:szCs w:val="28"/>
        </w:rPr>
      </w:pPr>
      <w:r w:rsidRPr="00F57162">
        <w:rPr>
          <w:szCs w:val="28"/>
        </w:rPr>
        <w:lastRenderedPageBreak/>
        <w:t>Утверждено</w:t>
      </w:r>
    </w:p>
    <w:p w:rsidR="0047575E" w:rsidRPr="00F57162" w:rsidRDefault="0047575E" w:rsidP="0047575E">
      <w:pPr>
        <w:autoSpaceDE w:val="0"/>
        <w:autoSpaceDN w:val="0"/>
        <w:adjustRightInd w:val="0"/>
        <w:jc w:val="right"/>
        <w:rPr>
          <w:szCs w:val="28"/>
        </w:rPr>
      </w:pPr>
      <w:r w:rsidRPr="00F57162">
        <w:rPr>
          <w:szCs w:val="28"/>
        </w:rPr>
        <w:t>постановлением</w:t>
      </w:r>
    </w:p>
    <w:p w:rsidR="0047575E" w:rsidRPr="00F57162" w:rsidRDefault="0047575E" w:rsidP="0047575E">
      <w:pPr>
        <w:autoSpaceDE w:val="0"/>
        <w:autoSpaceDN w:val="0"/>
        <w:adjustRightInd w:val="0"/>
        <w:jc w:val="right"/>
        <w:rPr>
          <w:szCs w:val="28"/>
        </w:rPr>
      </w:pPr>
      <w:r w:rsidRPr="00F57162">
        <w:rPr>
          <w:szCs w:val="28"/>
        </w:rPr>
        <w:t>Кабинета Министров</w:t>
      </w:r>
    </w:p>
    <w:p w:rsidR="0047575E" w:rsidRPr="00F57162" w:rsidRDefault="0047575E" w:rsidP="0047575E">
      <w:pPr>
        <w:autoSpaceDE w:val="0"/>
        <w:autoSpaceDN w:val="0"/>
        <w:adjustRightInd w:val="0"/>
        <w:jc w:val="right"/>
        <w:rPr>
          <w:szCs w:val="28"/>
        </w:rPr>
      </w:pPr>
      <w:r w:rsidRPr="00F57162">
        <w:rPr>
          <w:szCs w:val="28"/>
        </w:rPr>
        <w:t>Республики Татарстан</w:t>
      </w:r>
    </w:p>
    <w:p w:rsidR="0047575E" w:rsidRPr="00F57162" w:rsidRDefault="0047575E" w:rsidP="0047575E">
      <w:pPr>
        <w:autoSpaceDE w:val="0"/>
        <w:autoSpaceDN w:val="0"/>
        <w:adjustRightInd w:val="0"/>
        <w:jc w:val="right"/>
        <w:rPr>
          <w:szCs w:val="28"/>
        </w:rPr>
      </w:pPr>
      <w:r w:rsidRPr="00F57162">
        <w:rPr>
          <w:szCs w:val="28"/>
        </w:rPr>
        <w:t>от _____ № ___</w:t>
      </w:r>
    </w:p>
    <w:p w:rsidR="0047575E" w:rsidRDefault="0047575E" w:rsidP="0047575E">
      <w:pPr>
        <w:spacing w:after="160" w:line="259" w:lineRule="auto"/>
        <w:ind w:firstLine="0"/>
        <w:jc w:val="center"/>
        <w:rPr>
          <w:rFonts w:eastAsiaTheme="minorHAnsi"/>
          <w:szCs w:val="28"/>
          <w:lang w:eastAsia="en-US"/>
        </w:rPr>
      </w:pPr>
    </w:p>
    <w:p w:rsidR="0047575E" w:rsidRDefault="0047575E" w:rsidP="0047575E">
      <w:pPr>
        <w:spacing w:after="160" w:line="259" w:lineRule="auto"/>
        <w:ind w:firstLine="0"/>
        <w:rPr>
          <w:rFonts w:eastAsiaTheme="minorHAnsi"/>
          <w:szCs w:val="28"/>
          <w:lang w:eastAsia="en-US"/>
        </w:rPr>
      </w:pPr>
    </w:p>
    <w:p w:rsidR="0047575E" w:rsidRPr="0047575E" w:rsidRDefault="0047575E" w:rsidP="0047575E">
      <w:pPr>
        <w:spacing w:after="160" w:line="259" w:lineRule="auto"/>
        <w:ind w:firstLine="0"/>
        <w:jc w:val="center"/>
        <w:rPr>
          <w:szCs w:val="28"/>
        </w:rPr>
      </w:pPr>
      <w:r w:rsidRPr="0047575E">
        <w:rPr>
          <w:szCs w:val="28"/>
        </w:rPr>
        <w:t xml:space="preserve">Порядок финансирования расходов по предоставлению в 2019 году единовременных компенсаций затрат на приобретение цифровой телевизионной приставки и телевизионной антенны для приема сигнала цифрового </w:t>
      </w:r>
      <w:r w:rsidR="00092F20">
        <w:rPr>
          <w:szCs w:val="28"/>
        </w:rPr>
        <w:t>телевизионного вещания</w:t>
      </w:r>
    </w:p>
    <w:p w:rsidR="0047575E" w:rsidRPr="0047575E" w:rsidRDefault="0047575E" w:rsidP="0047575E">
      <w:pPr>
        <w:spacing w:after="160" w:line="259" w:lineRule="auto"/>
        <w:ind w:firstLine="0"/>
        <w:jc w:val="center"/>
        <w:rPr>
          <w:rFonts w:eastAsiaTheme="minorHAnsi"/>
          <w:szCs w:val="28"/>
          <w:lang w:eastAsia="en-US"/>
        </w:rPr>
      </w:pPr>
    </w:p>
    <w:p w:rsidR="0047575E" w:rsidRPr="0047575E" w:rsidRDefault="0047575E" w:rsidP="0047575E">
      <w:pPr>
        <w:autoSpaceDE w:val="0"/>
        <w:autoSpaceDN w:val="0"/>
        <w:adjustRightInd w:val="0"/>
        <w:ind w:firstLine="540"/>
      </w:pPr>
      <w:r w:rsidRPr="0047575E">
        <w:rPr>
          <w:rFonts w:eastAsiaTheme="minorHAnsi"/>
          <w:szCs w:val="28"/>
          <w:lang w:eastAsia="en-US"/>
        </w:rPr>
        <w:t xml:space="preserve">1. Настоящий Порядок определяет механизм финансирования расходов по предоставлению </w:t>
      </w:r>
      <w:r w:rsidRPr="0047575E">
        <w:t xml:space="preserve">в 2019 году единовременных компенсаций затрат на приобретение цифровой телевизионной приставки и телевизионной антенны для приема сигнала цифрового телевизионного вещания </w:t>
      </w:r>
      <w:r w:rsidRPr="0047575E">
        <w:rPr>
          <w:szCs w:val="28"/>
        </w:rPr>
        <w:t>(далее- компенсация)</w:t>
      </w:r>
      <w:r w:rsidRPr="0047575E">
        <w:rPr>
          <w:rFonts w:eastAsiaTheme="minorHAnsi"/>
          <w:szCs w:val="28"/>
          <w:lang w:eastAsia="en-US"/>
        </w:rPr>
        <w:t xml:space="preserve">. </w:t>
      </w:r>
    </w:p>
    <w:p w:rsidR="0047575E" w:rsidRPr="0047575E" w:rsidRDefault="0047575E" w:rsidP="0047575E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 w:rsidRPr="0047575E">
        <w:rPr>
          <w:rFonts w:eastAsiaTheme="minorHAnsi"/>
          <w:szCs w:val="28"/>
          <w:lang w:eastAsia="en-US"/>
        </w:rPr>
        <w:t>2. Финансовое обеспечение расход</w:t>
      </w:r>
      <w:r w:rsidR="00092F20">
        <w:rPr>
          <w:rFonts w:eastAsiaTheme="minorHAnsi"/>
          <w:szCs w:val="28"/>
          <w:lang w:eastAsia="en-US"/>
        </w:rPr>
        <w:t xml:space="preserve">ов на выплату </w:t>
      </w:r>
      <w:r w:rsidRPr="0047575E">
        <w:rPr>
          <w:rFonts w:eastAsiaTheme="minorHAnsi"/>
          <w:szCs w:val="28"/>
          <w:lang w:eastAsia="en-US"/>
        </w:rPr>
        <w:t>компенсаци</w:t>
      </w:r>
      <w:r w:rsidR="00895FCD">
        <w:rPr>
          <w:rFonts w:eastAsiaTheme="minorHAnsi"/>
          <w:szCs w:val="28"/>
          <w:lang w:eastAsia="en-US"/>
        </w:rPr>
        <w:t>и</w:t>
      </w:r>
      <w:r w:rsidRPr="0047575E">
        <w:rPr>
          <w:rFonts w:eastAsiaTheme="minorHAnsi"/>
          <w:szCs w:val="28"/>
          <w:lang w:eastAsia="en-US"/>
        </w:rPr>
        <w:t xml:space="preserve"> осуществляется в пределах бюджетных ассигнований</w:t>
      </w:r>
      <w:r w:rsidR="00092F20">
        <w:rPr>
          <w:rFonts w:eastAsiaTheme="minorHAnsi"/>
          <w:szCs w:val="28"/>
          <w:lang w:eastAsia="en-US"/>
        </w:rPr>
        <w:t xml:space="preserve">, </w:t>
      </w:r>
      <w:r w:rsidRPr="0047575E">
        <w:rPr>
          <w:rFonts w:eastAsiaTheme="minorHAnsi"/>
          <w:szCs w:val="28"/>
          <w:lang w:eastAsia="en-US"/>
        </w:rPr>
        <w:t xml:space="preserve">предусматриваемых в законе Республики Татарстан </w:t>
      </w:r>
      <w:r w:rsidR="00092F20">
        <w:rPr>
          <w:rFonts w:eastAsiaTheme="minorHAnsi"/>
          <w:szCs w:val="28"/>
          <w:lang w:eastAsia="en-US"/>
        </w:rPr>
        <w:t>от 21 ноября 2018 года № 88-ЗРТ «О</w:t>
      </w:r>
      <w:r w:rsidRPr="0047575E">
        <w:rPr>
          <w:rFonts w:eastAsiaTheme="minorHAnsi"/>
          <w:szCs w:val="28"/>
          <w:lang w:eastAsia="en-US"/>
        </w:rPr>
        <w:t xml:space="preserve"> бюджете Республики Татарстан на</w:t>
      </w:r>
      <w:r w:rsidR="00092F20">
        <w:rPr>
          <w:rFonts w:eastAsiaTheme="minorHAnsi"/>
          <w:szCs w:val="28"/>
          <w:lang w:eastAsia="en-US"/>
        </w:rPr>
        <w:t xml:space="preserve"> 2019 год и на плановый период 2020 и 2021 годов» </w:t>
      </w:r>
      <w:r w:rsidRPr="0047575E">
        <w:rPr>
          <w:rFonts w:eastAsiaTheme="minorHAnsi"/>
          <w:szCs w:val="28"/>
          <w:lang w:eastAsia="en-US"/>
        </w:rPr>
        <w:t>на указанные цели.</w:t>
      </w:r>
    </w:p>
    <w:p w:rsidR="0047575E" w:rsidRPr="0047575E" w:rsidRDefault="0047575E" w:rsidP="0047575E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 w:rsidRPr="0047575E">
        <w:rPr>
          <w:rFonts w:eastAsiaTheme="minorHAnsi"/>
          <w:szCs w:val="28"/>
          <w:lang w:eastAsia="en-US"/>
        </w:rPr>
        <w:t>3. Министерство труда, занятости и социальной защиты Республики Татарстан (далее - Министерство) направляет ежемесячно, до восьмого числа текущего месяца, в Министерство финансов Республики Татарстан заявку на финансовое обеспечение расходов на предоставление компенсаци</w:t>
      </w:r>
      <w:r w:rsidR="00092F20">
        <w:rPr>
          <w:rFonts w:eastAsiaTheme="minorHAnsi"/>
          <w:szCs w:val="28"/>
          <w:lang w:eastAsia="en-US"/>
        </w:rPr>
        <w:t>й</w:t>
      </w:r>
      <w:r w:rsidRPr="0047575E">
        <w:rPr>
          <w:rFonts w:eastAsiaTheme="minorHAnsi"/>
          <w:szCs w:val="28"/>
          <w:lang w:eastAsia="en-US"/>
        </w:rPr>
        <w:t xml:space="preserve"> (далее - заявка).</w:t>
      </w:r>
    </w:p>
    <w:p w:rsidR="0047575E" w:rsidRPr="0047575E" w:rsidRDefault="0047575E" w:rsidP="0047575E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 w:rsidRPr="0047575E">
        <w:rPr>
          <w:rFonts w:eastAsiaTheme="minorHAnsi"/>
          <w:szCs w:val="28"/>
          <w:lang w:eastAsia="en-US"/>
        </w:rPr>
        <w:t>4. Министерство финансов Республики Татарстан ежемесячно доводит предельные объемы финансирования Министерству по его заявкам.</w:t>
      </w:r>
    </w:p>
    <w:p w:rsidR="0047575E" w:rsidRPr="0047575E" w:rsidRDefault="0047575E" w:rsidP="0047575E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 w:rsidRPr="0047575E">
        <w:rPr>
          <w:rFonts w:eastAsiaTheme="minorHAnsi"/>
          <w:szCs w:val="28"/>
          <w:lang w:eastAsia="en-US"/>
        </w:rPr>
        <w:t>5. Министерство ежемесячно в течение пяти рабочих дней после доведения Министерством финансов Республики Татарстан предельных объемов финансирования осуществляет их перечисление в электронном виде в «АЦК-Финансы» в форме распорядительной заявки государственному казенному учреждению «Республиканский центр материальной помощи (компенсационных выплат)» (далее - Центр) для последующего перечисления на лицевые счета граждан, открытые в банке или иных кредитных организациях.</w:t>
      </w:r>
    </w:p>
    <w:p w:rsidR="0047575E" w:rsidRPr="0047575E" w:rsidRDefault="0047575E" w:rsidP="0047575E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 w:rsidRPr="0047575E">
        <w:rPr>
          <w:rFonts w:eastAsiaTheme="minorHAnsi"/>
          <w:szCs w:val="28"/>
          <w:lang w:eastAsia="en-US"/>
        </w:rPr>
        <w:t>6. Центр ежемесячно, не позднее 10 числа месяца, следующего за отчетным периодом, представляет в Министерство отчет о произведенных расходах из бюджета Республики Татарстан.</w:t>
      </w:r>
    </w:p>
    <w:p w:rsidR="0047575E" w:rsidRPr="0047575E" w:rsidRDefault="0047575E" w:rsidP="0047575E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 w:rsidRPr="0047575E">
        <w:rPr>
          <w:rFonts w:eastAsiaTheme="minorHAnsi"/>
          <w:szCs w:val="28"/>
          <w:lang w:eastAsia="en-US"/>
        </w:rPr>
        <w:t>7. Министерство ежемесячно, не позднее 15 числа месяца, следующего за отчетным периодом, представляет в Министерство финансов Республики Татарстан отчет о произведенных расходах из бюджета Республики Татарстан.</w:t>
      </w:r>
    </w:p>
    <w:p w:rsidR="0047575E" w:rsidRPr="0047575E" w:rsidRDefault="0047575E" w:rsidP="0047575E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 w:rsidRPr="0047575E">
        <w:rPr>
          <w:rFonts w:eastAsiaTheme="minorHAnsi"/>
          <w:szCs w:val="28"/>
          <w:lang w:eastAsia="en-US"/>
        </w:rPr>
        <w:t>8. Отчеты, указанные в пунктах 6 и 7 настоящего Порядка, представляются по форме, установленной Министерством финансов Республики Татарстан.</w:t>
      </w:r>
    </w:p>
    <w:p w:rsidR="0047575E" w:rsidRDefault="0047575E" w:rsidP="0047575E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 w:rsidRPr="0047575E">
        <w:rPr>
          <w:rFonts w:eastAsiaTheme="minorHAnsi"/>
          <w:szCs w:val="28"/>
          <w:lang w:eastAsia="en-US"/>
        </w:rPr>
        <w:t>9. Министерство и Центр несут ответственность согласно бюджетн</w:t>
      </w:r>
      <w:r w:rsidR="00092F20">
        <w:rPr>
          <w:rFonts w:eastAsiaTheme="minorHAnsi"/>
          <w:szCs w:val="28"/>
          <w:lang w:eastAsia="en-US"/>
        </w:rPr>
        <w:t xml:space="preserve">ому законодательству </w:t>
      </w:r>
      <w:proofErr w:type="gramStart"/>
      <w:r w:rsidR="00092F20">
        <w:rPr>
          <w:rFonts w:eastAsiaTheme="minorHAnsi"/>
          <w:szCs w:val="28"/>
          <w:lang w:eastAsia="en-US"/>
        </w:rPr>
        <w:t xml:space="preserve">Российской </w:t>
      </w:r>
      <w:r w:rsidRPr="0047575E">
        <w:rPr>
          <w:rFonts w:eastAsiaTheme="minorHAnsi"/>
          <w:szCs w:val="28"/>
          <w:lang w:eastAsia="en-US"/>
        </w:rPr>
        <w:t>Федерации</w:t>
      </w:r>
      <w:proofErr w:type="gramEnd"/>
      <w:r w:rsidRPr="0047575E">
        <w:rPr>
          <w:rFonts w:eastAsiaTheme="minorHAnsi"/>
          <w:szCs w:val="28"/>
          <w:lang w:eastAsia="en-US"/>
        </w:rPr>
        <w:t xml:space="preserve"> за недостоверность представляемых отчетных сведений и нецелевое использование средств.</w:t>
      </w:r>
    </w:p>
    <w:p w:rsidR="0089068A" w:rsidRPr="0047575E" w:rsidRDefault="0089068A" w:rsidP="0089068A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lastRenderedPageBreak/>
        <w:t>10. Контроль за целевым использованием предоставленных в соответствии с настоящим Порядком денежных средств осуществляется Министерством в соответствии с законодательством.</w:t>
      </w:r>
    </w:p>
    <w:sectPr w:rsidR="0089068A" w:rsidRPr="0047575E" w:rsidSect="00510ED9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827" w:rsidRDefault="00834827" w:rsidP="00510ED9">
      <w:r>
        <w:separator/>
      </w:r>
    </w:p>
  </w:endnote>
  <w:endnote w:type="continuationSeparator" w:id="0">
    <w:p w:rsidR="00834827" w:rsidRDefault="00834827" w:rsidP="0051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827" w:rsidRDefault="00834827" w:rsidP="00510ED9">
      <w:r>
        <w:separator/>
      </w:r>
    </w:p>
  </w:footnote>
  <w:footnote w:type="continuationSeparator" w:id="0">
    <w:p w:rsidR="00834827" w:rsidRDefault="00834827" w:rsidP="00510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725043"/>
      <w:docPartObj>
        <w:docPartGallery w:val="Page Numbers (Top of Page)"/>
        <w:docPartUnique/>
      </w:docPartObj>
    </w:sdtPr>
    <w:sdtEndPr/>
    <w:sdtContent>
      <w:p w:rsidR="00C14069" w:rsidRDefault="00C140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0C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1665"/>
    <w:multiLevelType w:val="hybridMultilevel"/>
    <w:tmpl w:val="86F611AE"/>
    <w:lvl w:ilvl="0" w:tplc="8C84431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D7550"/>
    <w:multiLevelType w:val="hybridMultilevel"/>
    <w:tmpl w:val="BDFCE444"/>
    <w:lvl w:ilvl="0" w:tplc="3D9A8C3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39CF6A87"/>
    <w:multiLevelType w:val="hybridMultilevel"/>
    <w:tmpl w:val="B0AEA50C"/>
    <w:lvl w:ilvl="0" w:tplc="2AEAA35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CD04E7A"/>
    <w:multiLevelType w:val="hybridMultilevel"/>
    <w:tmpl w:val="86F611AE"/>
    <w:lvl w:ilvl="0" w:tplc="8C84431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84927"/>
    <w:multiLevelType w:val="hybridMultilevel"/>
    <w:tmpl w:val="F496BDD2"/>
    <w:lvl w:ilvl="0" w:tplc="AB6CCAF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7C2"/>
    <w:rsid w:val="000041AB"/>
    <w:rsid w:val="00005581"/>
    <w:rsid w:val="00007C4A"/>
    <w:rsid w:val="00021AF1"/>
    <w:rsid w:val="00030FD0"/>
    <w:rsid w:val="000344C3"/>
    <w:rsid w:val="00047BBE"/>
    <w:rsid w:val="0006251C"/>
    <w:rsid w:val="00064F2A"/>
    <w:rsid w:val="00092F20"/>
    <w:rsid w:val="00097760"/>
    <w:rsid w:val="000B4D5F"/>
    <w:rsid w:val="000C0ED0"/>
    <w:rsid w:val="000D1FDF"/>
    <w:rsid w:val="000D787E"/>
    <w:rsid w:val="000E2D28"/>
    <w:rsid w:val="000E4D18"/>
    <w:rsid w:val="000F5513"/>
    <w:rsid w:val="00100E5E"/>
    <w:rsid w:val="001020A1"/>
    <w:rsid w:val="001060BE"/>
    <w:rsid w:val="00125C88"/>
    <w:rsid w:val="00132C34"/>
    <w:rsid w:val="001340E9"/>
    <w:rsid w:val="0013649B"/>
    <w:rsid w:val="0014170F"/>
    <w:rsid w:val="00143CE0"/>
    <w:rsid w:val="00157818"/>
    <w:rsid w:val="001605AD"/>
    <w:rsid w:val="00174AA0"/>
    <w:rsid w:val="001754E1"/>
    <w:rsid w:val="001B66F7"/>
    <w:rsid w:val="001B7ADA"/>
    <w:rsid w:val="001C2BC4"/>
    <w:rsid w:val="001D2F61"/>
    <w:rsid w:val="001E75D9"/>
    <w:rsid w:val="00213AF0"/>
    <w:rsid w:val="00217D05"/>
    <w:rsid w:val="00243AB8"/>
    <w:rsid w:val="00247DDB"/>
    <w:rsid w:val="002519B0"/>
    <w:rsid w:val="00265464"/>
    <w:rsid w:val="00275E40"/>
    <w:rsid w:val="0028257B"/>
    <w:rsid w:val="00291300"/>
    <w:rsid w:val="00296325"/>
    <w:rsid w:val="002A2EEE"/>
    <w:rsid w:val="002A5FEC"/>
    <w:rsid w:val="002C0045"/>
    <w:rsid w:val="002C0E4E"/>
    <w:rsid w:val="002D067A"/>
    <w:rsid w:val="002E3F42"/>
    <w:rsid w:val="002E74B2"/>
    <w:rsid w:val="002E7E1D"/>
    <w:rsid w:val="002F667E"/>
    <w:rsid w:val="0030706C"/>
    <w:rsid w:val="00346E83"/>
    <w:rsid w:val="00357956"/>
    <w:rsid w:val="00367CED"/>
    <w:rsid w:val="00376D49"/>
    <w:rsid w:val="003A070E"/>
    <w:rsid w:val="003A0B25"/>
    <w:rsid w:val="003A45D5"/>
    <w:rsid w:val="003B319E"/>
    <w:rsid w:val="003B77C9"/>
    <w:rsid w:val="003D2ED7"/>
    <w:rsid w:val="003E261E"/>
    <w:rsid w:val="003F5C1C"/>
    <w:rsid w:val="004120ED"/>
    <w:rsid w:val="00412B51"/>
    <w:rsid w:val="004146B3"/>
    <w:rsid w:val="00421BA8"/>
    <w:rsid w:val="00432A08"/>
    <w:rsid w:val="004553D2"/>
    <w:rsid w:val="00465B3D"/>
    <w:rsid w:val="0047575E"/>
    <w:rsid w:val="00477CB6"/>
    <w:rsid w:val="00482C69"/>
    <w:rsid w:val="00495883"/>
    <w:rsid w:val="004B24DE"/>
    <w:rsid w:val="004C2B32"/>
    <w:rsid w:val="004E2046"/>
    <w:rsid w:val="004E4441"/>
    <w:rsid w:val="00510ED9"/>
    <w:rsid w:val="0051228A"/>
    <w:rsid w:val="005222E5"/>
    <w:rsid w:val="0053792D"/>
    <w:rsid w:val="00552CDE"/>
    <w:rsid w:val="00561D91"/>
    <w:rsid w:val="005642A5"/>
    <w:rsid w:val="00584476"/>
    <w:rsid w:val="00586CFA"/>
    <w:rsid w:val="0059698A"/>
    <w:rsid w:val="005A2880"/>
    <w:rsid w:val="005A769D"/>
    <w:rsid w:val="005C3647"/>
    <w:rsid w:val="005E317C"/>
    <w:rsid w:val="005E5ABC"/>
    <w:rsid w:val="005F60B7"/>
    <w:rsid w:val="006113E0"/>
    <w:rsid w:val="006349D0"/>
    <w:rsid w:val="006452F8"/>
    <w:rsid w:val="00653344"/>
    <w:rsid w:val="0065364D"/>
    <w:rsid w:val="0065449E"/>
    <w:rsid w:val="00655885"/>
    <w:rsid w:val="00663C96"/>
    <w:rsid w:val="006766CC"/>
    <w:rsid w:val="00680DC8"/>
    <w:rsid w:val="0068679F"/>
    <w:rsid w:val="006A231D"/>
    <w:rsid w:val="006A2551"/>
    <w:rsid w:val="006C4500"/>
    <w:rsid w:val="006C6061"/>
    <w:rsid w:val="006C6098"/>
    <w:rsid w:val="006C67C6"/>
    <w:rsid w:val="006D636D"/>
    <w:rsid w:val="006E7225"/>
    <w:rsid w:val="006F05F4"/>
    <w:rsid w:val="006F1875"/>
    <w:rsid w:val="007274C7"/>
    <w:rsid w:val="007317BF"/>
    <w:rsid w:val="0073313C"/>
    <w:rsid w:val="0073572B"/>
    <w:rsid w:val="00743A3D"/>
    <w:rsid w:val="00744CC6"/>
    <w:rsid w:val="0077724A"/>
    <w:rsid w:val="00786A52"/>
    <w:rsid w:val="007A40E9"/>
    <w:rsid w:val="007A6C3B"/>
    <w:rsid w:val="007B6782"/>
    <w:rsid w:val="007E2406"/>
    <w:rsid w:val="007F01DA"/>
    <w:rsid w:val="007F5790"/>
    <w:rsid w:val="00801F45"/>
    <w:rsid w:val="0080374E"/>
    <w:rsid w:val="00810352"/>
    <w:rsid w:val="00817D49"/>
    <w:rsid w:val="00834827"/>
    <w:rsid w:val="00840280"/>
    <w:rsid w:val="0086356E"/>
    <w:rsid w:val="008648DB"/>
    <w:rsid w:val="0089068A"/>
    <w:rsid w:val="008951D3"/>
    <w:rsid w:val="00895FCD"/>
    <w:rsid w:val="008B10FF"/>
    <w:rsid w:val="008D2B93"/>
    <w:rsid w:val="008E079F"/>
    <w:rsid w:val="008E6A44"/>
    <w:rsid w:val="008F0D7B"/>
    <w:rsid w:val="008F6F13"/>
    <w:rsid w:val="00913E69"/>
    <w:rsid w:val="00915281"/>
    <w:rsid w:val="0092209A"/>
    <w:rsid w:val="00925CBE"/>
    <w:rsid w:val="00926189"/>
    <w:rsid w:val="00943AAE"/>
    <w:rsid w:val="009501EC"/>
    <w:rsid w:val="009637AD"/>
    <w:rsid w:val="009637E5"/>
    <w:rsid w:val="00986D42"/>
    <w:rsid w:val="00993437"/>
    <w:rsid w:val="00997734"/>
    <w:rsid w:val="009C573B"/>
    <w:rsid w:val="009F1F64"/>
    <w:rsid w:val="00A1263B"/>
    <w:rsid w:val="00A14C25"/>
    <w:rsid w:val="00A52141"/>
    <w:rsid w:val="00A60258"/>
    <w:rsid w:val="00A87395"/>
    <w:rsid w:val="00A9625B"/>
    <w:rsid w:val="00A97054"/>
    <w:rsid w:val="00A971D4"/>
    <w:rsid w:val="00AB2892"/>
    <w:rsid w:val="00AE2A9B"/>
    <w:rsid w:val="00AE77C2"/>
    <w:rsid w:val="00AF5786"/>
    <w:rsid w:val="00B0512B"/>
    <w:rsid w:val="00B1006B"/>
    <w:rsid w:val="00B215FC"/>
    <w:rsid w:val="00B317A8"/>
    <w:rsid w:val="00B339F7"/>
    <w:rsid w:val="00B355EE"/>
    <w:rsid w:val="00B42D3E"/>
    <w:rsid w:val="00B54956"/>
    <w:rsid w:val="00B60D79"/>
    <w:rsid w:val="00B6784D"/>
    <w:rsid w:val="00B7494B"/>
    <w:rsid w:val="00B75318"/>
    <w:rsid w:val="00B864E0"/>
    <w:rsid w:val="00BB4798"/>
    <w:rsid w:val="00BB736D"/>
    <w:rsid w:val="00BC29E1"/>
    <w:rsid w:val="00BD29C0"/>
    <w:rsid w:val="00BD47D4"/>
    <w:rsid w:val="00BD5445"/>
    <w:rsid w:val="00BD69EF"/>
    <w:rsid w:val="00C00D17"/>
    <w:rsid w:val="00C0309A"/>
    <w:rsid w:val="00C14069"/>
    <w:rsid w:val="00C268AB"/>
    <w:rsid w:val="00C3186B"/>
    <w:rsid w:val="00C37B4A"/>
    <w:rsid w:val="00C440AB"/>
    <w:rsid w:val="00C46076"/>
    <w:rsid w:val="00C578E1"/>
    <w:rsid w:val="00C60C3E"/>
    <w:rsid w:val="00C63593"/>
    <w:rsid w:val="00C64393"/>
    <w:rsid w:val="00C754BE"/>
    <w:rsid w:val="00C80500"/>
    <w:rsid w:val="00C84389"/>
    <w:rsid w:val="00CB2F5B"/>
    <w:rsid w:val="00CB36A8"/>
    <w:rsid w:val="00CC622F"/>
    <w:rsid w:val="00CF1860"/>
    <w:rsid w:val="00D05F79"/>
    <w:rsid w:val="00D15B72"/>
    <w:rsid w:val="00D21A30"/>
    <w:rsid w:val="00D21E78"/>
    <w:rsid w:val="00D25743"/>
    <w:rsid w:val="00D260E1"/>
    <w:rsid w:val="00D42FD2"/>
    <w:rsid w:val="00D4445E"/>
    <w:rsid w:val="00D51FC5"/>
    <w:rsid w:val="00D53CBF"/>
    <w:rsid w:val="00D57E8F"/>
    <w:rsid w:val="00D7779B"/>
    <w:rsid w:val="00DC76AE"/>
    <w:rsid w:val="00DD708F"/>
    <w:rsid w:val="00DE5F17"/>
    <w:rsid w:val="00DE658B"/>
    <w:rsid w:val="00DF63DB"/>
    <w:rsid w:val="00E04FCC"/>
    <w:rsid w:val="00E1171E"/>
    <w:rsid w:val="00E13397"/>
    <w:rsid w:val="00E170DE"/>
    <w:rsid w:val="00E20194"/>
    <w:rsid w:val="00E26D5B"/>
    <w:rsid w:val="00E4407C"/>
    <w:rsid w:val="00E454FC"/>
    <w:rsid w:val="00E5301D"/>
    <w:rsid w:val="00E635FB"/>
    <w:rsid w:val="00E813C7"/>
    <w:rsid w:val="00E940C5"/>
    <w:rsid w:val="00E971B6"/>
    <w:rsid w:val="00EA1FDD"/>
    <w:rsid w:val="00EA7EE5"/>
    <w:rsid w:val="00EB008B"/>
    <w:rsid w:val="00EB2EF9"/>
    <w:rsid w:val="00EB3D18"/>
    <w:rsid w:val="00EB659E"/>
    <w:rsid w:val="00EC6335"/>
    <w:rsid w:val="00ED148A"/>
    <w:rsid w:val="00ED6361"/>
    <w:rsid w:val="00EE595B"/>
    <w:rsid w:val="00EF3B2A"/>
    <w:rsid w:val="00F0651C"/>
    <w:rsid w:val="00F07E48"/>
    <w:rsid w:val="00F13EDA"/>
    <w:rsid w:val="00F273BA"/>
    <w:rsid w:val="00F40BD4"/>
    <w:rsid w:val="00F57162"/>
    <w:rsid w:val="00F609EA"/>
    <w:rsid w:val="00F64B8A"/>
    <w:rsid w:val="00F70D7B"/>
    <w:rsid w:val="00FA0D0F"/>
    <w:rsid w:val="00FC0CF8"/>
    <w:rsid w:val="00FC6036"/>
    <w:rsid w:val="00FC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5A5B"/>
  <w15:chartTrackingRefBased/>
  <w15:docId w15:val="{1DFED39C-F50A-46AD-B216-C741D326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32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7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77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E77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77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B42D3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B42D3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10E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10E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10E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10E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43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43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FC6BF0"/>
    <w:pPr>
      <w:widowControl w:val="0"/>
      <w:autoSpaceDE w:val="0"/>
      <w:autoSpaceDN w:val="0"/>
      <w:adjustRightInd w:val="0"/>
      <w:ind w:firstLine="0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B8F7A-84A2-47EA-BF92-9D8E88665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Елена Юрьевна</dc:creator>
  <cp:keywords/>
  <dc:description/>
  <cp:lastModifiedBy>Горшунова Елена Владимировна</cp:lastModifiedBy>
  <cp:revision>48</cp:revision>
  <cp:lastPrinted>2019-05-14T12:29:00Z</cp:lastPrinted>
  <dcterms:created xsi:type="dcterms:W3CDTF">2019-03-05T05:26:00Z</dcterms:created>
  <dcterms:modified xsi:type="dcterms:W3CDTF">2019-05-22T13:12:00Z</dcterms:modified>
</cp:coreProperties>
</file>