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8F5962" w:rsidRPr="000B0473" w:rsidTr="002D0E13">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8F5962" w:rsidRPr="004272A4" w:rsidRDefault="00F35563"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090572"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Нижнеуратьминского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090572"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423567</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133BD" w:rsidP="004272A4">
            <w:pPr>
              <w:spacing w:after="0" w:line="220" w:lineRule="exact"/>
              <w:jc w:val="center"/>
              <w:rPr>
                <w:rFonts w:ascii="Times New Roman" w:hAnsi="Times New Roman" w:cs="Times New Roman"/>
                <w:sz w:val="20"/>
                <w:szCs w:val="20"/>
                <w:lang w:val="tt-RU"/>
              </w:rPr>
            </w:pPr>
            <w:r w:rsidRPr="00F133BD">
              <w:rPr>
                <w:rFonts w:ascii="Times New Roman" w:hAnsi="Times New Roman" w:cs="Times New Roman"/>
                <w:sz w:val="20"/>
                <w:szCs w:val="20"/>
                <w:lang w:val="tt-RU"/>
              </w:rPr>
              <w:t xml:space="preserve">с. </w:t>
            </w:r>
            <w:r w:rsidR="00090572">
              <w:rPr>
                <w:rFonts w:ascii="Times New Roman" w:hAnsi="Times New Roman" w:cs="Times New Roman"/>
                <w:sz w:val="20"/>
                <w:szCs w:val="20"/>
                <w:lang w:val="tt-RU"/>
              </w:rPr>
              <w:t>Нижняя</w:t>
            </w:r>
            <w:r w:rsidRPr="00F133BD">
              <w:rPr>
                <w:rFonts w:ascii="Times New Roman" w:hAnsi="Times New Roman" w:cs="Times New Roman"/>
                <w:sz w:val="20"/>
                <w:szCs w:val="20"/>
                <w:lang w:val="tt-RU"/>
              </w:rPr>
              <w:t xml:space="preserve"> Уратьма ул. </w:t>
            </w:r>
            <w:r w:rsidR="00090572">
              <w:rPr>
                <w:rFonts w:ascii="Times New Roman" w:hAnsi="Times New Roman" w:cs="Times New Roman"/>
                <w:sz w:val="20"/>
                <w:szCs w:val="20"/>
                <w:lang w:val="tt-RU"/>
              </w:rPr>
              <w:t>Центральная</w:t>
            </w:r>
            <w:r w:rsidRPr="00F133BD">
              <w:rPr>
                <w:rFonts w:ascii="Times New Roman" w:hAnsi="Times New Roman" w:cs="Times New Roman"/>
                <w:sz w:val="20"/>
                <w:szCs w:val="20"/>
                <w:lang w:val="tt-RU"/>
              </w:rPr>
              <w:t xml:space="preserve">, </w:t>
            </w:r>
            <w:r w:rsidR="00090572">
              <w:rPr>
                <w:rFonts w:ascii="Times New Roman" w:hAnsi="Times New Roman" w:cs="Times New Roman"/>
                <w:sz w:val="20"/>
                <w:szCs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4819"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090572" w:rsidP="004272A4">
            <w:pPr>
              <w:spacing w:after="0" w:line="300" w:lineRule="exact"/>
              <w:jc w:val="center"/>
              <w:rPr>
                <w:rFonts w:ascii="Times New Roman" w:hAnsi="Times New Roman" w:cs="Times New Roman"/>
                <w:sz w:val="28"/>
                <w:szCs w:val="28"/>
                <w:lang w:val="tt-RU"/>
              </w:rPr>
            </w:pPr>
            <w:r w:rsidRPr="00090572">
              <w:rPr>
                <w:rFonts w:ascii="Times New Roman" w:hAnsi="Times New Roman" w:cs="Times New Roman"/>
                <w:sz w:val="28"/>
                <w:szCs w:val="28"/>
                <w:lang w:val="tt-RU"/>
              </w:rPr>
              <w:t>Түбән Уратма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F35563"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090572"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423567</w:t>
            </w:r>
            <w:r w:rsidR="008F5962" w:rsidRPr="00F133BD">
              <w:rPr>
                <w:rFonts w:ascii="Times New Roman" w:hAnsi="Times New Roman" w:cs="Times New Roman"/>
                <w:sz w:val="20"/>
                <w:szCs w:val="20"/>
                <w:lang w:val="tt-RU"/>
              </w:rPr>
              <w:t xml:space="preserve">, Түбән Кама  районы, </w:t>
            </w:r>
          </w:p>
          <w:p w:rsidR="00F133BD" w:rsidRPr="00F133BD" w:rsidRDefault="00090572" w:rsidP="00F133BD">
            <w:pPr>
              <w:spacing w:after="0" w:line="220" w:lineRule="exact"/>
              <w:jc w:val="center"/>
              <w:rPr>
                <w:rFonts w:ascii="Times New Roman" w:hAnsi="Times New Roman" w:cs="Times New Roman"/>
                <w:sz w:val="20"/>
                <w:szCs w:val="20"/>
                <w:lang w:val="tt-RU"/>
              </w:rPr>
            </w:pPr>
            <w:r w:rsidRPr="00090572">
              <w:rPr>
                <w:rFonts w:ascii="Times New Roman" w:hAnsi="Times New Roman" w:cs="Times New Roman"/>
                <w:sz w:val="20"/>
                <w:szCs w:val="20"/>
                <w:lang w:val="tt-RU"/>
              </w:rPr>
              <w:t>Түбән Уратма</w:t>
            </w:r>
            <w:r w:rsidR="00F133BD" w:rsidRPr="00F133BD">
              <w:rPr>
                <w:rFonts w:ascii="Times New Roman" w:hAnsi="Times New Roman" w:cs="Times New Roman"/>
                <w:sz w:val="20"/>
                <w:szCs w:val="20"/>
                <w:lang w:val="tt-RU"/>
              </w:rPr>
              <w:t xml:space="preserve"> авылы, </w:t>
            </w:r>
            <w:r w:rsidRPr="00090572">
              <w:rPr>
                <w:rFonts w:ascii="Times New Roman" w:hAnsi="Times New Roman" w:cs="Times New Roman"/>
                <w:sz w:val="20"/>
                <w:szCs w:val="20"/>
                <w:lang w:val="tt-RU"/>
              </w:rPr>
              <w:t>Үзәк</w:t>
            </w:r>
            <w:r w:rsidR="00F133BD" w:rsidRPr="00F133BD">
              <w:rPr>
                <w:rFonts w:ascii="Times New Roman" w:hAnsi="Times New Roman" w:cs="Times New Roman"/>
                <w:sz w:val="20"/>
                <w:szCs w:val="20"/>
                <w:lang w:val="tt-RU"/>
              </w:rPr>
              <w:t xml:space="preserve"> урамы, </w:t>
            </w:r>
            <w:r>
              <w:rPr>
                <w:rFonts w:ascii="Times New Roman" w:hAnsi="Times New Roman" w:cs="Times New Roman"/>
                <w:sz w:val="20"/>
                <w:szCs w:val="20"/>
                <w:lang w:val="tt-RU"/>
              </w:rPr>
              <w:t>1</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2D0E13">
        <w:trPr>
          <w:trHeight w:val="333"/>
        </w:trPr>
        <w:tc>
          <w:tcPr>
            <w:tcW w:w="10206" w:type="dxa"/>
            <w:gridSpan w:val="2"/>
            <w:tcBorders>
              <w:top w:val="nil"/>
              <w:left w:val="nil"/>
              <w:bottom w:val="single" w:sz="12" w:space="0" w:color="auto"/>
              <w:right w:val="nil"/>
            </w:tcBorders>
          </w:tcPr>
          <w:p w:rsidR="00F34F7C" w:rsidRPr="00090572" w:rsidRDefault="00F34F7C" w:rsidP="00090572">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473D86">
              <w:rPr>
                <w:rFonts w:ascii="Times New Roman" w:hAnsi="Times New Roman" w:cs="Times New Roman"/>
                <w:sz w:val="20"/>
                <w:szCs w:val="20"/>
                <w:lang w:val="tt-RU"/>
              </w:rPr>
              <w:t>33-</w:t>
            </w:r>
            <w:r w:rsidR="00090572">
              <w:rPr>
                <w:rFonts w:ascii="Times New Roman" w:hAnsi="Times New Roman" w:cs="Times New Roman"/>
                <w:sz w:val="20"/>
                <w:szCs w:val="20"/>
                <w:lang w:val="tt-RU"/>
              </w:rPr>
              <w:t>17-25</w:t>
            </w:r>
            <w:r w:rsidRPr="004C7374">
              <w:rPr>
                <w:rFonts w:ascii="Times New Roman" w:hAnsi="Times New Roman" w:cs="Times New Roman"/>
                <w:sz w:val="20"/>
                <w:szCs w:val="20"/>
                <w:lang w:val="tt-RU"/>
              </w:rPr>
              <w:t xml:space="preserve">, электронный адрес: </w:t>
            </w:r>
            <w:r w:rsidR="00090572" w:rsidRPr="00090572">
              <w:rPr>
                <w:rFonts w:ascii="Times New Roman" w:eastAsia="Calibri" w:hAnsi="Times New Roman" w:cs="Times New Roman"/>
                <w:bCs/>
                <w:sz w:val="20"/>
                <w:szCs w:val="20"/>
                <w:lang w:val="tt-RU"/>
              </w:rPr>
              <w:t>Nizhneuratminskoe.sp@tatar.ru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090572" w:rsidRPr="00090572">
              <w:rPr>
                <w:rFonts w:ascii="Times New Roman" w:hAnsi="Times New Roman" w:cs="Times New Roman"/>
                <w:bCs/>
                <w:sz w:val="20"/>
                <w:szCs w:val="20"/>
                <w:lang w:val="tt-RU"/>
              </w:rPr>
              <w:t>nizhneuratminskoe-sp.ru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F35563" w:rsidRDefault="00F35563" w:rsidP="00F35563">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РЕШЕНИЕ                                        </w:t>
      </w:r>
      <w:r w:rsidR="002D0E13">
        <w:rPr>
          <w:rFonts w:ascii="Times New Roman" w:hAnsi="Times New Roman" w:cs="Times New Roman"/>
          <w:b/>
          <w:sz w:val="28"/>
          <w:szCs w:val="28"/>
          <w:lang w:val="tt-RU"/>
        </w:rPr>
        <w:t xml:space="preserve">               </w:t>
      </w:r>
      <w:r>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rPr>
      </w:pPr>
      <w:bookmarkStart w:id="0" w:name="_GoBack"/>
      <w:r w:rsidRPr="000B0473">
        <w:rPr>
          <w:rFonts w:ascii="Times New Roman" w:hAnsi="Times New Roman" w:cs="Times New Roman"/>
          <w:sz w:val="28"/>
          <w:szCs w:val="28"/>
        </w:rPr>
        <w:t xml:space="preserve">О внесении изменений в решение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Нижнеуратьминского</w:t>
      </w:r>
      <w:proofErr w:type="spellEnd"/>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сельского поселения Нижнекамского</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муниципального района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Республики Татарстан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2</w:t>
      </w:r>
      <w:r>
        <w:rPr>
          <w:rFonts w:ascii="Times New Roman" w:hAnsi="Times New Roman" w:cs="Times New Roman"/>
          <w:sz w:val="28"/>
          <w:szCs w:val="28"/>
        </w:rPr>
        <w:t>3</w:t>
      </w:r>
      <w:r w:rsidRPr="000B0473">
        <w:rPr>
          <w:rFonts w:ascii="Times New Roman" w:hAnsi="Times New Roman" w:cs="Times New Roman"/>
          <w:sz w:val="28"/>
          <w:szCs w:val="28"/>
        </w:rPr>
        <w:t xml:space="preserve"> от 30 октября 2014 года</w:t>
      </w:r>
    </w:p>
    <w:bookmarkEnd w:id="0"/>
    <w:p w:rsidR="000B0473" w:rsidRPr="000B0473" w:rsidRDefault="000B0473" w:rsidP="000B0473">
      <w:pPr>
        <w:spacing w:after="0" w:line="240" w:lineRule="auto"/>
        <w:jc w:val="both"/>
        <w:rPr>
          <w:rFonts w:ascii="Times New Roman" w:hAnsi="Times New Roman" w:cs="Times New Roman"/>
          <w:b/>
          <w:sz w:val="28"/>
          <w:szCs w:val="28"/>
        </w:rPr>
      </w:pPr>
    </w:p>
    <w:p w:rsidR="000B0473" w:rsidRPr="000B0473" w:rsidRDefault="000B0473" w:rsidP="000B0473">
      <w:pPr>
        <w:spacing w:after="0" w:line="240" w:lineRule="auto"/>
        <w:jc w:val="both"/>
        <w:rPr>
          <w:rFonts w:ascii="Times New Roman" w:hAnsi="Times New Roman" w:cs="Times New Roman"/>
          <w:b/>
          <w:sz w:val="28"/>
          <w:szCs w:val="28"/>
        </w:rPr>
      </w:pP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сельского поселения решает:</w:t>
      </w:r>
    </w:p>
    <w:p w:rsidR="000B0473" w:rsidRPr="000B0473" w:rsidRDefault="000B0473" w:rsidP="000B0473">
      <w:pPr>
        <w:spacing w:after="0" w:line="240" w:lineRule="auto"/>
        <w:jc w:val="both"/>
        <w:rPr>
          <w:rFonts w:ascii="Times New Roman" w:hAnsi="Times New Roman" w:cs="Times New Roman"/>
          <w:b/>
          <w:sz w:val="28"/>
          <w:szCs w:val="28"/>
        </w:rPr>
      </w:pPr>
    </w:p>
    <w:p w:rsidR="000B0473" w:rsidRPr="000B0473" w:rsidRDefault="000B0473" w:rsidP="000B0473">
      <w:pPr>
        <w:numPr>
          <w:ilvl w:val="0"/>
          <w:numId w:val="1"/>
        </w:num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Внести в Положение о представлении гражданами, претендующими на замещение должностей муниципальной службы в муниципальном образовании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 утвержденное решением Совета </w:t>
      </w: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сельского поселения от 30.10.2014г. №2</w:t>
      </w:r>
      <w:r>
        <w:rPr>
          <w:rFonts w:ascii="Times New Roman" w:hAnsi="Times New Roman" w:cs="Times New Roman"/>
          <w:sz w:val="28"/>
          <w:szCs w:val="28"/>
        </w:rPr>
        <w:t>3</w:t>
      </w:r>
      <w:r w:rsidRPr="000B0473">
        <w:rPr>
          <w:rFonts w:ascii="Times New Roman" w:hAnsi="Times New Roman" w:cs="Times New Roman"/>
          <w:sz w:val="28"/>
          <w:szCs w:val="28"/>
        </w:rPr>
        <w:t xml:space="preserve"> (далее – Положение), следующие изменения: </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1.1. Подпункт «в» пункта 6 Положения изложить в следующей редакции:</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w:t>
      </w:r>
      <w:r w:rsidRPr="000B0473">
        <w:rPr>
          <w:rFonts w:ascii="Times New Roman" w:hAnsi="Times New Roman" w:cs="Times New Roman"/>
          <w:sz w:val="28"/>
          <w:szCs w:val="28"/>
        </w:rPr>
        <w:lastRenderedPageBreak/>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1.2. Пункт 13 Положения изложить в следующей редакции:</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1.3. Пункт 16 Положения изложить в следующей редакции:</w:t>
      </w:r>
    </w:p>
    <w:p w:rsidR="000B0473" w:rsidRPr="000B0473" w:rsidRDefault="000B0473" w:rsidP="000B0473">
      <w:p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«16.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0B0473" w:rsidRPr="000B0473" w:rsidRDefault="000B0473" w:rsidP="000B0473">
      <w:pPr>
        <w:numPr>
          <w:ilvl w:val="0"/>
          <w:numId w:val="1"/>
        </w:num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Настоящее решение обнародовать в установленном законодательством порядке.</w:t>
      </w:r>
    </w:p>
    <w:p w:rsidR="000B0473" w:rsidRPr="000B0473" w:rsidRDefault="000B0473" w:rsidP="000B0473">
      <w:pPr>
        <w:numPr>
          <w:ilvl w:val="0"/>
          <w:numId w:val="1"/>
        </w:numPr>
        <w:spacing w:after="0" w:line="240" w:lineRule="auto"/>
        <w:jc w:val="both"/>
        <w:rPr>
          <w:rFonts w:ascii="Times New Roman" w:hAnsi="Times New Roman" w:cs="Times New Roman"/>
          <w:sz w:val="28"/>
          <w:szCs w:val="28"/>
        </w:rPr>
      </w:pPr>
      <w:r w:rsidRPr="000B0473">
        <w:rPr>
          <w:rFonts w:ascii="Times New Roman" w:hAnsi="Times New Roman" w:cs="Times New Roman"/>
          <w:sz w:val="28"/>
          <w:szCs w:val="28"/>
        </w:rPr>
        <w:t>Контроль за исполнением настоящего решения оставляю за собой.</w:t>
      </w: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0B0473" w:rsidRPr="000B0473" w:rsidRDefault="000B0473" w:rsidP="000B047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Нижнеуратьминского</w:t>
      </w:r>
      <w:proofErr w:type="spellEnd"/>
      <w:r w:rsidRPr="000B0473">
        <w:rPr>
          <w:rFonts w:ascii="Times New Roman" w:hAnsi="Times New Roman" w:cs="Times New Roman"/>
          <w:sz w:val="28"/>
          <w:szCs w:val="28"/>
        </w:rPr>
        <w:t xml:space="preserve"> се</w:t>
      </w:r>
      <w:r>
        <w:rPr>
          <w:rFonts w:ascii="Times New Roman" w:hAnsi="Times New Roman" w:cs="Times New Roman"/>
          <w:sz w:val="28"/>
          <w:szCs w:val="28"/>
        </w:rPr>
        <w:t xml:space="preserve">льского поселения         </w:t>
      </w:r>
      <w:r w:rsidRPr="000B0473">
        <w:rPr>
          <w:rFonts w:ascii="Times New Roman" w:hAnsi="Times New Roman" w:cs="Times New Roman"/>
          <w:sz w:val="28"/>
          <w:szCs w:val="28"/>
        </w:rPr>
        <w:t xml:space="preserve">                                         </w:t>
      </w:r>
      <w:r>
        <w:rPr>
          <w:rFonts w:ascii="Times New Roman" w:hAnsi="Times New Roman" w:cs="Times New Roman"/>
          <w:sz w:val="28"/>
          <w:szCs w:val="28"/>
        </w:rPr>
        <w:t>А</w:t>
      </w:r>
      <w:r w:rsidRPr="000B0473">
        <w:rPr>
          <w:rFonts w:ascii="Times New Roman" w:hAnsi="Times New Roman" w:cs="Times New Roman"/>
          <w:sz w:val="28"/>
          <w:szCs w:val="28"/>
        </w:rPr>
        <w:t>.</w:t>
      </w:r>
      <w:r>
        <w:rPr>
          <w:rFonts w:ascii="Times New Roman" w:hAnsi="Times New Roman" w:cs="Times New Roman"/>
          <w:sz w:val="28"/>
          <w:szCs w:val="28"/>
        </w:rPr>
        <w:t>Р</w:t>
      </w:r>
      <w:r w:rsidRPr="000B0473">
        <w:rPr>
          <w:rFonts w:ascii="Times New Roman" w:hAnsi="Times New Roman" w:cs="Times New Roman"/>
          <w:sz w:val="28"/>
          <w:szCs w:val="28"/>
        </w:rPr>
        <w:t xml:space="preserve">. </w:t>
      </w:r>
      <w:proofErr w:type="spellStart"/>
      <w:r>
        <w:rPr>
          <w:rFonts w:ascii="Times New Roman" w:hAnsi="Times New Roman" w:cs="Times New Roman"/>
          <w:sz w:val="28"/>
          <w:szCs w:val="28"/>
        </w:rPr>
        <w:t>Гарифуллин</w:t>
      </w:r>
      <w:proofErr w:type="spellEnd"/>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0B0473" w:rsidRPr="000B0473" w:rsidRDefault="000B0473" w:rsidP="000B0473">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both"/>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p w:rsidR="00C462ED" w:rsidRPr="00C462ED" w:rsidRDefault="00C462ED" w:rsidP="00C462ED">
      <w:pPr>
        <w:spacing w:after="0" w:line="240" w:lineRule="auto"/>
        <w:jc w:val="center"/>
        <w:rPr>
          <w:rFonts w:ascii="Times New Roman" w:hAnsi="Times New Roman" w:cs="Times New Roman"/>
          <w:sz w:val="28"/>
          <w:szCs w:val="28"/>
          <w:lang w:val="tt-RU"/>
        </w:rPr>
      </w:pPr>
    </w:p>
    <w:sectPr w:rsidR="00C462ED" w:rsidRPr="00C462ED"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0572"/>
    <w:rsid w:val="000B0473"/>
    <w:rsid w:val="000D2182"/>
    <w:rsid w:val="001068BA"/>
    <w:rsid w:val="001B0D76"/>
    <w:rsid w:val="001D367C"/>
    <w:rsid w:val="002D0E13"/>
    <w:rsid w:val="002F34A0"/>
    <w:rsid w:val="00325EFF"/>
    <w:rsid w:val="003A0DCE"/>
    <w:rsid w:val="003B4616"/>
    <w:rsid w:val="004272A4"/>
    <w:rsid w:val="00473D86"/>
    <w:rsid w:val="004A12B4"/>
    <w:rsid w:val="00523C86"/>
    <w:rsid w:val="005A07EB"/>
    <w:rsid w:val="00601AFB"/>
    <w:rsid w:val="006C32F5"/>
    <w:rsid w:val="007054F4"/>
    <w:rsid w:val="007965C7"/>
    <w:rsid w:val="007F47EC"/>
    <w:rsid w:val="008772EB"/>
    <w:rsid w:val="0089302C"/>
    <w:rsid w:val="008C2490"/>
    <w:rsid w:val="008F5962"/>
    <w:rsid w:val="00935D63"/>
    <w:rsid w:val="009805B3"/>
    <w:rsid w:val="009D5C7C"/>
    <w:rsid w:val="00A42712"/>
    <w:rsid w:val="00AC5FAD"/>
    <w:rsid w:val="00B04797"/>
    <w:rsid w:val="00BE27E8"/>
    <w:rsid w:val="00C26573"/>
    <w:rsid w:val="00C27BD5"/>
    <w:rsid w:val="00C462ED"/>
    <w:rsid w:val="00C7321C"/>
    <w:rsid w:val="00CC7AC4"/>
    <w:rsid w:val="00DE7B26"/>
    <w:rsid w:val="00E666E7"/>
    <w:rsid w:val="00F133BD"/>
    <w:rsid w:val="00F20861"/>
    <w:rsid w:val="00F34F7C"/>
    <w:rsid w:val="00F35563"/>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2A9AD-9E11-46AF-8794-01DE27C1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0B04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0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FFA22-0522-41FD-94BD-9FEC1844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2019-06-19T10:41:00Z</cp:lastPrinted>
  <dcterms:created xsi:type="dcterms:W3CDTF">2019-06-21T08:08:00Z</dcterms:created>
  <dcterms:modified xsi:type="dcterms:W3CDTF">2019-06-21T08:08:00Z</dcterms:modified>
</cp:coreProperties>
</file>