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C00E" w14:textId="77777777" w:rsidR="00447046" w:rsidRPr="000E332D" w:rsidRDefault="00447046" w:rsidP="00447046">
      <w:pPr>
        <w:pStyle w:val="ConsPlusTitle"/>
        <w:jc w:val="right"/>
        <w:rPr>
          <w:rFonts w:ascii="Times New Roman" w:hAnsi="Times New Roman" w:cs="Times New Roman"/>
          <w:b w:val="0"/>
          <w:sz w:val="28"/>
          <w:szCs w:val="28"/>
        </w:rPr>
      </w:pPr>
      <w:bookmarkStart w:id="0" w:name="_GoBack"/>
      <w:bookmarkEnd w:id="0"/>
      <w:r w:rsidRPr="000E332D">
        <w:rPr>
          <w:rFonts w:ascii="Times New Roman" w:hAnsi="Times New Roman" w:cs="Times New Roman"/>
          <w:b w:val="0"/>
          <w:sz w:val="28"/>
          <w:szCs w:val="28"/>
        </w:rPr>
        <w:t>проект</w:t>
      </w:r>
    </w:p>
    <w:p w14:paraId="4252A956" w14:textId="77777777" w:rsidR="00447046" w:rsidRPr="000E332D" w:rsidRDefault="00447046" w:rsidP="00447046">
      <w:pPr>
        <w:pStyle w:val="ConsPlusTitle"/>
        <w:jc w:val="center"/>
        <w:rPr>
          <w:rFonts w:ascii="Times New Roman" w:hAnsi="Times New Roman" w:cs="Times New Roman"/>
          <w:b w:val="0"/>
          <w:sz w:val="28"/>
          <w:szCs w:val="28"/>
        </w:rPr>
      </w:pPr>
    </w:p>
    <w:p w14:paraId="78371052" w14:textId="77777777" w:rsidR="00447046" w:rsidRPr="000E332D" w:rsidRDefault="00447046" w:rsidP="00447046">
      <w:pPr>
        <w:pStyle w:val="ConsPlusTitle"/>
        <w:jc w:val="center"/>
        <w:rPr>
          <w:rFonts w:ascii="Times New Roman" w:hAnsi="Times New Roman" w:cs="Times New Roman"/>
          <w:b w:val="0"/>
          <w:sz w:val="28"/>
          <w:szCs w:val="28"/>
        </w:rPr>
      </w:pPr>
      <w:r w:rsidRPr="000E332D">
        <w:rPr>
          <w:rFonts w:ascii="Times New Roman" w:hAnsi="Times New Roman" w:cs="Times New Roman"/>
          <w:b w:val="0"/>
          <w:sz w:val="28"/>
          <w:szCs w:val="28"/>
        </w:rPr>
        <w:t>КАБИНЕТ МИНИСТРОВ РЕСПУБЛИКИ ТАТАРСТАН</w:t>
      </w:r>
    </w:p>
    <w:p w14:paraId="737A0FF3" w14:textId="77777777" w:rsidR="00447046" w:rsidRPr="000E332D" w:rsidRDefault="00447046" w:rsidP="00447046">
      <w:pPr>
        <w:pStyle w:val="ConsPlusTitle"/>
        <w:jc w:val="center"/>
        <w:rPr>
          <w:rFonts w:ascii="Times New Roman" w:hAnsi="Times New Roman" w:cs="Times New Roman"/>
          <w:b w:val="0"/>
          <w:sz w:val="28"/>
          <w:szCs w:val="28"/>
        </w:rPr>
      </w:pPr>
    </w:p>
    <w:p w14:paraId="2CC2C85A" w14:textId="77777777" w:rsidR="00447046" w:rsidRPr="000E332D" w:rsidRDefault="00447046" w:rsidP="00447046">
      <w:pPr>
        <w:pStyle w:val="ConsPlusTitle"/>
        <w:jc w:val="center"/>
        <w:rPr>
          <w:rFonts w:ascii="Times New Roman" w:hAnsi="Times New Roman" w:cs="Times New Roman"/>
          <w:b w:val="0"/>
          <w:sz w:val="28"/>
          <w:szCs w:val="28"/>
        </w:rPr>
      </w:pPr>
      <w:r w:rsidRPr="000E332D">
        <w:rPr>
          <w:rFonts w:ascii="Times New Roman" w:hAnsi="Times New Roman" w:cs="Times New Roman"/>
          <w:b w:val="0"/>
          <w:sz w:val="28"/>
          <w:szCs w:val="28"/>
        </w:rPr>
        <w:t>ПОСТАНОВЛЕНИЕ</w:t>
      </w:r>
    </w:p>
    <w:p w14:paraId="478CEDE6" w14:textId="77777777" w:rsidR="00447046" w:rsidRPr="000E332D" w:rsidRDefault="00447046" w:rsidP="00447046">
      <w:pPr>
        <w:pStyle w:val="ConsPlusTitle"/>
        <w:jc w:val="center"/>
        <w:rPr>
          <w:rFonts w:ascii="Times New Roman" w:hAnsi="Times New Roman" w:cs="Times New Roman"/>
          <w:b w:val="0"/>
          <w:sz w:val="28"/>
          <w:szCs w:val="28"/>
        </w:rPr>
      </w:pPr>
      <w:r w:rsidRPr="000E332D">
        <w:rPr>
          <w:rFonts w:ascii="Times New Roman" w:hAnsi="Times New Roman" w:cs="Times New Roman"/>
          <w:b w:val="0"/>
          <w:sz w:val="28"/>
          <w:szCs w:val="28"/>
        </w:rPr>
        <w:t>от ___________ №_________</w:t>
      </w:r>
    </w:p>
    <w:p w14:paraId="048F7C28" w14:textId="77777777" w:rsidR="00447046" w:rsidRPr="000E332D" w:rsidRDefault="00447046" w:rsidP="00447046">
      <w:pPr>
        <w:pStyle w:val="ConsPlusTitle"/>
        <w:jc w:val="both"/>
        <w:rPr>
          <w:rFonts w:ascii="Times New Roman" w:hAnsi="Times New Roman" w:cs="Times New Roman"/>
          <w:b w:val="0"/>
          <w:sz w:val="28"/>
          <w:szCs w:val="28"/>
        </w:rPr>
      </w:pPr>
    </w:p>
    <w:p w14:paraId="0F9AB7B7" w14:textId="77777777" w:rsidR="00447046" w:rsidRPr="000E332D" w:rsidRDefault="00447046" w:rsidP="00447046">
      <w:pPr>
        <w:pStyle w:val="ConsPlusTitle"/>
        <w:ind w:right="5103"/>
        <w:jc w:val="both"/>
        <w:rPr>
          <w:rFonts w:ascii="Times New Roman" w:hAnsi="Times New Roman" w:cs="Times New Roman"/>
          <w:b w:val="0"/>
          <w:sz w:val="28"/>
          <w:szCs w:val="28"/>
        </w:rPr>
      </w:pPr>
      <w:r w:rsidRPr="000E332D">
        <w:rPr>
          <w:rFonts w:ascii="Times New Roman" w:hAnsi="Times New Roman" w:cs="Times New Roman"/>
          <w:b w:val="0"/>
          <w:sz w:val="28"/>
          <w:szCs w:val="28"/>
        </w:rPr>
        <w:t>Об утверждении Порядка предоставления из бюджета Республики Татарстан субсидий некоммерческим организациям на финансовое обеспечение (возмещение) затрат, связанных с реализацией эксперимента по установлению специального налогового режима «Налог на профессиональный доход» на территории Республики Татарстан</w:t>
      </w:r>
    </w:p>
    <w:p w14:paraId="3D86AF43" w14:textId="77777777" w:rsidR="00447046" w:rsidRPr="000E332D" w:rsidRDefault="00447046" w:rsidP="00447046">
      <w:pPr>
        <w:pStyle w:val="ConsPlusNormal"/>
        <w:jc w:val="both"/>
        <w:rPr>
          <w:rFonts w:ascii="Times New Roman" w:hAnsi="Times New Roman" w:cs="Times New Roman"/>
          <w:sz w:val="28"/>
          <w:szCs w:val="28"/>
        </w:rPr>
      </w:pPr>
    </w:p>
    <w:p w14:paraId="72FE77A0" w14:textId="77777777" w:rsidR="00447046" w:rsidRPr="000E332D" w:rsidRDefault="00447046" w:rsidP="00447046">
      <w:pPr>
        <w:pStyle w:val="ConsPlusNormal"/>
        <w:ind w:firstLine="540"/>
        <w:jc w:val="both"/>
        <w:rPr>
          <w:rFonts w:ascii="Times New Roman" w:hAnsi="Times New Roman" w:cs="Times New Roman"/>
          <w:sz w:val="28"/>
          <w:szCs w:val="28"/>
        </w:rPr>
      </w:pPr>
      <w:r w:rsidRPr="000E332D">
        <w:rPr>
          <w:rFonts w:ascii="Times New Roman" w:hAnsi="Times New Roman" w:cs="Times New Roman"/>
          <w:sz w:val="28"/>
          <w:szCs w:val="28"/>
        </w:rPr>
        <w:t>Кабинет Министров Республики Татарстан постановляет:</w:t>
      </w:r>
    </w:p>
    <w:p w14:paraId="2740309C" w14:textId="77777777" w:rsidR="00447046" w:rsidRPr="000E332D" w:rsidRDefault="00447046" w:rsidP="00447046">
      <w:pPr>
        <w:pStyle w:val="ConsPlusNormal"/>
        <w:jc w:val="both"/>
        <w:rPr>
          <w:rFonts w:ascii="Times New Roman" w:hAnsi="Times New Roman" w:cs="Times New Roman"/>
          <w:sz w:val="28"/>
          <w:szCs w:val="28"/>
        </w:rPr>
      </w:pPr>
    </w:p>
    <w:p w14:paraId="64959155" w14:textId="77777777" w:rsidR="00447046" w:rsidRPr="000E332D" w:rsidRDefault="00447046" w:rsidP="00447046">
      <w:pPr>
        <w:pStyle w:val="ConsPlusNormal"/>
        <w:ind w:firstLine="539"/>
        <w:jc w:val="both"/>
        <w:rPr>
          <w:rFonts w:ascii="Times New Roman" w:hAnsi="Times New Roman" w:cs="Times New Roman"/>
          <w:sz w:val="28"/>
          <w:szCs w:val="28"/>
        </w:rPr>
      </w:pPr>
      <w:r w:rsidRPr="000E332D">
        <w:rPr>
          <w:rFonts w:ascii="Times New Roman" w:hAnsi="Times New Roman" w:cs="Times New Roman"/>
          <w:sz w:val="28"/>
          <w:szCs w:val="28"/>
        </w:rPr>
        <w:t>1. Утвердить прилагаемый Порядок предоставления из бюджета Республики Татарстан субсидий некоммерческим организациям на финансовое обеспечение (возмещение) затрат, связанных с реализацией эксперимента по установлению специального налогового режима «Налог на профессиональный доход» на территории Республики Татарстан.</w:t>
      </w:r>
    </w:p>
    <w:p w14:paraId="58F560B7" w14:textId="77777777" w:rsidR="00447046" w:rsidRPr="000E332D" w:rsidRDefault="00447046" w:rsidP="00447046">
      <w:pPr>
        <w:pStyle w:val="ConsPlusNormal"/>
        <w:ind w:firstLine="539"/>
        <w:jc w:val="both"/>
        <w:rPr>
          <w:rFonts w:ascii="Times New Roman" w:hAnsi="Times New Roman" w:cs="Times New Roman"/>
          <w:sz w:val="28"/>
          <w:szCs w:val="28"/>
        </w:rPr>
      </w:pPr>
      <w:r w:rsidRPr="000E332D">
        <w:rPr>
          <w:rFonts w:ascii="Times New Roman" w:hAnsi="Times New Roman" w:cs="Times New Roman"/>
          <w:sz w:val="28"/>
          <w:szCs w:val="28"/>
        </w:rPr>
        <w:t>2. Контроль за исполнением настоящего постановления возложить на Министерство экономики Республики Татарстан.</w:t>
      </w:r>
    </w:p>
    <w:p w14:paraId="588C2977" w14:textId="77777777" w:rsidR="00447046" w:rsidRPr="000E332D" w:rsidRDefault="00447046" w:rsidP="00447046">
      <w:pPr>
        <w:pStyle w:val="ConsPlusNormal"/>
        <w:jc w:val="both"/>
        <w:rPr>
          <w:rFonts w:ascii="Times New Roman" w:hAnsi="Times New Roman" w:cs="Times New Roman"/>
          <w:sz w:val="28"/>
          <w:szCs w:val="28"/>
        </w:rPr>
      </w:pPr>
    </w:p>
    <w:p w14:paraId="141FA408" w14:textId="77777777" w:rsidR="00447046" w:rsidRPr="000E332D" w:rsidRDefault="00447046" w:rsidP="00447046">
      <w:pPr>
        <w:pStyle w:val="ConsPlusNormal"/>
        <w:jc w:val="both"/>
        <w:rPr>
          <w:rFonts w:ascii="Times New Roman" w:hAnsi="Times New Roman" w:cs="Times New Roman"/>
          <w:sz w:val="28"/>
          <w:szCs w:val="28"/>
        </w:rPr>
      </w:pPr>
    </w:p>
    <w:p w14:paraId="1CE48CAB" w14:textId="77777777" w:rsidR="00447046" w:rsidRPr="000E332D" w:rsidRDefault="00447046" w:rsidP="00447046">
      <w:pPr>
        <w:pStyle w:val="ConsPlusNormal"/>
        <w:spacing w:line="252" w:lineRule="auto"/>
        <w:jc w:val="both"/>
        <w:rPr>
          <w:rFonts w:ascii="Times New Roman" w:hAnsi="Times New Roman" w:cs="Times New Roman"/>
          <w:color w:val="000000" w:themeColor="text1"/>
          <w:sz w:val="28"/>
          <w:szCs w:val="28"/>
        </w:rPr>
      </w:pPr>
      <w:r w:rsidRPr="000E332D">
        <w:rPr>
          <w:rFonts w:ascii="Times New Roman" w:hAnsi="Times New Roman" w:cs="Times New Roman"/>
          <w:color w:val="000000" w:themeColor="text1"/>
          <w:sz w:val="28"/>
          <w:szCs w:val="28"/>
        </w:rPr>
        <w:t xml:space="preserve">Премьер-министр </w:t>
      </w:r>
    </w:p>
    <w:p w14:paraId="06F533B9" w14:textId="77777777" w:rsidR="00447046" w:rsidRPr="000E332D" w:rsidRDefault="00447046" w:rsidP="00447046">
      <w:pPr>
        <w:pStyle w:val="ConsPlusNormal"/>
        <w:spacing w:line="252" w:lineRule="auto"/>
        <w:jc w:val="both"/>
        <w:rPr>
          <w:rFonts w:ascii="Times New Roman" w:hAnsi="Times New Roman" w:cs="Times New Roman"/>
          <w:color w:val="000000" w:themeColor="text1"/>
          <w:sz w:val="28"/>
          <w:szCs w:val="28"/>
        </w:rPr>
      </w:pPr>
      <w:r w:rsidRPr="000E332D">
        <w:rPr>
          <w:rFonts w:ascii="Times New Roman" w:hAnsi="Times New Roman" w:cs="Times New Roman"/>
          <w:color w:val="000000" w:themeColor="text1"/>
          <w:sz w:val="28"/>
          <w:szCs w:val="28"/>
        </w:rPr>
        <w:t>Республики Татарстан                                                                                    А.В.Песошин</w:t>
      </w:r>
    </w:p>
    <w:p w14:paraId="07CDEB25" w14:textId="77777777" w:rsidR="00447046" w:rsidRPr="000E332D" w:rsidRDefault="00447046" w:rsidP="00447046">
      <w:pPr>
        <w:pStyle w:val="ConsPlusNormal"/>
        <w:jc w:val="both"/>
        <w:rPr>
          <w:rFonts w:ascii="Times New Roman" w:hAnsi="Times New Roman" w:cs="Times New Roman"/>
          <w:sz w:val="28"/>
          <w:szCs w:val="28"/>
        </w:rPr>
      </w:pPr>
    </w:p>
    <w:p w14:paraId="01C2A0FE" w14:textId="77777777" w:rsidR="00447046" w:rsidRPr="000E332D" w:rsidRDefault="00447046" w:rsidP="00447046">
      <w:pPr>
        <w:spacing w:after="160" w:line="259" w:lineRule="auto"/>
        <w:rPr>
          <w:rFonts w:ascii="Times New Roman" w:eastAsia="Times New Roman" w:hAnsi="Times New Roman" w:cs="Times New Roman"/>
          <w:sz w:val="28"/>
          <w:szCs w:val="28"/>
          <w:lang w:eastAsia="ru-RU"/>
        </w:rPr>
      </w:pPr>
      <w:r w:rsidRPr="000E332D">
        <w:rPr>
          <w:rFonts w:ascii="Times New Roman" w:hAnsi="Times New Roman" w:cs="Times New Roman"/>
          <w:sz w:val="28"/>
          <w:szCs w:val="28"/>
        </w:rPr>
        <w:br w:type="page"/>
      </w:r>
    </w:p>
    <w:p w14:paraId="22A6ECBE" w14:textId="77777777" w:rsidR="00447046" w:rsidRPr="000E332D" w:rsidRDefault="00447046" w:rsidP="00447046">
      <w:pPr>
        <w:pStyle w:val="ConsPlusNormal"/>
        <w:jc w:val="right"/>
        <w:outlineLvl w:val="0"/>
        <w:rPr>
          <w:rFonts w:ascii="Times New Roman" w:hAnsi="Times New Roman" w:cs="Times New Roman"/>
          <w:sz w:val="28"/>
          <w:szCs w:val="28"/>
        </w:rPr>
      </w:pPr>
      <w:r w:rsidRPr="000E332D">
        <w:rPr>
          <w:rFonts w:ascii="Times New Roman" w:hAnsi="Times New Roman" w:cs="Times New Roman"/>
          <w:sz w:val="28"/>
          <w:szCs w:val="28"/>
        </w:rPr>
        <w:lastRenderedPageBreak/>
        <w:t>Утвержден</w:t>
      </w:r>
    </w:p>
    <w:p w14:paraId="78D4FEE7" w14:textId="77777777" w:rsidR="00447046" w:rsidRPr="000E332D" w:rsidRDefault="00447046" w:rsidP="00447046">
      <w:pPr>
        <w:pStyle w:val="ConsPlusNormal"/>
        <w:jc w:val="right"/>
        <w:rPr>
          <w:rFonts w:ascii="Times New Roman" w:hAnsi="Times New Roman" w:cs="Times New Roman"/>
          <w:sz w:val="28"/>
          <w:szCs w:val="28"/>
        </w:rPr>
      </w:pPr>
      <w:r w:rsidRPr="000E332D">
        <w:rPr>
          <w:rFonts w:ascii="Times New Roman" w:hAnsi="Times New Roman" w:cs="Times New Roman"/>
          <w:sz w:val="28"/>
          <w:szCs w:val="28"/>
        </w:rPr>
        <w:t>постановлением</w:t>
      </w:r>
    </w:p>
    <w:p w14:paraId="1E43D882" w14:textId="77777777" w:rsidR="00447046" w:rsidRPr="000E332D" w:rsidRDefault="00447046" w:rsidP="00447046">
      <w:pPr>
        <w:pStyle w:val="ConsPlusNormal"/>
        <w:jc w:val="right"/>
        <w:rPr>
          <w:rFonts w:ascii="Times New Roman" w:hAnsi="Times New Roman" w:cs="Times New Roman"/>
          <w:sz w:val="28"/>
          <w:szCs w:val="28"/>
        </w:rPr>
      </w:pPr>
      <w:r w:rsidRPr="000E332D">
        <w:rPr>
          <w:rFonts w:ascii="Times New Roman" w:hAnsi="Times New Roman" w:cs="Times New Roman"/>
          <w:sz w:val="28"/>
          <w:szCs w:val="28"/>
        </w:rPr>
        <w:t>Кабинета Министров</w:t>
      </w:r>
    </w:p>
    <w:p w14:paraId="2BD5BEFB" w14:textId="77777777" w:rsidR="00447046" w:rsidRPr="000E332D" w:rsidRDefault="00447046" w:rsidP="00447046">
      <w:pPr>
        <w:pStyle w:val="ConsPlusNormal"/>
        <w:jc w:val="right"/>
        <w:rPr>
          <w:rFonts w:ascii="Times New Roman" w:hAnsi="Times New Roman" w:cs="Times New Roman"/>
          <w:sz w:val="28"/>
          <w:szCs w:val="28"/>
        </w:rPr>
      </w:pPr>
      <w:r w:rsidRPr="000E332D">
        <w:rPr>
          <w:rFonts w:ascii="Times New Roman" w:hAnsi="Times New Roman" w:cs="Times New Roman"/>
          <w:sz w:val="28"/>
          <w:szCs w:val="28"/>
        </w:rPr>
        <w:t>Республики Татарстан</w:t>
      </w:r>
    </w:p>
    <w:p w14:paraId="420C6F29" w14:textId="77777777" w:rsidR="00447046" w:rsidRPr="000E332D" w:rsidRDefault="00447046" w:rsidP="00447046">
      <w:pPr>
        <w:pStyle w:val="ConsPlusNormal"/>
        <w:jc w:val="right"/>
        <w:rPr>
          <w:rFonts w:ascii="Times New Roman" w:hAnsi="Times New Roman" w:cs="Times New Roman"/>
          <w:sz w:val="28"/>
          <w:szCs w:val="28"/>
        </w:rPr>
      </w:pPr>
      <w:r w:rsidRPr="000E332D">
        <w:rPr>
          <w:rFonts w:ascii="Times New Roman" w:hAnsi="Times New Roman" w:cs="Times New Roman"/>
          <w:sz w:val="28"/>
          <w:szCs w:val="28"/>
        </w:rPr>
        <w:t>от _____ 20__ г. № __</w:t>
      </w:r>
    </w:p>
    <w:p w14:paraId="721158C6" w14:textId="77777777" w:rsidR="00447046" w:rsidRPr="000E332D" w:rsidRDefault="00447046" w:rsidP="00447046">
      <w:pPr>
        <w:pStyle w:val="ConsPlusNormal"/>
        <w:jc w:val="both"/>
        <w:rPr>
          <w:rFonts w:ascii="Times New Roman" w:hAnsi="Times New Roman" w:cs="Times New Roman"/>
          <w:sz w:val="28"/>
          <w:szCs w:val="28"/>
        </w:rPr>
      </w:pPr>
    </w:p>
    <w:p w14:paraId="1E879ED0" w14:textId="77777777" w:rsidR="00447046" w:rsidRPr="000E332D" w:rsidRDefault="00447046" w:rsidP="00447046">
      <w:pPr>
        <w:pStyle w:val="ConsPlusTitle"/>
        <w:jc w:val="center"/>
        <w:rPr>
          <w:rFonts w:ascii="Times New Roman" w:hAnsi="Times New Roman" w:cs="Times New Roman"/>
          <w:b w:val="0"/>
          <w:sz w:val="28"/>
          <w:szCs w:val="28"/>
        </w:rPr>
      </w:pPr>
      <w:bookmarkStart w:id="1" w:name="P32"/>
      <w:bookmarkEnd w:id="1"/>
      <w:r w:rsidRPr="000E332D">
        <w:rPr>
          <w:rFonts w:ascii="Times New Roman" w:hAnsi="Times New Roman" w:cs="Times New Roman"/>
          <w:b w:val="0"/>
          <w:sz w:val="28"/>
          <w:szCs w:val="28"/>
        </w:rPr>
        <w:t>Порядок</w:t>
      </w:r>
    </w:p>
    <w:p w14:paraId="53E46734" w14:textId="77777777" w:rsidR="00447046" w:rsidRPr="000E332D" w:rsidRDefault="00447046" w:rsidP="00447046">
      <w:pPr>
        <w:pStyle w:val="ConsPlusTitle"/>
        <w:jc w:val="center"/>
        <w:rPr>
          <w:rFonts w:ascii="Times New Roman" w:hAnsi="Times New Roman" w:cs="Times New Roman"/>
          <w:b w:val="0"/>
          <w:sz w:val="28"/>
          <w:szCs w:val="28"/>
        </w:rPr>
      </w:pPr>
      <w:r w:rsidRPr="000E332D">
        <w:rPr>
          <w:rFonts w:ascii="Times New Roman" w:hAnsi="Times New Roman" w:cs="Times New Roman"/>
          <w:b w:val="0"/>
          <w:sz w:val="28"/>
          <w:szCs w:val="28"/>
        </w:rPr>
        <w:t>предоставления из бюджета Республики Татарстан субсидий некоммерческим организациям на финансовое обеспечение (возмещение) затрат, связанных с реализацией эксперимента по установлению специального налогового режима «Налог на профессиональный доход» на территории Республики Татарстан</w:t>
      </w:r>
    </w:p>
    <w:p w14:paraId="7C582754" w14:textId="77777777" w:rsidR="00447046" w:rsidRPr="000E332D" w:rsidRDefault="00447046" w:rsidP="00447046">
      <w:pPr>
        <w:pStyle w:val="ConsPlusTitle"/>
        <w:jc w:val="center"/>
        <w:rPr>
          <w:rFonts w:ascii="Times New Roman" w:hAnsi="Times New Roman" w:cs="Times New Roman"/>
          <w:sz w:val="28"/>
          <w:szCs w:val="28"/>
        </w:rPr>
      </w:pPr>
    </w:p>
    <w:p w14:paraId="5CE9C1D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1. Настоящий Порядок разработан в соответствии с Бюджетным кодексом Российской Федерации, Бюджетным кодексом Республики Татарстан и определяет условия и порядок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эксперимента по установлению специального налогового режима </w:t>
      </w:r>
      <w:r w:rsidRPr="000E332D">
        <w:rPr>
          <w:rFonts w:ascii="Times New Roman" w:hAnsi="Times New Roman" w:cs="Times New Roman"/>
          <w:b/>
          <w:sz w:val="28"/>
          <w:szCs w:val="28"/>
        </w:rPr>
        <w:t>«</w:t>
      </w:r>
      <w:r w:rsidRPr="000E332D">
        <w:rPr>
          <w:rFonts w:ascii="Times New Roman" w:hAnsi="Times New Roman" w:cs="Times New Roman"/>
          <w:sz w:val="28"/>
          <w:szCs w:val="28"/>
        </w:rPr>
        <w:t>Налог на профессиональный доход</w:t>
      </w:r>
      <w:r w:rsidRPr="000E332D">
        <w:rPr>
          <w:rFonts w:ascii="Times New Roman" w:hAnsi="Times New Roman" w:cs="Times New Roman"/>
          <w:b/>
          <w:sz w:val="28"/>
          <w:szCs w:val="28"/>
        </w:rPr>
        <w:t xml:space="preserve">» </w:t>
      </w:r>
      <w:r w:rsidRPr="000E332D">
        <w:rPr>
          <w:rFonts w:ascii="Times New Roman" w:hAnsi="Times New Roman" w:cs="Times New Roman"/>
          <w:sz w:val="28"/>
          <w:szCs w:val="28"/>
        </w:rPr>
        <w:t>на территории Республики Татарстан (далее - субсидии).</w:t>
      </w:r>
    </w:p>
    <w:p w14:paraId="0EBF4156" w14:textId="351566B0" w:rsidR="00BE68EC" w:rsidRPr="000E332D" w:rsidRDefault="00447046" w:rsidP="00447046">
      <w:pPr>
        <w:pStyle w:val="ConsPlusNormal"/>
        <w:ind w:firstLine="709"/>
        <w:jc w:val="both"/>
        <w:rPr>
          <w:rFonts w:ascii="Times New Roman" w:hAnsi="Times New Roman" w:cs="Times New Roman"/>
          <w:sz w:val="28"/>
          <w:szCs w:val="28"/>
        </w:rPr>
      </w:pPr>
      <w:bookmarkStart w:id="2" w:name="P39"/>
      <w:bookmarkEnd w:id="2"/>
      <w:r w:rsidRPr="000E332D">
        <w:rPr>
          <w:rFonts w:ascii="Times New Roman" w:hAnsi="Times New Roman" w:cs="Times New Roman"/>
          <w:sz w:val="28"/>
          <w:szCs w:val="28"/>
        </w:rPr>
        <w:t>2. Субсидии предоставляются некоммерческим организациям, не являющимся государственными (муниципальными) учреждениями, в целях финансового обеспечения (возмещени</w:t>
      </w:r>
      <w:r w:rsidR="002E3368" w:rsidRPr="000E332D">
        <w:rPr>
          <w:rFonts w:ascii="Times New Roman" w:hAnsi="Times New Roman" w:cs="Times New Roman"/>
          <w:sz w:val="28"/>
          <w:szCs w:val="28"/>
        </w:rPr>
        <w:t>я</w:t>
      </w:r>
      <w:r w:rsidRPr="000E332D">
        <w:rPr>
          <w:rFonts w:ascii="Times New Roman" w:hAnsi="Times New Roman" w:cs="Times New Roman"/>
          <w:sz w:val="28"/>
          <w:szCs w:val="28"/>
        </w:rPr>
        <w:t>) затрат</w:t>
      </w:r>
      <w:r w:rsidR="004B4617">
        <w:rPr>
          <w:rFonts w:ascii="Times New Roman" w:hAnsi="Times New Roman" w:cs="Times New Roman"/>
          <w:sz w:val="28"/>
          <w:szCs w:val="28"/>
        </w:rPr>
        <w:t>,</w:t>
      </w:r>
      <w:r w:rsidRPr="000E332D">
        <w:rPr>
          <w:rFonts w:ascii="Times New Roman" w:hAnsi="Times New Roman" w:cs="Times New Roman"/>
          <w:sz w:val="28"/>
          <w:szCs w:val="28"/>
        </w:rPr>
        <w:t xml:space="preserve"> </w:t>
      </w:r>
      <w:r w:rsidR="00BE68EC" w:rsidRPr="000E332D">
        <w:rPr>
          <w:rFonts w:ascii="Times New Roman" w:hAnsi="Times New Roman" w:cs="Times New Roman"/>
          <w:sz w:val="28"/>
          <w:szCs w:val="28"/>
        </w:rPr>
        <w:t xml:space="preserve">связанных с созданием информационной платформы для </w:t>
      </w:r>
      <w:r w:rsidR="00B11A6B">
        <w:rPr>
          <w:rFonts w:ascii="Times New Roman" w:hAnsi="Times New Roman" w:cs="Times New Roman"/>
          <w:sz w:val="28"/>
          <w:szCs w:val="28"/>
        </w:rPr>
        <w:t>физических лиц и индивидуальных предпринимателей зафиксировавших свой статус в качестве плательщиков специального налогового режима «Налог на профессиональный доход»</w:t>
      </w:r>
      <w:r w:rsidR="00BD27FF" w:rsidRPr="00BD27FF">
        <w:rPr>
          <w:rFonts w:ascii="Times New Roman" w:hAnsi="Times New Roman" w:cs="Times New Roman"/>
          <w:sz w:val="28"/>
          <w:szCs w:val="28"/>
        </w:rPr>
        <w:t xml:space="preserve"> (</w:t>
      </w:r>
      <w:r w:rsidR="00BD27FF">
        <w:rPr>
          <w:rFonts w:ascii="Times New Roman" w:hAnsi="Times New Roman" w:cs="Times New Roman"/>
          <w:sz w:val="28"/>
          <w:szCs w:val="28"/>
        </w:rPr>
        <w:t xml:space="preserve">далее – </w:t>
      </w:r>
      <w:r w:rsidR="00BD27FF" w:rsidRPr="000E332D">
        <w:rPr>
          <w:rFonts w:ascii="Times New Roman" w:hAnsi="Times New Roman" w:cs="Times New Roman"/>
          <w:sz w:val="28"/>
          <w:szCs w:val="28"/>
        </w:rPr>
        <w:t>самозаняты</w:t>
      </w:r>
      <w:r w:rsidR="00BD27FF">
        <w:rPr>
          <w:rFonts w:ascii="Times New Roman" w:hAnsi="Times New Roman" w:cs="Times New Roman"/>
          <w:sz w:val="28"/>
          <w:szCs w:val="28"/>
        </w:rPr>
        <w:t>е граждане</w:t>
      </w:r>
      <w:r w:rsidR="00BD27FF" w:rsidRPr="00BD27FF">
        <w:rPr>
          <w:rFonts w:ascii="Times New Roman" w:hAnsi="Times New Roman" w:cs="Times New Roman"/>
          <w:sz w:val="28"/>
          <w:szCs w:val="28"/>
        </w:rPr>
        <w:t>)</w:t>
      </w:r>
      <w:r w:rsidR="004B4617">
        <w:rPr>
          <w:rFonts w:ascii="Times New Roman" w:hAnsi="Times New Roman" w:cs="Times New Roman"/>
          <w:sz w:val="28"/>
          <w:szCs w:val="28"/>
        </w:rPr>
        <w:t>,</w:t>
      </w:r>
      <w:r w:rsidR="00BE68EC" w:rsidRPr="000E332D">
        <w:rPr>
          <w:rFonts w:ascii="Times New Roman" w:hAnsi="Times New Roman" w:cs="Times New Roman"/>
          <w:sz w:val="28"/>
          <w:szCs w:val="28"/>
        </w:rPr>
        <w:t xml:space="preserve"> продвижением проекта в информационно-телекоммуникационной сети «Интернет» через рекламу, популяризацией самозанят</w:t>
      </w:r>
      <w:r w:rsidR="004B4617">
        <w:rPr>
          <w:rFonts w:ascii="Times New Roman" w:hAnsi="Times New Roman" w:cs="Times New Roman"/>
          <w:sz w:val="28"/>
          <w:szCs w:val="28"/>
        </w:rPr>
        <w:t>ых</w:t>
      </w:r>
      <w:r w:rsidR="00B11A6B">
        <w:rPr>
          <w:rFonts w:ascii="Times New Roman" w:hAnsi="Times New Roman" w:cs="Times New Roman"/>
          <w:sz w:val="28"/>
          <w:szCs w:val="28"/>
        </w:rPr>
        <w:t xml:space="preserve"> граждан, </w:t>
      </w:r>
      <w:r w:rsidR="00BE68EC" w:rsidRPr="000E332D">
        <w:rPr>
          <w:rFonts w:ascii="Times New Roman" w:hAnsi="Times New Roman" w:cs="Times New Roman"/>
          <w:sz w:val="28"/>
          <w:szCs w:val="28"/>
        </w:rPr>
        <w:t xml:space="preserve">в </w:t>
      </w:r>
      <w:r w:rsidR="004B4617">
        <w:rPr>
          <w:rFonts w:ascii="Times New Roman" w:hAnsi="Times New Roman" w:cs="Times New Roman"/>
          <w:sz w:val="28"/>
          <w:szCs w:val="28"/>
        </w:rPr>
        <w:t>Р</w:t>
      </w:r>
      <w:r w:rsidR="00BE68EC" w:rsidRPr="000E332D">
        <w:rPr>
          <w:rFonts w:ascii="Times New Roman" w:hAnsi="Times New Roman" w:cs="Times New Roman"/>
          <w:sz w:val="28"/>
          <w:szCs w:val="28"/>
        </w:rPr>
        <w:t>еспублике</w:t>
      </w:r>
      <w:r>
        <w:rPr>
          <w:rFonts w:ascii="Times New Roman" w:hAnsi="Times New Roman" w:cs="Times New Roman"/>
          <w:sz w:val="28"/>
          <w:szCs w:val="28"/>
        </w:rPr>
        <w:t xml:space="preserve"> Татарстан</w:t>
      </w:r>
      <w:r w:rsidR="00BE68EC" w:rsidRPr="000E332D">
        <w:rPr>
          <w:rFonts w:ascii="Times New Roman" w:hAnsi="Times New Roman" w:cs="Times New Roman"/>
          <w:sz w:val="28"/>
          <w:szCs w:val="28"/>
        </w:rPr>
        <w:t xml:space="preserve">, проведением публичных мероприятий, в том числе на территории муниципальных образований, консультационной, правовой и методологической помощью по вопросам </w:t>
      </w:r>
      <w:r w:rsidR="004B4617">
        <w:rPr>
          <w:rFonts w:ascii="Times New Roman" w:hAnsi="Times New Roman" w:cs="Times New Roman"/>
          <w:sz w:val="28"/>
          <w:szCs w:val="28"/>
        </w:rPr>
        <w:t>применения</w:t>
      </w:r>
      <w:r w:rsidR="00BE68EC" w:rsidRPr="000E332D">
        <w:rPr>
          <w:rFonts w:ascii="Times New Roman" w:hAnsi="Times New Roman" w:cs="Times New Roman"/>
          <w:sz w:val="28"/>
          <w:szCs w:val="28"/>
        </w:rPr>
        <w:t xml:space="preserve"> налогового режима «Налог на профессиональный доход», организацией взаимодействия самозанятых</w:t>
      </w:r>
      <w:r w:rsidR="00B11A6B">
        <w:rPr>
          <w:rFonts w:ascii="Times New Roman" w:hAnsi="Times New Roman" w:cs="Times New Roman"/>
          <w:sz w:val="28"/>
          <w:szCs w:val="28"/>
        </w:rPr>
        <w:t xml:space="preserve"> граждан</w:t>
      </w:r>
      <w:r w:rsidR="00BE68EC" w:rsidRPr="000E332D">
        <w:rPr>
          <w:rFonts w:ascii="Times New Roman" w:hAnsi="Times New Roman" w:cs="Times New Roman"/>
          <w:sz w:val="28"/>
          <w:szCs w:val="28"/>
        </w:rPr>
        <w:t xml:space="preserve"> с органами государственной (муниципальной) власти, организацией дополнительного канала оперативного взаимодействия (колл-центра) на базе проекта «Проверенный бизнес».</w:t>
      </w:r>
    </w:p>
    <w:p w14:paraId="5A3A31F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3. Главным распорядителем средств бюджета Республики Татарстан, осуществляющим предоставление субсидий, является Министерство экономики Республики Татарстан (далее – Министерство).</w:t>
      </w:r>
    </w:p>
    <w:p w14:paraId="059CCE7E" w14:textId="675A0629"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4. Предоставление субсиди</w:t>
      </w:r>
      <w:r w:rsidR="002E3368" w:rsidRPr="000E332D">
        <w:rPr>
          <w:rFonts w:ascii="Times New Roman" w:hAnsi="Times New Roman" w:cs="Times New Roman"/>
          <w:sz w:val="28"/>
          <w:szCs w:val="28"/>
        </w:rPr>
        <w:t>и</w:t>
      </w:r>
      <w:r w:rsidRPr="000E332D">
        <w:rPr>
          <w:rFonts w:ascii="Times New Roman" w:hAnsi="Times New Roman" w:cs="Times New Roman"/>
          <w:sz w:val="28"/>
          <w:szCs w:val="28"/>
        </w:rPr>
        <w:t xml:space="preserve"> осуществляется в пределах бюджетных ассигнований и лимитов бюджетных обязательств, доведенных</w:t>
      </w:r>
      <w:r w:rsidR="002E3368" w:rsidRPr="000E332D">
        <w:rPr>
          <w:rFonts w:ascii="Times New Roman" w:hAnsi="Times New Roman" w:cs="Times New Roman"/>
          <w:sz w:val="28"/>
          <w:szCs w:val="28"/>
        </w:rPr>
        <w:t xml:space="preserve"> до Министерства</w:t>
      </w:r>
      <w:r w:rsidRPr="000E332D">
        <w:rPr>
          <w:rFonts w:ascii="Times New Roman" w:hAnsi="Times New Roman" w:cs="Times New Roman"/>
          <w:sz w:val="28"/>
          <w:szCs w:val="28"/>
        </w:rPr>
        <w:t xml:space="preserve"> в установленном порядке на соответствующий финансовый год и на плановый период на цели, указанные в пункте 2 настоящего Порядка.</w:t>
      </w:r>
    </w:p>
    <w:p w14:paraId="6BAA7CDB" w14:textId="03AB3D5F"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5.</w:t>
      </w:r>
      <w:r w:rsidRPr="000E332D">
        <w:t xml:space="preserve"> </w:t>
      </w:r>
      <w:r w:rsidRPr="000E332D">
        <w:rPr>
          <w:rFonts w:ascii="Times New Roman" w:hAnsi="Times New Roman" w:cs="Times New Roman"/>
          <w:sz w:val="28"/>
          <w:szCs w:val="28"/>
        </w:rPr>
        <w:t>Направлениями затрат, на финансовое обеспечение (возмещение) которых предоставля</w:t>
      </w:r>
      <w:r w:rsidR="007168DE" w:rsidRPr="000E332D">
        <w:rPr>
          <w:rFonts w:ascii="Times New Roman" w:hAnsi="Times New Roman" w:cs="Times New Roman"/>
          <w:sz w:val="28"/>
          <w:szCs w:val="28"/>
        </w:rPr>
        <w:t>е</w:t>
      </w:r>
      <w:r w:rsidRPr="000E332D">
        <w:rPr>
          <w:rFonts w:ascii="Times New Roman" w:hAnsi="Times New Roman" w:cs="Times New Roman"/>
          <w:sz w:val="28"/>
          <w:szCs w:val="28"/>
        </w:rPr>
        <w:t>тся субсидия, являются затраты, связанные с целями предоставления субсидий, в том числе затраты на:</w:t>
      </w:r>
    </w:p>
    <w:p w14:paraId="0684C989" w14:textId="74EBB5D6" w:rsidR="00686D4B"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оплату</w:t>
      </w:r>
      <w:r w:rsidR="00686D4B" w:rsidRPr="000E332D">
        <w:rPr>
          <w:rFonts w:ascii="Times New Roman" w:hAnsi="Times New Roman" w:cs="Times New Roman"/>
          <w:sz w:val="28"/>
          <w:szCs w:val="28"/>
        </w:rPr>
        <w:t xml:space="preserve"> услуг связи и интернет, транспортны</w:t>
      </w:r>
      <w:r w:rsidR="004B4617">
        <w:rPr>
          <w:rFonts w:ascii="Times New Roman" w:hAnsi="Times New Roman" w:cs="Times New Roman"/>
          <w:sz w:val="28"/>
          <w:szCs w:val="28"/>
        </w:rPr>
        <w:t>х</w:t>
      </w:r>
      <w:r w:rsidR="00686D4B" w:rsidRPr="000E332D">
        <w:rPr>
          <w:rFonts w:ascii="Times New Roman" w:hAnsi="Times New Roman" w:cs="Times New Roman"/>
          <w:sz w:val="28"/>
          <w:szCs w:val="28"/>
        </w:rPr>
        <w:t xml:space="preserve"> расход</w:t>
      </w:r>
      <w:r w:rsidR="004B4617">
        <w:rPr>
          <w:rFonts w:ascii="Times New Roman" w:hAnsi="Times New Roman" w:cs="Times New Roman"/>
          <w:sz w:val="28"/>
          <w:szCs w:val="28"/>
        </w:rPr>
        <w:t>ов</w:t>
      </w:r>
      <w:r w:rsidR="00686D4B" w:rsidRPr="000E332D">
        <w:rPr>
          <w:rFonts w:ascii="Times New Roman" w:hAnsi="Times New Roman" w:cs="Times New Roman"/>
          <w:sz w:val="28"/>
          <w:szCs w:val="28"/>
        </w:rPr>
        <w:t>, создани</w:t>
      </w:r>
      <w:r w:rsidR="00C46A93">
        <w:rPr>
          <w:rFonts w:ascii="Times New Roman" w:hAnsi="Times New Roman" w:cs="Times New Roman"/>
          <w:sz w:val="28"/>
          <w:szCs w:val="28"/>
        </w:rPr>
        <w:t>я</w:t>
      </w:r>
      <w:r w:rsidR="00686D4B" w:rsidRPr="000E332D">
        <w:rPr>
          <w:rFonts w:ascii="Times New Roman" w:hAnsi="Times New Roman" w:cs="Times New Roman"/>
          <w:sz w:val="28"/>
          <w:szCs w:val="28"/>
        </w:rPr>
        <w:t xml:space="preserve"> и техническ</w:t>
      </w:r>
      <w:r w:rsidR="00C46A93">
        <w:rPr>
          <w:rFonts w:ascii="Times New Roman" w:hAnsi="Times New Roman" w:cs="Times New Roman"/>
          <w:sz w:val="28"/>
          <w:szCs w:val="28"/>
        </w:rPr>
        <w:t>ой</w:t>
      </w:r>
      <w:r w:rsidR="00686D4B" w:rsidRPr="000E332D">
        <w:rPr>
          <w:rFonts w:ascii="Times New Roman" w:hAnsi="Times New Roman" w:cs="Times New Roman"/>
          <w:sz w:val="28"/>
          <w:szCs w:val="28"/>
        </w:rPr>
        <w:t xml:space="preserve"> поддержк</w:t>
      </w:r>
      <w:r w:rsidR="00C46A93">
        <w:rPr>
          <w:rFonts w:ascii="Times New Roman" w:hAnsi="Times New Roman" w:cs="Times New Roman"/>
          <w:sz w:val="28"/>
          <w:szCs w:val="28"/>
        </w:rPr>
        <w:t>и</w:t>
      </w:r>
      <w:r w:rsidR="00686D4B" w:rsidRPr="000E332D">
        <w:rPr>
          <w:rFonts w:ascii="Times New Roman" w:hAnsi="Times New Roman" w:cs="Times New Roman"/>
          <w:sz w:val="28"/>
          <w:szCs w:val="28"/>
        </w:rPr>
        <w:t xml:space="preserve"> сайта, открыти</w:t>
      </w:r>
      <w:r w:rsidR="004B4617">
        <w:rPr>
          <w:rFonts w:ascii="Times New Roman" w:hAnsi="Times New Roman" w:cs="Times New Roman"/>
          <w:sz w:val="28"/>
          <w:szCs w:val="28"/>
        </w:rPr>
        <w:t>я</w:t>
      </w:r>
      <w:r w:rsidR="00686D4B" w:rsidRPr="000E332D">
        <w:rPr>
          <w:rFonts w:ascii="Times New Roman" w:hAnsi="Times New Roman" w:cs="Times New Roman"/>
          <w:sz w:val="28"/>
          <w:szCs w:val="28"/>
        </w:rPr>
        <w:t xml:space="preserve"> и обслуживани</w:t>
      </w:r>
      <w:r w:rsidR="004B4617">
        <w:rPr>
          <w:rFonts w:ascii="Times New Roman" w:hAnsi="Times New Roman" w:cs="Times New Roman"/>
          <w:sz w:val="28"/>
          <w:szCs w:val="28"/>
        </w:rPr>
        <w:t>я</w:t>
      </w:r>
      <w:r w:rsidR="00686D4B" w:rsidRPr="000E332D">
        <w:rPr>
          <w:rFonts w:ascii="Times New Roman" w:hAnsi="Times New Roman" w:cs="Times New Roman"/>
          <w:sz w:val="28"/>
          <w:szCs w:val="28"/>
        </w:rPr>
        <w:t xml:space="preserve"> банковских счетов, создани</w:t>
      </w:r>
      <w:r w:rsidR="004B4617">
        <w:rPr>
          <w:rFonts w:ascii="Times New Roman" w:hAnsi="Times New Roman" w:cs="Times New Roman"/>
          <w:sz w:val="28"/>
          <w:szCs w:val="28"/>
        </w:rPr>
        <w:t>я</w:t>
      </w:r>
      <w:r w:rsidR="00686D4B" w:rsidRPr="000E332D">
        <w:rPr>
          <w:rFonts w:ascii="Times New Roman" w:hAnsi="Times New Roman" w:cs="Times New Roman"/>
          <w:sz w:val="28"/>
          <w:szCs w:val="28"/>
        </w:rPr>
        <w:t xml:space="preserve"> </w:t>
      </w:r>
      <w:r w:rsidR="00686D4B" w:rsidRPr="000E332D">
        <w:rPr>
          <w:rFonts w:ascii="Times New Roman" w:hAnsi="Times New Roman" w:cs="Times New Roman"/>
          <w:sz w:val="28"/>
          <w:szCs w:val="28"/>
        </w:rPr>
        <w:lastRenderedPageBreak/>
        <w:t>визуального образа некоммерческой организации; аутсорсинг</w:t>
      </w:r>
      <w:r w:rsidR="004B4617">
        <w:rPr>
          <w:rFonts w:ascii="Times New Roman" w:hAnsi="Times New Roman" w:cs="Times New Roman"/>
          <w:sz w:val="28"/>
          <w:szCs w:val="28"/>
        </w:rPr>
        <w:t>а</w:t>
      </w:r>
      <w:r w:rsidR="00686D4B" w:rsidRPr="000E332D">
        <w:rPr>
          <w:rFonts w:ascii="Times New Roman" w:hAnsi="Times New Roman" w:cs="Times New Roman"/>
          <w:sz w:val="28"/>
          <w:szCs w:val="28"/>
        </w:rPr>
        <w:t xml:space="preserve"> ведения бухгалтерского учета; организаци</w:t>
      </w:r>
      <w:r w:rsidR="004B4617">
        <w:rPr>
          <w:rFonts w:ascii="Times New Roman" w:hAnsi="Times New Roman" w:cs="Times New Roman"/>
          <w:sz w:val="28"/>
          <w:szCs w:val="28"/>
        </w:rPr>
        <w:t>и</w:t>
      </w:r>
      <w:r w:rsidR="00686D4B" w:rsidRPr="000E332D">
        <w:rPr>
          <w:rFonts w:ascii="Times New Roman" w:hAnsi="Times New Roman" w:cs="Times New Roman"/>
          <w:sz w:val="28"/>
          <w:szCs w:val="28"/>
        </w:rPr>
        <w:t xml:space="preserve"> питания;</w:t>
      </w:r>
    </w:p>
    <w:p w14:paraId="2F343682" w14:textId="1DF9DC65"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арендн</w:t>
      </w:r>
      <w:r w:rsidR="00C46A93">
        <w:rPr>
          <w:rFonts w:ascii="Times New Roman" w:hAnsi="Times New Roman" w:cs="Times New Roman"/>
          <w:sz w:val="28"/>
          <w:szCs w:val="28"/>
        </w:rPr>
        <w:t>ую</w:t>
      </w:r>
      <w:r w:rsidRPr="000E332D">
        <w:rPr>
          <w:rFonts w:ascii="Times New Roman" w:hAnsi="Times New Roman" w:cs="Times New Roman"/>
          <w:sz w:val="28"/>
          <w:szCs w:val="28"/>
        </w:rPr>
        <w:t xml:space="preserve"> плат</w:t>
      </w:r>
      <w:r w:rsidR="00C46A93">
        <w:rPr>
          <w:rFonts w:ascii="Times New Roman" w:hAnsi="Times New Roman" w:cs="Times New Roman"/>
          <w:sz w:val="28"/>
          <w:szCs w:val="28"/>
        </w:rPr>
        <w:t>у</w:t>
      </w:r>
      <w:r w:rsidRPr="000E332D">
        <w:rPr>
          <w:rFonts w:ascii="Times New Roman" w:hAnsi="Times New Roman" w:cs="Times New Roman"/>
          <w:sz w:val="28"/>
          <w:szCs w:val="28"/>
        </w:rPr>
        <w:t>;</w:t>
      </w:r>
    </w:p>
    <w:p w14:paraId="011BD360"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командировочные и представительские расходы;</w:t>
      </w:r>
    </w:p>
    <w:p w14:paraId="2388BB8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приобретение основных средств и нематериальных активов, нефинансовых активов;</w:t>
      </w:r>
    </w:p>
    <w:p w14:paraId="4F8FFA79" w14:textId="77777777" w:rsidR="00686D4B" w:rsidRPr="000E332D" w:rsidRDefault="00686D4B"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создание и продвижение интернет-платформы;</w:t>
      </w:r>
    </w:p>
    <w:p w14:paraId="6188C8A9" w14:textId="0D4B391A"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подготовку к запуску, разработку методических материалов для специалистов колл-центра;</w:t>
      </w:r>
    </w:p>
    <w:p w14:paraId="5786F5AD"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осуществление консультаций по входящим и (или) исходящим обращениям;</w:t>
      </w:r>
    </w:p>
    <w:p w14:paraId="6F8BD878" w14:textId="77777777" w:rsidR="007168DE" w:rsidRPr="000E332D" w:rsidRDefault="007168DE"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организацию и проведение обучающих мероприятий для самозанятых граждан;</w:t>
      </w:r>
    </w:p>
    <w:p w14:paraId="62FC5FA3" w14:textId="5C97720C" w:rsidR="007168DE" w:rsidRPr="000E332D" w:rsidRDefault="007168DE"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организацию </w:t>
      </w:r>
      <w:r w:rsidR="00A239B3" w:rsidRPr="000E332D">
        <w:rPr>
          <w:rFonts w:ascii="Times New Roman" w:hAnsi="Times New Roman" w:cs="Times New Roman"/>
          <w:sz w:val="28"/>
          <w:szCs w:val="28"/>
        </w:rPr>
        <w:t xml:space="preserve">и проведение </w:t>
      </w:r>
      <w:r w:rsidR="00686D4B" w:rsidRPr="000E332D">
        <w:rPr>
          <w:rFonts w:ascii="Times New Roman" w:hAnsi="Times New Roman" w:cs="Times New Roman"/>
          <w:sz w:val="28"/>
          <w:szCs w:val="28"/>
        </w:rPr>
        <w:t>выставочно-ярморочных</w:t>
      </w:r>
      <w:r w:rsidR="00BD27FF">
        <w:rPr>
          <w:rFonts w:ascii="Times New Roman" w:hAnsi="Times New Roman" w:cs="Times New Roman"/>
          <w:sz w:val="28"/>
          <w:szCs w:val="28"/>
        </w:rPr>
        <w:t xml:space="preserve"> </w:t>
      </w:r>
      <w:r w:rsidR="00686D4B" w:rsidRPr="000E332D">
        <w:rPr>
          <w:rFonts w:ascii="Times New Roman" w:hAnsi="Times New Roman" w:cs="Times New Roman"/>
          <w:sz w:val="28"/>
          <w:szCs w:val="28"/>
        </w:rPr>
        <w:t>мероприятий</w:t>
      </w:r>
      <w:r w:rsidR="00A239B3" w:rsidRPr="000E332D">
        <w:rPr>
          <w:rFonts w:ascii="Times New Roman" w:hAnsi="Times New Roman" w:cs="Times New Roman"/>
          <w:sz w:val="28"/>
          <w:szCs w:val="28"/>
        </w:rPr>
        <w:t xml:space="preserve"> </w:t>
      </w:r>
      <w:r w:rsidR="00BD27FF">
        <w:rPr>
          <w:rFonts w:ascii="Times New Roman" w:hAnsi="Times New Roman" w:cs="Times New Roman"/>
          <w:sz w:val="28"/>
          <w:szCs w:val="28"/>
        </w:rPr>
        <w:t xml:space="preserve">(далее – маркеты) </w:t>
      </w:r>
      <w:r w:rsidR="00A239B3" w:rsidRPr="000E332D">
        <w:rPr>
          <w:rFonts w:ascii="Times New Roman" w:hAnsi="Times New Roman" w:cs="Times New Roman"/>
          <w:sz w:val="28"/>
          <w:szCs w:val="28"/>
        </w:rPr>
        <w:t>для самозанятых граждан.</w:t>
      </w:r>
    </w:p>
    <w:p w14:paraId="06EDEDB9" w14:textId="77777777" w:rsidR="00447046" w:rsidRPr="000E332D" w:rsidRDefault="00447046" w:rsidP="00447046">
      <w:pPr>
        <w:pStyle w:val="ConsPlusNormal"/>
        <w:ind w:firstLine="709"/>
        <w:jc w:val="both"/>
        <w:rPr>
          <w:rFonts w:ascii="Times New Roman" w:hAnsi="Times New Roman" w:cs="Times New Roman"/>
          <w:sz w:val="28"/>
          <w:szCs w:val="28"/>
        </w:rPr>
      </w:pPr>
      <w:bookmarkStart w:id="3" w:name="P43"/>
      <w:bookmarkEnd w:id="3"/>
      <w:r w:rsidRPr="000E332D">
        <w:rPr>
          <w:rFonts w:ascii="Times New Roman" w:hAnsi="Times New Roman" w:cs="Times New Roman"/>
          <w:sz w:val="28"/>
          <w:szCs w:val="28"/>
        </w:rPr>
        <w:t>6. Критериями отбора некоммерческих организаций для предоставления им субсидий являются:</w:t>
      </w:r>
    </w:p>
    <w:p w14:paraId="70C58F32"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регистрация в установленном законодательством порядке и осуществление своей деятельности на территории Республики Татарстан;</w:t>
      </w:r>
    </w:p>
    <w:p w14:paraId="66136BD2" w14:textId="77777777" w:rsidR="00D433D0" w:rsidRPr="000E332D" w:rsidRDefault="00D433D0"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оказание поддержки по вопросам перехода на специальный налоговый режим «Налог на профессиональный доход»;</w:t>
      </w:r>
    </w:p>
    <w:p w14:paraId="121C3E78" w14:textId="39481F1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оказание информационно-консультационной поддержки по вопросам деятельности самозанятых</w:t>
      </w:r>
      <w:r w:rsidR="00B11A6B">
        <w:rPr>
          <w:rFonts w:ascii="Times New Roman" w:hAnsi="Times New Roman" w:cs="Times New Roman"/>
          <w:sz w:val="28"/>
          <w:szCs w:val="28"/>
        </w:rPr>
        <w:t xml:space="preserve"> граждан</w:t>
      </w:r>
      <w:r w:rsidRPr="000E332D">
        <w:rPr>
          <w:rFonts w:ascii="Times New Roman" w:hAnsi="Times New Roman" w:cs="Times New Roman"/>
          <w:sz w:val="28"/>
          <w:szCs w:val="28"/>
        </w:rPr>
        <w:t>;</w:t>
      </w:r>
    </w:p>
    <w:p w14:paraId="609539A3"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осуществление деятельности, направленной на популяризацию среди населения Республики Татарстан специального налогового режима «Налог на профессиональный доход»;</w:t>
      </w:r>
    </w:p>
    <w:p w14:paraId="57D11D52"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организация и проведение образовательных мероприятий по условиям применения специального налогового режима «Налог на профессиональный доход».</w:t>
      </w:r>
    </w:p>
    <w:p w14:paraId="0C5EBD57" w14:textId="77777777" w:rsidR="00447046" w:rsidRPr="000E332D" w:rsidRDefault="00447046" w:rsidP="00447046">
      <w:pPr>
        <w:pStyle w:val="ConsPlusNormal"/>
        <w:ind w:firstLine="709"/>
        <w:jc w:val="both"/>
        <w:rPr>
          <w:rFonts w:ascii="Times New Roman" w:hAnsi="Times New Roman" w:cs="Times New Roman"/>
          <w:iCs/>
          <w:sz w:val="28"/>
          <w:szCs w:val="28"/>
        </w:rPr>
      </w:pPr>
      <w:bookmarkStart w:id="4" w:name="P46"/>
      <w:bookmarkEnd w:id="4"/>
      <w:r w:rsidRPr="000E332D">
        <w:rPr>
          <w:rFonts w:ascii="Times New Roman" w:hAnsi="Times New Roman" w:cs="Times New Roman"/>
          <w:sz w:val="28"/>
          <w:szCs w:val="28"/>
        </w:rPr>
        <w:t xml:space="preserve">7. </w:t>
      </w:r>
      <w:r w:rsidRPr="000E332D">
        <w:rPr>
          <w:rFonts w:ascii="Times New Roman" w:hAnsi="Times New Roman" w:cs="Times New Roman"/>
          <w:iCs/>
          <w:sz w:val="28"/>
          <w:szCs w:val="28"/>
        </w:rPr>
        <w:t>Для заключения соглашения о предоставлении субсидии (далее – соглашение) некоммерческие организации должны соответствовать на дату не позднее, чем за 10 дней до даты подачи заявки, включая дату подачи заявки, следующим требованиям:</w:t>
      </w:r>
    </w:p>
    <w:p w14:paraId="29927152"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21231E6"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 имеют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14:paraId="3F113FF6"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 находятся в процессе реорганизации, ликвидации, банкротства;</w:t>
      </w:r>
    </w:p>
    <w:p w14:paraId="13CFA081"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0E332D">
        <w:rPr>
          <w:rFonts w:ascii="Times New Roman" w:hAnsi="Times New Roman" w:cs="Times New Roman"/>
          <w:sz w:val="28"/>
          <w:szCs w:val="28"/>
        </w:rPr>
        <w:lastRenderedPageBreak/>
        <w:t>зоны) в отношении таких юридических лиц, в совокупности превышает 50 процентов;</w:t>
      </w:r>
    </w:p>
    <w:p w14:paraId="1F4D2A11"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 являются получателями средств из бюджета Республики Татарстан на основании иных нормативных правовых актов на цели, указанные в пункте 2 настоящего Порядка.</w:t>
      </w:r>
    </w:p>
    <w:p w14:paraId="6E53804D" w14:textId="10D089E0" w:rsidR="00447046" w:rsidRPr="000E332D" w:rsidRDefault="00447046" w:rsidP="00447046">
      <w:pPr>
        <w:pStyle w:val="ConsPlusNormal"/>
        <w:ind w:firstLine="709"/>
        <w:jc w:val="both"/>
        <w:rPr>
          <w:rFonts w:ascii="Times New Roman" w:hAnsi="Times New Roman" w:cs="Times New Roman"/>
          <w:sz w:val="28"/>
          <w:szCs w:val="28"/>
        </w:rPr>
      </w:pPr>
      <w:bookmarkStart w:id="5" w:name="P54"/>
      <w:bookmarkEnd w:id="5"/>
      <w:r w:rsidRPr="000E332D">
        <w:rPr>
          <w:rFonts w:ascii="Times New Roman" w:hAnsi="Times New Roman" w:cs="Times New Roman"/>
          <w:sz w:val="28"/>
          <w:szCs w:val="28"/>
        </w:rPr>
        <w:t>8. Для получения субсидий некоммерческие организации представляют в Министерство</w:t>
      </w:r>
      <w:r w:rsidR="002E3368" w:rsidRPr="000E332D">
        <w:rPr>
          <w:rFonts w:ascii="Times New Roman" w:hAnsi="Times New Roman" w:cs="Times New Roman"/>
          <w:sz w:val="28"/>
          <w:szCs w:val="28"/>
        </w:rPr>
        <w:t xml:space="preserve"> заявку, включающую</w:t>
      </w:r>
      <w:r w:rsidRPr="000E332D">
        <w:rPr>
          <w:rFonts w:ascii="Times New Roman" w:hAnsi="Times New Roman" w:cs="Times New Roman"/>
          <w:sz w:val="28"/>
          <w:szCs w:val="28"/>
        </w:rPr>
        <w:t xml:space="preserve"> в себя следующие документы:</w:t>
      </w:r>
    </w:p>
    <w:p w14:paraId="146DF7AC"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заявление по форме, установленной Министерством;</w:t>
      </w:r>
    </w:p>
    <w:p w14:paraId="59C331F6" w14:textId="6DDBCA9B"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смету расходов по направлениям, указанным в</w:t>
      </w:r>
      <w:r w:rsidR="000A1592" w:rsidRPr="000E332D">
        <w:rPr>
          <w:rFonts w:ascii="Times New Roman" w:hAnsi="Times New Roman" w:cs="Times New Roman"/>
          <w:sz w:val="28"/>
          <w:szCs w:val="28"/>
        </w:rPr>
        <w:t xml:space="preserve"> пункте 2 настоящего Порядка, с приложением финансово-экономического обоснования, </w:t>
      </w:r>
      <w:r w:rsidR="00F210EA">
        <w:rPr>
          <w:rFonts w:ascii="Times New Roman" w:hAnsi="Times New Roman" w:cs="Times New Roman"/>
          <w:sz w:val="28"/>
          <w:szCs w:val="28"/>
        </w:rPr>
        <w:t>с</w:t>
      </w:r>
      <w:r w:rsidR="000A1592" w:rsidRPr="000E332D">
        <w:rPr>
          <w:rFonts w:ascii="Times New Roman" w:hAnsi="Times New Roman" w:cs="Times New Roman"/>
          <w:sz w:val="28"/>
          <w:szCs w:val="28"/>
        </w:rPr>
        <w:t>одержа</w:t>
      </w:r>
      <w:r w:rsidR="00F210EA">
        <w:rPr>
          <w:rFonts w:ascii="Times New Roman" w:hAnsi="Times New Roman" w:cs="Times New Roman"/>
          <w:sz w:val="28"/>
          <w:szCs w:val="28"/>
        </w:rPr>
        <w:t>щую</w:t>
      </w:r>
      <w:r w:rsidR="000A1592" w:rsidRPr="000E332D">
        <w:rPr>
          <w:rFonts w:ascii="Times New Roman" w:hAnsi="Times New Roman" w:cs="Times New Roman"/>
          <w:sz w:val="28"/>
          <w:szCs w:val="28"/>
        </w:rPr>
        <w:t xml:space="preserve"> калькуляцию направлений расходов с указанием информации, обосновывающей их размер, </w:t>
      </w:r>
      <w:r w:rsidR="007D3293" w:rsidRPr="000E332D">
        <w:rPr>
          <w:rFonts w:ascii="Times New Roman" w:hAnsi="Times New Roman" w:cs="Times New Roman"/>
          <w:sz w:val="28"/>
          <w:szCs w:val="28"/>
        </w:rPr>
        <w:t xml:space="preserve">а </w:t>
      </w:r>
      <w:r w:rsidR="00D433D0" w:rsidRPr="000E332D">
        <w:rPr>
          <w:rFonts w:ascii="Times New Roman" w:hAnsi="Times New Roman" w:cs="Times New Roman"/>
          <w:sz w:val="28"/>
          <w:szCs w:val="28"/>
        </w:rPr>
        <w:t>в случае возмещени</w:t>
      </w:r>
      <w:r w:rsidR="007D3293" w:rsidRPr="000E332D">
        <w:rPr>
          <w:rFonts w:ascii="Times New Roman" w:hAnsi="Times New Roman" w:cs="Times New Roman"/>
          <w:sz w:val="28"/>
          <w:szCs w:val="28"/>
        </w:rPr>
        <w:t>я</w:t>
      </w:r>
      <w:r w:rsidR="00D433D0" w:rsidRPr="000E332D">
        <w:rPr>
          <w:rFonts w:ascii="Times New Roman" w:hAnsi="Times New Roman" w:cs="Times New Roman"/>
          <w:sz w:val="28"/>
          <w:szCs w:val="28"/>
        </w:rPr>
        <w:t xml:space="preserve"> затрат </w:t>
      </w:r>
      <w:r w:rsidR="007D3293" w:rsidRPr="000E332D">
        <w:rPr>
          <w:rFonts w:ascii="Times New Roman" w:hAnsi="Times New Roman" w:cs="Times New Roman"/>
          <w:sz w:val="28"/>
          <w:szCs w:val="28"/>
        </w:rPr>
        <w:t xml:space="preserve">также </w:t>
      </w:r>
      <w:r w:rsidR="000A1592" w:rsidRPr="000E332D">
        <w:rPr>
          <w:rFonts w:ascii="Times New Roman" w:hAnsi="Times New Roman" w:cs="Times New Roman"/>
          <w:sz w:val="28"/>
          <w:szCs w:val="28"/>
        </w:rPr>
        <w:t>документы, подтверждающие фактически произведенные затраты на организацию, проведение мероприятий и участие в них с обоснованием их размера (счета, счета-фактуры, товарно-транспортные накладные, платежные поручения, акты приемки выполненных работ);</w:t>
      </w:r>
    </w:p>
    <w:p w14:paraId="30609837"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копии документов, подтверждающих полномочия руководителя некоммерческой организации или уполномоченного им лица;</w:t>
      </w:r>
    </w:p>
    <w:p w14:paraId="04BC3466"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копии учредительных документов, а также документов обо всех изменениях к ним;</w:t>
      </w:r>
    </w:p>
    <w:p w14:paraId="4332EC4B" w14:textId="23F880B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документы, подписанные руководителем (иным уполномоченным лицом), подтверждающие соответствие критериям и требованиям, установленным в пунктах 6, </w:t>
      </w:r>
      <w:hyperlink w:anchor="P46" w:history="1">
        <w:r w:rsidRPr="000E332D">
          <w:rPr>
            <w:rFonts w:ascii="Times New Roman" w:hAnsi="Times New Roman" w:cs="Times New Roman"/>
            <w:sz w:val="28"/>
            <w:szCs w:val="28"/>
          </w:rPr>
          <w:t>7</w:t>
        </w:r>
      </w:hyperlink>
      <w:r w:rsidRPr="000E332D">
        <w:rPr>
          <w:rFonts w:ascii="Times New Roman" w:hAnsi="Times New Roman" w:cs="Times New Roman"/>
          <w:sz w:val="28"/>
          <w:szCs w:val="28"/>
        </w:rPr>
        <w:t xml:space="preserve"> настоящего Порядка</w:t>
      </w:r>
      <w:r w:rsidR="00B33216" w:rsidRPr="000E332D">
        <w:rPr>
          <w:rFonts w:ascii="Times New Roman" w:hAnsi="Times New Roman" w:cs="Times New Roman"/>
          <w:sz w:val="28"/>
          <w:szCs w:val="28"/>
        </w:rPr>
        <w:t>:</w:t>
      </w:r>
    </w:p>
    <w:p w14:paraId="139FDEC7" w14:textId="77777777" w:rsidR="00447046" w:rsidRPr="000E332D" w:rsidRDefault="00447046"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копию свидетельства о государственной регистрации некоммерческой организации в качестве юридического лица (копию листа записи Единого государственного реестра юридических лиц);</w:t>
      </w:r>
    </w:p>
    <w:p w14:paraId="7732307C" w14:textId="77777777" w:rsidR="00447046" w:rsidRPr="000E332D" w:rsidRDefault="00447046"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копию свидетельства о постановке некоммерческой организации на учет в налоговом органе;</w:t>
      </w:r>
    </w:p>
    <w:p w14:paraId="5B7B0E17" w14:textId="320190C5" w:rsidR="00447046" w:rsidRPr="000E332D" w:rsidRDefault="00447046"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выписку из Единого государст</w:t>
      </w:r>
      <w:r w:rsidR="00B33216" w:rsidRPr="000E332D">
        <w:rPr>
          <w:rFonts w:ascii="Times New Roman" w:hAnsi="Times New Roman" w:cs="Times New Roman"/>
          <w:sz w:val="28"/>
          <w:szCs w:val="28"/>
        </w:rPr>
        <w:t>венного реестра юридических лиц;</w:t>
      </w:r>
    </w:p>
    <w:p w14:paraId="31E73D69" w14:textId="0AB3FABD" w:rsidR="00574C33" w:rsidRDefault="00D04E46" w:rsidP="00D04E46">
      <w:pPr>
        <w:autoSpaceDE w:val="0"/>
        <w:autoSpaceDN w:val="0"/>
        <w:adjustRightInd w:val="0"/>
        <w:spacing w:after="0" w:line="240" w:lineRule="auto"/>
        <w:ind w:firstLine="709"/>
        <w:jc w:val="both"/>
        <w:rPr>
          <w:rFonts w:ascii="Times New Roman" w:hAnsi="Times New Roman" w:cs="Times New Roman"/>
          <w:sz w:val="28"/>
          <w:szCs w:val="28"/>
        </w:rPr>
      </w:pPr>
      <w:r w:rsidRPr="00C47062">
        <w:rPr>
          <w:rFonts w:ascii="Times New Roman" w:hAnsi="Times New Roman" w:cs="Times New Roman"/>
          <w:sz w:val="28"/>
          <w:szCs w:val="28"/>
        </w:rPr>
        <w:t>справк</w:t>
      </w:r>
      <w:r w:rsidR="00574C33" w:rsidRPr="00C47062">
        <w:rPr>
          <w:rFonts w:ascii="Times New Roman" w:hAnsi="Times New Roman" w:cs="Times New Roman"/>
          <w:sz w:val="28"/>
          <w:szCs w:val="28"/>
        </w:rPr>
        <w:t>у налогового органа об исполнении налогоплательщиком (плательщиком сбора, плате</w:t>
      </w:r>
      <w:r w:rsidR="00574C33">
        <w:rPr>
          <w:rFonts w:ascii="Times New Roman" w:hAnsi="Times New Roman" w:cs="Times New Roman"/>
          <w:sz w:val="28"/>
          <w:szCs w:val="28"/>
        </w:rPr>
        <w:t xml:space="preserve">льщиком страховых взносов, налоговым агентом) обязанности по уплате налогов, сборов, страховых взносов, пеней, штрафов, процентов, выданную по состоянию на дату подачи заявки, по форме, утвержденной приказом ФНС России от 20 января 2017 г. </w:t>
      </w:r>
      <w:r w:rsidR="00BD27FF">
        <w:rPr>
          <w:rFonts w:ascii="Times New Roman" w:hAnsi="Times New Roman" w:cs="Times New Roman"/>
          <w:sz w:val="28"/>
          <w:szCs w:val="28"/>
        </w:rPr>
        <w:t>№</w:t>
      </w:r>
      <w:r w:rsidR="00574C33">
        <w:rPr>
          <w:rFonts w:ascii="Times New Roman" w:hAnsi="Times New Roman" w:cs="Times New Roman"/>
          <w:sz w:val="28"/>
          <w:szCs w:val="28"/>
        </w:rPr>
        <w:t xml:space="preserve"> ММВ-7-8/20@, и заверенную в установленном законодательством Российской Федерации порядке;</w:t>
      </w:r>
    </w:p>
    <w:p w14:paraId="7B839B17" w14:textId="77777777" w:rsidR="005C06EC" w:rsidRPr="000E332D" w:rsidRDefault="005C06EC"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гарантийное письмо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а также</w:t>
      </w:r>
      <w:r w:rsidR="002E6BFE" w:rsidRPr="000E332D">
        <w:rPr>
          <w:rFonts w:ascii="Times New Roman" w:hAnsi="Times New Roman" w:cs="Times New Roman"/>
          <w:sz w:val="28"/>
          <w:szCs w:val="28"/>
        </w:rPr>
        <w:t xml:space="preserve"> о том, что некоммерческая организация</w:t>
      </w:r>
      <w:r w:rsidRPr="000E332D">
        <w:rPr>
          <w:rFonts w:ascii="Times New Roman" w:hAnsi="Times New Roman" w:cs="Times New Roman"/>
          <w:sz w:val="28"/>
          <w:szCs w:val="28"/>
        </w:rPr>
        <w:t xml:space="preserve"> не явля</w:t>
      </w:r>
      <w:r w:rsidR="002E6BFE" w:rsidRPr="000E332D">
        <w:rPr>
          <w:rFonts w:ascii="Times New Roman" w:hAnsi="Times New Roman" w:cs="Times New Roman"/>
          <w:sz w:val="28"/>
          <w:szCs w:val="28"/>
        </w:rPr>
        <w:t>е</w:t>
      </w:r>
      <w:r w:rsidRPr="000E332D">
        <w:rPr>
          <w:rFonts w:ascii="Times New Roman" w:hAnsi="Times New Roman" w:cs="Times New Roman"/>
          <w:sz w:val="28"/>
          <w:szCs w:val="28"/>
        </w:rPr>
        <w:t>тся получател</w:t>
      </w:r>
      <w:r w:rsidR="002E6BFE" w:rsidRPr="000E332D">
        <w:rPr>
          <w:rFonts w:ascii="Times New Roman" w:hAnsi="Times New Roman" w:cs="Times New Roman"/>
          <w:sz w:val="28"/>
          <w:szCs w:val="28"/>
        </w:rPr>
        <w:t>е</w:t>
      </w:r>
      <w:r w:rsidRPr="000E332D">
        <w:rPr>
          <w:rFonts w:ascii="Times New Roman" w:hAnsi="Times New Roman" w:cs="Times New Roman"/>
          <w:sz w:val="28"/>
          <w:szCs w:val="28"/>
        </w:rPr>
        <w:t>м средств из бюджета Республики Татарстан на основании иных нормативных правовых актов на цели, указанные в пункте 2 настоящего Порядка;</w:t>
      </w:r>
    </w:p>
    <w:p w14:paraId="02E1B7AC" w14:textId="279B3BB7" w:rsidR="005C06EC" w:rsidRPr="000E332D" w:rsidRDefault="00B85443"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фото-</w:t>
      </w:r>
      <w:r w:rsidR="003704E8" w:rsidRPr="000E332D">
        <w:rPr>
          <w:rFonts w:ascii="Times New Roman" w:hAnsi="Times New Roman" w:cs="Times New Roman"/>
          <w:sz w:val="28"/>
          <w:szCs w:val="28"/>
        </w:rPr>
        <w:t xml:space="preserve">видеоматериалы </w:t>
      </w:r>
      <w:r w:rsidR="00E92AB7" w:rsidRPr="000E332D">
        <w:rPr>
          <w:rFonts w:ascii="Times New Roman" w:hAnsi="Times New Roman" w:cs="Times New Roman"/>
          <w:sz w:val="28"/>
          <w:szCs w:val="28"/>
        </w:rPr>
        <w:t>о проведенных мероприятиях</w:t>
      </w:r>
      <w:r w:rsidR="00632F33" w:rsidRPr="000E332D">
        <w:rPr>
          <w:rFonts w:ascii="Times New Roman" w:hAnsi="Times New Roman" w:cs="Times New Roman"/>
          <w:sz w:val="28"/>
          <w:szCs w:val="28"/>
        </w:rPr>
        <w:t xml:space="preserve"> для самозанятых граждан в том числе ссылки на статьи в информационно-телекоммуникационной сети «Интернет</w:t>
      </w:r>
      <w:r w:rsidR="009A19A2" w:rsidRPr="000E332D">
        <w:rPr>
          <w:rFonts w:ascii="Times New Roman" w:hAnsi="Times New Roman" w:cs="Times New Roman"/>
          <w:sz w:val="28"/>
          <w:szCs w:val="28"/>
        </w:rPr>
        <w:t>»</w:t>
      </w:r>
      <w:r w:rsidR="00D04E46">
        <w:rPr>
          <w:rFonts w:ascii="Times New Roman" w:hAnsi="Times New Roman" w:cs="Times New Roman"/>
          <w:sz w:val="28"/>
          <w:szCs w:val="28"/>
        </w:rPr>
        <w:t>,</w:t>
      </w:r>
      <w:r w:rsidR="00E92AB7" w:rsidRPr="000E332D">
        <w:rPr>
          <w:rFonts w:ascii="Times New Roman" w:hAnsi="Times New Roman" w:cs="Times New Roman"/>
          <w:sz w:val="28"/>
          <w:szCs w:val="28"/>
        </w:rPr>
        <w:t xml:space="preserve"> </w:t>
      </w:r>
      <w:r w:rsidR="00632F33" w:rsidRPr="000E332D">
        <w:rPr>
          <w:rFonts w:ascii="Times New Roman" w:hAnsi="Times New Roman" w:cs="Times New Roman"/>
          <w:sz w:val="28"/>
          <w:szCs w:val="28"/>
        </w:rPr>
        <w:t>подтверждающи</w:t>
      </w:r>
      <w:r w:rsidR="00485C81" w:rsidRPr="000E332D">
        <w:rPr>
          <w:rFonts w:ascii="Times New Roman" w:hAnsi="Times New Roman" w:cs="Times New Roman"/>
          <w:sz w:val="28"/>
          <w:szCs w:val="28"/>
        </w:rPr>
        <w:t>е</w:t>
      </w:r>
      <w:r w:rsidR="00E92AB7" w:rsidRPr="000E332D">
        <w:rPr>
          <w:rFonts w:ascii="Times New Roman" w:hAnsi="Times New Roman" w:cs="Times New Roman"/>
          <w:sz w:val="28"/>
          <w:szCs w:val="28"/>
        </w:rPr>
        <w:t xml:space="preserve"> предмет деятельности </w:t>
      </w:r>
      <w:r w:rsidR="00C73BB6" w:rsidRPr="000E332D">
        <w:rPr>
          <w:rFonts w:ascii="Times New Roman" w:hAnsi="Times New Roman" w:cs="Times New Roman"/>
          <w:sz w:val="28"/>
          <w:szCs w:val="28"/>
        </w:rPr>
        <w:t>в соответствии с критериями,</w:t>
      </w:r>
      <w:r w:rsidR="009A19A2" w:rsidRPr="000E332D">
        <w:rPr>
          <w:rFonts w:ascii="Times New Roman" w:hAnsi="Times New Roman" w:cs="Times New Roman"/>
          <w:sz w:val="28"/>
          <w:szCs w:val="28"/>
        </w:rPr>
        <w:t xml:space="preserve"> установленными </w:t>
      </w:r>
      <w:r w:rsidR="00632F33" w:rsidRPr="000E332D">
        <w:rPr>
          <w:rFonts w:ascii="Times New Roman" w:hAnsi="Times New Roman" w:cs="Times New Roman"/>
          <w:sz w:val="28"/>
          <w:szCs w:val="28"/>
        </w:rPr>
        <w:t>пунктом 6 настоящего Порядка</w:t>
      </w:r>
      <w:r w:rsidR="005C06EC" w:rsidRPr="000E332D">
        <w:rPr>
          <w:rFonts w:ascii="Times New Roman" w:hAnsi="Times New Roman" w:cs="Times New Roman"/>
          <w:sz w:val="28"/>
          <w:szCs w:val="28"/>
        </w:rPr>
        <w:t>;</w:t>
      </w:r>
    </w:p>
    <w:p w14:paraId="284FEDC5" w14:textId="6EACCE4E" w:rsidR="009A19A2" w:rsidRPr="000E332D" w:rsidRDefault="009A19A2"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некоммерческие организации вправе по собственной инициативе представить </w:t>
      </w:r>
      <w:r w:rsidRPr="000E332D">
        <w:rPr>
          <w:rFonts w:ascii="Times New Roman" w:hAnsi="Times New Roman" w:cs="Times New Roman"/>
          <w:sz w:val="28"/>
          <w:szCs w:val="28"/>
        </w:rPr>
        <w:lastRenderedPageBreak/>
        <w:t>иные документы, по</w:t>
      </w:r>
      <w:r w:rsidR="00D04E46">
        <w:rPr>
          <w:rFonts w:ascii="Times New Roman" w:hAnsi="Times New Roman" w:cs="Times New Roman"/>
          <w:sz w:val="28"/>
          <w:szCs w:val="28"/>
        </w:rPr>
        <w:t>дтверждающие</w:t>
      </w:r>
      <w:r w:rsidRPr="000E332D">
        <w:rPr>
          <w:rFonts w:ascii="Times New Roman" w:hAnsi="Times New Roman" w:cs="Times New Roman"/>
          <w:sz w:val="28"/>
          <w:szCs w:val="28"/>
        </w:rPr>
        <w:t xml:space="preserve"> соответствие критериям и требованиям,</w:t>
      </w:r>
      <w:r w:rsidRPr="000E332D">
        <w:t xml:space="preserve"> </w:t>
      </w:r>
      <w:r w:rsidRPr="000E332D">
        <w:rPr>
          <w:rFonts w:ascii="Times New Roman" w:hAnsi="Times New Roman" w:cs="Times New Roman"/>
          <w:sz w:val="28"/>
          <w:szCs w:val="28"/>
        </w:rPr>
        <w:t>установленным в пунктах 6, 7 настоящего Порядка.</w:t>
      </w:r>
    </w:p>
    <w:p w14:paraId="1D615F76" w14:textId="4814586E" w:rsidR="00447046" w:rsidRPr="000E332D" w:rsidRDefault="00447046" w:rsidP="00D04E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В случае непредставления некоммерческими организациями документов, указанных в абзацах </w:t>
      </w:r>
      <w:r w:rsidR="00574C33">
        <w:rPr>
          <w:rFonts w:ascii="Times New Roman" w:hAnsi="Times New Roman" w:cs="Times New Roman"/>
          <w:sz w:val="28"/>
          <w:szCs w:val="28"/>
        </w:rPr>
        <w:t>седьмом</w:t>
      </w:r>
      <w:r w:rsidRPr="000E332D">
        <w:rPr>
          <w:rFonts w:ascii="Times New Roman" w:hAnsi="Times New Roman" w:cs="Times New Roman"/>
          <w:sz w:val="28"/>
          <w:szCs w:val="28"/>
        </w:rPr>
        <w:t xml:space="preserve"> – де</w:t>
      </w:r>
      <w:r w:rsidR="00574C33">
        <w:rPr>
          <w:rFonts w:ascii="Times New Roman" w:hAnsi="Times New Roman" w:cs="Times New Roman"/>
          <w:sz w:val="28"/>
          <w:szCs w:val="28"/>
        </w:rPr>
        <w:t>в</w:t>
      </w:r>
      <w:r w:rsidRPr="000E332D">
        <w:rPr>
          <w:rFonts w:ascii="Times New Roman" w:hAnsi="Times New Roman" w:cs="Times New Roman"/>
          <w:sz w:val="28"/>
          <w:szCs w:val="28"/>
        </w:rPr>
        <w:t>ятом настоящего пункта, Министерство запрашивает указанные документы в порядке межведомственного информационного взаимодействия в уполномоченном органе государственной власти.</w:t>
      </w:r>
    </w:p>
    <w:p w14:paraId="3B97E186" w14:textId="77777777" w:rsidR="00447046" w:rsidRPr="000E332D" w:rsidRDefault="00447046" w:rsidP="00447046">
      <w:pPr>
        <w:pStyle w:val="ConsPlusNormal"/>
        <w:ind w:firstLine="709"/>
        <w:jc w:val="both"/>
        <w:rPr>
          <w:rFonts w:ascii="Times New Roman" w:hAnsi="Times New Roman" w:cs="Times New Roman"/>
          <w:sz w:val="28"/>
          <w:szCs w:val="28"/>
        </w:rPr>
      </w:pPr>
      <w:bookmarkStart w:id="6" w:name="P61"/>
      <w:bookmarkEnd w:id="6"/>
      <w:r w:rsidRPr="000E332D">
        <w:rPr>
          <w:rFonts w:ascii="Times New Roman" w:hAnsi="Times New Roman" w:cs="Times New Roman"/>
          <w:sz w:val="28"/>
          <w:szCs w:val="28"/>
        </w:rPr>
        <w:t>9. Копии документов должны быть заверены подписью руководителя некоммерческой организации либо уполномоченного им лица, а также скреплены печатью некоммерческой организации (при наличии).</w:t>
      </w:r>
    </w:p>
    <w:p w14:paraId="4CB3993C" w14:textId="2FF21656"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10. Информация о периоде приема заявок публикуется на официальном сайте Министерства в информационно-телекоммуникационной сети </w:t>
      </w:r>
      <w:r w:rsidR="00D04E46">
        <w:rPr>
          <w:rFonts w:ascii="Times New Roman" w:hAnsi="Times New Roman" w:cs="Times New Roman"/>
          <w:sz w:val="28"/>
          <w:szCs w:val="28"/>
        </w:rPr>
        <w:t>«</w:t>
      </w:r>
      <w:r w:rsidRPr="000E332D">
        <w:rPr>
          <w:rFonts w:ascii="Times New Roman" w:hAnsi="Times New Roman" w:cs="Times New Roman"/>
          <w:sz w:val="28"/>
          <w:szCs w:val="28"/>
        </w:rPr>
        <w:t>Интернет</w:t>
      </w:r>
      <w:r w:rsidR="00D04E46">
        <w:rPr>
          <w:rFonts w:ascii="Times New Roman" w:hAnsi="Times New Roman" w:cs="Times New Roman"/>
          <w:sz w:val="28"/>
          <w:szCs w:val="28"/>
        </w:rPr>
        <w:t>»</w:t>
      </w:r>
      <w:r w:rsidRPr="000E332D">
        <w:rPr>
          <w:rFonts w:ascii="Times New Roman" w:hAnsi="Times New Roman" w:cs="Times New Roman"/>
          <w:sz w:val="28"/>
          <w:szCs w:val="28"/>
        </w:rPr>
        <w:t xml:space="preserve"> в</w:t>
      </w:r>
      <w:r w:rsidR="00BD27FF">
        <w:rPr>
          <w:rFonts w:ascii="Times New Roman" w:hAnsi="Times New Roman" w:cs="Times New Roman"/>
          <w:sz w:val="28"/>
          <w:szCs w:val="28"/>
        </w:rPr>
        <w:br/>
      </w:r>
      <w:r w:rsidRPr="000E332D">
        <w:rPr>
          <w:rFonts w:ascii="Times New Roman" w:hAnsi="Times New Roman" w:cs="Times New Roman"/>
          <w:sz w:val="28"/>
          <w:szCs w:val="28"/>
        </w:rPr>
        <w:t>5-дневный срок, исчисляемый в рабочих днях, до дня начала приема заявок. Период приема заявок составляет 30 рабочих дней.</w:t>
      </w:r>
    </w:p>
    <w:p w14:paraId="210A7E8C" w14:textId="77777777" w:rsidR="00447046" w:rsidRPr="000E332D" w:rsidRDefault="00447046" w:rsidP="00447046">
      <w:pPr>
        <w:autoSpaceDE w:val="0"/>
        <w:autoSpaceDN w:val="0"/>
        <w:adjustRightInd w:val="0"/>
        <w:spacing w:after="0" w:line="240" w:lineRule="auto"/>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11. Заявка регистрируется Министерством в день ее поступления в журнале регистрации заявок. Министерство в пятидневный срок, исчисляемый в рабочих днях,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 </w:t>
      </w:r>
    </w:p>
    <w:p w14:paraId="2AA57BFB"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12. Уведомление о результатах принятого решения направляется Министерством некоммерческой организации в трехдневный срок, исчисляемый в рабочих днях, со дня принятия соответствующего решения.</w:t>
      </w:r>
    </w:p>
    <w:p w14:paraId="29920BB9"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В случае отказа в предоставлении субсидии в уведомлении указываются основания для отказа.</w:t>
      </w:r>
    </w:p>
    <w:p w14:paraId="62D8933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13. Основаниями для отказа в предоставлении субсидии являются:</w:t>
      </w:r>
    </w:p>
    <w:p w14:paraId="2995A5F7"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несоответствие некоммерческой организации требованиям, предусмотренным пунктами 6, 7 настоящего Порядка;</w:t>
      </w:r>
    </w:p>
    <w:p w14:paraId="6D0CB28B"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непредставление (представление не в полном объеме) документов, предусмотренных пунктом 8 настоящего Порядка;</w:t>
      </w:r>
    </w:p>
    <w:p w14:paraId="1B2A7915"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несоответствие представленных документов требованиям, определенным пунктом 9 настоящего Порядка;</w:t>
      </w:r>
    </w:p>
    <w:p w14:paraId="4773D466"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недостоверность представленной некоммерческой организацией информации;</w:t>
      </w:r>
    </w:p>
    <w:p w14:paraId="41A8289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отсутствие лимитов бюджетных обязательств, утвержденных в установленном порядке Министерству, на цели, указанные в пункте 2 настоящего Порядка.</w:t>
      </w:r>
    </w:p>
    <w:p w14:paraId="6B2B0DE3"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14. Предоставление субсидий осуществляется на основании соглашения, заключенного между Министерством и некоммерческой организацией.</w:t>
      </w:r>
    </w:p>
    <w:p w14:paraId="6DC0AB28"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Соглашение заключается в двухнедельный срок со дня принятия решения о предоставлении субсидии в соответствии с типовой формой, утвержденной Министерством финансов Республики Татарстан.</w:t>
      </w:r>
    </w:p>
    <w:p w14:paraId="13731ABD" w14:textId="77777777" w:rsidR="00447046" w:rsidRPr="000E332D" w:rsidRDefault="00447046" w:rsidP="00447046">
      <w:pPr>
        <w:autoSpaceDE w:val="0"/>
        <w:autoSpaceDN w:val="0"/>
        <w:adjustRightInd w:val="0"/>
        <w:spacing w:after="0" w:line="240" w:lineRule="auto"/>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В соглашении предусматриваются размер субсидии, ее целевое назначение, направления расходов, источником финансового обеспечения которых является субсидия, или затрат, на возмещение которых предоставляется субсидия, значения показателей результативности предоставления субсидии, порядок перечисления субсидии, сроки и формы представления отчетности об использовании субсидии и достижении показателей результативности использования субсидии, случаи возврата субсидии при нарушении условий, установленных при ее предоставлении, порядок и </w:t>
      </w:r>
      <w:r w:rsidRPr="000E332D">
        <w:rPr>
          <w:rFonts w:ascii="Times New Roman" w:hAnsi="Times New Roman" w:cs="Times New Roman"/>
          <w:sz w:val="28"/>
          <w:szCs w:val="28"/>
        </w:rPr>
        <w:lastRenderedPageBreak/>
        <w:t>случаи возврата в текущем финансовом году остатков субсидии, не использованных в отчетном финансовом году, 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запрет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на финансовое обеспечение затрат), согласие некоммерческой организации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субсидии, на осуществление Министерством и Министерством финансов Республики Татарстан проверок соблюдения некоммерческой организацией условий, целей и порядка предоставления субсидии.</w:t>
      </w:r>
    </w:p>
    <w:p w14:paraId="41D58C38" w14:textId="246B554C" w:rsidR="00447046" w:rsidRPr="000E332D" w:rsidRDefault="00447046" w:rsidP="006B5FDA">
      <w:pPr>
        <w:spacing w:after="0" w:line="240" w:lineRule="auto"/>
        <w:ind w:firstLine="709"/>
        <w:jc w:val="both"/>
        <w:rPr>
          <w:rFonts w:ascii="Times New Roman" w:hAnsi="Times New Roman" w:cs="Times New Roman"/>
          <w:sz w:val="28"/>
          <w:szCs w:val="28"/>
        </w:rPr>
      </w:pPr>
      <w:r w:rsidRPr="000E332D">
        <w:rPr>
          <w:rFonts w:ascii="Times New Roman" w:hAnsi="Times New Roman" w:cs="Times New Roman"/>
          <w:sz w:val="28"/>
          <w:szCs w:val="28"/>
        </w:rPr>
        <w:t>15. Размер субсидии определяется по следующей формуле:</w:t>
      </w:r>
    </w:p>
    <w:p w14:paraId="387105BA" w14:textId="79E7EDAC" w:rsidR="00447046" w:rsidRPr="000E332D" w:rsidRDefault="00447046" w:rsidP="00447046">
      <w:pPr>
        <w:autoSpaceDE w:val="0"/>
        <w:autoSpaceDN w:val="0"/>
        <w:adjustRightInd w:val="0"/>
        <w:spacing w:after="0" w:line="240" w:lineRule="auto"/>
        <w:jc w:val="both"/>
        <w:outlineLvl w:val="0"/>
        <w:rPr>
          <w:rFonts w:ascii="Times New Roman" w:hAnsi="Times New Roman" w:cs="Times New Roman"/>
          <w:sz w:val="28"/>
          <w:szCs w:val="28"/>
        </w:rPr>
      </w:pPr>
    </w:p>
    <w:p w14:paraId="62F5920D" w14:textId="77777777" w:rsidR="00447046" w:rsidRPr="000E332D" w:rsidRDefault="00447046" w:rsidP="00447046">
      <w:pPr>
        <w:autoSpaceDE w:val="0"/>
        <w:autoSpaceDN w:val="0"/>
        <w:adjustRightInd w:val="0"/>
        <w:spacing w:after="0" w:line="240" w:lineRule="auto"/>
        <w:jc w:val="center"/>
        <w:rPr>
          <w:rFonts w:ascii="Times New Roman" w:hAnsi="Times New Roman" w:cs="Times New Roman"/>
          <w:sz w:val="28"/>
          <w:szCs w:val="28"/>
        </w:rPr>
      </w:pPr>
      <w:r w:rsidRPr="000E332D">
        <w:rPr>
          <w:rFonts w:ascii="Times New Roman" w:hAnsi="Times New Roman" w:cs="Times New Roman"/>
          <w:sz w:val="28"/>
          <w:szCs w:val="28"/>
        </w:rPr>
        <w:t>С = Р</w:t>
      </w:r>
      <w:r w:rsidRPr="000E332D">
        <w:rPr>
          <w:rFonts w:ascii="Times New Roman" w:hAnsi="Times New Roman" w:cs="Times New Roman"/>
          <w:sz w:val="28"/>
          <w:szCs w:val="28"/>
          <w:vertAlign w:val="subscript"/>
        </w:rPr>
        <w:t>1</w:t>
      </w:r>
      <w:r w:rsidRPr="000E332D">
        <w:rPr>
          <w:rFonts w:ascii="Times New Roman" w:hAnsi="Times New Roman" w:cs="Times New Roman"/>
          <w:sz w:val="28"/>
          <w:szCs w:val="28"/>
        </w:rPr>
        <w:t xml:space="preserve"> + Р</w:t>
      </w:r>
      <w:r w:rsidRPr="000E332D">
        <w:rPr>
          <w:rFonts w:ascii="Times New Roman" w:hAnsi="Times New Roman" w:cs="Times New Roman"/>
          <w:sz w:val="28"/>
          <w:szCs w:val="28"/>
          <w:vertAlign w:val="subscript"/>
        </w:rPr>
        <w:t>2</w:t>
      </w:r>
      <w:r w:rsidRPr="000E332D">
        <w:rPr>
          <w:rFonts w:ascii="Times New Roman" w:hAnsi="Times New Roman" w:cs="Times New Roman"/>
          <w:sz w:val="28"/>
          <w:szCs w:val="28"/>
        </w:rPr>
        <w:t xml:space="preserve"> + Р</w:t>
      </w:r>
      <w:r w:rsidRPr="000E332D">
        <w:rPr>
          <w:rFonts w:ascii="Times New Roman" w:hAnsi="Times New Roman" w:cs="Times New Roman"/>
          <w:sz w:val="28"/>
          <w:szCs w:val="28"/>
          <w:vertAlign w:val="subscript"/>
        </w:rPr>
        <w:t>3</w:t>
      </w:r>
      <w:r w:rsidRPr="000E332D">
        <w:rPr>
          <w:rFonts w:ascii="Times New Roman" w:hAnsi="Times New Roman" w:cs="Times New Roman"/>
          <w:sz w:val="28"/>
          <w:szCs w:val="28"/>
        </w:rPr>
        <w:t xml:space="preserve"> + ... + Р</w:t>
      </w:r>
      <w:r w:rsidRPr="000E332D">
        <w:rPr>
          <w:rFonts w:ascii="Times New Roman" w:hAnsi="Times New Roman" w:cs="Times New Roman"/>
          <w:sz w:val="28"/>
          <w:szCs w:val="28"/>
          <w:vertAlign w:val="subscript"/>
        </w:rPr>
        <w:t>n</w:t>
      </w:r>
      <w:r w:rsidRPr="000E332D">
        <w:rPr>
          <w:rFonts w:ascii="Times New Roman" w:hAnsi="Times New Roman" w:cs="Times New Roman"/>
          <w:sz w:val="28"/>
          <w:szCs w:val="28"/>
        </w:rPr>
        <w:t>,</w:t>
      </w:r>
    </w:p>
    <w:p w14:paraId="01F0E2A1" w14:textId="77777777" w:rsidR="00447046" w:rsidRPr="000E332D" w:rsidRDefault="00447046" w:rsidP="00447046">
      <w:pPr>
        <w:pStyle w:val="ConsPlusNormal"/>
        <w:ind w:firstLine="709"/>
        <w:jc w:val="both"/>
        <w:rPr>
          <w:rFonts w:ascii="Times New Roman" w:hAnsi="Times New Roman" w:cs="Times New Roman"/>
          <w:sz w:val="28"/>
          <w:szCs w:val="28"/>
        </w:rPr>
      </w:pPr>
    </w:p>
    <w:p w14:paraId="1132EF2B"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где:</w:t>
      </w:r>
    </w:p>
    <w:p w14:paraId="6A0DEC55" w14:textId="3F952196"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С - размер субсидии, рублей;</w:t>
      </w:r>
      <w:r w:rsidR="00D04E46">
        <w:rPr>
          <w:rFonts w:ascii="Times New Roman" w:hAnsi="Times New Roman" w:cs="Times New Roman"/>
          <w:sz w:val="28"/>
          <w:szCs w:val="28"/>
        </w:rPr>
        <w:t xml:space="preserve"> </w:t>
      </w:r>
    </w:p>
    <w:p w14:paraId="33307410" w14:textId="5736468A" w:rsidR="00447046" w:rsidRPr="000E332D" w:rsidRDefault="00447046" w:rsidP="00D04E46">
      <w:pPr>
        <w:autoSpaceDE w:val="0"/>
        <w:autoSpaceDN w:val="0"/>
        <w:adjustRightInd w:val="0"/>
        <w:spacing w:after="0" w:line="240" w:lineRule="auto"/>
        <w:ind w:firstLine="708"/>
        <w:jc w:val="both"/>
        <w:rPr>
          <w:rFonts w:ascii="Times New Roman" w:hAnsi="Times New Roman" w:cs="Times New Roman"/>
          <w:sz w:val="28"/>
          <w:szCs w:val="28"/>
        </w:rPr>
      </w:pPr>
      <w:r w:rsidRPr="000E332D">
        <w:rPr>
          <w:rFonts w:ascii="Times New Roman" w:hAnsi="Times New Roman" w:cs="Times New Roman"/>
          <w:sz w:val="28"/>
          <w:szCs w:val="28"/>
        </w:rPr>
        <w:t>Р</w:t>
      </w:r>
      <w:r w:rsidRPr="000E332D">
        <w:rPr>
          <w:rFonts w:ascii="Times New Roman" w:hAnsi="Times New Roman" w:cs="Times New Roman"/>
          <w:sz w:val="28"/>
          <w:szCs w:val="28"/>
          <w:vertAlign w:val="subscript"/>
        </w:rPr>
        <w:t>1</w:t>
      </w:r>
      <w:r w:rsidRPr="000E332D">
        <w:rPr>
          <w:rFonts w:ascii="Times New Roman" w:hAnsi="Times New Roman" w:cs="Times New Roman"/>
          <w:sz w:val="28"/>
          <w:szCs w:val="28"/>
        </w:rPr>
        <w:t>, Р</w:t>
      </w:r>
      <w:r w:rsidRPr="000E332D">
        <w:rPr>
          <w:rFonts w:ascii="Times New Roman" w:hAnsi="Times New Roman" w:cs="Times New Roman"/>
          <w:sz w:val="28"/>
          <w:szCs w:val="28"/>
          <w:vertAlign w:val="subscript"/>
        </w:rPr>
        <w:t>2</w:t>
      </w:r>
      <w:r w:rsidRPr="000E332D">
        <w:rPr>
          <w:rFonts w:ascii="Times New Roman" w:hAnsi="Times New Roman" w:cs="Times New Roman"/>
          <w:sz w:val="28"/>
          <w:szCs w:val="28"/>
        </w:rPr>
        <w:t>, Р</w:t>
      </w:r>
      <w:r w:rsidRPr="000E332D">
        <w:rPr>
          <w:rFonts w:ascii="Times New Roman" w:hAnsi="Times New Roman" w:cs="Times New Roman"/>
          <w:sz w:val="28"/>
          <w:szCs w:val="28"/>
          <w:vertAlign w:val="subscript"/>
        </w:rPr>
        <w:t>3</w:t>
      </w:r>
      <w:r w:rsidRPr="000E332D">
        <w:rPr>
          <w:rFonts w:ascii="Times New Roman" w:hAnsi="Times New Roman" w:cs="Times New Roman"/>
          <w:sz w:val="28"/>
          <w:szCs w:val="28"/>
        </w:rPr>
        <w:t>... Р</w:t>
      </w:r>
      <w:r w:rsidRPr="000E332D">
        <w:rPr>
          <w:rFonts w:ascii="Times New Roman" w:hAnsi="Times New Roman" w:cs="Times New Roman"/>
          <w:sz w:val="28"/>
          <w:szCs w:val="28"/>
          <w:vertAlign w:val="subscript"/>
        </w:rPr>
        <w:t>n</w:t>
      </w:r>
      <w:r w:rsidR="00B85443" w:rsidRPr="000E332D">
        <w:rPr>
          <w:rFonts w:ascii="Times New Roman" w:hAnsi="Times New Roman" w:cs="Times New Roman"/>
          <w:sz w:val="28"/>
          <w:szCs w:val="28"/>
        </w:rPr>
        <w:t xml:space="preserve"> – расходы </w:t>
      </w:r>
      <w:r w:rsidRPr="000E332D">
        <w:rPr>
          <w:rFonts w:ascii="Times New Roman" w:hAnsi="Times New Roman" w:cs="Times New Roman"/>
          <w:sz w:val="28"/>
          <w:szCs w:val="28"/>
        </w:rPr>
        <w:t xml:space="preserve">по направлениям, указанным в </w:t>
      </w:r>
      <w:hyperlink r:id="rId4" w:history="1">
        <w:r w:rsidRPr="000E332D">
          <w:rPr>
            <w:rFonts w:ascii="Times New Roman" w:hAnsi="Times New Roman" w:cs="Times New Roman"/>
            <w:sz w:val="28"/>
            <w:szCs w:val="28"/>
          </w:rPr>
          <w:t>пункте 5</w:t>
        </w:r>
      </w:hyperlink>
      <w:r w:rsidRPr="000E332D">
        <w:rPr>
          <w:rFonts w:ascii="Times New Roman" w:hAnsi="Times New Roman" w:cs="Times New Roman"/>
          <w:sz w:val="28"/>
          <w:szCs w:val="28"/>
        </w:rPr>
        <w:t xml:space="preserve"> настоящего Порядка</w:t>
      </w:r>
      <w:r w:rsidR="00485C81" w:rsidRPr="000E332D">
        <w:rPr>
          <w:rFonts w:ascii="Times New Roman" w:hAnsi="Times New Roman" w:cs="Times New Roman"/>
          <w:sz w:val="28"/>
          <w:szCs w:val="28"/>
        </w:rPr>
        <w:t>, определяемые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14:paraId="64E154F7" w14:textId="583D0E2C"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w:t>
      </w:r>
      <w:r w:rsidR="006B5FDA" w:rsidRPr="000E332D">
        <w:rPr>
          <w:rFonts w:ascii="Times New Roman" w:hAnsi="Times New Roman" w:cs="Times New Roman"/>
          <w:sz w:val="28"/>
          <w:szCs w:val="28"/>
        </w:rPr>
        <w:t>6</w:t>
      </w:r>
      <w:r w:rsidRPr="000E332D">
        <w:rPr>
          <w:rFonts w:ascii="Times New Roman" w:hAnsi="Times New Roman" w:cs="Times New Roman"/>
          <w:sz w:val="28"/>
          <w:szCs w:val="28"/>
        </w:rPr>
        <w:t xml:space="preserve">. Министерство перечисляет в 10-дневный срок со дня заключения соглашения </w:t>
      </w:r>
      <w:r w:rsidR="006B5FDA" w:rsidRPr="000E332D">
        <w:rPr>
          <w:rFonts w:ascii="Times New Roman" w:hAnsi="Times New Roman" w:cs="Times New Roman"/>
          <w:sz w:val="28"/>
          <w:szCs w:val="28"/>
        </w:rPr>
        <w:t xml:space="preserve">о предоставлении субсидии </w:t>
      </w:r>
      <w:r w:rsidRPr="000E332D">
        <w:rPr>
          <w:rFonts w:ascii="Times New Roman" w:hAnsi="Times New Roman" w:cs="Times New Roman"/>
          <w:sz w:val="28"/>
          <w:szCs w:val="28"/>
        </w:rPr>
        <w:t>субсидию на лицевой счет некоммерческой организации, открытый в кредитной организации.</w:t>
      </w:r>
    </w:p>
    <w:p w14:paraId="338568B0" w14:textId="3955995B"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w:t>
      </w:r>
      <w:r w:rsidR="006B5FDA" w:rsidRPr="000E332D">
        <w:rPr>
          <w:rFonts w:ascii="Times New Roman" w:hAnsi="Times New Roman" w:cs="Times New Roman"/>
          <w:sz w:val="28"/>
          <w:szCs w:val="28"/>
        </w:rPr>
        <w:t>7</w:t>
      </w:r>
      <w:r w:rsidRPr="000E332D">
        <w:rPr>
          <w:rFonts w:ascii="Times New Roman" w:hAnsi="Times New Roman" w:cs="Times New Roman"/>
          <w:sz w:val="28"/>
          <w:szCs w:val="28"/>
        </w:rPr>
        <w:t>. Некоммерческая организация представляет в Министерство отчет об использовании субсидии и достижении показателей результативности предоставления субсидии в соответствии со сроками и формой, определяемыми соглашением</w:t>
      </w:r>
      <w:r w:rsidR="006B5FDA" w:rsidRPr="000E332D">
        <w:rPr>
          <w:rFonts w:ascii="Times New Roman" w:hAnsi="Times New Roman" w:cs="Times New Roman"/>
          <w:sz w:val="28"/>
          <w:szCs w:val="28"/>
        </w:rPr>
        <w:t xml:space="preserve"> о предоставлении субсидии</w:t>
      </w:r>
      <w:r w:rsidRPr="000E332D">
        <w:rPr>
          <w:rFonts w:ascii="Times New Roman" w:hAnsi="Times New Roman" w:cs="Times New Roman"/>
          <w:sz w:val="28"/>
          <w:szCs w:val="28"/>
        </w:rPr>
        <w:t>.</w:t>
      </w:r>
    </w:p>
    <w:p w14:paraId="200E036D" w14:textId="77777777" w:rsidR="006B5FDA" w:rsidRPr="000E332D" w:rsidRDefault="006B5FDA" w:rsidP="006B5FDA">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В соглашении устанавливаются следующие показатели результативности:</w:t>
      </w:r>
    </w:p>
    <w:p w14:paraId="54A63E1E" w14:textId="5600184C" w:rsidR="00A46F86"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w:t>
      </w:r>
      <w:r w:rsidRPr="00F94170">
        <w:rPr>
          <w:rFonts w:ascii="Times New Roman" w:eastAsia="Times New Roman" w:hAnsi="Times New Roman" w:cs="Times New Roman"/>
          <w:sz w:val="28"/>
          <w:szCs w:val="28"/>
          <w:lang w:eastAsia="ru-RU"/>
        </w:rPr>
        <w:t>провед</w:t>
      </w:r>
      <w:r w:rsidR="00D04E46">
        <w:rPr>
          <w:rFonts w:ascii="Times New Roman" w:eastAsia="Times New Roman" w:hAnsi="Times New Roman" w:cs="Times New Roman"/>
          <w:sz w:val="28"/>
          <w:szCs w:val="28"/>
          <w:lang w:eastAsia="ru-RU"/>
        </w:rPr>
        <w:t>е</w:t>
      </w:r>
      <w:r w:rsidRPr="00F9417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ных</w:t>
      </w:r>
      <w:r w:rsidR="00F94170" w:rsidRPr="00F94170">
        <w:rPr>
          <w:rFonts w:ascii="Times New Roman" w:eastAsia="Times New Roman" w:hAnsi="Times New Roman" w:cs="Times New Roman"/>
          <w:sz w:val="28"/>
          <w:szCs w:val="28"/>
          <w:lang w:eastAsia="ru-RU"/>
        </w:rPr>
        <w:t xml:space="preserve"> в Республике Татарстан </w:t>
      </w:r>
      <w:r w:rsidR="00F94170" w:rsidRPr="00C47062">
        <w:rPr>
          <w:rFonts w:ascii="Times New Roman" w:eastAsia="Times New Roman" w:hAnsi="Times New Roman" w:cs="Times New Roman"/>
          <w:sz w:val="28"/>
          <w:szCs w:val="28"/>
          <w:lang w:eastAsia="ru-RU"/>
        </w:rPr>
        <w:t>маркет</w:t>
      </w:r>
      <w:r w:rsidR="00BD27FF">
        <w:rPr>
          <w:rFonts w:ascii="Times New Roman" w:eastAsia="Times New Roman" w:hAnsi="Times New Roman" w:cs="Times New Roman"/>
          <w:sz w:val="28"/>
          <w:szCs w:val="28"/>
          <w:lang w:eastAsia="ru-RU"/>
        </w:rPr>
        <w:t>ов</w:t>
      </w:r>
      <w:r w:rsidR="00F94170" w:rsidRPr="00F94170">
        <w:rPr>
          <w:rFonts w:ascii="Times New Roman" w:eastAsia="Times New Roman" w:hAnsi="Times New Roman" w:cs="Times New Roman"/>
          <w:sz w:val="28"/>
          <w:szCs w:val="28"/>
          <w:lang w:eastAsia="ru-RU"/>
        </w:rPr>
        <w:t xml:space="preserve"> для самозанятых граждан;</w:t>
      </w:r>
    </w:p>
    <w:p w14:paraId="08A9F6B8" w14:textId="77777777" w:rsidR="00F94170" w:rsidRPr="00F94170"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количество участников маркетов для самозанятых</w:t>
      </w:r>
      <w:r w:rsidR="00003405">
        <w:rPr>
          <w:rFonts w:ascii="Times New Roman" w:eastAsia="Times New Roman" w:hAnsi="Times New Roman" w:cs="Times New Roman"/>
          <w:sz w:val="28"/>
          <w:szCs w:val="28"/>
          <w:lang w:eastAsia="ru-RU"/>
        </w:rPr>
        <w:t xml:space="preserve"> граждан</w:t>
      </w:r>
      <w:r>
        <w:rPr>
          <w:rFonts w:ascii="Times New Roman" w:eastAsia="Times New Roman" w:hAnsi="Times New Roman" w:cs="Times New Roman"/>
          <w:sz w:val="28"/>
          <w:szCs w:val="28"/>
          <w:lang w:eastAsia="ru-RU"/>
        </w:rPr>
        <w:t>;</w:t>
      </w:r>
      <w:r w:rsidR="00F94170" w:rsidRPr="00F94170">
        <w:rPr>
          <w:rFonts w:ascii="Times New Roman" w:eastAsia="Times New Roman" w:hAnsi="Times New Roman" w:cs="Times New Roman"/>
          <w:sz w:val="28"/>
          <w:szCs w:val="28"/>
          <w:lang w:eastAsia="ru-RU"/>
        </w:rPr>
        <w:t xml:space="preserve"> </w:t>
      </w:r>
    </w:p>
    <w:p w14:paraId="7B6AA0F2" w14:textId="77777777" w:rsidR="00B11F38"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организованных в Республике Татарстан </w:t>
      </w:r>
      <w:r w:rsidR="00F94170" w:rsidRPr="00F94170">
        <w:rPr>
          <w:rFonts w:ascii="Times New Roman" w:eastAsia="Times New Roman" w:hAnsi="Times New Roman" w:cs="Times New Roman"/>
          <w:sz w:val="28"/>
          <w:szCs w:val="28"/>
          <w:lang w:eastAsia="ru-RU"/>
        </w:rPr>
        <w:t>обучающих мероприятий для самозанятых граждан</w:t>
      </w:r>
      <w:r>
        <w:rPr>
          <w:rFonts w:ascii="Times New Roman" w:eastAsia="Times New Roman" w:hAnsi="Times New Roman" w:cs="Times New Roman"/>
          <w:sz w:val="28"/>
          <w:szCs w:val="28"/>
          <w:lang w:eastAsia="ru-RU"/>
        </w:rPr>
        <w:t>;</w:t>
      </w:r>
    </w:p>
    <w:p w14:paraId="44AD5548" w14:textId="77777777" w:rsidR="00F94170" w:rsidRPr="00F94170" w:rsidRDefault="00B11F38" w:rsidP="00F94170">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количество физических лиц и индивидуальных предпринимателей, прошедших обучение в рамках образовательных мероприятий;</w:t>
      </w:r>
      <w:r w:rsidR="00A46F86">
        <w:rPr>
          <w:rFonts w:ascii="Times New Roman" w:eastAsia="Times New Roman" w:hAnsi="Times New Roman" w:cs="Times New Roman"/>
          <w:sz w:val="28"/>
          <w:szCs w:val="28"/>
          <w:lang w:eastAsia="ru-RU"/>
        </w:rPr>
        <w:t xml:space="preserve"> </w:t>
      </w:r>
      <w:r w:rsidR="00F94170" w:rsidRPr="00F94170">
        <w:rPr>
          <w:rFonts w:ascii="Times New Roman" w:eastAsia="Times New Roman" w:hAnsi="Times New Roman" w:cs="Times New Roman"/>
          <w:sz w:val="28"/>
          <w:szCs w:val="28"/>
          <w:lang w:eastAsia="ru-RU"/>
        </w:rPr>
        <w:t xml:space="preserve"> </w:t>
      </w:r>
    </w:p>
    <w:p w14:paraId="48AD7E40" w14:textId="50041FC9" w:rsidR="00F94170" w:rsidRPr="00F94170"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количество</w:t>
      </w:r>
      <w:r w:rsidR="00F94170" w:rsidRPr="00F94170">
        <w:rPr>
          <w:rFonts w:ascii="Times New Roman" w:eastAsia="Times New Roman" w:hAnsi="Times New Roman" w:cs="Times New Roman"/>
          <w:sz w:val="28"/>
          <w:szCs w:val="28"/>
          <w:lang w:eastAsia="ru-RU"/>
        </w:rPr>
        <w:t xml:space="preserve"> физических лиц и индивидуальных предпринимателей, получивших консультации по входящим и(или) исходящим обращениям по вопросам, связанным с налоговым режимом «Налог на профессиональный доход» </w:t>
      </w:r>
      <w:r>
        <w:rPr>
          <w:rFonts w:ascii="Times New Roman" w:eastAsia="Times New Roman" w:hAnsi="Times New Roman" w:cs="Times New Roman"/>
          <w:sz w:val="28"/>
          <w:szCs w:val="28"/>
          <w:lang w:eastAsia="ru-RU"/>
        </w:rPr>
        <w:t>по</w:t>
      </w:r>
      <w:r w:rsidR="00F94170" w:rsidRPr="00F941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организованному </w:t>
      </w:r>
      <w:r w:rsidR="00F94170" w:rsidRPr="00F94170">
        <w:rPr>
          <w:rFonts w:ascii="Times New Roman" w:eastAsia="Times New Roman" w:hAnsi="Times New Roman" w:cs="Times New Roman"/>
          <w:sz w:val="28"/>
          <w:szCs w:val="28"/>
          <w:lang w:eastAsia="ru-RU"/>
        </w:rPr>
        <w:t>дополнительно</w:t>
      </w:r>
      <w:r>
        <w:rPr>
          <w:rFonts w:ascii="Times New Roman" w:eastAsia="Times New Roman" w:hAnsi="Times New Roman" w:cs="Times New Roman"/>
          <w:sz w:val="28"/>
          <w:szCs w:val="28"/>
          <w:lang w:eastAsia="ru-RU"/>
        </w:rPr>
        <w:t>му</w:t>
      </w:r>
      <w:r w:rsidR="00F94170" w:rsidRPr="00F94170">
        <w:rPr>
          <w:rFonts w:ascii="Times New Roman" w:eastAsia="Times New Roman" w:hAnsi="Times New Roman" w:cs="Times New Roman"/>
          <w:sz w:val="28"/>
          <w:szCs w:val="28"/>
          <w:lang w:eastAsia="ru-RU"/>
        </w:rPr>
        <w:t xml:space="preserve"> канал</w:t>
      </w:r>
      <w:r>
        <w:rPr>
          <w:rFonts w:ascii="Times New Roman" w:eastAsia="Times New Roman" w:hAnsi="Times New Roman" w:cs="Times New Roman"/>
          <w:sz w:val="28"/>
          <w:szCs w:val="28"/>
          <w:lang w:eastAsia="ru-RU"/>
        </w:rPr>
        <w:t>у</w:t>
      </w:r>
      <w:r w:rsidR="00F94170" w:rsidRPr="00F94170">
        <w:rPr>
          <w:rFonts w:ascii="Times New Roman" w:eastAsia="Times New Roman" w:hAnsi="Times New Roman" w:cs="Times New Roman"/>
          <w:sz w:val="28"/>
          <w:szCs w:val="28"/>
          <w:lang w:eastAsia="ru-RU"/>
        </w:rPr>
        <w:t xml:space="preserve"> оперативного взаимодействия</w:t>
      </w:r>
      <w:r w:rsidR="00BD4AA6">
        <w:rPr>
          <w:rFonts w:ascii="Times New Roman" w:eastAsia="Times New Roman" w:hAnsi="Times New Roman" w:cs="Times New Roman"/>
          <w:sz w:val="28"/>
          <w:szCs w:val="28"/>
          <w:lang w:eastAsia="ru-RU"/>
        </w:rPr>
        <w:br/>
      </w:r>
      <w:r w:rsidR="00F94170" w:rsidRPr="00F94170">
        <w:rPr>
          <w:rFonts w:ascii="Times New Roman" w:eastAsia="Times New Roman" w:hAnsi="Times New Roman" w:cs="Times New Roman"/>
          <w:sz w:val="28"/>
          <w:szCs w:val="28"/>
          <w:lang w:eastAsia="ru-RU"/>
        </w:rPr>
        <w:t>(колл-центра)</w:t>
      </w:r>
      <w:r>
        <w:rPr>
          <w:rFonts w:ascii="Times New Roman" w:eastAsia="Times New Roman" w:hAnsi="Times New Roman" w:cs="Times New Roman"/>
          <w:sz w:val="28"/>
          <w:szCs w:val="28"/>
          <w:lang w:eastAsia="ru-RU"/>
        </w:rPr>
        <w:t xml:space="preserve"> </w:t>
      </w:r>
      <w:r w:rsidRPr="000E332D">
        <w:rPr>
          <w:rFonts w:ascii="Times New Roman" w:hAnsi="Times New Roman" w:cs="Times New Roman"/>
          <w:sz w:val="28"/>
          <w:szCs w:val="28"/>
        </w:rPr>
        <w:t>на базе проекта «Проверенный бизнес»</w:t>
      </w:r>
      <w:r w:rsidR="00F94170" w:rsidRPr="00F94170">
        <w:rPr>
          <w:rFonts w:ascii="Times New Roman" w:eastAsia="Times New Roman" w:hAnsi="Times New Roman" w:cs="Times New Roman"/>
          <w:sz w:val="28"/>
          <w:szCs w:val="28"/>
          <w:lang w:eastAsia="ru-RU"/>
        </w:rPr>
        <w:t xml:space="preserve">; </w:t>
      </w:r>
    </w:p>
    <w:p w14:paraId="42D147F3" w14:textId="77777777" w:rsidR="00F94170" w:rsidRPr="00A46F86"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6F86">
        <w:rPr>
          <w:rFonts w:ascii="Times New Roman" w:eastAsia="Times New Roman" w:hAnsi="Times New Roman" w:cs="Times New Roman"/>
          <w:sz w:val="28"/>
          <w:szCs w:val="28"/>
          <w:lang w:eastAsia="ru-RU"/>
        </w:rPr>
        <w:t>количество</w:t>
      </w:r>
      <w:r w:rsidR="00F94170" w:rsidRPr="00A46F86">
        <w:rPr>
          <w:rFonts w:ascii="Times New Roman" w:eastAsia="Times New Roman" w:hAnsi="Times New Roman" w:cs="Times New Roman"/>
          <w:sz w:val="28"/>
          <w:szCs w:val="28"/>
          <w:lang w:eastAsia="ru-RU"/>
        </w:rPr>
        <w:t xml:space="preserve"> охваченных пользователей интернет-платформы для самозанятых граждан; </w:t>
      </w:r>
    </w:p>
    <w:p w14:paraId="71C201ED" w14:textId="77777777" w:rsidR="00F94170" w:rsidRPr="00F94170"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обработанных</w:t>
      </w:r>
      <w:r w:rsidR="00F94170" w:rsidRPr="00F94170">
        <w:rPr>
          <w:rFonts w:ascii="Times New Roman" w:eastAsia="Times New Roman" w:hAnsi="Times New Roman" w:cs="Times New Roman"/>
          <w:sz w:val="28"/>
          <w:szCs w:val="28"/>
          <w:lang w:eastAsia="ru-RU"/>
        </w:rPr>
        <w:t xml:space="preserve"> обращений граждан</w:t>
      </w:r>
      <w:r w:rsidR="00003405" w:rsidRPr="00003405">
        <w:rPr>
          <w:rFonts w:ascii="Times New Roman" w:eastAsia="Times New Roman" w:hAnsi="Times New Roman" w:cs="Times New Roman"/>
          <w:sz w:val="28"/>
          <w:szCs w:val="28"/>
          <w:lang w:eastAsia="ru-RU"/>
        </w:rPr>
        <w:t xml:space="preserve"> </w:t>
      </w:r>
      <w:r w:rsidR="00003405" w:rsidRPr="00F94170">
        <w:rPr>
          <w:rFonts w:ascii="Times New Roman" w:eastAsia="Times New Roman" w:hAnsi="Times New Roman" w:cs="Times New Roman"/>
          <w:sz w:val="28"/>
          <w:szCs w:val="28"/>
          <w:lang w:eastAsia="ru-RU"/>
        </w:rPr>
        <w:t>по вопросам, связанным с порядком и условиям применения налогового режима «Налог на профессиональный доход»</w:t>
      </w:r>
      <w:r w:rsidR="00F94170" w:rsidRPr="00F94170">
        <w:rPr>
          <w:rFonts w:ascii="Times New Roman" w:eastAsia="Times New Roman" w:hAnsi="Times New Roman" w:cs="Times New Roman"/>
          <w:sz w:val="28"/>
          <w:szCs w:val="28"/>
          <w:lang w:eastAsia="ru-RU"/>
        </w:rPr>
        <w:t>, поступивших в социальных сетях</w:t>
      </w:r>
      <w:r w:rsidR="00003405">
        <w:rPr>
          <w:rFonts w:ascii="Times New Roman" w:eastAsia="Times New Roman" w:hAnsi="Times New Roman" w:cs="Times New Roman"/>
          <w:sz w:val="28"/>
          <w:szCs w:val="28"/>
          <w:lang w:eastAsia="ru-RU"/>
        </w:rPr>
        <w:t xml:space="preserve">, </w:t>
      </w:r>
      <w:r w:rsidR="00003405" w:rsidRPr="00F94170">
        <w:rPr>
          <w:rFonts w:ascii="Times New Roman" w:eastAsia="Times New Roman" w:hAnsi="Times New Roman" w:cs="Times New Roman"/>
          <w:sz w:val="28"/>
          <w:szCs w:val="28"/>
          <w:lang w:eastAsia="ru-RU"/>
        </w:rPr>
        <w:t>при личном обращении</w:t>
      </w:r>
      <w:r w:rsidR="00003405">
        <w:rPr>
          <w:rFonts w:ascii="Times New Roman" w:eastAsia="Times New Roman" w:hAnsi="Times New Roman" w:cs="Times New Roman"/>
          <w:sz w:val="28"/>
          <w:szCs w:val="28"/>
          <w:lang w:eastAsia="ru-RU"/>
        </w:rPr>
        <w:t xml:space="preserve">, через </w:t>
      </w:r>
      <w:r w:rsidR="00F94170" w:rsidRPr="00F94170">
        <w:rPr>
          <w:rFonts w:ascii="Times New Roman" w:eastAsia="Times New Roman" w:hAnsi="Times New Roman" w:cs="Times New Roman"/>
          <w:sz w:val="28"/>
          <w:szCs w:val="28"/>
          <w:lang w:eastAsia="ru-RU"/>
        </w:rPr>
        <w:t>форм</w:t>
      </w:r>
      <w:r w:rsidR="00003405">
        <w:rPr>
          <w:rFonts w:ascii="Times New Roman" w:eastAsia="Times New Roman" w:hAnsi="Times New Roman" w:cs="Times New Roman"/>
          <w:sz w:val="28"/>
          <w:szCs w:val="28"/>
          <w:lang w:eastAsia="ru-RU"/>
        </w:rPr>
        <w:t>ы</w:t>
      </w:r>
      <w:r w:rsidR="00F94170" w:rsidRPr="00F94170">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апросов в приложениях, на сайте;</w:t>
      </w:r>
      <w:r w:rsidR="00F94170" w:rsidRPr="00F94170">
        <w:rPr>
          <w:rFonts w:ascii="Times New Roman" w:eastAsia="Times New Roman" w:hAnsi="Times New Roman" w:cs="Times New Roman"/>
          <w:sz w:val="28"/>
          <w:szCs w:val="28"/>
          <w:lang w:eastAsia="ru-RU"/>
        </w:rPr>
        <w:t xml:space="preserve"> </w:t>
      </w:r>
    </w:p>
    <w:p w14:paraId="3AD0DA55" w14:textId="72F324F6" w:rsidR="00F94170" w:rsidRPr="00F94170" w:rsidRDefault="00A46F86" w:rsidP="00F94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выездов </w:t>
      </w:r>
      <w:r w:rsidR="00F94170" w:rsidRPr="00F94170">
        <w:rPr>
          <w:rFonts w:ascii="Times New Roman" w:eastAsia="Times New Roman" w:hAnsi="Times New Roman" w:cs="Times New Roman"/>
          <w:sz w:val="28"/>
          <w:szCs w:val="28"/>
          <w:lang w:eastAsia="ru-RU"/>
        </w:rPr>
        <w:t xml:space="preserve">в </w:t>
      </w:r>
      <w:r w:rsidRPr="00F94170">
        <w:rPr>
          <w:rFonts w:ascii="Times New Roman" w:eastAsia="Times New Roman" w:hAnsi="Times New Roman" w:cs="Times New Roman"/>
          <w:sz w:val="28"/>
          <w:szCs w:val="28"/>
          <w:lang w:eastAsia="ru-RU"/>
        </w:rPr>
        <w:t>муниципальные районы</w:t>
      </w:r>
      <w:r w:rsidR="00F94170" w:rsidRPr="00F941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городские округа Республики Татарстан </w:t>
      </w:r>
      <w:r w:rsidR="00F94170" w:rsidRPr="00F94170">
        <w:rPr>
          <w:rFonts w:ascii="Times New Roman" w:eastAsia="Times New Roman" w:hAnsi="Times New Roman" w:cs="Times New Roman"/>
          <w:sz w:val="28"/>
          <w:szCs w:val="28"/>
          <w:lang w:eastAsia="ru-RU"/>
        </w:rPr>
        <w:t>с целью популяризац</w:t>
      </w:r>
      <w:r w:rsidR="00D04E46">
        <w:rPr>
          <w:rFonts w:ascii="Times New Roman" w:eastAsia="Times New Roman" w:hAnsi="Times New Roman" w:cs="Times New Roman"/>
          <w:sz w:val="28"/>
          <w:szCs w:val="28"/>
          <w:lang w:eastAsia="ru-RU"/>
        </w:rPr>
        <w:t xml:space="preserve">ии </w:t>
      </w:r>
      <w:r w:rsidR="008122D3" w:rsidRPr="008122D3">
        <w:rPr>
          <w:rFonts w:ascii="Times New Roman" w:eastAsia="Times New Roman" w:hAnsi="Times New Roman" w:cs="Times New Roman"/>
          <w:sz w:val="28"/>
          <w:szCs w:val="28"/>
          <w:lang w:eastAsia="ru-RU"/>
        </w:rPr>
        <w:t>специального налогового режима «Налог на профессиональный доход»</w:t>
      </w:r>
      <w:r w:rsidR="00F94170" w:rsidRPr="008122D3">
        <w:rPr>
          <w:rFonts w:ascii="Times New Roman" w:eastAsia="Times New Roman" w:hAnsi="Times New Roman" w:cs="Times New Roman"/>
          <w:sz w:val="28"/>
          <w:szCs w:val="28"/>
          <w:lang w:eastAsia="ru-RU"/>
        </w:rPr>
        <w:t xml:space="preserve"> </w:t>
      </w:r>
      <w:r w:rsidRPr="008122D3">
        <w:rPr>
          <w:rFonts w:ascii="Times New Roman" w:eastAsia="Times New Roman" w:hAnsi="Times New Roman" w:cs="Times New Roman"/>
          <w:sz w:val="28"/>
          <w:szCs w:val="28"/>
          <w:lang w:eastAsia="ru-RU"/>
        </w:rPr>
        <w:t xml:space="preserve">в </w:t>
      </w:r>
      <w:r w:rsidR="00D04E46" w:rsidRPr="008122D3">
        <w:rPr>
          <w:rFonts w:ascii="Times New Roman" w:eastAsia="Times New Roman" w:hAnsi="Times New Roman" w:cs="Times New Roman"/>
          <w:sz w:val="28"/>
          <w:szCs w:val="28"/>
          <w:lang w:eastAsia="ru-RU"/>
        </w:rPr>
        <w:t>Р</w:t>
      </w:r>
      <w:r w:rsidRPr="008122D3">
        <w:rPr>
          <w:rFonts w:ascii="Times New Roman" w:eastAsia="Times New Roman" w:hAnsi="Times New Roman" w:cs="Times New Roman"/>
          <w:sz w:val="28"/>
          <w:szCs w:val="28"/>
          <w:lang w:eastAsia="ru-RU"/>
        </w:rPr>
        <w:t>еспублике</w:t>
      </w:r>
      <w:r w:rsidR="00D04E46" w:rsidRPr="008122D3">
        <w:rPr>
          <w:rFonts w:ascii="Times New Roman" w:eastAsia="Times New Roman" w:hAnsi="Times New Roman" w:cs="Times New Roman"/>
          <w:sz w:val="28"/>
          <w:szCs w:val="28"/>
          <w:lang w:eastAsia="ru-RU"/>
        </w:rPr>
        <w:t xml:space="preserve"> Татарстан</w:t>
      </w:r>
      <w:r w:rsidRPr="008122D3">
        <w:rPr>
          <w:rFonts w:ascii="Times New Roman" w:eastAsia="Times New Roman" w:hAnsi="Times New Roman" w:cs="Times New Roman"/>
          <w:sz w:val="28"/>
          <w:szCs w:val="28"/>
          <w:lang w:eastAsia="ru-RU"/>
        </w:rPr>
        <w:t>.</w:t>
      </w:r>
    </w:p>
    <w:p w14:paraId="7954C4D2" w14:textId="77777777" w:rsidR="006B5FDA" w:rsidRPr="000E332D" w:rsidRDefault="006B5FDA" w:rsidP="006B5FDA">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18. Оценка результативности использования субсидии осуществляется Министерством исходя из достижения установленных соглашением о предоставлении субсидии значений показателей результативности использования субсидии.</w:t>
      </w:r>
    </w:p>
    <w:p w14:paraId="440F933E" w14:textId="5D6A6441" w:rsidR="00447046" w:rsidRPr="000E332D" w:rsidRDefault="00447046" w:rsidP="00447046">
      <w:pPr>
        <w:pStyle w:val="ConsPlusNormal"/>
        <w:ind w:firstLine="709"/>
        <w:jc w:val="both"/>
        <w:rPr>
          <w:rFonts w:ascii="Times New Roman" w:hAnsi="Times New Roman" w:cs="Times New Roman"/>
          <w:sz w:val="28"/>
          <w:szCs w:val="28"/>
        </w:rPr>
      </w:pPr>
      <w:bookmarkStart w:id="7" w:name="P89"/>
      <w:bookmarkEnd w:id="7"/>
      <w:r w:rsidRPr="000E332D">
        <w:rPr>
          <w:rFonts w:ascii="Times New Roman" w:hAnsi="Times New Roman" w:cs="Times New Roman"/>
          <w:sz w:val="28"/>
          <w:szCs w:val="28"/>
        </w:rPr>
        <w:t>19. В случаях, предусмотренных соглашением о предоставлении субсидии, остатки субсидий, не использованные в отчетном финансовом году, подлежат возврату некоммерческой организацией в доход бюджета Республики Татарстан</w:t>
      </w:r>
      <w:r w:rsidR="00BD4AA6">
        <w:rPr>
          <w:rFonts w:ascii="Times New Roman" w:hAnsi="Times New Roman" w:cs="Times New Roman"/>
          <w:sz w:val="28"/>
          <w:szCs w:val="28"/>
        </w:rPr>
        <w:br/>
      </w:r>
      <w:r w:rsidRPr="000E332D">
        <w:rPr>
          <w:rFonts w:ascii="Times New Roman" w:hAnsi="Times New Roman" w:cs="Times New Roman"/>
          <w:sz w:val="28"/>
          <w:szCs w:val="28"/>
        </w:rPr>
        <w:t>до 1 февраля года, следующего за отчетным.</w:t>
      </w:r>
    </w:p>
    <w:p w14:paraId="24907B2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20. Министерство вправе при наличии потребности некоммерческой организации в не использованном в текущем финансовом году остатке субсидии принять решение об использовании указанного остатка в очередном финансовом году на те же цели и в порядке, установленном бюджетными законодательствами Российской Федерации и Республики Татарстан.</w:t>
      </w:r>
    </w:p>
    <w:p w14:paraId="55D25C64"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21. В соответствии с законодательством Министерство и Министерство финансов Республики Татарстан осуществляют проверку соблюдения некоммерческими организациями условий, целей и порядка предоставления субсидий.</w:t>
      </w:r>
    </w:p>
    <w:p w14:paraId="022F4984" w14:textId="77777777" w:rsidR="00447046" w:rsidRPr="000E332D" w:rsidRDefault="00447046" w:rsidP="00447046">
      <w:pPr>
        <w:pStyle w:val="ConsPlusNormal"/>
        <w:ind w:firstLine="709"/>
        <w:jc w:val="both"/>
        <w:rPr>
          <w:rFonts w:ascii="Times New Roman" w:hAnsi="Times New Roman" w:cs="Times New Roman"/>
          <w:sz w:val="28"/>
          <w:szCs w:val="28"/>
        </w:rPr>
      </w:pPr>
      <w:bookmarkStart w:id="8" w:name="P92"/>
      <w:bookmarkEnd w:id="8"/>
      <w:r w:rsidRPr="000E332D">
        <w:rPr>
          <w:rFonts w:ascii="Times New Roman" w:hAnsi="Times New Roman" w:cs="Times New Roman"/>
          <w:sz w:val="28"/>
          <w:szCs w:val="28"/>
        </w:rPr>
        <w:t>22. Некоммерческая организация обязана возвратить полученные субсидии в полном объеме в доход бюджета Республики Татарстан в 30-дневный срок, исчисляемый в рабочих днях, со дня получения соответствующего требования Министерства в случаях:</w:t>
      </w:r>
    </w:p>
    <w:p w14:paraId="6B23F09E"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выявления по фактам проверок Министерства и Министерства финансов Республики Татарстан нарушений некоммерческой организацией условий, установленных при предоставлении субсидии;</w:t>
      </w:r>
    </w:p>
    <w:p w14:paraId="5CD2C8EC"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представления некоммерческой организацией недостоверных сведений и документов для получения субсидии;</w:t>
      </w:r>
    </w:p>
    <w:p w14:paraId="1D72E951"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непредставления некоммерческой организацией отчета об использовании субсидии;</w:t>
      </w:r>
    </w:p>
    <w:p w14:paraId="5C6D8B43"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недостижения некоммерческой организацией показателей результативности;</w:t>
      </w:r>
    </w:p>
    <w:p w14:paraId="71846413" w14:textId="77777777"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нецелевого использования средств субсидии некоммерческой организацией.</w:t>
      </w:r>
    </w:p>
    <w:p w14:paraId="7F002BD4" w14:textId="4BA665BE" w:rsidR="00447046" w:rsidRPr="000E332D"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 xml:space="preserve">23. При нарушении </w:t>
      </w:r>
      <w:r w:rsidR="00717AA7" w:rsidRPr="000E332D">
        <w:rPr>
          <w:rFonts w:ascii="Times New Roman" w:hAnsi="Times New Roman" w:cs="Times New Roman"/>
          <w:sz w:val="28"/>
          <w:szCs w:val="28"/>
        </w:rPr>
        <w:t>некоммерческой организацией</w:t>
      </w:r>
      <w:r w:rsidRPr="000E332D">
        <w:rPr>
          <w:rFonts w:ascii="Times New Roman" w:hAnsi="Times New Roman" w:cs="Times New Roman"/>
          <w:sz w:val="28"/>
          <w:szCs w:val="28"/>
        </w:rPr>
        <w:t xml:space="preserve"> сроков возврата субсидии, указанных в пунктах 19 и 22 настоящего Порядка, Министерство</w:t>
      </w:r>
      <w:r w:rsidR="009713A8" w:rsidRPr="000E332D">
        <w:rPr>
          <w:rFonts w:ascii="Times New Roman" w:hAnsi="Times New Roman" w:cs="Times New Roman"/>
          <w:sz w:val="28"/>
          <w:szCs w:val="28"/>
        </w:rPr>
        <w:t xml:space="preserve"> </w:t>
      </w:r>
      <w:r w:rsidR="00427B7D" w:rsidRPr="000E332D">
        <w:rPr>
          <w:rFonts w:ascii="Times New Roman" w:hAnsi="Times New Roman" w:cs="Times New Roman"/>
          <w:sz w:val="28"/>
          <w:szCs w:val="28"/>
        </w:rPr>
        <w:t xml:space="preserve">в </w:t>
      </w:r>
      <w:r w:rsidR="00B20DCF">
        <w:rPr>
          <w:rFonts w:ascii="Times New Roman" w:hAnsi="Times New Roman" w:cs="Times New Roman"/>
          <w:sz w:val="28"/>
          <w:szCs w:val="28"/>
        </w:rPr>
        <w:t>30-д</w:t>
      </w:r>
      <w:r w:rsidR="00427B7D" w:rsidRPr="000E332D">
        <w:rPr>
          <w:rFonts w:ascii="Times New Roman" w:hAnsi="Times New Roman" w:cs="Times New Roman"/>
          <w:sz w:val="28"/>
          <w:szCs w:val="28"/>
        </w:rPr>
        <w:t xml:space="preserve">невный срок, исчисляемый в </w:t>
      </w:r>
      <w:r w:rsidR="00B20DCF">
        <w:rPr>
          <w:rFonts w:ascii="Times New Roman" w:hAnsi="Times New Roman" w:cs="Times New Roman"/>
          <w:sz w:val="28"/>
          <w:szCs w:val="28"/>
        </w:rPr>
        <w:t>календарных</w:t>
      </w:r>
      <w:r w:rsidR="00427B7D" w:rsidRPr="000E332D">
        <w:rPr>
          <w:rFonts w:ascii="Times New Roman" w:hAnsi="Times New Roman" w:cs="Times New Roman"/>
          <w:sz w:val="28"/>
          <w:szCs w:val="28"/>
        </w:rPr>
        <w:t xml:space="preserve"> днях, принимает меры по взысканию подлежащих возврату средств субсидии в бюджет Республики Татарстан в установленном законодательством порядке</w:t>
      </w:r>
      <w:r w:rsidRPr="000E332D">
        <w:rPr>
          <w:rFonts w:ascii="Times New Roman" w:hAnsi="Times New Roman" w:cs="Times New Roman"/>
          <w:sz w:val="28"/>
          <w:szCs w:val="28"/>
        </w:rPr>
        <w:t>.</w:t>
      </w:r>
    </w:p>
    <w:p w14:paraId="449E58D4" w14:textId="77777777" w:rsidR="00447046" w:rsidRPr="00234A8E" w:rsidRDefault="00447046" w:rsidP="00447046">
      <w:pPr>
        <w:pStyle w:val="ConsPlusNormal"/>
        <w:ind w:firstLine="709"/>
        <w:jc w:val="both"/>
        <w:rPr>
          <w:rFonts w:ascii="Times New Roman" w:hAnsi="Times New Roman" w:cs="Times New Roman"/>
          <w:sz w:val="28"/>
          <w:szCs w:val="28"/>
        </w:rPr>
      </w:pPr>
      <w:r w:rsidRPr="000E332D">
        <w:rPr>
          <w:rFonts w:ascii="Times New Roman" w:hAnsi="Times New Roman" w:cs="Times New Roman"/>
          <w:sz w:val="28"/>
          <w:szCs w:val="28"/>
        </w:rPr>
        <w:t>24. Контроль за целевым использованием субсидий осуществляется Министерством в соответствии с законодательством Российской Федерации.</w:t>
      </w:r>
    </w:p>
    <w:p w14:paraId="09C29DC0" w14:textId="77777777" w:rsidR="00447046" w:rsidRPr="00234A8E" w:rsidRDefault="00447046" w:rsidP="00447046">
      <w:pPr>
        <w:pStyle w:val="ConsPlusNormal"/>
        <w:ind w:firstLine="709"/>
        <w:jc w:val="both"/>
        <w:rPr>
          <w:rFonts w:ascii="Times New Roman" w:hAnsi="Times New Roman" w:cs="Times New Roman"/>
          <w:sz w:val="28"/>
          <w:szCs w:val="28"/>
        </w:rPr>
      </w:pPr>
    </w:p>
    <w:sectPr w:rsidR="00447046" w:rsidRPr="00234A8E" w:rsidSect="006B4B3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85"/>
    <w:rsid w:val="00001C85"/>
    <w:rsid w:val="00003405"/>
    <w:rsid w:val="000A1592"/>
    <w:rsid w:val="000E332D"/>
    <w:rsid w:val="00120A15"/>
    <w:rsid w:val="00181084"/>
    <w:rsid w:val="0025293E"/>
    <w:rsid w:val="002E3368"/>
    <w:rsid w:val="002E6BFE"/>
    <w:rsid w:val="003704E8"/>
    <w:rsid w:val="00372915"/>
    <w:rsid w:val="00420DEB"/>
    <w:rsid w:val="00427B7D"/>
    <w:rsid w:val="00447046"/>
    <w:rsid w:val="0046116E"/>
    <w:rsid w:val="00485C81"/>
    <w:rsid w:val="0049587E"/>
    <w:rsid w:val="004B4617"/>
    <w:rsid w:val="00574C33"/>
    <w:rsid w:val="005C06EC"/>
    <w:rsid w:val="00632F33"/>
    <w:rsid w:val="0065754B"/>
    <w:rsid w:val="00664936"/>
    <w:rsid w:val="00686D4B"/>
    <w:rsid w:val="006B5FDA"/>
    <w:rsid w:val="007168DE"/>
    <w:rsid w:val="00717AA7"/>
    <w:rsid w:val="00726F4D"/>
    <w:rsid w:val="007A59F8"/>
    <w:rsid w:val="007D3293"/>
    <w:rsid w:val="008122D3"/>
    <w:rsid w:val="008546FA"/>
    <w:rsid w:val="009713A8"/>
    <w:rsid w:val="00981114"/>
    <w:rsid w:val="009A19A2"/>
    <w:rsid w:val="009B4190"/>
    <w:rsid w:val="00A239B3"/>
    <w:rsid w:val="00A46F86"/>
    <w:rsid w:val="00B05383"/>
    <w:rsid w:val="00B11A6B"/>
    <w:rsid w:val="00B11F38"/>
    <w:rsid w:val="00B20DCF"/>
    <w:rsid w:val="00B33216"/>
    <w:rsid w:val="00B41A0C"/>
    <w:rsid w:val="00B5292D"/>
    <w:rsid w:val="00B85443"/>
    <w:rsid w:val="00BD27FF"/>
    <w:rsid w:val="00BD4AA6"/>
    <w:rsid w:val="00BE68EC"/>
    <w:rsid w:val="00C46A93"/>
    <w:rsid w:val="00C47062"/>
    <w:rsid w:val="00C73BB6"/>
    <w:rsid w:val="00D04E46"/>
    <w:rsid w:val="00D433D0"/>
    <w:rsid w:val="00E31F40"/>
    <w:rsid w:val="00E92AB7"/>
    <w:rsid w:val="00F210EA"/>
    <w:rsid w:val="00F22C41"/>
    <w:rsid w:val="00F9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B182"/>
  <w15:chartTrackingRefBased/>
  <w15:docId w15:val="{B35C13DA-D905-422F-9C65-C46289A4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0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0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04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E33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3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0B082050250618B13CFD1245F1131B8A1AD39CB5A1B3F0BFB9DD89B7A437D62DAA742177E8E0BCACF371D27C2AD0D64988203CEFCBFFF76936EE274V4i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2653</Words>
  <Characters>15128</Characters>
  <Application>Microsoft Office Word</Application>
  <DocSecurity>4</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Хисматов Эмиль Ильфарович</dc:creator>
  <cp:keywords/>
  <dc:description/>
  <cp:lastModifiedBy>Ёлкина Светлана Анатольевна</cp:lastModifiedBy>
  <cp:revision>2</cp:revision>
  <cp:lastPrinted>2019-06-25T09:50:00Z</cp:lastPrinted>
  <dcterms:created xsi:type="dcterms:W3CDTF">2019-06-25T12:50:00Z</dcterms:created>
  <dcterms:modified xsi:type="dcterms:W3CDTF">2019-06-25T12:50:00Z</dcterms:modified>
</cp:coreProperties>
</file>