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159" w:rsidRDefault="00130159" w:rsidP="0013015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Типовой проект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Совет _________________ поселения Рыбно-Слободского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130159" w:rsidRDefault="00130159" w:rsidP="0013015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 №______</w:t>
      </w:r>
    </w:p>
    <w:p w:rsidR="00130159" w:rsidRDefault="00130159" w:rsidP="0013015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159" w:rsidRDefault="00130159" w:rsidP="0013015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с.(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  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                                                            </w:t>
      </w:r>
      <w:r w:rsidRPr="00130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 года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</w:p>
    <w:p w:rsidR="00130159" w:rsidRDefault="00130159" w:rsidP="00130159">
      <w:pPr>
        <w:pStyle w:val="headertext"/>
        <w:spacing w:before="0" w:beforeAutospacing="0" w:after="0" w:afterAutospacing="0"/>
        <w:ind w:right="4677"/>
        <w:jc w:val="both"/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Об утверждении Положения о </w:t>
      </w:r>
      <w:proofErr w:type="gramStart"/>
      <w:r>
        <w:rPr>
          <w:sz w:val="28"/>
          <w:szCs w:val="28"/>
        </w:rPr>
        <w:t>раскрытии  информации</w:t>
      </w:r>
      <w:proofErr w:type="gramEnd"/>
      <w:r>
        <w:rPr>
          <w:sz w:val="28"/>
          <w:szCs w:val="28"/>
        </w:rPr>
        <w:t xml:space="preserve"> о муниципальной собственности ____________ поселения Рыбно-Слободского муниципального района Республики Татарстан</w:t>
      </w:r>
    </w:p>
    <w:p w:rsidR="00130159" w:rsidRDefault="00130159" w:rsidP="00130159">
      <w:pPr>
        <w:pStyle w:val="formattext"/>
        <w:spacing w:before="0" w:beforeAutospacing="0" w:after="0" w:afterAutospacing="0"/>
      </w:pP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Постановлением Кабинета Министров Республики Татарстан от 16.05.2008 № 327 «Об утверждении Положения о раскрытии информации о собственности Республики Татарстан», в целях повышения инвестиционной активности на территории Республики Татарстан, а также более эффективного и рационального использования муниципальной собственности Совет __________ поселения Рыбно-Слободского муниципального района Республики Татарстан РЕШИЛ: </w:t>
      </w:r>
    </w:p>
    <w:p w:rsidR="00130159" w:rsidRDefault="00130159" w:rsidP="00130159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30159" w:rsidRDefault="00130159" w:rsidP="00130159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Утвердить прилагаемое Положение о раскрытии информации о собственности ___________ поселения Рыбно-Слободского муниципального района Республики Татарстан.</w:t>
      </w:r>
    </w:p>
    <w:p w:rsidR="00130159" w:rsidRDefault="00130159" w:rsidP="00130159">
      <w:pPr>
        <w:pStyle w:val="2"/>
        <w:widowControl w:val="0"/>
        <w:numPr>
          <w:ilvl w:val="0"/>
          <w:numId w:val="1"/>
        </w:numPr>
        <w:spacing w:line="240" w:lineRule="auto"/>
        <w:ind w:left="0" w:firstLine="480"/>
        <w:rPr>
          <w:color w:val="000000" w:themeColor="text1"/>
          <w:sz w:val="28"/>
          <w:szCs w:val="28"/>
        </w:rPr>
      </w:pPr>
      <w:r>
        <w:rPr>
          <w:sz w:val="28"/>
        </w:rPr>
        <w:t xml:space="preserve">Настоящее решение разместить на специальных информационных стендах </w:t>
      </w:r>
      <w:r w:rsidRPr="00637792">
        <w:rPr>
          <w:sz w:val="28"/>
        </w:rPr>
        <w:t xml:space="preserve">____________ сельского (городского) поселения </w:t>
      </w:r>
      <w:r>
        <w:rPr>
          <w:sz w:val="28"/>
        </w:rPr>
        <w:t>Рыбно-Слободского муниципального района Республики Татарстан, расположенных по адресу: Республика Татарстан, Рыбно</w:t>
      </w:r>
      <w:r w:rsidR="00161F6C">
        <w:rPr>
          <w:sz w:val="28"/>
        </w:rPr>
        <w:t xml:space="preserve"> </w:t>
      </w:r>
      <w:r>
        <w:rPr>
          <w:sz w:val="28"/>
        </w:rPr>
        <w:t xml:space="preserve">- </w:t>
      </w:r>
      <w:proofErr w:type="spellStart"/>
      <w:r>
        <w:rPr>
          <w:sz w:val="28"/>
        </w:rPr>
        <w:t>Слободский</w:t>
      </w:r>
      <w:proofErr w:type="spellEnd"/>
      <w:r>
        <w:rPr>
          <w:sz w:val="28"/>
        </w:rPr>
        <w:t xml:space="preserve"> муниципальный район, ________________; Республика Татарстан, Рыбно-</w:t>
      </w:r>
      <w:proofErr w:type="spellStart"/>
      <w:r>
        <w:rPr>
          <w:sz w:val="28"/>
        </w:rPr>
        <w:t>Слободский</w:t>
      </w:r>
      <w:proofErr w:type="spellEnd"/>
      <w:r>
        <w:rPr>
          <w:sz w:val="28"/>
        </w:rPr>
        <w:t xml:space="preserve"> муниципальный район, _________________; Республика Татарстан Рыбно-</w:t>
      </w:r>
      <w:proofErr w:type="spellStart"/>
      <w:r>
        <w:rPr>
          <w:sz w:val="28"/>
        </w:rPr>
        <w:t>Слободский</w:t>
      </w:r>
      <w:proofErr w:type="spellEnd"/>
      <w:r>
        <w:rPr>
          <w:sz w:val="28"/>
        </w:rPr>
        <w:t xml:space="preserve">  муниципальный район, _____________;</w:t>
      </w:r>
      <w:r>
        <w:rPr>
          <w:spacing w:val="30"/>
          <w:sz w:val="28"/>
        </w:rPr>
        <w:t xml:space="preserve"> </w:t>
      </w:r>
      <w:r>
        <w:rPr>
          <w:sz w:val="28"/>
        </w:rPr>
        <w:t>Республика Татарстан, Рыбно-</w:t>
      </w:r>
      <w:proofErr w:type="spellStart"/>
      <w:r>
        <w:rPr>
          <w:sz w:val="28"/>
        </w:rPr>
        <w:t>Слободский</w:t>
      </w:r>
      <w:proofErr w:type="spellEnd"/>
      <w:r>
        <w:rPr>
          <w:sz w:val="28"/>
        </w:rPr>
        <w:t xml:space="preserve"> </w:t>
      </w:r>
      <w:r w:rsidRPr="007B3F35">
        <w:rPr>
          <w:sz w:val="28"/>
        </w:rPr>
        <w:t>муниципальный район, ____________________, и на 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 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130159" w:rsidRDefault="00130159" w:rsidP="00130159">
      <w:pPr>
        <w:pStyle w:val="formattext"/>
        <w:numPr>
          <w:ilvl w:val="0"/>
          <w:numId w:val="1"/>
        </w:numPr>
        <w:spacing w:before="0" w:beforeAutospacing="0" w:after="0" w:afterAutospacing="0"/>
        <w:ind w:left="0"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Контроль за исполнением настоящего постановления </w:t>
      </w:r>
      <w:r w:rsidR="00161F6C">
        <w:rPr>
          <w:color w:val="000000" w:themeColor="text1"/>
          <w:sz w:val="28"/>
          <w:szCs w:val="28"/>
        </w:rPr>
        <w:t>оставляю за собой.</w:t>
      </w:r>
      <w:r>
        <w:rPr>
          <w:color w:val="000000" w:themeColor="text1"/>
          <w:sz w:val="28"/>
          <w:szCs w:val="28"/>
        </w:rPr>
        <w:t xml:space="preserve"> </w:t>
      </w:r>
    </w:p>
    <w:p w:rsidR="00161F6C" w:rsidRDefault="00161F6C" w:rsidP="00161F6C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</w:p>
    <w:p w:rsidR="00161F6C" w:rsidRDefault="00161F6C" w:rsidP="00161F6C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Глава_____ </w:t>
      </w:r>
      <w:r w:rsidR="00C3261F">
        <w:rPr>
          <w:color w:val="000000" w:themeColor="text1"/>
          <w:sz w:val="28"/>
          <w:szCs w:val="28"/>
        </w:rPr>
        <w:t>поселения</w:t>
      </w:r>
      <w:r>
        <w:rPr>
          <w:color w:val="000000" w:themeColor="text1"/>
          <w:sz w:val="28"/>
          <w:szCs w:val="28"/>
        </w:rPr>
        <w:t xml:space="preserve"> </w:t>
      </w:r>
    </w:p>
    <w:p w:rsidR="00D11265" w:rsidRDefault="00161F6C" w:rsidP="00161F6C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Рыбно-Слободского</w:t>
      </w:r>
    </w:p>
    <w:p w:rsidR="00D11265" w:rsidRDefault="00D11265" w:rsidP="00D11265">
      <w:pPr>
        <w:pStyle w:val="formattext"/>
        <w:spacing w:before="0" w:beforeAutospacing="0" w:after="0" w:afterAutospacing="0"/>
        <w:ind w:left="48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муниципального</w:t>
      </w:r>
      <w:proofErr w:type="gramEnd"/>
      <w:r>
        <w:rPr>
          <w:color w:val="000000" w:themeColor="text1"/>
          <w:sz w:val="28"/>
          <w:szCs w:val="28"/>
        </w:rPr>
        <w:t xml:space="preserve"> района</w:t>
      </w:r>
      <w:r w:rsidR="00161F6C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>РТ</w:t>
      </w:r>
      <w:r w:rsidR="00161F6C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                             </w:t>
      </w:r>
      <w:r w:rsidR="00161F6C">
        <w:rPr>
          <w:color w:val="000000" w:themeColor="text1"/>
          <w:sz w:val="28"/>
          <w:szCs w:val="28"/>
        </w:rPr>
        <w:t xml:space="preserve"> </w:t>
      </w:r>
      <w:r w:rsidRPr="00D11265">
        <w:rPr>
          <w:color w:val="000000" w:themeColor="text1"/>
          <w:sz w:val="28"/>
          <w:szCs w:val="28"/>
        </w:rPr>
        <w:t>_______________</w:t>
      </w:r>
    </w:p>
    <w:p w:rsidR="00D11265" w:rsidRDefault="00161F6C" w:rsidP="00D11265">
      <w:pPr>
        <w:pStyle w:val="formattext"/>
        <w:spacing w:before="0" w:beforeAutospacing="0" w:after="0" w:afterAutospacing="0"/>
        <w:ind w:left="48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</w:t>
      </w:r>
      <w:r w:rsidR="00D11265">
        <w:rPr>
          <w:color w:val="000000" w:themeColor="text1"/>
          <w:sz w:val="28"/>
          <w:szCs w:val="28"/>
        </w:rPr>
        <w:t xml:space="preserve">                              </w:t>
      </w:r>
    </w:p>
    <w:p w:rsidR="00D11265" w:rsidRDefault="00D11265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2E2E54" w:rsidRDefault="00D11265" w:rsidP="00D1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</w:t>
      </w:r>
      <w:r w:rsidRPr="00D11265">
        <w:t xml:space="preserve"> </w:t>
      </w:r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</w:t>
      </w:r>
      <w:r w:rsidR="002E2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                </w:t>
      </w:r>
    </w:p>
    <w:p w:rsidR="00D11265" w:rsidRDefault="002E2E54" w:rsidP="00D1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1265"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Рыбно-</w:t>
      </w:r>
      <w:r w:rsidR="00D11265"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                                                                     </w:t>
      </w:r>
      <w:r w:rsid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D11265"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Слободского муниципального </w:t>
      </w:r>
    </w:p>
    <w:p w:rsidR="00D11265" w:rsidRPr="00D11265" w:rsidRDefault="00D11265" w:rsidP="00D1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</w:t>
      </w:r>
    </w:p>
    <w:p w:rsidR="00D11265" w:rsidRPr="00D11265" w:rsidRDefault="00D11265" w:rsidP="00D1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_____________№____                                                                                                                           </w:t>
      </w:r>
    </w:p>
    <w:p w:rsidR="00D11265" w:rsidRPr="00D11265" w:rsidRDefault="00D11265" w:rsidP="00D112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1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D11265" w:rsidRDefault="00D11265" w:rsidP="00D11265">
      <w:pPr>
        <w:pStyle w:val="headertext"/>
        <w:spacing w:before="0" w:beforeAutospacing="0" w:after="0" w:afterAutospacing="0"/>
        <w:jc w:val="right"/>
        <w:rPr>
          <w:sz w:val="28"/>
          <w:szCs w:val="28"/>
        </w:rPr>
      </w:pPr>
    </w:p>
    <w:p w:rsidR="00D11265" w:rsidRDefault="00D11265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D11265" w:rsidRDefault="00D11265" w:rsidP="00D11265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D11265">
        <w:rPr>
          <w:sz w:val="28"/>
          <w:szCs w:val="28"/>
        </w:rPr>
        <w:t xml:space="preserve">ПОЛОЖЕНИЕ О РАСКРЫТИИ ИНФОРМАЦИИ О </w:t>
      </w:r>
      <w:proofErr w:type="gramStart"/>
      <w:r w:rsidRPr="00D11265">
        <w:rPr>
          <w:sz w:val="28"/>
          <w:szCs w:val="28"/>
        </w:rPr>
        <w:t>МУНИЦИПАЛЬНОЙ  СОБСТВЕННОСТИ</w:t>
      </w:r>
      <w:proofErr w:type="gramEnd"/>
      <w:r w:rsidRPr="00D112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 СЕЛЬСКОГО ПОСЕЛЕНИЯ </w:t>
      </w:r>
      <w:r w:rsidRPr="00D11265">
        <w:rPr>
          <w:sz w:val="28"/>
          <w:szCs w:val="28"/>
        </w:rPr>
        <w:t>РЫБНО-СЛОБОДСКОГО МУНИЦИПАЛЬНОГО РАЙОНА РЕСПУБЛИКИ ТАТАРСТАН</w:t>
      </w:r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1. Общие положения </w:t>
      </w:r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Положение о раскрытии информации о муниципальной собственности </w:t>
      </w:r>
      <w:r w:rsidR="00D11265">
        <w:rPr>
          <w:color w:val="000000" w:themeColor="text1"/>
          <w:sz w:val="28"/>
          <w:szCs w:val="28"/>
        </w:rPr>
        <w:t xml:space="preserve">________ поселения </w:t>
      </w:r>
      <w:r>
        <w:rPr>
          <w:color w:val="000000" w:themeColor="text1"/>
          <w:sz w:val="28"/>
          <w:szCs w:val="28"/>
        </w:rPr>
        <w:t xml:space="preserve">Рыбно-Слободского муниципального района Республики Татарстан разработано на основании </w:t>
      </w:r>
      <w:hyperlink r:id="rId5" w:history="1">
        <w:r>
          <w:rPr>
            <w:rStyle w:val="a3"/>
            <w:color w:val="000000" w:themeColor="text1"/>
            <w:sz w:val="28"/>
            <w:szCs w:val="28"/>
            <w:u w:val="none"/>
          </w:rPr>
          <w:t>Федеральных законов от 27.07.2006 № 149-ФЗ «Об информации, информационных технологиях и о защите информации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hyperlink r:id="rId6" w:history="1">
        <w:r>
          <w:rPr>
            <w:rStyle w:val="a3"/>
            <w:color w:val="000000" w:themeColor="text1"/>
            <w:sz w:val="28"/>
            <w:szCs w:val="28"/>
            <w:u w:val="none"/>
          </w:rPr>
          <w:t xml:space="preserve">от 21.12.2001 </w:t>
        </w:r>
        <w:r w:rsidR="00D11265">
          <w:rPr>
            <w:rStyle w:val="a3"/>
            <w:color w:val="000000" w:themeColor="text1"/>
            <w:sz w:val="28"/>
            <w:szCs w:val="28"/>
            <w:u w:val="none"/>
          </w:rPr>
          <w:t>№</w:t>
        </w:r>
        <w:r>
          <w:rPr>
            <w:rStyle w:val="a3"/>
            <w:color w:val="000000" w:themeColor="text1"/>
            <w:sz w:val="28"/>
            <w:szCs w:val="28"/>
            <w:u w:val="none"/>
          </w:rPr>
          <w:t>178-ФЗ «О приватизации государственного и муниципального имущества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hyperlink r:id="rId7" w:history="1">
        <w:r w:rsidR="00D11265">
          <w:rPr>
            <w:rStyle w:val="a3"/>
            <w:color w:val="000000" w:themeColor="text1"/>
            <w:sz w:val="28"/>
            <w:szCs w:val="28"/>
            <w:u w:val="none"/>
          </w:rPr>
          <w:t>от 21.07.1993 №</w:t>
        </w:r>
        <w:r>
          <w:rPr>
            <w:rStyle w:val="a3"/>
            <w:color w:val="000000" w:themeColor="text1"/>
            <w:sz w:val="28"/>
            <w:szCs w:val="28"/>
            <w:u w:val="none"/>
          </w:rPr>
          <w:t>5485-1 «О государственной тайне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hyperlink r:id="rId8" w:history="1">
        <w:r>
          <w:rPr>
            <w:rStyle w:val="a3"/>
            <w:color w:val="000000" w:themeColor="text1"/>
            <w:sz w:val="28"/>
            <w:szCs w:val="28"/>
            <w:u w:val="none"/>
          </w:rPr>
          <w:t>Законов Респу</w:t>
        </w:r>
        <w:r w:rsidR="00D11265">
          <w:rPr>
            <w:rStyle w:val="a3"/>
            <w:color w:val="000000" w:themeColor="text1"/>
            <w:sz w:val="28"/>
            <w:szCs w:val="28"/>
            <w:u w:val="none"/>
          </w:rPr>
          <w:t>блики Татарстан от 08.04.2005 №</w:t>
        </w:r>
        <w:r>
          <w:rPr>
            <w:rStyle w:val="a3"/>
            <w:color w:val="000000" w:themeColor="text1"/>
            <w:sz w:val="28"/>
            <w:szCs w:val="28"/>
            <w:u w:val="none"/>
          </w:rPr>
          <w:t>65-ЗРТ «О государственном имуществе Республики Татарстан</w:t>
        </w:r>
      </w:hyperlink>
      <w:r>
        <w:rPr>
          <w:rStyle w:val="a3"/>
          <w:color w:val="000000" w:themeColor="text1"/>
          <w:sz w:val="28"/>
          <w:szCs w:val="28"/>
          <w:u w:val="none"/>
        </w:rPr>
        <w:t>»</w:t>
      </w:r>
      <w:r>
        <w:rPr>
          <w:color w:val="000000" w:themeColor="text1"/>
          <w:sz w:val="28"/>
          <w:szCs w:val="28"/>
        </w:rPr>
        <w:t xml:space="preserve"> и определяет состав информации о муниципальной собственности</w:t>
      </w:r>
      <w:r w:rsidR="002E2E54">
        <w:rPr>
          <w:color w:val="000000" w:themeColor="text1"/>
          <w:sz w:val="28"/>
          <w:szCs w:val="28"/>
        </w:rPr>
        <w:t xml:space="preserve"> _________________ поселения</w:t>
      </w:r>
      <w:r>
        <w:rPr>
          <w:color w:val="000000" w:themeColor="text1"/>
          <w:sz w:val="28"/>
          <w:szCs w:val="28"/>
        </w:rPr>
        <w:t xml:space="preserve"> Рыбно-Слободского муниципального района, а также способы, порядок и сроки ее раскрытия, в том числе по отдельным объектам собственности.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1.2. Под раскрытием информации о муниципальной собственности</w:t>
      </w:r>
      <w:r w:rsidR="002E2E54">
        <w:rPr>
          <w:sz w:val="28"/>
          <w:szCs w:val="28"/>
        </w:rPr>
        <w:t xml:space="preserve"> 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 понимается обеспечение доступа к ней всех заинтересованных лиц.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1.3. Информация об объектах учета муниципальной собственности</w:t>
      </w:r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предоставляется</w:t>
      </w:r>
      <w:r w:rsidR="002E2E54">
        <w:rPr>
          <w:sz w:val="28"/>
          <w:szCs w:val="28"/>
        </w:rPr>
        <w:t xml:space="preserve"> руководителем Исполнительного комитета</w:t>
      </w:r>
      <w:r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</w:t>
      </w:r>
      <w:r w:rsidR="000A15C7">
        <w:rPr>
          <w:sz w:val="28"/>
          <w:szCs w:val="28"/>
        </w:rPr>
        <w:t xml:space="preserve">го района Республики Татарстан </w:t>
      </w:r>
      <w:r>
        <w:rPr>
          <w:sz w:val="28"/>
          <w:szCs w:val="28"/>
        </w:rPr>
        <w:t xml:space="preserve">в соответствии с нормативно-правовыми актами Российской Федерации и Республики Татарстан. Отказ в предоставлении информации возможен в случае содержания в запрашиваемой информации сведений, составляющих государственную тайну.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Использование информации в ущерб интересам юридических лиц, по которым она предоставляется, влечет ответственность, предусмотренную действующим законодательством Российской Федерации.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1.5. Информация о муниципальной собственности</w:t>
      </w:r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>Республики Татарстан предоставляется в объеме сведений, зарегистрированных в Реестре муниципальной собственности</w:t>
      </w:r>
      <w:r w:rsidR="002E2E54">
        <w:rPr>
          <w:sz w:val="28"/>
          <w:szCs w:val="28"/>
        </w:rPr>
        <w:t xml:space="preserve"> 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>Республики Татарстан, а также сведений о земельных участках, находящихся в собственности</w:t>
      </w:r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Раскрытие информации о муниципальной собственности</w:t>
      </w:r>
      <w:r w:rsidR="002E2E54">
        <w:rPr>
          <w:sz w:val="28"/>
          <w:szCs w:val="28"/>
        </w:rPr>
        <w:t xml:space="preserve"> _____________ 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осуществляется в форме распространения информации и предоставления информации заинтересованным лицам.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информации осуществляется посредством опубликования в средствах массовой информации и размещения на сайте в сети "Интернет".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информации осуществляется по письменным обращениям заинтересованных лиц, в том числе по отдельным объектам собственности. </w:t>
      </w:r>
      <w:bookmarkStart w:id="0" w:name="P0016"/>
      <w:bookmarkEnd w:id="0"/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2. Распространение информации </w:t>
      </w:r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2.1. Информация о муниципальной собственности</w:t>
      </w:r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Татарстан, распространяемая посредством размещения ее на сайте в сети "Интернет", определяется следующим перечнем сведений (за исключением случаев, когда такие сведения содержат информацию, доступ к которой ограничен законодательством):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</w:t>
      </w:r>
      <w:proofErr w:type="gramEnd"/>
      <w:r>
        <w:rPr>
          <w:sz w:val="28"/>
          <w:szCs w:val="28"/>
        </w:rPr>
        <w:t xml:space="preserve"> муниципальных учреждений</w:t>
      </w:r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(наименование, местонахождение);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</w:t>
      </w:r>
      <w:proofErr w:type="gramEnd"/>
      <w:r>
        <w:rPr>
          <w:sz w:val="28"/>
          <w:szCs w:val="28"/>
        </w:rPr>
        <w:t xml:space="preserve"> муниципальных унитарных предприятий</w:t>
      </w:r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 (наименование, местонахождение);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</w:t>
      </w:r>
      <w:proofErr w:type="gramEnd"/>
      <w:r>
        <w:rPr>
          <w:sz w:val="28"/>
          <w:szCs w:val="28"/>
        </w:rPr>
        <w:t xml:space="preserve"> хозяйственных обществ, доли уставного капитала (пакеты акций) которых находятся в собственности</w:t>
      </w:r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 (наименование, местонахождение хозяйственного общества, доля муниципалитета в уставном капитале);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</w:t>
      </w:r>
      <w:proofErr w:type="gramEnd"/>
      <w:r>
        <w:rPr>
          <w:sz w:val="28"/>
          <w:szCs w:val="28"/>
        </w:rPr>
        <w:t xml:space="preserve"> недвижимого имущества (здания, помещения), находящегося в собственности</w:t>
      </w:r>
      <w:bookmarkStart w:id="1" w:name="_GoBack"/>
      <w:bookmarkEnd w:id="1"/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(наименование, местонахождение, площадь, целевое назначение, ограничение использования, обременение правами третьих лиц);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прогнозный</w:t>
      </w:r>
      <w:proofErr w:type="gramEnd"/>
      <w:r>
        <w:rPr>
          <w:sz w:val="28"/>
          <w:szCs w:val="28"/>
        </w:rPr>
        <w:t xml:space="preserve"> план (программа) приватизации муниципального имущества </w:t>
      </w:r>
      <w:r w:rsidR="002E2E54">
        <w:rPr>
          <w:sz w:val="28"/>
          <w:szCs w:val="28"/>
        </w:rPr>
        <w:t xml:space="preserve">_____________ поселения </w:t>
      </w:r>
      <w:r>
        <w:rPr>
          <w:sz w:val="28"/>
          <w:szCs w:val="28"/>
        </w:rPr>
        <w:t>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отчет</w:t>
      </w:r>
      <w:proofErr w:type="gramEnd"/>
      <w:r>
        <w:rPr>
          <w:sz w:val="28"/>
          <w:szCs w:val="28"/>
        </w:rPr>
        <w:t xml:space="preserve"> о выполнении прогнозного плана (программы) приватизации муниципального имущества</w:t>
      </w:r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Указанная информация о муниципальной собственности</w:t>
      </w:r>
      <w:r w:rsidR="002E2E54">
        <w:rPr>
          <w:sz w:val="28"/>
          <w:szCs w:val="28"/>
        </w:rPr>
        <w:t xml:space="preserve"> </w:t>
      </w:r>
      <w:r w:rsidR="002E2E54" w:rsidRPr="002E2E54">
        <w:rPr>
          <w:sz w:val="28"/>
          <w:szCs w:val="28"/>
        </w:rPr>
        <w:t>_____________ поселения</w:t>
      </w:r>
      <w:r w:rsidR="002E2E54">
        <w:rPr>
          <w:sz w:val="28"/>
          <w:szCs w:val="28"/>
        </w:rPr>
        <w:t xml:space="preserve"> </w:t>
      </w:r>
      <w:r>
        <w:rPr>
          <w:sz w:val="28"/>
          <w:szCs w:val="28"/>
        </w:rPr>
        <w:t>Рыбно-Слободского муниципального района</w:t>
      </w:r>
      <w:r>
        <w:t xml:space="preserve"> </w:t>
      </w:r>
      <w:r>
        <w:rPr>
          <w:sz w:val="28"/>
          <w:szCs w:val="28"/>
        </w:rPr>
        <w:t>Республики Татарстан также может быть опубликована в средствах массовой информации.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2.2. Сведения, указанные в пункте 2.1 настоящего Положения, подлежат ежегодному опубликованию на официальном сайте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 по состоянию на 1 января - не позднее четырех месяцев после окончания финансового года. </w:t>
      </w:r>
    </w:p>
    <w:p w:rsidR="00130159" w:rsidRDefault="00130159" w:rsidP="00C3261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2.3. Раскрытие информации об объектах имущества, находящихся в муниципальной собственности</w:t>
      </w:r>
      <w:r w:rsidR="00C3261F">
        <w:rPr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Татарстан, в связи с их приватизацией осуществляется в объеме, определяемом законодательством о приватизации. </w:t>
      </w:r>
      <w:bookmarkStart w:id="2" w:name="P0023"/>
      <w:bookmarkEnd w:id="2"/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br/>
        <w:t xml:space="preserve">3. Предоставление информации заинтересованным лицам </w:t>
      </w:r>
    </w:p>
    <w:p w:rsidR="00130159" w:rsidRDefault="00130159" w:rsidP="00130159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3.1. Информация по отдельным объектам имущества, зарегистрированным в Рее</w:t>
      </w:r>
      <w:r w:rsidR="00C3261F">
        <w:rPr>
          <w:sz w:val="28"/>
          <w:szCs w:val="28"/>
        </w:rPr>
        <w:t xml:space="preserve">стре муниципальной собственности </w:t>
      </w:r>
      <w:r w:rsidR="00C3261F" w:rsidRPr="00C3261F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>Республики Татарстан (далее - объектам учета), предоставляется по обращению заинтересованных лиц в форме письма или выписки из Реестра муниципальной собственности</w:t>
      </w:r>
      <w:r w:rsidR="00C3261F">
        <w:rPr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Информация об объектах учета (или мотивированное решение об отказе в ее предоставлении) предоставляется </w:t>
      </w:r>
      <w:r w:rsidR="00C3261F">
        <w:rPr>
          <w:sz w:val="28"/>
          <w:szCs w:val="28"/>
        </w:rPr>
        <w:t xml:space="preserve">руководителем Исполнительного комитета </w:t>
      </w:r>
      <w:r w:rsidR="00C3261F" w:rsidRPr="00C3261F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в срок не более 30 дней со дня регистрации обращения.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3.3. Выписки из Реестра муниципальной собственности</w:t>
      </w:r>
      <w:r w:rsidR="00C3261F">
        <w:rPr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 Республики Татарстан предоставляются: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правообладателям</w:t>
      </w:r>
      <w:proofErr w:type="gramEnd"/>
      <w:r>
        <w:rPr>
          <w:sz w:val="28"/>
          <w:szCs w:val="28"/>
        </w:rPr>
        <w:t xml:space="preserve"> объектов учета или их законным представителям;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физическим</w:t>
      </w:r>
      <w:proofErr w:type="gramEnd"/>
      <w:r>
        <w:rPr>
          <w:sz w:val="28"/>
          <w:szCs w:val="28"/>
        </w:rPr>
        <w:t xml:space="preserve"> и юридическим лицам, получившим доверенность от правообладателя объекта учета или его законного представителя;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Счетной палате Российской Федерации,</w:t>
      </w:r>
      <w:r>
        <w:t xml:space="preserve"> </w:t>
      </w:r>
      <w:r>
        <w:rPr>
          <w:sz w:val="28"/>
          <w:szCs w:val="28"/>
        </w:rPr>
        <w:t>Счетной палате Республики Татарстан, Контрольно-счетной палате Рыбно-Слободского муниципального района Республики Татарстан;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органам</w:t>
      </w:r>
      <w:proofErr w:type="gramEnd"/>
      <w:r>
        <w:rPr>
          <w:sz w:val="28"/>
          <w:szCs w:val="28"/>
        </w:rPr>
        <w:t xml:space="preserve"> местного самоуправления и органам государственной власти Республики Татарстан, других субъектов Российской Федерации;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федеральным</w:t>
      </w:r>
      <w:proofErr w:type="gramEnd"/>
      <w:r>
        <w:rPr>
          <w:sz w:val="28"/>
          <w:szCs w:val="28"/>
        </w:rPr>
        <w:t xml:space="preserve"> органам государственной власти, в том числе: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органам</w:t>
      </w:r>
      <w:proofErr w:type="gramEnd"/>
      <w:r>
        <w:rPr>
          <w:sz w:val="28"/>
          <w:szCs w:val="28"/>
        </w:rPr>
        <w:t xml:space="preserve">, осуществляющим государственную регистрацию прав на недвижимое имущество и сделок с ним,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налоговым</w:t>
      </w:r>
      <w:proofErr w:type="gramEnd"/>
      <w:r>
        <w:rPr>
          <w:sz w:val="28"/>
          <w:szCs w:val="28"/>
        </w:rPr>
        <w:t xml:space="preserve"> органам,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судам</w:t>
      </w:r>
      <w:proofErr w:type="gramEnd"/>
      <w:r>
        <w:rPr>
          <w:sz w:val="28"/>
          <w:szCs w:val="28"/>
        </w:rPr>
        <w:t xml:space="preserve">, правоохранительным органам, судебным приставам-исполнителям, имеющим в производстве дела, связанные с объектами учета и (или) их правообладателями,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федеральному</w:t>
      </w:r>
      <w:proofErr w:type="gramEnd"/>
      <w:r>
        <w:rPr>
          <w:sz w:val="28"/>
          <w:szCs w:val="28"/>
        </w:rPr>
        <w:t xml:space="preserve"> антимонопольному органу и его территориальному органу в Республике Татарстан.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3.4. Заинтересованным лицам, не указанным в пункте 3.3 настоящего Положения, предоставляется только информация о нахождении объектов учета в Реестре муниципальной собственности</w:t>
      </w:r>
      <w:r w:rsidR="00C3261F">
        <w:rPr>
          <w:sz w:val="28"/>
          <w:szCs w:val="28"/>
        </w:rPr>
        <w:t xml:space="preserve"> 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Отказ в предоставлении запрашиваемой информации, выдаваемый в письменной форме, должен быть мотивирован.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Основаниями для отказа в предоставлении запрашиваемой информации являются следующие причины: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обращении запрашиваются сведения, содержащие информацию, доступ к которой ограничен законодательством;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содержание</w:t>
      </w:r>
      <w:proofErr w:type="gramEnd"/>
      <w:r>
        <w:rPr>
          <w:sz w:val="28"/>
          <w:szCs w:val="28"/>
        </w:rPr>
        <w:t xml:space="preserve"> обращения не позволяет однозначно идентифицировать объект, информация о котором интересует данное лицо; </w:t>
      </w:r>
    </w:p>
    <w:p w:rsidR="00130159" w:rsidRDefault="00130159" w:rsidP="0013015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обращении был указан объект имущества, по которому отсутствуют сведения в Реестре муниципальной собственности</w:t>
      </w:r>
      <w:r w:rsidR="00C3261F">
        <w:rPr>
          <w:sz w:val="28"/>
          <w:szCs w:val="28"/>
        </w:rPr>
        <w:t xml:space="preserve"> </w:t>
      </w:r>
      <w:r w:rsidR="00C3261F" w:rsidRPr="00C3261F">
        <w:rPr>
          <w:sz w:val="28"/>
          <w:szCs w:val="28"/>
        </w:rPr>
        <w:t>_____________ поселения</w:t>
      </w:r>
      <w:r>
        <w:rPr>
          <w:sz w:val="28"/>
          <w:szCs w:val="28"/>
        </w:rPr>
        <w:t xml:space="preserve"> Рыбно-Слободского муниципального района</w:t>
      </w:r>
      <w:r>
        <w:t xml:space="preserve"> </w:t>
      </w:r>
      <w:r>
        <w:rPr>
          <w:sz w:val="28"/>
          <w:szCs w:val="28"/>
        </w:rPr>
        <w:t xml:space="preserve">Республики Татарстан. </w:t>
      </w:r>
    </w:p>
    <w:p w:rsidR="00502179" w:rsidRPr="00C3261F" w:rsidRDefault="00502179"/>
    <w:sectPr w:rsidR="00502179" w:rsidRPr="00C3261F" w:rsidSect="00D1126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C53283"/>
    <w:multiLevelType w:val="hybridMultilevel"/>
    <w:tmpl w:val="FD50A39A"/>
    <w:lvl w:ilvl="0" w:tplc="E3467B84">
      <w:start w:val="1"/>
      <w:numFmt w:val="decimal"/>
      <w:lvlText w:val="%1."/>
      <w:lvlJc w:val="left"/>
      <w:pPr>
        <w:ind w:left="1185" w:hanging="705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59"/>
    <w:rsid w:val="000A15C7"/>
    <w:rsid w:val="00130159"/>
    <w:rsid w:val="00161F6C"/>
    <w:rsid w:val="002E2E54"/>
    <w:rsid w:val="00502179"/>
    <w:rsid w:val="00C3261F"/>
    <w:rsid w:val="00D1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C85D3-19FB-4863-AABA-700E968A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1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30159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130159"/>
    <w:pPr>
      <w:spacing w:after="0" w:line="336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130159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headertext">
    <w:name w:val="header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3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17016833&amp;prevdoc=917028867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9004687&amp;prevdoc=9170288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809128&amp;prevdoc=917028867" TargetMode="External"/><Relationship Id="rId5" Type="http://schemas.openxmlformats.org/officeDocument/2006/relationships/hyperlink" Target="kodeks://link/d?nd=901990051&amp;prevdoc=91702886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1685</Words>
  <Characters>9606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2</cp:revision>
  <dcterms:created xsi:type="dcterms:W3CDTF">2019-06-05T05:50:00Z</dcterms:created>
  <dcterms:modified xsi:type="dcterms:W3CDTF">2019-06-05T07:26:00Z</dcterms:modified>
</cp:coreProperties>
</file>