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95F" w:rsidRPr="00C80253" w:rsidRDefault="00CD195F" w:rsidP="00CD195F">
      <w:pPr>
        <w:jc w:val="right"/>
        <w:rPr>
          <w:rFonts w:ascii="Times New Roman" w:hAnsi="Times New Roman" w:cs="Times New Roman"/>
          <w:sz w:val="28"/>
          <w:szCs w:val="28"/>
        </w:rPr>
      </w:pPr>
      <w:r w:rsidRPr="00C80253">
        <w:rPr>
          <w:rFonts w:ascii="Times New Roman" w:hAnsi="Times New Roman" w:cs="Times New Roman"/>
        </w:rPr>
        <w:tab/>
      </w:r>
      <w:r w:rsidRPr="00C80253">
        <w:rPr>
          <w:rFonts w:ascii="Times New Roman" w:hAnsi="Times New Roman" w:cs="Times New Roman"/>
        </w:rPr>
        <w:tab/>
      </w:r>
      <w:r w:rsidRPr="00C80253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CC2E78" w:rsidRDefault="00CD195F" w:rsidP="00F76DDF">
      <w:pPr>
        <w:tabs>
          <w:tab w:val="left" w:pos="0"/>
        </w:tabs>
        <w:spacing w:after="0" w:line="240" w:lineRule="auto"/>
        <w:ind w:right="425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290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D138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5942">
        <w:rPr>
          <w:rFonts w:ascii="Times New Roman" w:hAnsi="Times New Roman" w:cs="Times New Roman"/>
          <w:color w:val="000000"/>
          <w:sz w:val="28"/>
          <w:szCs w:val="28"/>
        </w:rPr>
        <w:t>внесении изменений в положение о порядке</w:t>
      </w:r>
      <w:r w:rsidR="00F76D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5942">
        <w:rPr>
          <w:rFonts w:ascii="Times New Roman" w:hAnsi="Times New Roman" w:cs="Times New Roman"/>
          <w:color w:val="000000"/>
          <w:sz w:val="28"/>
          <w:szCs w:val="28"/>
        </w:rPr>
        <w:t>формирования и финансового обеспечения выполнения муниципального задания муниципальными учреждениями города Набережные Челны</w:t>
      </w:r>
    </w:p>
    <w:p w:rsidR="008F5276" w:rsidRDefault="008F5276" w:rsidP="00CD195F">
      <w:pPr>
        <w:spacing w:after="0" w:line="240" w:lineRule="auto"/>
        <w:ind w:right="510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F5276" w:rsidRDefault="008F5276" w:rsidP="00CD195F">
      <w:pPr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8F5276" w:rsidRPr="008F5276" w:rsidRDefault="008F5276" w:rsidP="00773BF3">
      <w:pPr>
        <w:spacing w:after="0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276">
        <w:rPr>
          <w:rFonts w:ascii="Times New Roman" w:hAnsi="Times New Roman" w:cs="Times New Roman"/>
          <w:sz w:val="28"/>
          <w:szCs w:val="28"/>
        </w:rPr>
        <w:t>В соответствии с</w:t>
      </w:r>
      <w:r w:rsidR="00975942">
        <w:rPr>
          <w:rFonts w:ascii="Times New Roman" w:hAnsi="Times New Roman" w:cs="Times New Roman"/>
          <w:sz w:val="28"/>
          <w:szCs w:val="28"/>
        </w:rPr>
        <w:t xml:space="preserve"> пунктом 5.24</w:t>
      </w:r>
      <w:r w:rsidR="005A6DE2">
        <w:rPr>
          <w:rFonts w:ascii="Times New Roman" w:hAnsi="Times New Roman" w:cs="Times New Roman"/>
          <w:sz w:val="28"/>
          <w:szCs w:val="28"/>
        </w:rPr>
        <w:t xml:space="preserve"> </w:t>
      </w:r>
      <w:r w:rsidR="00975942">
        <w:rPr>
          <w:rFonts w:ascii="Times New Roman" w:hAnsi="Times New Roman" w:cs="Times New Roman"/>
          <w:sz w:val="28"/>
          <w:szCs w:val="28"/>
        </w:rPr>
        <w:t>Положения о системе муниципальных правовых актов, утвержденного решением Городского Совета от 21.02.2007 №19/8</w:t>
      </w:r>
    </w:p>
    <w:p w:rsidR="003211D0" w:rsidRDefault="003211D0" w:rsidP="00CD19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195F" w:rsidRDefault="00CD195F" w:rsidP="00CD195F">
      <w:pPr>
        <w:jc w:val="center"/>
        <w:rPr>
          <w:rFonts w:ascii="Times New Roman" w:hAnsi="Times New Roman" w:cs="Times New Roman"/>
          <w:sz w:val="28"/>
          <w:szCs w:val="28"/>
        </w:rPr>
      </w:pPr>
      <w:r w:rsidRPr="00DC60EC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138CA" w:rsidRDefault="00975942" w:rsidP="003211D0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положение о порядке формирования и финансового обеспечения выполнения муниципального задания муниципальными учреждениями города Набережные Челны, утвержденным постановл</w:t>
      </w:r>
      <w:r w:rsidR="009A68EB">
        <w:rPr>
          <w:rFonts w:ascii="Times New Roman" w:hAnsi="Times New Roman" w:cs="Times New Roman"/>
          <w:sz w:val="28"/>
          <w:szCs w:val="28"/>
        </w:rPr>
        <w:t xml:space="preserve">ением 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E25D4">
        <w:rPr>
          <w:rFonts w:ascii="Times New Roman" w:hAnsi="Times New Roman" w:cs="Times New Roman"/>
          <w:sz w:val="28"/>
          <w:szCs w:val="28"/>
        </w:rPr>
        <w:t>17.01.2019 №153 изменения, изложив пункт 9 в следующей редакции:</w:t>
      </w:r>
    </w:p>
    <w:p w:rsidR="005E25D4" w:rsidRDefault="005E25D4" w:rsidP="003211D0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«9. Финансовое обеспечение выполнения муниципального задания осуществляется за счет средств бюджета города.</w:t>
      </w:r>
    </w:p>
    <w:p w:rsidR="005E25D4" w:rsidRDefault="005E25D4" w:rsidP="003211D0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Нормативные затраты на оказание муниципальных услуг утверждаются постановлением Исполнительного комитета в соответствии с установленным </w:t>
      </w:r>
      <w:r w:rsidR="00A51CEA"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>
        <w:rPr>
          <w:rFonts w:ascii="Times New Roman" w:hAnsi="Times New Roman" w:cs="Times New Roman"/>
          <w:sz w:val="28"/>
          <w:szCs w:val="28"/>
        </w:rPr>
        <w:t xml:space="preserve"> порядком.</w:t>
      </w:r>
    </w:p>
    <w:p w:rsidR="00A51CEA" w:rsidRDefault="005E25D4" w:rsidP="00A51CEA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финансового обеспечения выполнения муниципального задания  </w:t>
      </w:r>
      <w:r w:rsidR="00A51CEA">
        <w:rPr>
          <w:rFonts w:ascii="Times New Roman" w:hAnsi="Times New Roman" w:cs="Times New Roman"/>
          <w:sz w:val="28"/>
          <w:szCs w:val="28"/>
        </w:rPr>
        <w:t>рассчитывается управлением финансов Исполнительного комитета  в срок до 01 декабря  текущего года:</w:t>
      </w:r>
    </w:p>
    <w:p w:rsidR="005E25D4" w:rsidRDefault="00A51CEA" w:rsidP="00A51CEA">
      <w:pPr>
        <w:pStyle w:val="a3"/>
        <w:numPr>
          <w:ilvl w:val="0"/>
          <w:numId w:val="2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5D4">
        <w:rPr>
          <w:rFonts w:ascii="Times New Roman" w:hAnsi="Times New Roman" w:cs="Times New Roman"/>
          <w:sz w:val="28"/>
          <w:szCs w:val="28"/>
        </w:rPr>
        <w:t>н</w:t>
      </w:r>
      <w:r w:rsidR="009A68EB">
        <w:rPr>
          <w:rFonts w:ascii="Times New Roman" w:hAnsi="Times New Roman" w:cs="Times New Roman"/>
          <w:sz w:val="28"/>
          <w:szCs w:val="28"/>
        </w:rPr>
        <w:t xml:space="preserve">а основании нормативных затрат </w:t>
      </w:r>
      <w:r w:rsidR="005E25D4">
        <w:rPr>
          <w:rFonts w:ascii="Times New Roman" w:hAnsi="Times New Roman" w:cs="Times New Roman"/>
          <w:sz w:val="28"/>
          <w:szCs w:val="28"/>
        </w:rPr>
        <w:t>на оказание муниципальных услуг, а также расходов, связанных с выполнением муниципального задания, но не включенных в норматив затрат</w:t>
      </w:r>
      <w:r w:rsidRPr="00A51C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для муниципальных образовательных организаций;</w:t>
      </w:r>
    </w:p>
    <w:p w:rsidR="005E25D4" w:rsidRPr="00A51CEA" w:rsidRDefault="00A51CEA" w:rsidP="00A51CEA">
      <w:pPr>
        <w:pStyle w:val="a3"/>
        <w:numPr>
          <w:ilvl w:val="0"/>
          <w:numId w:val="2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1CEA">
        <w:rPr>
          <w:rFonts w:ascii="Times New Roman" w:hAnsi="Times New Roman" w:cs="Times New Roman"/>
          <w:sz w:val="28"/>
          <w:szCs w:val="28"/>
        </w:rPr>
        <w:t xml:space="preserve">на основании затрат предыдущего года с учетом индекса-дефлятора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51C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5E25D4" w:rsidRPr="00A51CEA">
        <w:rPr>
          <w:rFonts w:ascii="Times New Roman" w:hAnsi="Times New Roman" w:cs="Times New Roman"/>
          <w:sz w:val="28"/>
          <w:szCs w:val="28"/>
        </w:rPr>
        <w:t>ля иных муниципальных учреждений</w:t>
      </w:r>
      <w:r w:rsidR="00810075" w:rsidRPr="00A51CEA">
        <w:rPr>
          <w:rFonts w:ascii="Times New Roman" w:hAnsi="Times New Roman" w:cs="Times New Roman"/>
          <w:sz w:val="28"/>
          <w:szCs w:val="28"/>
        </w:rPr>
        <w:t>.</w:t>
      </w:r>
    </w:p>
    <w:p w:rsidR="00810075" w:rsidRDefault="009A68EB" w:rsidP="003211D0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Финансовое </w:t>
      </w:r>
      <w:r w:rsidR="00810075">
        <w:rPr>
          <w:rFonts w:ascii="Times New Roman" w:hAnsi="Times New Roman" w:cs="Times New Roman"/>
          <w:sz w:val="28"/>
          <w:szCs w:val="28"/>
        </w:rPr>
        <w:t xml:space="preserve">обеспечение выполнения муниципального задания осуществляется с учетом расходов </w:t>
      </w:r>
      <w:r>
        <w:rPr>
          <w:rFonts w:ascii="Times New Roman" w:hAnsi="Times New Roman" w:cs="Times New Roman"/>
          <w:sz w:val="28"/>
          <w:szCs w:val="28"/>
        </w:rPr>
        <w:t>на содержание</w:t>
      </w:r>
      <w:r w:rsidR="00810075">
        <w:rPr>
          <w:rFonts w:ascii="Times New Roman" w:hAnsi="Times New Roman" w:cs="Times New Roman"/>
          <w:sz w:val="28"/>
          <w:szCs w:val="28"/>
        </w:rPr>
        <w:t xml:space="preserve"> муниципального имущества, закрепленного на праве оперативного управления за муниципальным учреждением или приобретенных </w:t>
      </w:r>
      <w:r w:rsidR="00A51CEA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810075">
        <w:rPr>
          <w:rFonts w:ascii="Times New Roman" w:hAnsi="Times New Roman" w:cs="Times New Roman"/>
          <w:sz w:val="28"/>
          <w:szCs w:val="28"/>
        </w:rPr>
        <w:t>автономным учреждением за счет средств, выделенных ему учредителем на приобретение такого имущества, расходов н</w:t>
      </w:r>
      <w:r>
        <w:rPr>
          <w:rFonts w:ascii="Times New Roman" w:hAnsi="Times New Roman" w:cs="Times New Roman"/>
          <w:sz w:val="28"/>
          <w:szCs w:val="28"/>
        </w:rPr>
        <w:t xml:space="preserve">а уплату налогов, в качестве </w:t>
      </w:r>
      <w:r w:rsidR="00810075">
        <w:rPr>
          <w:rFonts w:ascii="Times New Roman" w:hAnsi="Times New Roman" w:cs="Times New Roman"/>
          <w:sz w:val="28"/>
          <w:szCs w:val="28"/>
        </w:rPr>
        <w:t>объекта налогообложения по которым признается соответствующее имущество, в том числе земельные участки.</w:t>
      </w:r>
    </w:p>
    <w:p w:rsidR="0084014A" w:rsidRDefault="0084014A" w:rsidP="003211D0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сдачи в аренду с согласия учредителя недвижимого имущества или особо ценного движимого имущества, закрепленных за </w:t>
      </w:r>
      <w:r w:rsidR="00A51CEA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>
        <w:rPr>
          <w:rFonts w:ascii="Times New Roman" w:hAnsi="Times New Roman" w:cs="Times New Roman"/>
          <w:sz w:val="28"/>
          <w:szCs w:val="28"/>
        </w:rPr>
        <w:t xml:space="preserve">автономным учреждением учредителем или приобретенных </w:t>
      </w:r>
      <w:r w:rsidR="00A51CEA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>
        <w:rPr>
          <w:rFonts w:ascii="Times New Roman" w:hAnsi="Times New Roman" w:cs="Times New Roman"/>
          <w:sz w:val="28"/>
          <w:szCs w:val="28"/>
        </w:rPr>
        <w:lastRenderedPageBreak/>
        <w:t>автономным учреждением за счет средств, выделенных ему учредителем на приобретение такого имущества, финансовое обеспечение содержания такого имущества учредителем не осуществляется.</w:t>
      </w:r>
      <w:r w:rsidR="00E232B2">
        <w:rPr>
          <w:rFonts w:ascii="Times New Roman" w:hAnsi="Times New Roman" w:cs="Times New Roman"/>
          <w:sz w:val="28"/>
          <w:szCs w:val="28"/>
        </w:rPr>
        <w:t>».</w:t>
      </w:r>
    </w:p>
    <w:p w:rsidR="005244F7" w:rsidRPr="0084014A" w:rsidRDefault="005244F7" w:rsidP="003211D0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138C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84014A">
        <w:rPr>
          <w:rFonts w:ascii="Times New Roman" w:hAnsi="Times New Roman" w:cs="Times New Roman"/>
          <w:sz w:val="28"/>
          <w:szCs w:val="28"/>
        </w:rPr>
        <w:t xml:space="preserve">заместителя Руководителя Исполнительного комитета, начальника управления финансов </w:t>
      </w:r>
      <w:bookmarkStart w:id="0" w:name="_GoBack"/>
      <w:bookmarkEnd w:id="0"/>
      <w:proofErr w:type="spellStart"/>
      <w:r w:rsidR="0084014A">
        <w:rPr>
          <w:rFonts w:ascii="Times New Roman" w:hAnsi="Times New Roman" w:cs="Times New Roman"/>
          <w:sz w:val="28"/>
          <w:szCs w:val="28"/>
        </w:rPr>
        <w:t>Сагидуллину</w:t>
      </w:r>
      <w:proofErr w:type="spellEnd"/>
      <w:r w:rsidR="0084014A">
        <w:rPr>
          <w:rFonts w:ascii="Times New Roman" w:hAnsi="Times New Roman" w:cs="Times New Roman"/>
          <w:sz w:val="28"/>
          <w:szCs w:val="28"/>
        </w:rPr>
        <w:t xml:space="preserve"> И.А., заместителя Руководителя Исполнительного комитета </w:t>
      </w:r>
      <w:proofErr w:type="spellStart"/>
      <w:r w:rsidR="0084014A">
        <w:rPr>
          <w:rFonts w:ascii="Times New Roman" w:hAnsi="Times New Roman" w:cs="Times New Roman"/>
          <w:sz w:val="28"/>
          <w:szCs w:val="28"/>
        </w:rPr>
        <w:t>Халимова</w:t>
      </w:r>
      <w:proofErr w:type="spellEnd"/>
      <w:r w:rsidR="0084014A">
        <w:rPr>
          <w:rFonts w:ascii="Times New Roman" w:hAnsi="Times New Roman" w:cs="Times New Roman"/>
          <w:sz w:val="28"/>
          <w:szCs w:val="28"/>
        </w:rPr>
        <w:t xml:space="preserve"> Р.М.</w:t>
      </w:r>
    </w:p>
    <w:p w:rsidR="00CB5AE1" w:rsidRPr="00CB5AE1" w:rsidRDefault="00CB5AE1" w:rsidP="00CB5AE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657A2" w:rsidRDefault="000657A2" w:rsidP="00CD19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195F" w:rsidRPr="008E6AB7" w:rsidRDefault="003C755B" w:rsidP="00CD195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</w:t>
      </w:r>
      <w:r w:rsidR="00CD195F" w:rsidRPr="008E6A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A68AE" w:rsidRDefault="00CD195F" w:rsidP="005D01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6AB7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</w:t>
      </w:r>
      <w:r w:rsidR="008E6AB7" w:rsidRPr="008E6AB7">
        <w:rPr>
          <w:rFonts w:ascii="Times New Roman" w:hAnsi="Times New Roman" w:cs="Times New Roman"/>
          <w:color w:val="000000" w:themeColor="text1"/>
          <w:sz w:val="28"/>
          <w:szCs w:val="28"/>
        </w:rPr>
        <w:t>ного комитета</w:t>
      </w:r>
      <w:r w:rsidR="008E6AB7" w:rsidRPr="008E6AB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E6AB7" w:rsidRPr="008E6AB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E6AB7" w:rsidRPr="008E6AB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</w:t>
      </w:r>
      <w:r w:rsidR="008E6AB7" w:rsidRPr="008E6AB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E6AB7" w:rsidRPr="008E6AB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Р.А. Абдуллин</w:t>
      </w:r>
    </w:p>
    <w:p w:rsidR="003A68AE" w:rsidRDefault="003A68AE" w:rsidP="003A68AE">
      <w:pPr>
        <w:pStyle w:val="a3"/>
        <w:tabs>
          <w:tab w:val="left" w:pos="993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3A68AE" w:rsidRDefault="009A68EB" w:rsidP="003A68AE">
      <w:pPr>
        <w:pStyle w:val="a3"/>
        <w:tabs>
          <w:tab w:val="left" w:pos="993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3A68AE" w:rsidSect="005309EE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108DA16"/>
    <w:lvl w:ilvl="0">
      <w:numFmt w:val="bullet"/>
      <w:lvlText w:val="*"/>
      <w:lvlJc w:val="left"/>
    </w:lvl>
  </w:abstractNum>
  <w:abstractNum w:abstractNumId="1" w15:restartNumberingAfterBreak="0">
    <w:nsid w:val="034A6EFD"/>
    <w:multiLevelType w:val="hybridMultilevel"/>
    <w:tmpl w:val="3C169AF8"/>
    <w:lvl w:ilvl="0" w:tplc="D456A714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C4F54"/>
    <w:multiLevelType w:val="hybridMultilevel"/>
    <w:tmpl w:val="0F4051B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9026A"/>
    <w:multiLevelType w:val="hybridMultilevel"/>
    <w:tmpl w:val="C8142282"/>
    <w:lvl w:ilvl="0" w:tplc="90F22F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3C1E0F"/>
    <w:multiLevelType w:val="hybridMultilevel"/>
    <w:tmpl w:val="B1D48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102CC"/>
    <w:multiLevelType w:val="hybridMultilevel"/>
    <w:tmpl w:val="99CC8D1C"/>
    <w:lvl w:ilvl="0" w:tplc="D55CDFC2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716EF"/>
    <w:multiLevelType w:val="hybridMultilevel"/>
    <w:tmpl w:val="776CCC50"/>
    <w:lvl w:ilvl="0" w:tplc="EB9A27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265ACA"/>
    <w:multiLevelType w:val="hybridMultilevel"/>
    <w:tmpl w:val="9738EF36"/>
    <w:lvl w:ilvl="0" w:tplc="509AA05C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CB72A21"/>
    <w:multiLevelType w:val="hybridMultilevel"/>
    <w:tmpl w:val="02FE34EC"/>
    <w:lvl w:ilvl="0" w:tplc="D47AF04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FA86B3E"/>
    <w:multiLevelType w:val="hybridMultilevel"/>
    <w:tmpl w:val="42B45DBC"/>
    <w:lvl w:ilvl="0" w:tplc="2BC2049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ABD1CBD"/>
    <w:multiLevelType w:val="hybridMultilevel"/>
    <w:tmpl w:val="982EB7D0"/>
    <w:lvl w:ilvl="0" w:tplc="65D2ADE4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70D49"/>
    <w:multiLevelType w:val="hybridMultilevel"/>
    <w:tmpl w:val="0F4051B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00724"/>
    <w:multiLevelType w:val="hybridMultilevel"/>
    <w:tmpl w:val="ABC433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72C21"/>
    <w:multiLevelType w:val="hybridMultilevel"/>
    <w:tmpl w:val="E8A6E1DE"/>
    <w:lvl w:ilvl="0" w:tplc="7234B3DE">
      <w:start w:val="13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1D37560"/>
    <w:multiLevelType w:val="hybridMultilevel"/>
    <w:tmpl w:val="2B385A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9D6055"/>
    <w:multiLevelType w:val="hybridMultilevel"/>
    <w:tmpl w:val="3F5277B4"/>
    <w:lvl w:ilvl="0" w:tplc="CD805EC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C9E0719"/>
    <w:multiLevelType w:val="hybridMultilevel"/>
    <w:tmpl w:val="7BB42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72F0D"/>
    <w:multiLevelType w:val="hybridMultilevel"/>
    <w:tmpl w:val="E46220D6"/>
    <w:lvl w:ilvl="0" w:tplc="E44E12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AA5299D"/>
    <w:multiLevelType w:val="hybridMultilevel"/>
    <w:tmpl w:val="8BC20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D1D3D"/>
    <w:multiLevelType w:val="hybridMultilevel"/>
    <w:tmpl w:val="966C15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F53647"/>
    <w:multiLevelType w:val="hybridMultilevel"/>
    <w:tmpl w:val="9F701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456CDC"/>
    <w:multiLevelType w:val="hybridMultilevel"/>
    <w:tmpl w:val="C59EE1CA"/>
    <w:lvl w:ilvl="0" w:tplc="6EA4E2B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1CB3CE6"/>
    <w:multiLevelType w:val="hybridMultilevel"/>
    <w:tmpl w:val="3388758A"/>
    <w:lvl w:ilvl="0" w:tplc="82FC835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14"/>
  </w:num>
  <w:num w:numId="3">
    <w:abstractNumId w:val="16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9"/>
  </w:num>
  <w:num w:numId="6">
    <w:abstractNumId w:val="4"/>
  </w:num>
  <w:num w:numId="7">
    <w:abstractNumId w:val="2"/>
  </w:num>
  <w:num w:numId="8">
    <w:abstractNumId w:val="22"/>
  </w:num>
  <w:num w:numId="9">
    <w:abstractNumId w:val="18"/>
  </w:num>
  <w:num w:numId="10">
    <w:abstractNumId w:val="8"/>
  </w:num>
  <w:num w:numId="11">
    <w:abstractNumId w:val="21"/>
  </w:num>
  <w:num w:numId="12">
    <w:abstractNumId w:val="6"/>
  </w:num>
  <w:num w:numId="13">
    <w:abstractNumId w:val="20"/>
  </w:num>
  <w:num w:numId="14">
    <w:abstractNumId w:val="3"/>
  </w:num>
  <w:num w:numId="15">
    <w:abstractNumId w:val="17"/>
  </w:num>
  <w:num w:numId="16">
    <w:abstractNumId w:val="11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3"/>
  </w:num>
  <w:num w:numId="20">
    <w:abstractNumId w:val="10"/>
  </w:num>
  <w:num w:numId="21">
    <w:abstractNumId w:val="1"/>
  </w:num>
  <w:num w:numId="22">
    <w:abstractNumId w:val="7"/>
  </w:num>
  <w:num w:numId="23">
    <w:abstractNumId w:val="1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95F"/>
    <w:rsid w:val="00013886"/>
    <w:rsid w:val="00020C73"/>
    <w:rsid w:val="00024D82"/>
    <w:rsid w:val="0002619F"/>
    <w:rsid w:val="0005122E"/>
    <w:rsid w:val="00051CEB"/>
    <w:rsid w:val="00054FD1"/>
    <w:rsid w:val="000628A7"/>
    <w:rsid w:val="00063276"/>
    <w:rsid w:val="000657A2"/>
    <w:rsid w:val="00066E8A"/>
    <w:rsid w:val="000671D3"/>
    <w:rsid w:val="00075EE8"/>
    <w:rsid w:val="00076B43"/>
    <w:rsid w:val="000801E1"/>
    <w:rsid w:val="00084BE8"/>
    <w:rsid w:val="000901A9"/>
    <w:rsid w:val="00091AD3"/>
    <w:rsid w:val="00096CD1"/>
    <w:rsid w:val="000B237A"/>
    <w:rsid w:val="000B32BA"/>
    <w:rsid w:val="000B7F84"/>
    <w:rsid w:val="000C3807"/>
    <w:rsid w:val="000C4841"/>
    <w:rsid w:val="000C7DA2"/>
    <w:rsid w:val="000D182E"/>
    <w:rsid w:val="000D3CC7"/>
    <w:rsid w:val="0010009C"/>
    <w:rsid w:val="00101875"/>
    <w:rsid w:val="001062AF"/>
    <w:rsid w:val="00125BE2"/>
    <w:rsid w:val="00125ECA"/>
    <w:rsid w:val="001407D9"/>
    <w:rsid w:val="001574D6"/>
    <w:rsid w:val="00164F99"/>
    <w:rsid w:val="0017185D"/>
    <w:rsid w:val="00184E24"/>
    <w:rsid w:val="001866F8"/>
    <w:rsid w:val="00196759"/>
    <w:rsid w:val="001A1A86"/>
    <w:rsid w:val="001A5E1B"/>
    <w:rsid w:val="001C46C2"/>
    <w:rsid w:val="001C78DD"/>
    <w:rsid w:val="001D358D"/>
    <w:rsid w:val="001E01C9"/>
    <w:rsid w:val="001E1714"/>
    <w:rsid w:val="001E2BFE"/>
    <w:rsid w:val="001E62B8"/>
    <w:rsid w:val="001E6ECF"/>
    <w:rsid w:val="001F3A23"/>
    <w:rsid w:val="001F620C"/>
    <w:rsid w:val="002205EC"/>
    <w:rsid w:val="0025071A"/>
    <w:rsid w:val="00257B16"/>
    <w:rsid w:val="00262168"/>
    <w:rsid w:val="002648E5"/>
    <w:rsid w:val="00273CA8"/>
    <w:rsid w:val="002767CC"/>
    <w:rsid w:val="00282B66"/>
    <w:rsid w:val="002830B7"/>
    <w:rsid w:val="002A6C20"/>
    <w:rsid w:val="002D3786"/>
    <w:rsid w:val="00310D81"/>
    <w:rsid w:val="0031398E"/>
    <w:rsid w:val="003211D0"/>
    <w:rsid w:val="003406F1"/>
    <w:rsid w:val="003409A6"/>
    <w:rsid w:val="00341091"/>
    <w:rsid w:val="00352DC8"/>
    <w:rsid w:val="00353AEB"/>
    <w:rsid w:val="00383BD4"/>
    <w:rsid w:val="00383C19"/>
    <w:rsid w:val="003934EB"/>
    <w:rsid w:val="003A68AE"/>
    <w:rsid w:val="003A6E19"/>
    <w:rsid w:val="003B49AB"/>
    <w:rsid w:val="003C0031"/>
    <w:rsid w:val="003C54CA"/>
    <w:rsid w:val="003C755B"/>
    <w:rsid w:val="003D1B91"/>
    <w:rsid w:val="003D1BC8"/>
    <w:rsid w:val="003D2821"/>
    <w:rsid w:val="003E643E"/>
    <w:rsid w:val="003F4A1A"/>
    <w:rsid w:val="003F5D69"/>
    <w:rsid w:val="00406115"/>
    <w:rsid w:val="004238FC"/>
    <w:rsid w:val="00426BB2"/>
    <w:rsid w:val="004335D2"/>
    <w:rsid w:val="00444C24"/>
    <w:rsid w:val="004546AC"/>
    <w:rsid w:val="004700A9"/>
    <w:rsid w:val="00474DCB"/>
    <w:rsid w:val="00482754"/>
    <w:rsid w:val="0049256B"/>
    <w:rsid w:val="004A0C79"/>
    <w:rsid w:val="004A587D"/>
    <w:rsid w:val="004B5208"/>
    <w:rsid w:val="004C2BC5"/>
    <w:rsid w:val="004D5D7B"/>
    <w:rsid w:val="004E08A0"/>
    <w:rsid w:val="004E3A99"/>
    <w:rsid w:val="004F0411"/>
    <w:rsid w:val="004F1692"/>
    <w:rsid w:val="004F40E2"/>
    <w:rsid w:val="005002B0"/>
    <w:rsid w:val="005041C9"/>
    <w:rsid w:val="005244F7"/>
    <w:rsid w:val="005309EE"/>
    <w:rsid w:val="00553351"/>
    <w:rsid w:val="005552C9"/>
    <w:rsid w:val="005863BD"/>
    <w:rsid w:val="00590041"/>
    <w:rsid w:val="00590E19"/>
    <w:rsid w:val="00593A70"/>
    <w:rsid w:val="00596D85"/>
    <w:rsid w:val="005A2389"/>
    <w:rsid w:val="005A6DE2"/>
    <w:rsid w:val="005B5052"/>
    <w:rsid w:val="005C0DD5"/>
    <w:rsid w:val="005C3B5E"/>
    <w:rsid w:val="005D0143"/>
    <w:rsid w:val="005D214E"/>
    <w:rsid w:val="005D2EC5"/>
    <w:rsid w:val="005E1D66"/>
    <w:rsid w:val="005E25D4"/>
    <w:rsid w:val="005F0DAF"/>
    <w:rsid w:val="005F4896"/>
    <w:rsid w:val="005F6852"/>
    <w:rsid w:val="00603400"/>
    <w:rsid w:val="00603CD4"/>
    <w:rsid w:val="00613ADB"/>
    <w:rsid w:val="006165B1"/>
    <w:rsid w:val="006347C0"/>
    <w:rsid w:val="006400AE"/>
    <w:rsid w:val="0064515B"/>
    <w:rsid w:val="00653102"/>
    <w:rsid w:val="00660E01"/>
    <w:rsid w:val="0066245E"/>
    <w:rsid w:val="00666B74"/>
    <w:rsid w:val="00670EF5"/>
    <w:rsid w:val="00690D45"/>
    <w:rsid w:val="00691ED0"/>
    <w:rsid w:val="006928DB"/>
    <w:rsid w:val="00694ACA"/>
    <w:rsid w:val="006B73BC"/>
    <w:rsid w:val="006F266F"/>
    <w:rsid w:val="006F6C27"/>
    <w:rsid w:val="00735E8B"/>
    <w:rsid w:val="007435F2"/>
    <w:rsid w:val="00753283"/>
    <w:rsid w:val="007535AF"/>
    <w:rsid w:val="007563D0"/>
    <w:rsid w:val="00762BE2"/>
    <w:rsid w:val="00770B33"/>
    <w:rsid w:val="00771AAC"/>
    <w:rsid w:val="00773BF3"/>
    <w:rsid w:val="0077599C"/>
    <w:rsid w:val="00793694"/>
    <w:rsid w:val="0079643A"/>
    <w:rsid w:val="007A0986"/>
    <w:rsid w:val="007A2937"/>
    <w:rsid w:val="007B4922"/>
    <w:rsid w:val="007D6E7A"/>
    <w:rsid w:val="007E20B8"/>
    <w:rsid w:val="007E3F13"/>
    <w:rsid w:val="007E6081"/>
    <w:rsid w:val="007F43F0"/>
    <w:rsid w:val="00810075"/>
    <w:rsid w:val="00812013"/>
    <w:rsid w:val="00817AB6"/>
    <w:rsid w:val="00824848"/>
    <w:rsid w:val="00834024"/>
    <w:rsid w:val="00834DEF"/>
    <w:rsid w:val="00835365"/>
    <w:rsid w:val="0084014A"/>
    <w:rsid w:val="00845EB7"/>
    <w:rsid w:val="00861122"/>
    <w:rsid w:val="00865480"/>
    <w:rsid w:val="00866031"/>
    <w:rsid w:val="0087228E"/>
    <w:rsid w:val="0087678A"/>
    <w:rsid w:val="00882529"/>
    <w:rsid w:val="0088615E"/>
    <w:rsid w:val="008B5EFE"/>
    <w:rsid w:val="008C5756"/>
    <w:rsid w:val="008D2846"/>
    <w:rsid w:val="008E6AB7"/>
    <w:rsid w:val="008F4EFF"/>
    <w:rsid w:val="008F5276"/>
    <w:rsid w:val="008F57AD"/>
    <w:rsid w:val="00911F4C"/>
    <w:rsid w:val="0092177E"/>
    <w:rsid w:val="00934343"/>
    <w:rsid w:val="00935CEA"/>
    <w:rsid w:val="0094041B"/>
    <w:rsid w:val="00943079"/>
    <w:rsid w:val="00943702"/>
    <w:rsid w:val="00944670"/>
    <w:rsid w:val="00950AEF"/>
    <w:rsid w:val="00951D48"/>
    <w:rsid w:val="00952C04"/>
    <w:rsid w:val="00963A94"/>
    <w:rsid w:val="00972DF4"/>
    <w:rsid w:val="00975942"/>
    <w:rsid w:val="00991A66"/>
    <w:rsid w:val="009931BD"/>
    <w:rsid w:val="009A1828"/>
    <w:rsid w:val="009A68EB"/>
    <w:rsid w:val="009B23FD"/>
    <w:rsid w:val="009B2A86"/>
    <w:rsid w:val="009B4738"/>
    <w:rsid w:val="009D0C7F"/>
    <w:rsid w:val="00A074C0"/>
    <w:rsid w:val="00A270C6"/>
    <w:rsid w:val="00A27352"/>
    <w:rsid w:val="00A27F00"/>
    <w:rsid w:val="00A3163F"/>
    <w:rsid w:val="00A51CEA"/>
    <w:rsid w:val="00A5474A"/>
    <w:rsid w:val="00A66D33"/>
    <w:rsid w:val="00A82DF8"/>
    <w:rsid w:val="00A905FF"/>
    <w:rsid w:val="00A94C30"/>
    <w:rsid w:val="00AA4464"/>
    <w:rsid w:val="00AB509F"/>
    <w:rsid w:val="00AD5C23"/>
    <w:rsid w:val="00AF7E5D"/>
    <w:rsid w:val="00B03297"/>
    <w:rsid w:val="00B1276E"/>
    <w:rsid w:val="00B13C33"/>
    <w:rsid w:val="00B26B81"/>
    <w:rsid w:val="00B3007E"/>
    <w:rsid w:val="00B300EE"/>
    <w:rsid w:val="00B438A3"/>
    <w:rsid w:val="00B51EA7"/>
    <w:rsid w:val="00B54D64"/>
    <w:rsid w:val="00B60295"/>
    <w:rsid w:val="00B71250"/>
    <w:rsid w:val="00B72311"/>
    <w:rsid w:val="00B73762"/>
    <w:rsid w:val="00B75875"/>
    <w:rsid w:val="00B864F3"/>
    <w:rsid w:val="00B87BEB"/>
    <w:rsid w:val="00BB688D"/>
    <w:rsid w:val="00BD2EEC"/>
    <w:rsid w:val="00BE2781"/>
    <w:rsid w:val="00BE349F"/>
    <w:rsid w:val="00BE4688"/>
    <w:rsid w:val="00BE70FE"/>
    <w:rsid w:val="00C012C3"/>
    <w:rsid w:val="00C057B6"/>
    <w:rsid w:val="00C07D9C"/>
    <w:rsid w:val="00C102C7"/>
    <w:rsid w:val="00C12965"/>
    <w:rsid w:val="00C315A8"/>
    <w:rsid w:val="00C50A4B"/>
    <w:rsid w:val="00C54491"/>
    <w:rsid w:val="00C62430"/>
    <w:rsid w:val="00C636EF"/>
    <w:rsid w:val="00C63AF5"/>
    <w:rsid w:val="00C73D23"/>
    <w:rsid w:val="00C80253"/>
    <w:rsid w:val="00C851DC"/>
    <w:rsid w:val="00C8762B"/>
    <w:rsid w:val="00C97C83"/>
    <w:rsid w:val="00CB5AE1"/>
    <w:rsid w:val="00CB67BD"/>
    <w:rsid w:val="00CC2E78"/>
    <w:rsid w:val="00CC4E1E"/>
    <w:rsid w:val="00CD0D66"/>
    <w:rsid w:val="00CD195F"/>
    <w:rsid w:val="00CD2B83"/>
    <w:rsid w:val="00CF246B"/>
    <w:rsid w:val="00CF508F"/>
    <w:rsid w:val="00CF5C35"/>
    <w:rsid w:val="00D138CA"/>
    <w:rsid w:val="00D820B3"/>
    <w:rsid w:val="00D969E3"/>
    <w:rsid w:val="00DC03C1"/>
    <w:rsid w:val="00DC77CB"/>
    <w:rsid w:val="00DE1BBB"/>
    <w:rsid w:val="00DE5379"/>
    <w:rsid w:val="00E1349B"/>
    <w:rsid w:val="00E14475"/>
    <w:rsid w:val="00E232B2"/>
    <w:rsid w:val="00E349DF"/>
    <w:rsid w:val="00E431D2"/>
    <w:rsid w:val="00E50896"/>
    <w:rsid w:val="00E50D6C"/>
    <w:rsid w:val="00E5319A"/>
    <w:rsid w:val="00E6212F"/>
    <w:rsid w:val="00E842A9"/>
    <w:rsid w:val="00E95F2E"/>
    <w:rsid w:val="00E97073"/>
    <w:rsid w:val="00EA3978"/>
    <w:rsid w:val="00EA7C38"/>
    <w:rsid w:val="00EB1615"/>
    <w:rsid w:val="00EB1687"/>
    <w:rsid w:val="00EB31E1"/>
    <w:rsid w:val="00EB5F85"/>
    <w:rsid w:val="00EC66AA"/>
    <w:rsid w:val="00ED14FC"/>
    <w:rsid w:val="00EE48A9"/>
    <w:rsid w:val="00EE4BB1"/>
    <w:rsid w:val="00EF15BD"/>
    <w:rsid w:val="00EF2766"/>
    <w:rsid w:val="00EF290E"/>
    <w:rsid w:val="00EF2B69"/>
    <w:rsid w:val="00EF529E"/>
    <w:rsid w:val="00EF6968"/>
    <w:rsid w:val="00F07590"/>
    <w:rsid w:val="00F159A1"/>
    <w:rsid w:val="00F242AE"/>
    <w:rsid w:val="00F46FC0"/>
    <w:rsid w:val="00F47A92"/>
    <w:rsid w:val="00F62022"/>
    <w:rsid w:val="00F76DDF"/>
    <w:rsid w:val="00F82D1D"/>
    <w:rsid w:val="00F8661D"/>
    <w:rsid w:val="00F934D2"/>
    <w:rsid w:val="00FA14AE"/>
    <w:rsid w:val="00FC1C84"/>
    <w:rsid w:val="00FD0E67"/>
    <w:rsid w:val="00FE0D00"/>
    <w:rsid w:val="00FE6A15"/>
    <w:rsid w:val="00FE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281005-C816-4A4F-AD4F-7524C9FF5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5A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95F"/>
    <w:pPr>
      <w:ind w:left="720"/>
      <w:contextualSpacing/>
    </w:pPr>
  </w:style>
  <w:style w:type="paragraph" w:customStyle="1" w:styleId="ConsPlusNormal">
    <w:name w:val="ConsPlusNormal"/>
    <w:rsid w:val="00FE78B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4">
    <w:name w:val="Обычный + 14 пт"/>
    <w:aliases w:val="уплотненный на  1,2 пт"/>
    <w:basedOn w:val="a"/>
    <w:rsid w:val="00257B16"/>
    <w:pPr>
      <w:widowControl w:val="0"/>
      <w:shd w:val="clear" w:color="auto" w:fill="FFFFFF"/>
      <w:autoSpaceDE w:val="0"/>
      <w:autoSpaceDN w:val="0"/>
      <w:adjustRightInd w:val="0"/>
      <w:spacing w:before="230" w:after="0" w:line="240" w:lineRule="auto"/>
      <w:ind w:left="24"/>
      <w:jc w:val="center"/>
    </w:pPr>
    <w:rPr>
      <w:rFonts w:ascii="Times New Roman" w:eastAsia="Times New Roman" w:hAnsi="Times New Roman" w:cs="Times New Roman"/>
      <w:spacing w:val="-26"/>
      <w:sz w:val="28"/>
      <w:szCs w:val="28"/>
    </w:rPr>
  </w:style>
  <w:style w:type="paragraph" w:styleId="a4">
    <w:name w:val="Normal (Web)"/>
    <w:basedOn w:val="a"/>
    <w:rsid w:val="00911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B5A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CB5AE1"/>
  </w:style>
  <w:style w:type="paragraph" w:styleId="a5">
    <w:name w:val="Balloon Text"/>
    <w:basedOn w:val="a"/>
    <w:link w:val="a6"/>
    <w:uiPriority w:val="99"/>
    <w:semiHidden/>
    <w:unhideWhenUsed/>
    <w:rsid w:val="005F0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0DAF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BE4688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8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D55E3-F2E0-4FCE-B989-E03E48917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nche-glr</dc:creator>
  <cp:lastModifiedBy>Лейла Харисова</cp:lastModifiedBy>
  <cp:revision>6</cp:revision>
  <cp:lastPrinted>2019-02-05T13:12:00Z</cp:lastPrinted>
  <dcterms:created xsi:type="dcterms:W3CDTF">2019-07-01T05:18:00Z</dcterms:created>
  <dcterms:modified xsi:type="dcterms:W3CDTF">2019-07-01T05:22:00Z</dcterms:modified>
</cp:coreProperties>
</file>