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AF" w:rsidRPr="00CB77BD" w:rsidRDefault="002970AF" w:rsidP="000B701E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Проект</w:t>
      </w:r>
    </w:p>
    <w:p w:rsidR="002970AF" w:rsidRPr="00CB77BD" w:rsidRDefault="002970AF" w:rsidP="000B701E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77BD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2970AF" w:rsidRPr="00CB77BD" w:rsidRDefault="002970AF" w:rsidP="000B701E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970AF" w:rsidRDefault="002970AF" w:rsidP="000B701E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77BD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CB77BD" w:rsidRPr="00CB77BD" w:rsidRDefault="00CB77BD" w:rsidP="00CB77BD">
      <w:pPr>
        <w:spacing w:before="100" w:beforeAutospacing="1" w:after="100" w:afterAutospacing="1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</w:p>
    <w:p w:rsidR="00CB77BD" w:rsidRPr="00CB77BD" w:rsidRDefault="00CB77BD" w:rsidP="00CB77B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_____ ______2019</w:t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  <w:t>№_____</w:t>
      </w:r>
    </w:p>
    <w:p w:rsidR="00CB77BD" w:rsidRPr="00CB77BD" w:rsidRDefault="00CB77BD" w:rsidP="00CB77BD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1EF2" w:rsidRPr="00CB77BD" w:rsidRDefault="000E1EF2" w:rsidP="000E1EF2">
      <w:pPr>
        <w:pStyle w:val="ConsPlusTitle"/>
        <w:spacing w:before="100" w:beforeAutospacing="1" w:after="100" w:afterAutospacing="1"/>
        <w:ind w:right="5952"/>
        <w:contextualSpacing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0E1EF2" w:rsidRPr="006863A2" w:rsidRDefault="000E1EF2" w:rsidP="008D6F4B">
      <w:pPr>
        <w:pStyle w:val="ConsPlusTitle"/>
        <w:spacing w:before="100" w:beforeAutospacing="1" w:after="100" w:afterAutospacing="1"/>
        <w:ind w:right="566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63A2">
        <w:rPr>
          <w:rFonts w:ascii="Times New Roman" w:hAnsi="Times New Roman" w:cs="Times New Roman"/>
          <w:b w:val="0"/>
          <w:sz w:val="28"/>
          <w:szCs w:val="28"/>
        </w:rPr>
        <w:t>О ежемесячном пособии членам семьи, имеющ</w:t>
      </w:r>
      <w:r w:rsidR="00B82334" w:rsidRPr="006863A2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6863A2">
        <w:rPr>
          <w:rFonts w:ascii="Times New Roman" w:hAnsi="Times New Roman" w:cs="Times New Roman"/>
          <w:b w:val="0"/>
          <w:sz w:val="28"/>
          <w:szCs w:val="28"/>
        </w:rPr>
        <w:t xml:space="preserve"> пять и боле</w:t>
      </w:r>
      <w:r w:rsidR="00B47164" w:rsidRPr="006863A2">
        <w:rPr>
          <w:rFonts w:ascii="Times New Roman" w:hAnsi="Times New Roman" w:cs="Times New Roman"/>
          <w:b w:val="0"/>
          <w:sz w:val="28"/>
          <w:szCs w:val="28"/>
        </w:rPr>
        <w:t>е детей в возрасте до 18 лет</w:t>
      </w:r>
    </w:p>
    <w:p w:rsidR="00B47164" w:rsidRPr="006863A2" w:rsidRDefault="00B47164" w:rsidP="008D6F4B">
      <w:pPr>
        <w:pStyle w:val="ConsPlusTitle"/>
        <w:spacing w:before="100" w:beforeAutospacing="1" w:after="100" w:afterAutospacing="1"/>
        <w:ind w:right="5669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820F8F" w:rsidRPr="006863A2" w:rsidRDefault="00820F8F" w:rsidP="00C52109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В целях усиления социальной поддержки </w:t>
      </w:r>
      <w:r w:rsidR="005E655D" w:rsidRPr="006863A2">
        <w:rPr>
          <w:rFonts w:ascii="Times New Roman" w:hAnsi="Times New Roman" w:cs="Times New Roman"/>
          <w:sz w:val="28"/>
          <w:szCs w:val="28"/>
        </w:rPr>
        <w:t xml:space="preserve">семей, имеющих </w:t>
      </w:r>
      <w:r w:rsidR="00B44926" w:rsidRPr="006863A2">
        <w:rPr>
          <w:rFonts w:ascii="Times New Roman" w:hAnsi="Times New Roman" w:cs="Times New Roman"/>
          <w:sz w:val="28"/>
          <w:szCs w:val="28"/>
        </w:rPr>
        <w:t>пять</w:t>
      </w:r>
      <w:r w:rsidR="005E655D" w:rsidRPr="006863A2">
        <w:rPr>
          <w:rFonts w:ascii="Times New Roman" w:hAnsi="Times New Roman" w:cs="Times New Roman"/>
          <w:sz w:val="28"/>
          <w:szCs w:val="28"/>
        </w:rPr>
        <w:t xml:space="preserve"> и более детей в возрасте до 18 </w:t>
      </w:r>
      <w:proofErr w:type="gramStart"/>
      <w:r w:rsidR="005E655D" w:rsidRPr="006863A2">
        <w:rPr>
          <w:rFonts w:ascii="Times New Roman" w:hAnsi="Times New Roman" w:cs="Times New Roman"/>
          <w:sz w:val="28"/>
          <w:szCs w:val="28"/>
        </w:rPr>
        <w:t>лет,</w:t>
      </w:r>
      <w:r w:rsidR="008F369A"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Pr="006863A2">
        <w:rPr>
          <w:rFonts w:ascii="Times New Roman" w:hAnsi="Times New Roman" w:cs="Times New Roman"/>
          <w:sz w:val="28"/>
          <w:szCs w:val="28"/>
        </w:rPr>
        <w:t xml:space="preserve"> Кабинет</w:t>
      </w:r>
      <w:proofErr w:type="gramEnd"/>
      <w:r w:rsidRPr="006863A2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 w:rsidR="000104F7" w:rsidRPr="006863A2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Pr="006863A2">
        <w:rPr>
          <w:rFonts w:ascii="Times New Roman" w:hAnsi="Times New Roman" w:cs="Times New Roman"/>
          <w:sz w:val="28"/>
          <w:szCs w:val="28"/>
        </w:rPr>
        <w:t>:</w:t>
      </w:r>
    </w:p>
    <w:p w:rsidR="00820F8F" w:rsidRPr="006863A2" w:rsidRDefault="00820F8F" w:rsidP="002D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1. Установить ежемесячн</w:t>
      </w:r>
      <w:r w:rsidR="002970AF" w:rsidRPr="006863A2">
        <w:rPr>
          <w:rFonts w:ascii="Times New Roman" w:hAnsi="Times New Roman" w:cs="Times New Roman"/>
          <w:sz w:val="28"/>
          <w:szCs w:val="28"/>
        </w:rPr>
        <w:t>ое</w:t>
      </w:r>
      <w:r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="002970AF" w:rsidRPr="006863A2">
        <w:rPr>
          <w:rFonts w:ascii="Times New Roman" w:hAnsi="Times New Roman" w:cs="Times New Roman"/>
          <w:sz w:val="28"/>
          <w:szCs w:val="28"/>
        </w:rPr>
        <w:t>пособие</w:t>
      </w:r>
      <w:r w:rsidR="00CB77BD" w:rsidRPr="006863A2">
        <w:rPr>
          <w:rFonts w:ascii="Times New Roman" w:hAnsi="Times New Roman" w:cs="Times New Roman"/>
          <w:sz w:val="28"/>
          <w:szCs w:val="28"/>
        </w:rPr>
        <w:t xml:space="preserve"> членам семьи</w:t>
      </w:r>
      <w:r w:rsidR="0088029A" w:rsidRPr="006863A2">
        <w:rPr>
          <w:rFonts w:ascii="Times New Roman" w:hAnsi="Times New Roman" w:cs="Times New Roman"/>
          <w:sz w:val="28"/>
          <w:szCs w:val="28"/>
        </w:rPr>
        <w:t>, имеющ</w:t>
      </w:r>
      <w:r w:rsidR="00B82334" w:rsidRPr="006863A2">
        <w:rPr>
          <w:rFonts w:ascii="Times New Roman" w:hAnsi="Times New Roman" w:cs="Times New Roman"/>
          <w:sz w:val="28"/>
          <w:szCs w:val="28"/>
        </w:rPr>
        <w:t>ей</w:t>
      </w:r>
      <w:r w:rsidR="0088029A"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="00B44926" w:rsidRPr="006863A2">
        <w:rPr>
          <w:rFonts w:ascii="Times New Roman" w:hAnsi="Times New Roman" w:cs="Times New Roman"/>
          <w:sz w:val="28"/>
          <w:szCs w:val="28"/>
        </w:rPr>
        <w:t>пять</w:t>
      </w:r>
      <w:r w:rsidR="0088029A" w:rsidRPr="006863A2">
        <w:rPr>
          <w:rFonts w:ascii="Times New Roman" w:hAnsi="Times New Roman" w:cs="Times New Roman"/>
          <w:sz w:val="28"/>
          <w:szCs w:val="28"/>
        </w:rPr>
        <w:t xml:space="preserve"> и более детей в возрасте до 18 лет, </w:t>
      </w:r>
      <w:r w:rsidRPr="006863A2">
        <w:rPr>
          <w:rFonts w:ascii="Times New Roman" w:hAnsi="Times New Roman" w:cs="Times New Roman"/>
          <w:sz w:val="28"/>
          <w:szCs w:val="28"/>
        </w:rPr>
        <w:t>равн</w:t>
      </w:r>
      <w:r w:rsidR="004665B9" w:rsidRPr="006863A2">
        <w:rPr>
          <w:rFonts w:ascii="Times New Roman" w:hAnsi="Times New Roman" w:cs="Times New Roman"/>
          <w:sz w:val="28"/>
          <w:szCs w:val="28"/>
        </w:rPr>
        <w:t>о</w:t>
      </w:r>
      <w:r w:rsidR="000104F7" w:rsidRPr="006863A2">
        <w:rPr>
          <w:rFonts w:ascii="Times New Roman" w:hAnsi="Times New Roman" w:cs="Times New Roman"/>
          <w:sz w:val="28"/>
          <w:szCs w:val="28"/>
        </w:rPr>
        <w:t>е</w:t>
      </w:r>
      <w:r w:rsidRPr="006863A2">
        <w:rPr>
          <w:rFonts w:ascii="Times New Roman" w:hAnsi="Times New Roman" w:cs="Times New Roman"/>
          <w:sz w:val="28"/>
          <w:szCs w:val="28"/>
        </w:rPr>
        <w:t xml:space="preserve"> разнице между </w:t>
      </w:r>
      <w:r w:rsidR="004665B9" w:rsidRPr="006863A2">
        <w:rPr>
          <w:rFonts w:ascii="Times New Roman" w:hAnsi="Times New Roman" w:cs="Times New Roman"/>
          <w:sz w:val="28"/>
          <w:szCs w:val="28"/>
        </w:rPr>
        <w:t xml:space="preserve">величиной прожиточного </w:t>
      </w:r>
      <w:proofErr w:type="gramStart"/>
      <w:r w:rsidR="004665B9" w:rsidRPr="006863A2">
        <w:rPr>
          <w:rFonts w:ascii="Times New Roman" w:hAnsi="Times New Roman" w:cs="Times New Roman"/>
          <w:sz w:val="28"/>
          <w:szCs w:val="28"/>
        </w:rPr>
        <w:t xml:space="preserve">минимума, </w:t>
      </w:r>
      <w:r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="004665B9" w:rsidRPr="006863A2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="004665B9" w:rsidRPr="006863A2">
        <w:rPr>
          <w:rFonts w:ascii="Times New Roman" w:hAnsi="Times New Roman" w:cs="Times New Roman"/>
          <w:sz w:val="28"/>
          <w:szCs w:val="28"/>
        </w:rPr>
        <w:t xml:space="preserve"> в Р</w:t>
      </w:r>
      <w:r w:rsidR="005E655D" w:rsidRPr="006863A2">
        <w:rPr>
          <w:rFonts w:ascii="Times New Roman" w:hAnsi="Times New Roman" w:cs="Times New Roman"/>
          <w:sz w:val="28"/>
          <w:szCs w:val="28"/>
        </w:rPr>
        <w:t xml:space="preserve">еспублике Татарстан </w:t>
      </w:r>
      <w:r w:rsidR="002D5A4E" w:rsidRPr="006863A2">
        <w:rPr>
          <w:rFonts w:ascii="Times New Roman" w:hAnsi="Times New Roman" w:cs="Times New Roman"/>
          <w:sz w:val="28"/>
          <w:szCs w:val="28"/>
        </w:rPr>
        <w:t xml:space="preserve">в расчете на душу населения, </w:t>
      </w:r>
      <w:r w:rsidRPr="006863A2">
        <w:rPr>
          <w:rFonts w:ascii="Times New Roman" w:hAnsi="Times New Roman" w:cs="Times New Roman"/>
          <w:sz w:val="28"/>
          <w:szCs w:val="28"/>
        </w:rPr>
        <w:t>и среднедушевым доходом семьи.</w:t>
      </w:r>
    </w:p>
    <w:p w:rsidR="007551F9" w:rsidRPr="006863A2" w:rsidRDefault="00820F8F" w:rsidP="00331A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2. Утвердить прилагаем</w:t>
      </w:r>
      <w:r w:rsidR="006B00A3" w:rsidRPr="006863A2">
        <w:rPr>
          <w:rFonts w:ascii="Times New Roman" w:hAnsi="Times New Roman" w:cs="Times New Roman"/>
          <w:sz w:val="28"/>
          <w:szCs w:val="28"/>
        </w:rPr>
        <w:t>ый</w:t>
      </w:r>
      <w:r w:rsidRPr="006863A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B00A3" w:rsidRPr="006863A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6863A2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7551F9" w:rsidRPr="006863A2">
        <w:rPr>
          <w:rFonts w:ascii="Times New Roman" w:hAnsi="Times New Roman" w:cs="Times New Roman"/>
          <w:sz w:val="28"/>
          <w:szCs w:val="28"/>
        </w:rPr>
        <w:t>ежемес</w:t>
      </w:r>
      <w:r w:rsidR="005B1182" w:rsidRPr="006863A2">
        <w:rPr>
          <w:rFonts w:ascii="Times New Roman" w:hAnsi="Times New Roman" w:cs="Times New Roman"/>
          <w:sz w:val="28"/>
          <w:szCs w:val="28"/>
        </w:rPr>
        <w:t xml:space="preserve">ячного пособия </w:t>
      </w:r>
      <w:r w:rsidR="003B5FDE" w:rsidRPr="006863A2">
        <w:rPr>
          <w:rFonts w:ascii="Times New Roman" w:hAnsi="Times New Roman" w:cs="Times New Roman"/>
          <w:sz w:val="28"/>
          <w:szCs w:val="28"/>
        </w:rPr>
        <w:t>членам семьи, имеющ</w:t>
      </w:r>
      <w:r w:rsidR="00B82334" w:rsidRPr="006863A2">
        <w:rPr>
          <w:rFonts w:ascii="Times New Roman" w:hAnsi="Times New Roman" w:cs="Times New Roman"/>
          <w:sz w:val="28"/>
          <w:szCs w:val="28"/>
        </w:rPr>
        <w:t>ей</w:t>
      </w:r>
      <w:r w:rsidR="003B5FDE" w:rsidRPr="006863A2">
        <w:rPr>
          <w:rFonts w:ascii="Times New Roman" w:hAnsi="Times New Roman" w:cs="Times New Roman"/>
          <w:sz w:val="28"/>
          <w:szCs w:val="28"/>
        </w:rPr>
        <w:t xml:space="preserve"> пять и более детей в возрасте до 18 лет</w:t>
      </w:r>
      <w:r w:rsidR="00331A04" w:rsidRPr="006863A2">
        <w:rPr>
          <w:rFonts w:ascii="Times New Roman" w:hAnsi="Times New Roman" w:cs="Times New Roman"/>
          <w:sz w:val="28"/>
          <w:szCs w:val="28"/>
        </w:rPr>
        <w:t>.</w:t>
      </w:r>
    </w:p>
    <w:p w:rsidR="00820F8F" w:rsidRPr="006863A2" w:rsidRDefault="00F50E15" w:rsidP="00331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3. </w:t>
      </w:r>
      <w:r w:rsidR="00923238" w:rsidRPr="006863A2">
        <w:rPr>
          <w:rFonts w:ascii="Times New Roman" w:hAnsi="Times New Roman" w:cs="Times New Roman"/>
          <w:sz w:val="28"/>
          <w:szCs w:val="28"/>
        </w:rPr>
        <w:t>Установить, что разъяснения по применению Порядка</w:t>
      </w:r>
      <w:r w:rsidR="00614E2C" w:rsidRPr="006863A2">
        <w:rPr>
          <w:rFonts w:ascii="Times New Roman" w:hAnsi="Times New Roman" w:cs="Times New Roman"/>
          <w:sz w:val="28"/>
          <w:szCs w:val="28"/>
        </w:rPr>
        <w:t xml:space="preserve"> предоставления ежемесячного пособия членам семьи, имеющ</w:t>
      </w:r>
      <w:r w:rsidR="00B82334" w:rsidRPr="006863A2">
        <w:rPr>
          <w:rFonts w:ascii="Times New Roman" w:hAnsi="Times New Roman" w:cs="Times New Roman"/>
          <w:sz w:val="28"/>
          <w:szCs w:val="28"/>
        </w:rPr>
        <w:t>ей</w:t>
      </w:r>
      <w:r w:rsidR="00614E2C" w:rsidRPr="006863A2">
        <w:rPr>
          <w:rFonts w:ascii="Times New Roman" w:hAnsi="Times New Roman" w:cs="Times New Roman"/>
          <w:sz w:val="28"/>
          <w:szCs w:val="28"/>
        </w:rPr>
        <w:t xml:space="preserve"> пять и более детей в возрасте до 18 лет</w:t>
      </w:r>
      <w:r w:rsidR="00E25C0C" w:rsidRPr="006863A2">
        <w:rPr>
          <w:rFonts w:ascii="Times New Roman" w:hAnsi="Times New Roman" w:cs="Times New Roman"/>
          <w:sz w:val="28"/>
          <w:szCs w:val="28"/>
        </w:rPr>
        <w:t>,</w:t>
      </w:r>
      <w:r w:rsidR="00923238" w:rsidRPr="006863A2">
        <w:rPr>
          <w:rFonts w:ascii="Times New Roman" w:hAnsi="Times New Roman" w:cs="Times New Roman"/>
          <w:sz w:val="28"/>
          <w:szCs w:val="28"/>
        </w:rPr>
        <w:t xml:space="preserve"> осуществляются Министерством труда, занятости и социальной защиты Республики Татарстан.</w:t>
      </w:r>
    </w:p>
    <w:p w:rsidR="00D57643" w:rsidRPr="006863A2" w:rsidRDefault="00331A04" w:rsidP="00331A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4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. </w:t>
      </w:r>
      <w:r w:rsidR="00D57643" w:rsidRPr="006863A2">
        <w:rPr>
          <w:rFonts w:ascii="Times New Roman" w:hAnsi="Times New Roman" w:cs="Times New Roman"/>
          <w:sz w:val="28"/>
          <w:szCs w:val="28"/>
        </w:rPr>
        <w:t xml:space="preserve">Установить, что информация о предоставлении ежемесячного пособия </w:t>
      </w:r>
      <w:r w:rsidR="002A3408" w:rsidRPr="006863A2">
        <w:rPr>
          <w:rFonts w:ascii="Times New Roman" w:hAnsi="Times New Roman" w:cs="Times New Roman"/>
          <w:sz w:val="28"/>
          <w:szCs w:val="28"/>
        </w:rPr>
        <w:t>членам семьи, имеющ</w:t>
      </w:r>
      <w:r w:rsidR="00B82334" w:rsidRPr="006863A2">
        <w:rPr>
          <w:rFonts w:ascii="Times New Roman" w:hAnsi="Times New Roman" w:cs="Times New Roman"/>
          <w:sz w:val="28"/>
          <w:szCs w:val="28"/>
        </w:rPr>
        <w:t>ей</w:t>
      </w:r>
      <w:r w:rsidR="002A3408" w:rsidRPr="006863A2">
        <w:rPr>
          <w:rFonts w:ascii="Times New Roman" w:hAnsi="Times New Roman" w:cs="Times New Roman"/>
          <w:sz w:val="28"/>
          <w:szCs w:val="28"/>
        </w:rPr>
        <w:t xml:space="preserve"> пять и более детей в возрасте до 18 лет, </w:t>
      </w:r>
      <w:r w:rsidR="00D57643" w:rsidRPr="006863A2">
        <w:rPr>
          <w:rFonts w:ascii="Times New Roman" w:hAnsi="Times New Roman" w:cs="Times New Roman"/>
          <w:sz w:val="28"/>
          <w:szCs w:val="28"/>
        </w:rPr>
        <w:t xml:space="preserve">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9" w:history="1">
        <w:r w:rsidR="00D57643" w:rsidRPr="006863A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57643" w:rsidRPr="006863A2">
        <w:rPr>
          <w:rFonts w:ascii="Times New Roman" w:hAnsi="Times New Roman" w:cs="Times New Roman"/>
          <w:sz w:val="28"/>
          <w:szCs w:val="28"/>
        </w:rPr>
        <w:t xml:space="preserve"> от 17 июля 1999 года № 178-ФЗ «О государственной социальной помощи».</w:t>
      </w:r>
    </w:p>
    <w:p w:rsidR="0068178B" w:rsidRPr="006863A2" w:rsidRDefault="00331A04" w:rsidP="00C52109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5</w:t>
      </w:r>
      <w:r w:rsidR="00B44DBF" w:rsidRPr="006863A2">
        <w:rPr>
          <w:rFonts w:ascii="Times New Roman" w:hAnsi="Times New Roman" w:cs="Times New Roman"/>
          <w:sz w:val="28"/>
          <w:szCs w:val="28"/>
        </w:rPr>
        <w:t xml:space="preserve">. </w:t>
      </w:r>
      <w:r w:rsidR="0068178B" w:rsidRPr="006863A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1 </w:t>
      </w:r>
      <w:r w:rsidR="00B14881" w:rsidRPr="006863A2">
        <w:rPr>
          <w:rFonts w:ascii="Times New Roman" w:hAnsi="Times New Roman" w:cs="Times New Roman"/>
          <w:sz w:val="28"/>
          <w:szCs w:val="28"/>
        </w:rPr>
        <w:t>января 2020</w:t>
      </w:r>
      <w:r w:rsidR="0068178B" w:rsidRPr="006863A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0F8F" w:rsidRPr="006863A2" w:rsidRDefault="00331A04" w:rsidP="00C52109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6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D57643" w:rsidRPr="006863A2">
        <w:rPr>
          <w:rFonts w:ascii="Times New Roman" w:hAnsi="Times New Roman" w:cs="Times New Roman"/>
          <w:sz w:val="28"/>
          <w:szCs w:val="28"/>
        </w:rPr>
        <w:t>п</w:t>
      </w:r>
      <w:r w:rsidR="00820F8F" w:rsidRPr="006863A2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труда, занятости и социальной защиты Республики Татарстан.</w:t>
      </w:r>
    </w:p>
    <w:p w:rsidR="00820F8F" w:rsidRPr="006863A2" w:rsidRDefault="00820F8F" w:rsidP="0068178B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0F8F" w:rsidRPr="006863A2" w:rsidRDefault="00820F8F" w:rsidP="000B701E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0FBD" w:rsidRPr="006863A2" w:rsidRDefault="009B0FBD" w:rsidP="000B701E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449C1" w:rsidRPr="006863A2" w:rsidRDefault="009B0FBD" w:rsidP="00962C44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449C1" w:rsidRPr="006863A2">
        <w:rPr>
          <w:rFonts w:ascii="Times New Roman" w:hAnsi="Times New Roman" w:cs="Times New Roman"/>
          <w:sz w:val="28"/>
          <w:szCs w:val="28"/>
        </w:rPr>
        <w:br w:type="page"/>
      </w:r>
    </w:p>
    <w:p w:rsidR="00820F8F" w:rsidRPr="006863A2" w:rsidRDefault="00820F8F" w:rsidP="000B701E">
      <w:pPr>
        <w:pStyle w:val="ConsPlusNormal"/>
        <w:spacing w:before="100" w:beforeAutospacing="1" w:after="100" w:afterAutospacing="1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20F8F" w:rsidRPr="006863A2" w:rsidRDefault="002449C1" w:rsidP="000B701E">
      <w:pPr>
        <w:pStyle w:val="ConsPlusNormal"/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п</w:t>
      </w:r>
      <w:r w:rsidR="00820F8F" w:rsidRPr="006863A2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820F8F" w:rsidRPr="006863A2" w:rsidRDefault="00820F8F" w:rsidP="000B701E">
      <w:pPr>
        <w:pStyle w:val="ConsPlusNormal"/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20F8F" w:rsidRPr="006863A2" w:rsidRDefault="00820F8F" w:rsidP="000B701E">
      <w:pPr>
        <w:pStyle w:val="ConsPlusNormal"/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20F8F" w:rsidRPr="006863A2" w:rsidRDefault="00820F8F" w:rsidP="000B701E">
      <w:pPr>
        <w:pStyle w:val="ConsPlusNormal"/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от </w:t>
      </w:r>
      <w:r w:rsidR="009B0FBD" w:rsidRPr="006863A2">
        <w:rPr>
          <w:rFonts w:ascii="Times New Roman" w:hAnsi="Times New Roman" w:cs="Times New Roman"/>
          <w:sz w:val="28"/>
          <w:szCs w:val="28"/>
        </w:rPr>
        <w:t xml:space="preserve">___________ г. </w:t>
      </w:r>
      <w:r w:rsidR="008B679A" w:rsidRPr="006863A2">
        <w:rPr>
          <w:rFonts w:ascii="Times New Roman" w:hAnsi="Times New Roman" w:cs="Times New Roman"/>
          <w:sz w:val="28"/>
          <w:szCs w:val="28"/>
        </w:rPr>
        <w:t>№</w:t>
      </w:r>
      <w:r w:rsidR="009B0FBD" w:rsidRPr="006863A2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3440A8" w:rsidRPr="006863A2" w:rsidRDefault="003440A8" w:rsidP="003440A8">
      <w:pPr>
        <w:pStyle w:val="a3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6863A2">
        <w:rPr>
          <w:rFonts w:ascii="Times New Roman" w:hAnsi="Times New Roman" w:cs="Times New Roman"/>
          <w:sz w:val="28"/>
          <w:szCs w:val="28"/>
        </w:rPr>
        <w:t xml:space="preserve">Порядок предоставления ежемесячного </w:t>
      </w:r>
    </w:p>
    <w:p w:rsidR="003440A8" w:rsidRPr="006863A2" w:rsidRDefault="003440A8" w:rsidP="003440A8">
      <w:pPr>
        <w:pStyle w:val="a3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пособия членам семьи, имеющ</w:t>
      </w:r>
      <w:r w:rsidR="00B82334" w:rsidRPr="006863A2">
        <w:rPr>
          <w:rFonts w:ascii="Times New Roman" w:hAnsi="Times New Roman" w:cs="Times New Roman"/>
          <w:sz w:val="28"/>
          <w:szCs w:val="28"/>
        </w:rPr>
        <w:t>ей</w:t>
      </w:r>
      <w:r w:rsidRPr="006863A2">
        <w:rPr>
          <w:rFonts w:ascii="Times New Roman" w:hAnsi="Times New Roman" w:cs="Times New Roman"/>
          <w:sz w:val="28"/>
          <w:szCs w:val="28"/>
        </w:rPr>
        <w:t xml:space="preserve"> пять и более детей </w:t>
      </w:r>
    </w:p>
    <w:p w:rsidR="003440A8" w:rsidRPr="006863A2" w:rsidRDefault="003440A8" w:rsidP="003440A8">
      <w:pPr>
        <w:pStyle w:val="a3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в возрасте до 18 лет</w:t>
      </w:r>
    </w:p>
    <w:p w:rsidR="00820F8F" w:rsidRPr="006863A2" w:rsidRDefault="00820F8F" w:rsidP="000B701E">
      <w:pPr>
        <w:pStyle w:val="ConsPlusNormal"/>
        <w:spacing w:before="100" w:beforeAutospacing="1" w:after="100" w:afterAutospacing="1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20F8F" w:rsidRPr="006863A2" w:rsidRDefault="00820F8F" w:rsidP="000B701E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A7B" w:rsidRPr="006863A2" w:rsidRDefault="006D3857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1. </w:t>
      </w:r>
      <w:r w:rsidR="00820F8F" w:rsidRPr="006863A2">
        <w:rPr>
          <w:rFonts w:ascii="Times New Roman" w:hAnsi="Times New Roman" w:cs="Times New Roman"/>
          <w:sz w:val="28"/>
          <w:szCs w:val="28"/>
        </w:rPr>
        <w:t>Настоящ</w:t>
      </w:r>
      <w:r w:rsidR="007E2A7B" w:rsidRPr="006863A2">
        <w:rPr>
          <w:rFonts w:ascii="Times New Roman" w:hAnsi="Times New Roman" w:cs="Times New Roman"/>
          <w:sz w:val="28"/>
          <w:szCs w:val="28"/>
        </w:rPr>
        <w:t>ий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 По</w:t>
      </w:r>
      <w:r w:rsidR="007E2A7B" w:rsidRPr="006863A2">
        <w:rPr>
          <w:rFonts w:ascii="Times New Roman" w:hAnsi="Times New Roman" w:cs="Times New Roman"/>
          <w:sz w:val="28"/>
          <w:szCs w:val="28"/>
        </w:rPr>
        <w:t>рядок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 устанавливает п</w:t>
      </w:r>
      <w:r w:rsidR="007E2A7B" w:rsidRPr="006863A2">
        <w:rPr>
          <w:rFonts w:ascii="Times New Roman" w:hAnsi="Times New Roman" w:cs="Times New Roman"/>
          <w:sz w:val="28"/>
          <w:szCs w:val="28"/>
        </w:rPr>
        <w:t>равила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 и условия предоставления </w:t>
      </w:r>
      <w:r w:rsidR="007E2A7B" w:rsidRPr="006863A2">
        <w:rPr>
          <w:rFonts w:ascii="Times New Roman" w:hAnsi="Times New Roman" w:cs="Times New Roman"/>
          <w:sz w:val="28"/>
          <w:szCs w:val="28"/>
        </w:rPr>
        <w:t xml:space="preserve">ежемесячного пособия </w:t>
      </w:r>
      <w:r w:rsidR="003440A8" w:rsidRPr="006863A2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7E2A7B" w:rsidRPr="006863A2">
        <w:rPr>
          <w:rFonts w:ascii="Times New Roman" w:hAnsi="Times New Roman" w:cs="Times New Roman"/>
          <w:sz w:val="28"/>
          <w:szCs w:val="28"/>
        </w:rPr>
        <w:t>семь</w:t>
      </w:r>
      <w:r w:rsidR="003440A8" w:rsidRPr="006863A2">
        <w:rPr>
          <w:rFonts w:ascii="Times New Roman" w:hAnsi="Times New Roman" w:cs="Times New Roman"/>
          <w:sz w:val="28"/>
          <w:szCs w:val="28"/>
        </w:rPr>
        <w:t>и</w:t>
      </w:r>
      <w:r w:rsidR="007E2A7B" w:rsidRPr="006863A2">
        <w:rPr>
          <w:rFonts w:ascii="Times New Roman" w:hAnsi="Times New Roman" w:cs="Times New Roman"/>
          <w:sz w:val="28"/>
          <w:szCs w:val="28"/>
        </w:rPr>
        <w:t>, имеющ</w:t>
      </w:r>
      <w:r w:rsidR="0042728E" w:rsidRPr="006863A2">
        <w:rPr>
          <w:rFonts w:ascii="Times New Roman" w:hAnsi="Times New Roman" w:cs="Times New Roman"/>
          <w:sz w:val="28"/>
          <w:szCs w:val="28"/>
        </w:rPr>
        <w:t>ей</w:t>
      </w:r>
      <w:r w:rsidR="007E2A7B"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="00F6019A" w:rsidRPr="006863A2">
        <w:rPr>
          <w:rFonts w:ascii="Times New Roman" w:hAnsi="Times New Roman" w:cs="Times New Roman"/>
          <w:sz w:val="28"/>
          <w:szCs w:val="28"/>
        </w:rPr>
        <w:t>пять</w:t>
      </w:r>
      <w:r w:rsidR="007E2A7B" w:rsidRPr="006863A2">
        <w:rPr>
          <w:rFonts w:ascii="Times New Roman" w:hAnsi="Times New Roman" w:cs="Times New Roman"/>
          <w:sz w:val="28"/>
          <w:szCs w:val="28"/>
        </w:rPr>
        <w:t xml:space="preserve"> и более детей в возрасте до </w:t>
      </w:r>
      <w:r w:rsidR="00836AD2" w:rsidRPr="006863A2">
        <w:rPr>
          <w:rFonts w:ascii="Times New Roman" w:hAnsi="Times New Roman" w:cs="Times New Roman"/>
          <w:sz w:val="28"/>
          <w:szCs w:val="28"/>
        </w:rPr>
        <w:t xml:space="preserve">        </w:t>
      </w:r>
      <w:r w:rsidR="007E2A7B" w:rsidRPr="006863A2">
        <w:rPr>
          <w:rFonts w:ascii="Times New Roman" w:hAnsi="Times New Roman" w:cs="Times New Roman"/>
          <w:sz w:val="28"/>
          <w:szCs w:val="28"/>
        </w:rPr>
        <w:t>18 лет</w:t>
      </w:r>
      <w:r w:rsidR="00BD0875"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="00AD0713" w:rsidRPr="006863A2">
        <w:rPr>
          <w:rFonts w:ascii="Times New Roman" w:hAnsi="Times New Roman" w:cs="Times New Roman"/>
          <w:sz w:val="28"/>
          <w:szCs w:val="28"/>
        </w:rPr>
        <w:t>(далее-ежемесячное пособие)</w:t>
      </w:r>
      <w:r w:rsidR="007E2A7B" w:rsidRPr="006863A2">
        <w:rPr>
          <w:rFonts w:ascii="Times New Roman" w:hAnsi="Times New Roman" w:cs="Times New Roman"/>
          <w:sz w:val="28"/>
          <w:szCs w:val="28"/>
        </w:rPr>
        <w:t>.</w:t>
      </w:r>
    </w:p>
    <w:p w:rsidR="00BC2282" w:rsidRPr="006863A2" w:rsidRDefault="002A50E5" w:rsidP="003C644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2. </w:t>
      </w:r>
      <w:r w:rsidR="00BC2282" w:rsidRPr="006863A2">
        <w:rPr>
          <w:rFonts w:ascii="Times New Roman" w:hAnsi="Times New Roman" w:cs="Times New Roman"/>
          <w:sz w:val="28"/>
          <w:szCs w:val="28"/>
        </w:rPr>
        <w:t xml:space="preserve">Ежемесячное пособие назначается и выплачивается </w:t>
      </w:r>
      <w:r w:rsidR="008B118B" w:rsidRPr="006863A2">
        <w:rPr>
          <w:rFonts w:ascii="Times New Roman" w:hAnsi="Times New Roman" w:cs="Times New Roman"/>
          <w:sz w:val="28"/>
          <w:szCs w:val="28"/>
        </w:rPr>
        <w:t>члену семьи, имеющей пять и более детей в возрасте до 18 лет (далее- получатель),</w:t>
      </w:r>
      <w:r w:rsidR="00960C8D" w:rsidRPr="006863A2">
        <w:rPr>
          <w:rFonts w:ascii="Times New Roman" w:hAnsi="Times New Roman" w:cs="Times New Roman"/>
          <w:sz w:val="28"/>
          <w:szCs w:val="28"/>
        </w:rPr>
        <w:t xml:space="preserve"> в размере равной разнице между величиной прожиточного </w:t>
      </w:r>
      <w:proofErr w:type="gramStart"/>
      <w:r w:rsidR="00960C8D" w:rsidRPr="006863A2">
        <w:rPr>
          <w:rFonts w:ascii="Times New Roman" w:hAnsi="Times New Roman" w:cs="Times New Roman"/>
          <w:sz w:val="28"/>
          <w:szCs w:val="28"/>
        </w:rPr>
        <w:t>минимума,  установленного</w:t>
      </w:r>
      <w:proofErr w:type="gramEnd"/>
      <w:r w:rsidR="00960C8D" w:rsidRPr="006863A2">
        <w:rPr>
          <w:rFonts w:ascii="Times New Roman" w:hAnsi="Times New Roman" w:cs="Times New Roman"/>
          <w:sz w:val="28"/>
          <w:szCs w:val="28"/>
        </w:rPr>
        <w:t xml:space="preserve"> в Республике Татарстан в расчете на душу населения, и среднедушевым доходом семьи.</w:t>
      </w:r>
    </w:p>
    <w:p w:rsidR="003C6448" w:rsidRPr="006863A2" w:rsidRDefault="003C6448" w:rsidP="003C6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Ежемесячное пособие назначается гражданам Российской Федерации, иностранным гражданам и лица</w:t>
      </w:r>
      <w:r w:rsidR="005D67F1" w:rsidRPr="006863A2">
        <w:rPr>
          <w:rFonts w:ascii="Times New Roman" w:hAnsi="Times New Roman" w:cs="Times New Roman"/>
          <w:sz w:val="28"/>
          <w:szCs w:val="28"/>
        </w:rPr>
        <w:t>м</w:t>
      </w:r>
      <w:r w:rsidRPr="006863A2">
        <w:rPr>
          <w:rFonts w:ascii="Times New Roman" w:hAnsi="Times New Roman" w:cs="Times New Roman"/>
          <w:sz w:val="28"/>
          <w:szCs w:val="28"/>
        </w:rPr>
        <w:t xml:space="preserve"> без гражданства, постоянно проживающим на территории Республики Татарстан.</w:t>
      </w:r>
    </w:p>
    <w:p w:rsidR="00730DFF" w:rsidRPr="006863A2" w:rsidRDefault="008B118B" w:rsidP="003C644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3</w:t>
      </w:r>
      <w:r w:rsidR="002A50E5" w:rsidRPr="006863A2">
        <w:rPr>
          <w:rFonts w:ascii="Times New Roman" w:hAnsi="Times New Roman" w:cs="Times New Roman"/>
          <w:sz w:val="28"/>
          <w:szCs w:val="28"/>
        </w:rPr>
        <w:t xml:space="preserve">. </w:t>
      </w:r>
      <w:r w:rsidR="00730DFF" w:rsidRPr="006863A2">
        <w:rPr>
          <w:rFonts w:ascii="Times New Roman" w:hAnsi="Times New Roman" w:cs="Times New Roman"/>
          <w:sz w:val="28"/>
          <w:szCs w:val="28"/>
        </w:rPr>
        <w:t>Ежемесячное пособие не назначается:</w:t>
      </w:r>
    </w:p>
    <w:p w:rsidR="003F0C4C" w:rsidRPr="006863A2" w:rsidRDefault="007647CE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лицам, находящимся на полном государственном обеспечении (за исключением лиц, находящихся на полном государственном обеспечении, связанном с получением образования);</w:t>
      </w:r>
    </w:p>
    <w:p w:rsidR="003F0C4C" w:rsidRPr="006863A2" w:rsidRDefault="008C3C76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родител</w:t>
      </w:r>
      <w:r w:rsidR="0088603E" w:rsidRPr="006863A2">
        <w:rPr>
          <w:rFonts w:ascii="Times New Roman" w:hAnsi="Times New Roman" w:cs="Times New Roman"/>
          <w:sz w:val="28"/>
          <w:szCs w:val="28"/>
        </w:rPr>
        <w:t>ю</w:t>
      </w:r>
      <w:r w:rsidR="003C414B" w:rsidRPr="006863A2">
        <w:rPr>
          <w:rFonts w:ascii="Times New Roman" w:hAnsi="Times New Roman" w:cs="Times New Roman"/>
          <w:sz w:val="28"/>
          <w:szCs w:val="28"/>
        </w:rPr>
        <w:t xml:space="preserve">, </w:t>
      </w:r>
      <w:r w:rsidR="00730DFF" w:rsidRPr="006863A2">
        <w:rPr>
          <w:rFonts w:ascii="Times New Roman" w:hAnsi="Times New Roman" w:cs="Times New Roman"/>
          <w:sz w:val="28"/>
          <w:szCs w:val="28"/>
        </w:rPr>
        <w:t>лишенн</w:t>
      </w:r>
      <w:r w:rsidR="0088603E" w:rsidRPr="006863A2">
        <w:rPr>
          <w:rFonts w:ascii="Times New Roman" w:hAnsi="Times New Roman" w:cs="Times New Roman"/>
          <w:sz w:val="28"/>
          <w:szCs w:val="28"/>
        </w:rPr>
        <w:t>ому</w:t>
      </w:r>
      <w:r w:rsidR="00730DFF" w:rsidRPr="006863A2">
        <w:rPr>
          <w:rFonts w:ascii="Times New Roman" w:hAnsi="Times New Roman" w:cs="Times New Roman"/>
          <w:sz w:val="28"/>
          <w:szCs w:val="28"/>
        </w:rPr>
        <w:t xml:space="preserve"> родительских прав либо родительские права котор</w:t>
      </w:r>
      <w:r w:rsidR="0088603E" w:rsidRPr="006863A2">
        <w:rPr>
          <w:rFonts w:ascii="Times New Roman" w:hAnsi="Times New Roman" w:cs="Times New Roman"/>
          <w:sz w:val="28"/>
          <w:szCs w:val="28"/>
        </w:rPr>
        <w:t>ого</w:t>
      </w:r>
      <w:r w:rsidR="00730DFF" w:rsidRPr="006863A2">
        <w:rPr>
          <w:rFonts w:ascii="Times New Roman" w:hAnsi="Times New Roman" w:cs="Times New Roman"/>
          <w:sz w:val="28"/>
          <w:szCs w:val="28"/>
        </w:rPr>
        <w:t xml:space="preserve"> ограничены по решению суда;</w:t>
      </w:r>
    </w:p>
    <w:p w:rsidR="00836AD2" w:rsidRPr="006863A2" w:rsidRDefault="00836AD2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роди</w:t>
      </w:r>
      <w:r w:rsidR="007124C6" w:rsidRPr="006863A2">
        <w:rPr>
          <w:rFonts w:ascii="Times New Roman" w:hAnsi="Times New Roman" w:cs="Times New Roman"/>
          <w:sz w:val="28"/>
          <w:szCs w:val="28"/>
        </w:rPr>
        <w:t>те</w:t>
      </w:r>
      <w:r w:rsidRPr="006863A2">
        <w:rPr>
          <w:rFonts w:ascii="Times New Roman" w:hAnsi="Times New Roman" w:cs="Times New Roman"/>
          <w:sz w:val="28"/>
          <w:szCs w:val="28"/>
        </w:rPr>
        <w:t>л</w:t>
      </w:r>
      <w:r w:rsidR="005B0882" w:rsidRPr="006863A2">
        <w:rPr>
          <w:rFonts w:ascii="Times New Roman" w:hAnsi="Times New Roman" w:cs="Times New Roman"/>
          <w:sz w:val="28"/>
          <w:szCs w:val="28"/>
        </w:rPr>
        <w:t>ю</w:t>
      </w:r>
      <w:r w:rsidR="007124C6" w:rsidRPr="006863A2">
        <w:rPr>
          <w:rFonts w:ascii="Times New Roman" w:hAnsi="Times New Roman" w:cs="Times New Roman"/>
          <w:sz w:val="28"/>
          <w:szCs w:val="28"/>
        </w:rPr>
        <w:t xml:space="preserve">, </w:t>
      </w:r>
      <w:r w:rsidR="005B0882" w:rsidRPr="006863A2">
        <w:rPr>
          <w:rFonts w:ascii="Times New Roman" w:hAnsi="Times New Roman" w:cs="Times New Roman"/>
          <w:sz w:val="28"/>
          <w:szCs w:val="28"/>
        </w:rPr>
        <w:t xml:space="preserve">принявшему по соглашению об уплате алиментов обязательство </w:t>
      </w:r>
      <w:r w:rsidR="007124C6" w:rsidRPr="006863A2">
        <w:rPr>
          <w:rFonts w:ascii="Times New Roman" w:hAnsi="Times New Roman" w:cs="Times New Roman"/>
          <w:sz w:val="28"/>
          <w:szCs w:val="28"/>
        </w:rPr>
        <w:t>предоставля</w:t>
      </w:r>
      <w:r w:rsidR="005B0882" w:rsidRPr="006863A2">
        <w:rPr>
          <w:rFonts w:ascii="Times New Roman" w:hAnsi="Times New Roman" w:cs="Times New Roman"/>
          <w:sz w:val="28"/>
          <w:szCs w:val="28"/>
        </w:rPr>
        <w:t>ть</w:t>
      </w:r>
      <w:r w:rsidR="007124C6" w:rsidRPr="006863A2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5B0882" w:rsidRPr="006863A2">
        <w:rPr>
          <w:rFonts w:ascii="Times New Roman" w:hAnsi="Times New Roman" w:cs="Times New Roman"/>
          <w:sz w:val="28"/>
          <w:szCs w:val="28"/>
        </w:rPr>
        <w:t xml:space="preserve"> получателю ежемесячного пособия, или с которого </w:t>
      </w:r>
      <w:r w:rsidR="00F13474" w:rsidRPr="006863A2">
        <w:rPr>
          <w:rFonts w:ascii="Times New Roman" w:hAnsi="Times New Roman" w:cs="Times New Roman"/>
          <w:sz w:val="28"/>
          <w:szCs w:val="28"/>
        </w:rPr>
        <w:t xml:space="preserve">по решению суда </w:t>
      </w:r>
      <w:r w:rsidR="005B0882" w:rsidRPr="006863A2">
        <w:rPr>
          <w:rFonts w:ascii="Times New Roman" w:hAnsi="Times New Roman" w:cs="Times New Roman"/>
          <w:sz w:val="28"/>
          <w:szCs w:val="28"/>
        </w:rPr>
        <w:t>взыскиваются алименты на получателя ежемесячн</w:t>
      </w:r>
      <w:r w:rsidR="00EA074E" w:rsidRPr="006863A2">
        <w:rPr>
          <w:rFonts w:ascii="Times New Roman" w:hAnsi="Times New Roman" w:cs="Times New Roman"/>
          <w:sz w:val="28"/>
          <w:szCs w:val="28"/>
        </w:rPr>
        <w:t>ого</w:t>
      </w:r>
      <w:r w:rsidR="005B0882" w:rsidRPr="006863A2">
        <w:rPr>
          <w:rFonts w:ascii="Times New Roman" w:hAnsi="Times New Roman" w:cs="Times New Roman"/>
          <w:sz w:val="28"/>
          <w:szCs w:val="28"/>
        </w:rPr>
        <w:t xml:space="preserve"> пособия;</w:t>
      </w:r>
      <w:r w:rsidRPr="00686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0F1" w:rsidRPr="006863A2" w:rsidRDefault="002D5A4E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ребенку</w:t>
      </w:r>
      <w:r w:rsidR="000230F1" w:rsidRPr="006863A2">
        <w:rPr>
          <w:rFonts w:ascii="Times New Roman" w:hAnsi="Times New Roman" w:cs="Times New Roman"/>
          <w:sz w:val="28"/>
          <w:szCs w:val="28"/>
        </w:rPr>
        <w:t xml:space="preserve">, </w:t>
      </w:r>
      <w:r w:rsidRPr="006863A2">
        <w:rPr>
          <w:rFonts w:ascii="Times New Roman" w:hAnsi="Times New Roman" w:cs="Times New Roman"/>
          <w:sz w:val="28"/>
          <w:szCs w:val="28"/>
        </w:rPr>
        <w:t xml:space="preserve">находящемуся </w:t>
      </w:r>
      <w:r w:rsidR="000230F1" w:rsidRPr="006863A2">
        <w:rPr>
          <w:rFonts w:ascii="Times New Roman" w:hAnsi="Times New Roman" w:cs="Times New Roman"/>
          <w:sz w:val="28"/>
          <w:szCs w:val="28"/>
        </w:rPr>
        <w:t>под опекой</w:t>
      </w:r>
      <w:r w:rsidR="00C45494"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="000230F1" w:rsidRPr="006863A2">
        <w:rPr>
          <w:rFonts w:ascii="Times New Roman" w:hAnsi="Times New Roman" w:cs="Times New Roman"/>
          <w:sz w:val="28"/>
          <w:szCs w:val="28"/>
        </w:rPr>
        <w:t>(попечительством);</w:t>
      </w:r>
    </w:p>
    <w:p w:rsidR="003F0C4C" w:rsidRPr="006863A2" w:rsidRDefault="00730DFF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ребенк</w:t>
      </w:r>
      <w:r w:rsidR="00F76650" w:rsidRPr="006863A2">
        <w:rPr>
          <w:rFonts w:ascii="Times New Roman" w:hAnsi="Times New Roman" w:cs="Times New Roman"/>
          <w:sz w:val="28"/>
          <w:szCs w:val="28"/>
        </w:rPr>
        <w:t>у</w:t>
      </w:r>
      <w:r w:rsidRPr="006863A2">
        <w:rPr>
          <w:rFonts w:ascii="Times New Roman" w:hAnsi="Times New Roman" w:cs="Times New Roman"/>
          <w:sz w:val="28"/>
          <w:szCs w:val="28"/>
        </w:rPr>
        <w:t xml:space="preserve"> в возрасте до 18 лет приобре</w:t>
      </w:r>
      <w:r w:rsidR="00F76650" w:rsidRPr="006863A2">
        <w:rPr>
          <w:rFonts w:ascii="Times New Roman" w:hAnsi="Times New Roman" w:cs="Times New Roman"/>
          <w:sz w:val="28"/>
          <w:szCs w:val="28"/>
        </w:rPr>
        <w:t>тшему</w:t>
      </w:r>
      <w:r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="00EA074E" w:rsidRPr="006863A2">
        <w:rPr>
          <w:rFonts w:ascii="Times New Roman" w:hAnsi="Times New Roman" w:cs="Times New Roman"/>
          <w:sz w:val="28"/>
          <w:szCs w:val="28"/>
        </w:rPr>
        <w:t xml:space="preserve">полную </w:t>
      </w:r>
      <w:r w:rsidRPr="006863A2">
        <w:rPr>
          <w:rFonts w:ascii="Times New Roman" w:hAnsi="Times New Roman" w:cs="Times New Roman"/>
          <w:sz w:val="28"/>
          <w:szCs w:val="28"/>
        </w:rPr>
        <w:t>дееспособность в связи с вступлени</w:t>
      </w:r>
      <w:r w:rsidR="007124C6" w:rsidRPr="006863A2">
        <w:rPr>
          <w:rFonts w:ascii="Times New Roman" w:hAnsi="Times New Roman" w:cs="Times New Roman"/>
          <w:sz w:val="28"/>
          <w:szCs w:val="28"/>
        </w:rPr>
        <w:t>ем в брак или его эмансипацией;</w:t>
      </w:r>
    </w:p>
    <w:p w:rsidR="00836AD2" w:rsidRPr="006863A2" w:rsidRDefault="00836AD2" w:rsidP="00836A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лицам, отбывающим наказание в виде лишения свободы, лица</w:t>
      </w:r>
      <w:r w:rsidR="004B4ADA" w:rsidRPr="006863A2">
        <w:rPr>
          <w:rFonts w:ascii="Times New Roman" w:hAnsi="Times New Roman" w:cs="Times New Roman"/>
          <w:sz w:val="28"/>
          <w:szCs w:val="28"/>
        </w:rPr>
        <w:t>м</w:t>
      </w:r>
      <w:r w:rsidRPr="006863A2">
        <w:rPr>
          <w:rFonts w:ascii="Times New Roman" w:hAnsi="Times New Roman" w:cs="Times New Roman"/>
          <w:sz w:val="28"/>
          <w:szCs w:val="28"/>
        </w:rPr>
        <w:t>, в отношении которых применена мера пресечения в виде заключения под стражу, лицам, находящиеся на принудительном лечении по решению суда, в связи с прохождением судебно-медицинской экспертизы на основании постановления следственных органов или суда, а также лицам, находящиеся в розыске органами внутренних дел, судебными приставами-исполнителями;</w:t>
      </w:r>
    </w:p>
    <w:p w:rsidR="00524C98" w:rsidRPr="006863A2" w:rsidRDefault="00836AD2" w:rsidP="00524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военнослужащим, проходящим военную службу по призыву в качестве сержантов, старшин, солдат или матросов, а также военнослужащим, обучающиеся в военных профессиональных образовательных организациях и военных образовательных организациях высшего образования и не заключившим контракт о </w:t>
      </w:r>
      <w:r w:rsidRPr="006863A2">
        <w:rPr>
          <w:rFonts w:ascii="Times New Roman" w:hAnsi="Times New Roman" w:cs="Times New Roman"/>
          <w:sz w:val="28"/>
          <w:szCs w:val="28"/>
        </w:rPr>
        <w:lastRenderedPageBreak/>
        <w:t>прохождении военной службы</w:t>
      </w:r>
      <w:r w:rsidR="00524C98" w:rsidRPr="006863A2">
        <w:rPr>
          <w:rFonts w:ascii="Times New Roman" w:hAnsi="Times New Roman" w:cs="Times New Roman"/>
          <w:sz w:val="28"/>
          <w:szCs w:val="28"/>
        </w:rPr>
        <w:t>.</w:t>
      </w:r>
    </w:p>
    <w:p w:rsidR="00363D49" w:rsidRPr="006863A2" w:rsidRDefault="008B118B" w:rsidP="00524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4</w:t>
      </w:r>
      <w:r w:rsidR="002A50E5" w:rsidRPr="006863A2">
        <w:rPr>
          <w:rFonts w:ascii="Times New Roman" w:hAnsi="Times New Roman" w:cs="Times New Roman"/>
          <w:sz w:val="28"/>
          <w:szCs w:val="28"/>
        </w:rPr>
        <w:t xml:space="preserve">. </w:t>
      </w:r>
      <w:r w:rsidR="00820F8F" w:rsidRPr="006863A2">
        <w:rPr>
          <w:rFonts w:ascii="Times New Roman" w:hAnsi="Times New Roman" w:cs="Times New Roman"/>
          <w:sz w:val="28"/>
          <w:szCs w:val="28"/>
        </w:rPr>
        <w:t>Среднедушевой доход семьи</w:t>
      </w:r>
      <w:r w:rsidR="0042728E" w:rsidRPr="006863A2">
        <w:rPr>
          <w:rFonts w:ascii="Times New Roman" w:hAnsi="Times New Roman" w:cs="Times New Roman"/>
          <w:sz w:val="28"/>
          <w:szCs w:val="28"/>
        </w:rPr>
        <w:t>,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="0042728E" w:rsidRPr="006863A2">
        <w:rPr>
          <w:rFonts w:ascii="Times New Roman" w:hAnsi="Times New Roman" w:cs="Times New Roman"/>
          <w:sz w:val="28"/>
          <w:szCs w:val="28"/>
        </w:rPr>
        <w:t xml:space="preserve">имеющей пять и более детей в возрасте до         18 лет, 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AD0713" w:rsidRPr="006863A2">
        <w:rPr>
          <w:rFonts w:ascii="Times New Roman" w:hAnsi="Times New Roman" w:cs="Times New Roman"/>
          <w:sz w:val="28"/>
          <w:szCs w:val="28"/>
        </w:rPr>
        <w:t xml:space="preserve">ежемесячного пособия исчисляется в порядке, установленном </w:t>
      </w:r>
      <w:r w:rsidR="00BE0833" w:rsidRPr="006863A2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10</w:t>
      </w:r>
      <w:r w:rsidR="00BE7914" w:rsidRPr="006863A2">
        <w:rPr>
          <w:rFonts w:ascii="Times New Roman" w:hAnsi="Times New Roman" w:cs="Times New Roman"/>
          <w:sz w:val="28"/>
          <w:szCs w:val="28"/>
        </w:rPr>
        <w:t>.09.2016</w:t>
      </w:r>
      <w:r w:rsidR="00BE0833" w:rsidRPr="006863A2">
        <w:rPr>
          <w:rFonts w:ascii="Times New Roman" w:hAnsi="Times New Roman" w:cs="Times New Roman"/>
          <w:sz w:val="28"/>
          <w:szCs w:val="28"/>
        </w:rPr>
        <w:t xml:space="preserve"> № 625</w:t>
      </w:r>
      <w:r w:rsidR="002449C1"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="00BE7914" w:rsidRPr="006863A2">
        <w:rPr>
          <w:rFonts w:ascii="Times New Roman" w:hAnsi="Times New Roman" w:cs="Times New Roman"/>
          <w:sz w:val="28"/>
          <w:szCs w:val="28"/>
        </w:rPr>
        <w:t>«Об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="00BE0833" w:rsidRPr="006863A2">
        <w:rPr>
          <w:rFonts w:ascii="Times New Roman" w:hAnsi="Times New Roman" w:cs="Times New Roman"/>
          <w:sz w:val="28"/>
          <w:szCs w:val="28"/>
        </w:rPr>
        <w:t>.</w:t>
      </w:r>
    </w:p>
    <w:p w:rsidR="0070400D" w:rsidRPr="006863A2" w:rsidRDefault="0070400D" w:rsidP="006D3857">
      <w:pPr>
        <w:pStyle w:val="ConsPlusNormal"/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0F8F" w:rsidRPr="006863A2" w:rsidRDefault="00820F8F" w:rsidP="006D3857">
      <w:pPr>
        <w:pStyle w:val="ConsPlusNormal"/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II. Порядок назначения и выплаты </w:t>
      </w:r>
      <w:r w:rsidR="00B11E5F" w:rsidRPr="006863A2">
        <w:rPr>
          <w:rFonts w:ascii="Times New Roman" w:hAnsi="Times New Roman" w:cs="Times New Roman"/>
          <w:sz w:val="28"/>
          <w:szCs w:val="28"/>
        </w:rPr>
        <w:t>ежемесячного пособия</w:t>
      </w:r>
    </w:p>
    <w:p w:rsidR="00820F8F" w:rsidRPr="006863A2" w:rsidRDefault="00820F8F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9A7" w:rsidRPr="006863A2" w:rsidRDefault="002A50E5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5. </w:t>
      </w:r>
      <w:r w:rsidR="00C10151" w:rsidRPr="006863A2">
        <w:rPr>
          <w:rFonts w:ascii="Times New Roman" w:hAnsi="Times New Roman" w:cs="Times New Roman"/>
          <w:sz w:val="28"/>
          <w:szCs w:val="28"/>
        </w:rPr>
        <w:t xml:space="preserve">Для назначения </w:t>
      </w:r>
      <w:r w:rsidR="007C64C9" w:rsidRPr="006863A2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="00E40D1C" w:rsidRPr="006863A2">
        <w:rPr>
          <w:rFonts w:ascii="Times New Roman" w:hAnsi="Times New Roman" w:cs="Times New Roman"/>
          <w:sz w:val="28"/>
          <w:szCs w:val="28"/>
        </w:rPr>
        <w:t xml:space="preserve">пособия </w:t>
      </w:r>
      <w:r w:rsidR="00544DE5" w:rsidRPr="006863A2">
        <w:rPr>
          <w:rFonts w:ascii="Times New Roman" w:hAnsi="Times New Roman" w:cs="Times New Roman"/>
          <w:sz w:val="28"/>
          <w:szCs w:val="28"/>
        </w:rPr>
        <w:t>получател</w:t>
      </w:r>
      <w:r w:rsidR="008C3C76" w:rsidRPr="006863A2">
        <w:rPr>
          <w:rFonts w:ascii="Times New Roman" w:hAnsi="Times New Roman" w:cs="Times New Roman"/>
          <w:sz w:val="28"/>
          <w:szCs w:val="28"/>
        </w:rPr>
        <w:t>ь</w:t>
      </w:r>
      <w:r w:rsidR="00C10151" w:rsidRPr="006863A2">
        <w:rPr>
          <w:rFonts w:ascii="Times New Roman" w:hAnsi="Times New Roman" w:cs="Times New Roman"/>
          <w:sz w:val="28"/>
          <w:szCs w:val="28"/>
        </w:rPr>
        <w:t xml:space="preserve">, </w:t>
      </w:r>
      <w:r w:rsidR="008B118B" w:rsidRPr="006863A2">
        <w:rPr>
          <w:rFonts w:ascii="Times New Roman" w:hAnsi="Times New Roman" w:cs="Times New Roman"/>
          <w:sz w:val="28"/>
          <w:szCs w:val="28"/>
        </w:rPr>
        <w:t xml:space="preserve">законный представитель получателя </w:t>
      </w:r>
      <w:r w:rsidR="00C10151" w:rsidRPr="006863A2">
        <w:rPr>
          <w:rFonts w:ascii="Times New Roman" w:hAnsi="Times New Roman" w:cs="Times New Roman"/>
          <w:sz w:val="28"/>
          <w:szCs w:val="28"/>
        </w:rPr>
        <w:t>или лиц</w:t>
      </w:r>
      <w:r w:rsidR="00BD7BA4" w:rsidRPr="006863A2">
        <w:rPr>
          <w:rFonts w:ascii="Times New Roman" w:hAnsi="Times New Roman" w:cs="Times New Roman"/>
          <w:sz w:val="28"/>
          <w:szCs w:val="28"/>
        </w:rPr>
        <w:t>о</w:t>
      </w:r>
      <w:r w:rsidR="00C10151" w:rsidRPr="006863A2">
        <w:rPr>
          <w:rFonts w:ascii="Times New Roman" w:hAnsi="Times New Roman" w:cs="Times New Roman"/>
          <w:sz w:val="28"/>
          <w:szCs w:val="28"/>
        </w:rPr>
        <w:t>, уполномоченн</w:t>
      </w:r>
      <w:r w:rsidR="00BD7BA4" w:rsidRPr="006863A2">
        <w:rPr>
          <w:rFonts w:ascii="Times New Roman" w:hAnsi="Times New Roman" w:cs="Times New Roman"/>
          <w:sz w:val="28"/>
          <w:szCs w:val="28"/>
        </w:rPr>
        <w:t>ое</w:t>
      </w:r>
      <w:r w:rsidR="00C10151" w:rsidRPr="006863A2">
        <w:rPr>
          <w:rFonts w:ascii="Times New Roman" w:hAnsi="Times New Roman" w:cs="Times New Roman"/>
          <w:sz w:val="28"/>
          <w:szCs w:val="28"/>
        </w:rPr>
        <w:t xml:space="preserve"> им</w:t>
      </w:r>
      <w:r w:rsidR="008B118B" w:rsidRPr="006863A2">
        <w:rPr>
          <w:rFonts w:ascii="Times New Roman" w:hAnsi="Times New Roman" w:cs="Times New Roman"/>
          <w:sz w:val="28"/>
          <w:szCs w:val="28"/>
        </w:rPr>
        <w:t>и</w:t>
      </w:r>
      <w:r w:rsidR="00C10151" w:rsidRPr="006863A2">
        <w:rPr>
          <w:rFonts w:ascii="Times New Roman" w:hAnsi="Times New Roman" w:cs="Times New Roman"/>
          <w:sz w:val="28"/>
          <w:szCs w:val="28"/>
        </w:rPr>
        <w:t xml:space="preserve"> на основании доверенности, оформленной в соответствии с законодательством Российской Федерации (далее - заявители), представляют в отделение </w:t>
      </w:r>
      <w:r w:rsidR="000728DE" w:rsidRPr="006863A2">
        <w:rPr>
          <w:rFonts w:ascii="Times New Roman" w:hAnsi="Times New Roman" w:cs="Times New Roman"/>
          <w:sz w:val="28"/>
          <w:szCs w:val="28"/>
        </w:rPr>
        <w:t>Г</w:t>
      </w:r>
      <w:r w:rsidR="00C10151" w:rsidRPr="006863A2">
        <w:rPr>
          <w:rFonts w:ascii="Times New Roman" w:hAnsi="Times New Roman" w:cs="Times New Roman"/>
          <w:sz w:val="28"/>
          <w:szCs w:val="28"/>
        </w:rPr>
        <w:t>осудар</w:t>
      </w:r>
      <w:r w:rsidR="002849A7" w:rsidRPr="006863A2">
        <w:rPr>
          <w:rFonts w:ascii="Times New Roman" w:hAnsi="Times New Roman" w:cs="Times New Roman"/>
          <w:sz w:val="28"/>
          <w:szCs w:val="28"/>
        </w:rPr>
        <w:t>ственного казенного учреждения «</w:t>
      </w:r>
      <w:r w:rsidR="00C10151" w:rsidRPr="006863A2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</w:t>
      </w:r>
      <w:r w:rsidR="002849A7" w:rsidRPr="006863A2">
        <w:rPr>
          <w:rFonts w:ascii="Times New Roman" w:hAnsi="Times New Roman" w:cs="Times New Roman"/>
          <w:sz w:val="28"/>
          <w:szCs w:val="28"/>
        </w:rPr>
        <w:t>омпенсационных выплат)»</w:t>
      </w:r>
      <w:r w:rsidR="00C10151" w:rsidRPr="006863A2">
        <w:rPr>
          <w:rFonts w:ascii="Times New Roman" w:hAnsi="Times New Roman" w:cs="Times New Roman"/>
          <w:sz w:val="28"/>
          <w:szCs w:val="28"/>
        </w:rPr>
        <w:t xml:space="preserve"> (далее - отделение Центра) по месту жительства следующие документы:</w:t>
      </w:r>
    </w:p>
    <w:p w:rsidR="008C4175" w:rsidRPr="006863A2" w:rsidRDefault="008C4175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заявление о назначении ежемесячного пособия с указанием реквизитов лицевого счета, открытого в банке или иной кредитной организации</w:t>
      </w:r>
      <w:r w:rsidR="00B07EAD" w:rsidRPr="006863A2">
        <w:rPr>
          <w:rFonts w:ascii="Times New Roman" w:hAnsi="Times New Roman" w:cs="Times New Roman"/>
          <w:sz w:val="28"/>
          <w:szCs w:val="28"/>
        </w:rPr>
        <w:t>,</w:t>
      </w:r>
      <w:r w:rsidR="00614E2C" w:rsidRPr="006863A2">
        <w:rPr>
          <w:rFonts w:ascii="Times New Roman" w:hAnsi="Times New Roman" w:cs="Times New Roman"/>
          <w:sz w:val="28"/>
          <w:szCs w:val="28"/>
        </w:rPr>
        <w:t xml:space="preserve"> по форме, утвержденной Министерством труда, занятости и социальной защиты Республики Татарстан</w:t>
      </w:r>
      <w:r w:rsidR="006B6CB4" w:rsidRPr="006863A2">
        <w:rPr>
          <w:rFonts w:ascii="Times New Roman" w:hAnsi="Times New Roman" w:cs="Times New Roman"/>
          <w:sz w:val="28"/>
          <w:szCs w:val="28"/>
        </w:rPr>
        <w:t xml:space="preserve"> (далее- заявление)</w:t>
      </w:r>
      <w:r w:rsidRPr="006863A2">
        <w:rPr>
          <w:rFonts w:ascii="Times New Roman" w:hAnsi="Times New Roman" w:cs="Times New Roman"/>
          <w:sz w:val="28"/>
          <w:szCs w:val="28"/>
        </w:rPr>
        <w:t>;</w:t>
      </w:r>
    </w:p>
    <w:p w:rsidR="008C4175" w:rsidRPr="006863A2" w:rsidRDefault="008C4175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документы, подтверждающие доходы </w:t>
      </w:r>
      <w:r w:rsidR="00544DE5" w:rsidRPr="006863A2">
        <w:rPr>
          <w:rFonts w:ascii="Times New Roman" w:hAnsi="Times New Roman" w:cs="Times New Roman"/>
          <w:sz w:val="28"/>
          <w:szCs w:val="28"/>
        </w:rPr>
        <w:t>получателя</w:t>
      </w:r>
      <w:r w:rsidRPr="006863A2">
        <w:rPr>
          <w:rFonts w:ascii="Times New Roman" w:hAnsi="Times New Roman" w:cs="Times New Roman"/>
          <w:sz w:val="28"/>
          <w:szCs w:val="28"/>
        </w:rPr>
        <w:t xml:space="preserve"> и членов его семьи, учитываемые при решении вопроса о предоставлении ежемесячного пособия;</w:t>
      </w:r>
    </w:p>
    <w:p w:rsidR="00C25566" w:rsidRPr="006863A2" w:rsidRDefault="00C25566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копи</w:t>
      </w:r>
      <w:r w:rsidR="006A2429" w:rsidRPr="006863A2">
        <w:rPr>
          <w:rFonts w:ascii="Times New Roman" w:hAnsi="Times New Roman" w:cs="Times New Roman"/>
          <w:sz w:val="28"/>
          <w:szCs w:val="28"/>
        </w:rPr>
        <w:t>ю</w:t>
      </w:r>
      <w:r w:rsidRPr="006863A2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 (детей) - в случаях государственной регистрации рождения ребенка (детей) за пределами Республики Татарстан;</w:t>
      </w:r>
    </w:p>
    <w:p w:rsidR="00544DE5" w:rsidRPr="006863A2" w:rsidRDefault="009E0EFC" w:rsidP="00B3621A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копи</w:t>
      </w:r>
      <w:r w:rsidR="006A2429" w:rsidRPr="006863A2">
        <w:rPr>
          <w:rFonts w:ascii="Times New Roman" w:hAnsi="Times New Roman" w:cs="Times New Roman"/>
          <w:sz w:val="28"/>
          <w:szCs w:val="28"/>
        </w:rPr>
        <w:t>ю</w:t>
      </w:r>
      <w:r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="00544DE5" w:rsidRPr="006863A2">
        <w:rPr>
          <w:rFonts w:ascii="Times New Roman" w:hAnsi="Times New Roman" w:cs="Times New Roman"/>
          <w:sz w:val="28"/>
          <w:szCs w:val="28"/>
        </w:rPr>
        <w:t>свидетельств</w:t>
      </w:r>
      <w:r w:rsidRPr="006863A2">
        <w:rPr>
          <w:rFonts w:ascii="Times New Roman" w:hAnsi="Times New Roman" w:cs="Times New Roman"/>
          <w:sz w:val="28"/>
          <w:szCs w:val="28"/>
        </w:rPr>
        <w:t>а</w:t>
      </w:r>
      <w:r w:rsidR="00544DE5" w:rsidRPr="006863A2">
        <w:rPr>
          <w:rFonts w:ascii="Times New Roman" w:hAnsi="Times New Roman" w:cs="Times New Roman"/>
          <w:sz w:val="28"/>
          <w:szCs w:val="28"/>
        </w:rPr>
        <w:t xml:space="preserve"> о </w:t>
      </w:r>
      <w:r w:rsidR="005D0564" w:rsidRPr="006863A2">
        <w:rPr>
          <w:rFonts w:ascii="Times New Roman" w:hAnsi="Times New Roman" w:cs="Times New Roman"/>
          <w:sz w:val="28"/>
          <w:szCs w:val="28"/>
        </w:rPr>
        <w:t>регистрации</w:t>
      </w:r>
      <w:r w:rsidR="00C555C4" w:rsidRPr="006863A2">
        <w:rPr>
          <w:rFonts w:ascii="Times New Roman" w:hAnsi="Times New Roman" w:cs="Times New Roman"/>
          <w:sz w:val="28"/>
          <w:szCs w:val="28"/>
        </w:rPr>
        <w:t xml:space="preserve"> заключения </w:t>
      </w:r>
      <w:r w:rsidR="00544DE5" w:rsidRPr="006863A2">
        <w:rPr>
          <w:rFonts w:ascii="Times New Roman" w:hAnsi="Times New Roman" w:cs="Times New Roman"/>
          <w:sz w:val="28"/>
          <w:szCs w:val="28"/>
        </w:rPr>
        <w:t>брак</w:t>
      </w:r>
      <w:r w:rsidR="005D0564" w:rsidRPr="006863A2">
        <w:rPr>
          <w:rFonts w:ascii="Times New Roman" w:hAnsi="Times New Roman" w:cs="Times New Roman"/>
          <w:sz w:val="28"/>
          <w:szCs w:val="28"/>
        </w:rPr>
        <w:t>а</w:t>
      </w:r>
      <w:r w:rsidRPr="006863A2">
        <w:rPr>
          <w:rFonts w:ascii="Times New Roman" w:hAnsi="Times New Roman" w:cs="Times New Roman"/>
          <w:sz w:val="28"/>
          <w:szCs w:val="28"/>
        </w:rPr>
        <w:t xml:space="preserve"> - в случаях государственной регистрации брака за пределами Республики Татарстан</w:t>
      </w:r>
      <w:r w:rsidR="008C3C76" w:rsidRPr="006863A2">
        <w:rPr>
          <w:rFonts w:ascii="Times New Roman" w:hAnsi="Times New Roman" w:cs="Times New Roman"/>
          <w:sz w:val="28"/>
          <w:szCs w:val="28"/>
        </w:rPr>
        <w:t>;</w:t>
      </w:r>
    </w:p>
    <w:p w:rsidR="00C25566" w:rsidRPr="006863A2" w:rsidRDefault="00C25566" w:rsidP="00B362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доверенность в случае, если для назначения ежемесячного пособия заявление представляется </w:t>
      </w:r>
      <w:r w:rsidR="004F23D0" w:rsidRPr="006863A2">
        <w:rPr>
          <w:rFonts w:ascii="Times New Roman" w:hAnsi="Times New Roman" w:cs="Times New Roman"/>
          <w:sz w:val="28"/>
          <w:szCs w:val="28"/>
        </w:rPr>
        <w:t>лицом, уполномоченным получателем или законным представителя получателя на основании доверенности, оформленной в соответствии с законодательством Российской Федерации;</w:t>
      </w:r>
    </w:p>
    <w:p w:rsidR="006C295B" w:rsidRPr="006863A2" w:rsidRDefault="006C295B" w:rsidP="00B36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документ (документы) (в произвольной форме) от членов </w:t>
      </w:r>
      <w:r w:rsidR="0083519D" w:rsidRPr="006863A2">
        <w:rPr>
          <w:rFonts w:ascii="Times New Roman" w:hAnsi="Times New Roman" w:cs="Times New Roman"/>
          <w:sz w:val="28"/>
          <w:szCs w:val="28"/>
        </w:rPr>
        <w:t xml:space="preserve">семьи </w:t>
      </w:r>
      <w:r w:rsidRPr="006863A2">
        <w:rPr>
          <w:rFonts w:ascii="Times New Roman" w:hAnsi="Times New Roman" w:cs="Times New Roman"/>
          <w:sz w:val="28"/>
          <w:szCs w:val="28"/>
        </w:rPr>
        <w:t>получателя или их законных представителей, подтверждающий (подтверждающие):</w:t>
      </w:r>
    </w:p>
    <w:p w:rsidR="006C295B" w:rsidRPr="006863A2" w:rsidRDefault="006C295B" w:rsidP="00B36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наличие согласия на обработку их персональных данных;</w:t>
      </w:r>
    </w:p>
    <w:p w:rsidR="006C295B" w:rsidRPr="006863A2" w:rsidRDefault="006C295B" w:rsidP="00B36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организацию.</w:t>
      </w:r>
    </w:p>
    <w:p w:rsidR="00C25566" w:rsidRPr="006863A2" w:rsidRDefault="00C25566" w:rsidP="00B362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В случае, если копии документов не заверены нотариусом или органом (учреждением</w:t>
      </w:r>
      <w:r w:rsidR="0020511B" w:rsidRPr="006863A2">
        <w:rPr>
          <w:rFonts w:ascii="Times New Roman" w:hAnsi="Times New Roman" w:cs="Times New Roman"/>
          <w:sz w:val="28"/>
          <w:szCs w:val="28"/>
        </w:rPr>
        <w:t>)</w:t>
      </w:r>
      <w:r w:rsidRPr="006863A2">
        <w:rPr>
          <w:rFonts w:ascii="Times New Roman" w:hAnsi="Times New Roman" w:cs="Times New Roman"/>
          <w:sz w:val="28"/>
          <w:szCs w:val="28"/>
        </w:rPr>
        <w:t>, выдавшим оригинал документа, они представляются с предъявлением оригиналов и заверяются специалистом отделения Центра.</w:t>
      </w:r>
    </w:p>
    <w:p w:rsidR="00C25566" w:rsidRPr="006863A2" w:rsidRDefault="00820F8F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При направлении заявления по почте прилагаемые к нему копии документов должны быть заверены в установленном законодательством Российской Федерации </w:t>
      </w:r>
      <w:r w:rsidRPr="006863A2">
        <w:rPr>
          <w:rFonts w:ascii="Times New Roman" w:hAnsi="Times New Roman" w:cs="Times New Roman"/>
          <w:sz w:val="28"/>
          <w:szCs w:val="28"/>
        </w:rPr>
        <w:lastRenderedPageBreak/>
        <w:t>порядке.</w:t>
      </w:r>
    </w:p>
    <w:p w:rsidR="00C25566" w:rsidRPr="006863A2" w:rsidRDefault="002A50E5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6. </w:t>
      </w:r>
      <w:r w:rsidR="00C25566" w:rsidRPr="006863A2">
        <w:rPr>
          <w:rFonts w:ascii="Times New Roman" w:hAnsi="Times New Roman" w:cs="Times New Roman"/>
          <w:sz w:val="28"/>
          <w:szCs w:val="28"/>
        </w:rPr>
        <w:t>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назначении ежемесячного пособия:</w:t>
      </w:r>
    </w:p>
    <w:p w:rsidR="00C5791F" w:rsidRPr="006863A2" w:rsidRDefault="00C5791F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 детей - в случаях государственной регистрации рождения ребенка (детей) на территории Республики Татарстан;</w:t>
      </w:r>
    </w:p>
    <w:p w:rsidR="00544DE5" w:rsidRPr="006863A2" w:rsidRDefault="009E0EFC" w:rsidP="009E0EFC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сведения о государственной регистрации </w:t>
      </w:r>
      <w:r w:rsidR="00C555C4" w:rsidRPr="006863A2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Pr="006863A2">
        <w:rPr>
          <w:rFonts w:ascii="Times New Roman" w:hAnsi="Times New Roman" w:cs="Times New Roman"/>
          <w:sz w:val="28"/>
          <w:szCs w:val="28"/>
        </w:rPr>
        <w:t xml:space="preserve">брака - в случаях государственной регистрации </w:t>
      </w:r>
      <w:proofErr w:type="gramStart"/>
      <w:r w:rsidRPr="006863A2">
        <w:rPr>
          <w:rFonts w:ascii="Times New Roman" w:hAnsi="Times New Roman" w:cs="Times New Roman"/>
          <w:sz w:val="28"/>
          <w:szCs w:val="28"/>
        </w:rPr>
        <w:t>брака  на</w:t>
      </w:r>
      <w:proofErr w:type="gramEnd"/>
      <w:r w:rsidRPr="006863A2">
        <w:rPr>
          <w:rFonts w:ascii="Times New Roman" w:hAnsi="Times New Roman" w:cs="Times New Roman"/>
          <w:sz w:val="28"/>
          <w:szCs w:val="28"/>
        </w:rPr>
        <w:t xml:space="preserve"> территории Республики Татарстан;</w:t>
      </w:r>
    </w:p>
    <w:p w:rsidR="00C5791F" w:rsidRPr="006863A2" w:rsidRDefault="00C5791F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сведения о получении и размере пособия по безработице</w:t>
      </w:r>
      <w:r w:rsidR="0083519D" w:rsidRPr="006863A2">
        <w:rPr>
          <w:rFonts w:ascii="Times New Roman" w:hAnsi="Times New Roman" w:cs="Times New Roman"/>
          <w:sz w:val="28"/>
          <w:szCs w:val="28"/>
        </w:rPr>
        <w:t xml:space="preserve">, </w:t>
      </w:r>
      <w:r w:rsidRPr="006863A2">
        <w:rPr>
          <w:rFonts w:ascii="Times New Roman" w:hAnsi="Times New Roman" w:cs="Times New Roman"/>
          <w:sz w:val="28"/>
          <w:szCs w:val="28"/>
        </w:rPr>
        <w:t>стипендии</w:t>
      </w:r>
      <w:r w:rsidR="0083519D" w:rsidRPr="006863A2">
        <w:rPr>
          <w:rFonts w:ascii="Times New Roman" w:hAnsi="Times New Roman" w:cs="Times New Roman"/>
          <w:sz w:val="28"/>
          <w:szCs w:val="28"/>
        </w:rPr>
        <w:t>, материальной помощи</w:t>
      </w:r>
      <w:r w:rsidR="00620ED0" w:rsidRPr="006863A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20ED0" w:rsidRPr="006863A2">
        <w:rPr>
          <w:rFonts w:ascii="Times New Roman" w:hAnsi="Times New Roman" w:cs="Times New Roman"/>
          <w:sz w:val="28"/>
          <w:szCs w:val="28"/>
        </w:rPr>
        <w:t xml:space="preserve">выплачиваемых </w:t>
      </w:r>
      <w:r w:rsidRPr="006863A2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620ED0" w:rsidRPr="006863A2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6863A2">
        <w:rPr>
          <w:rFonts w:ascii="Times New Roman" w:hAnsi="Times New Roman" w:cs="Times New Roman"/>
          <w:sz w:val="28"/>
          <w:szCs w:val="28"/>
        </w:rPr>
        <w:t xml:space="preserve"> государственной службы занятости населения;</w:t>
      </w:r>
    </w:p>
    <w:p w:rsidR="00C5791F" w:rsidRPr="006863A2" w:rsidRDefault="00C5791F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сведения о получении и размерах пенсии и иных социальных выплат</w:t>
      </w:r>
      <w:r w:rsidR="00620ED0" w:rsidRPr="006863A2">
        <w:rPr>
          <w:rFonts w:ascii="Times New Roman" w:hAnsi="Times New Roman" w:cs="Times New Roman"/>
          <w:sz w:val="28"/>
          <w:szCs w:val="28"/>
        </w:rPr>
        <w:t>, выплачиваемых</w:t>
      </w:r>
      <w:r w:rsidRPr="006863A2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620ED0" w:rsidRPr="006863A2">
        <w:rPr>
          <w:rFonts w:ascii="Times New Roman" w:hAnsi="Times New Roman" w:cs="Times New Roman"/>
          <w:sz w:val="28"/>
          <w:szCs w:val="28"/>
        </w:rPr>
        <w:t>ми</w:t>
      </w:r>
      <w:r w:rsidRPr="006863A2">
        <w:rPr>
          <w:rFonts w:ascii="Times New Roman" w:hAnsi="Times New Roman" w:cs="Times New Roman"/>
          <w:sz w:val="28"/>
          <w:szCs w:val="28"/>
        </w:rPr>
        <w:t xml:space="preserve"> Пенсионного фонда Российской Федерации;</w:t>
      </w:r>
    </w:p>
    <w:p w:rsidR="00C5791F" w:rsidRPr="006863A2" w:rsidRDefault="00C5791F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сведения о сумме выплат и иных вознаграждений, начисленных в пользу физического лица работодателем (страхователем)</w:t>
      </w:r>
      <w:r w:rsidR="00620ED0" w:rsidRPr="006863A2">
        <w:rPr>
          <w:rFonts w:ascii="Times New Roman" w:hAnsi="Times New Roman" w:cs="Times New Roman"/>
          <w:sz w:val="28"/>
          <w:szCs w:val="28"/>
        </w:rPr>
        <w:t>, выплачиваемых органами Пенсионного фонда Российской Федерации</w:t>
      </w:r>
      <w:r w:rsidR="004F690D" w:rsidRPr="006863A2">
        <w:rPr>
          <w:rFonts w:ascii="Times New Roman" w:hAnsi="Times New Roman" w:cs="Times New Roman"/>
          <w:sz w:val="28"/>
          <w:szCs w:val="28"/>
        </w:rPr>
        <w:t>;</w:t>
      </w:r>
    </w:p>
    <w:p w:rsidR="00005BFE" w:rsidRPr="006863A2" w:rsidRDefault="00005BFE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сведения о социальных выплатах, </w:t>
      </w:r>
      <w:r w:rsidR="00D50238" w:rsidRPr="006863A2">
        <w:rPr>
          <w:rFonts w:ascii="Times New Roman" w:hAnsi="Times New Roman" w:cs="Times New Roman"/>
          <w:sz w:val="28"/>
          <w:szCs w:val="28"/>
        </w:rPr>
        <w:t>выплачиваемых</w:t>
      </w:r>
      <w:r w:rsidRPr="006863A2">
        <w:rPr>
          <w:rFonts w:ascii="Times New Roman" w:hAnsi="Times New Roman" w:cs="Times New Roman"/>
          <w:sz w:val="28"/>
          <w:szCs w:val="28"/>
        </w:rPr>
        <w:t xml:space="preserve"> органами Фонда социального страхования;</w:t>
      </w:r>
    </w:p>
    <w:p w:rsidR="00C5791F" w:rsidRPr="006863A2" w:rsidRDefault="00C5791F" w:rsidP="00BE07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сведения о лишении родительских прав или об ограничении в </w:t>
      </w:r>
      <w:r w:rsidR="008B118B" w:rsidRPr="006863A2">
        <w:rPr>
          <w:rFonts w:ascii="Times New Roman" w:hAnsi="Times New Roman" w:cs="Times New Roman"/>
          <w:sz w:val="28"/>
          <w:szCs w:val="28"/>
        </w:rPr>
        <w:t>родительских правах.</w:t>
      </w:r>
    </w:p>
    <w:p w:rsidR="00820F8F" w:rsidRPr="006863A2" w:rsidRDefault="00820F8F" w:rsidP="00BE07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Заявитель вправе по своей инициативе представить в отделение Центра документы, содержащие сведения, указанные в настоящем пункте.</w:t>
      </w:r>
    </w:p>
    <w:p w:rsidR="00820F8F" w:rsidRPr="006863A2" w:rsidRDefault="004B29AE" w:rsidP="00BE0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7. </w:t>
      </w:r>
      <w:r w:rsidR="00820F8F" w:rsidRPr="006863A2">
        <w:rPr>
          <w:rFonts w:ascii="Times New Roman" w:hAnsi="Times New Roman" w:cs="Times New Roman"/>
          <w:sz w:val="28"/>
          <w:szCs w:val="28"/>
        </w:rPr>
        <w:t>Отделение Центра в течение 1</w:t>
      </w:r>
      <w:r w:rsidR="00A8007C" w:rsidRPr="006863A2">
        <w:rPr>
          <w:rFonts w:ascii="Times New Roman" w:hAnsi="Times New Roman" w:cs="Times New Roman"/>
          <w:sz w:val="28"/>
          <w:szCs w:val="28"/>
        </w:rPr>
        <w:t>4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заявления о назначении ежемесячно</w:t>
      </w:r>
      <w:r w:rsidR="008E6AFE" w:rsidRPr="006863A2">
        <w:rPr>
          <w:rFonts w:ascii="Times New Roman" w:hAnsi="Times New Roman" w:cs="Times New Roman"/>
          <w:sz w:val="28"/>
          <w:szCs w:val="28"/>
        </w:rPr>
        <w:t>го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="008E6AFE" w:rsidRPr="006863A2">
        <w:rPr>
          <w:rFonts w:ascii="Times New Roman" w:hAnsi="Times New Roman" w:cs="Times New Roman"/>
          <w:sz w:val="28"/>
          <w:szCs w:val="28"/>
        </w:rPr>
        <w:t xml:space="preserve">пособия </w:t>
      </w:r>
      <w:r w:rsidR="00820F8F" w:rsidRPr="006863A2">
        <w:rPr>
          <w:rFonts w:ascii="Times New Roman" w:hAnsi="Times New Roman" w:cs="Times New Roman"/>
          <w:sz w:val="28"/>
          <w:szCs w:val="28"/>
        </w:rPr>
        <w:t>со всеми необходимыми документами принимает решение о назначении ежемесячно</w:t>
      </w:r>
      <w:r w:rsidR="008E6AFE" w:rsidRPr="006863A2">
        <w:rPr>
          <w:rFonts w:ascii="Times New Roman" w:hAnsi="Times New Roman" w:cs="Times New Roman"/>
          <w:sz w:val="28"/>
          <w:szCs w:val="28"/>
        </w:rPr>
        <w:t>го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="008E6AFE" w:rsidRPr="006863A2">
        <w:rPr>
          <w:rFonts w:ascii="Times New Roman" w:hAnsi="Times New Roman" w:cs="Times New Roman"/>
          <w:sz w:val="28"/>
          <w:szCs w:val="28"/>
        </w:rPr>
        <w:t>пособия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 либо об отказе в е</w:t>
      </w:r>
      <w:r w:rsidR="00BE071D" w:rsidRPr="006863A2">
        <w:rPr>
          <w:rFonts w:ascii="Times New Roman" w:hAnsi="Times New Roman" w:cs="Times New Roman"/>
          <w:sz w:val="28"/>
          <w:szCs w:val="28"/>
        </w:rPr>
        <w:t>го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 назначении и </w:t>
      </w:r>
      <w:r w:rsidR="00BE071D" w:rsidRPr="006863A2">
        <w:rPr>
          <w:rFonts w:ascii="Times New Roman" w:hAnsi="Times New Roman" w:cs="Times New Roman"/>
          <w:sz w:val="28"/>
          <w:szCs w:val="28"/>
        </w:rPr>
        <w:t xml:space="preserve">в течение 5 рабочих дней с даты принятия </w:t>
      </w:r>
      <w:proofErr w:type="gramStart"/>
      <w:r w:rsidR="00BE071D" w:rsidRPr="006863A2">
        <w:rPr>
          <w:rFonts w:ascii="Times New Roman" w:hAnsi="Times New Roman" w:cs="Times New Roman"/>
          <w:sz w:val="28"/>
          <w:szCs w:val="28"/>
        </w:rPr>
        <w:t xml:space="preserve">решения  </w:t>
      </w:r>
      <w:r w:rsidR="00820F8F" w:rsidRPr="006863A2">
        <w:rPr>
          <w:rFonts w:ascii="Times New Roman" w:hAnsi="Times New Roman" w:cs="Times New Roman"/>
          <w:sz w:val="28"/>
          <w:szCs w:val="28"/>
        </w:rPr>
        <w:t>доводит</w:t>
      </w:r>
      <w:proofErr w:type="gramEnd"/>
      <w:r w:rsidR="00820F8F" w:rsidRPr="006863A2">
        <w:rPr>
          <w:rFonts w:ascii="Times New Roman" w:hAnsi="Times New Roman" w:cs="Times New Roman"/>
          <w:sz w:val="28"/>
          <w:szCs w:val="28"/>
        </w:rPr>
        <w:t xml:space="preserve"> соответствующее решение до заявителя</w:t>
      </w:r>
      <w:r w:rsidR="00BE071D" w:rsidRPr="006863A2">
        <w:rPr>
          <w:rFonts w:ascii="Times New Roman" w:hAnsi="Times New Roman" w:cs="Times New Roman"/>
          <w:sz w:val="28"/>
          <w:szCs w:val="28"/>
        </w:rPr>
        <w:t xml:space="preserve">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4B29AE" w:rsidRPr="006863A2" w:rsidRDefault="004B29AE" w:rsidP="00BE07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8. Основанием для отказа в назначении ежемесячного пособия является выявленное на основании совокупности имеющихся сведений и документов отсутствие права на ее получение.</w:t>
      </w:r>
    </w:p>
    <w:p w:rsidR="00820F8F" w:rsidRPr="006863A2" w:rsidRDefault="004B29AE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9. </w:t>
      </w:r>
      <w:r w:rsidR="00A71F32" w:rsidRPr="006863A2">
        <w:rPr>
          <w:rFonts w:ascii="Times New Roman" w:hAnsi="Times New Roman" w:cs="Times New Roman"/>
          <w:sz w:val="28"/>
          <w:szCs w:val="28"/>
        </w:rPr>
        <w:t xml:space="preserve">Ежемесячное пособие 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назначается с месяца подачи заявления со всеми необходимыми документами </w:t>
      </w:r>
      <w:r w:rsidR="00182631" w:rsidRPr="006863A2">
        <w:rPr>
          <w:rFonts w:ascii="Times New Roman" w:hAnsi="Times New Roman" w:cs="Times New Roman"/>
          <w:sz w:val="28"/>
          <w:szCs w:val="28"/>
        </w:rPr>
        <w:t xml:space="preserve">и выплачивается в течение </w:t>
      </w:r>
      <w:r w:rsidR="00650890" w:rsidRPr="006863A2">
        <w:rPr>
          <w:rFonts w:ascii="Times New Roman" w:hAnsi="Times New Roman" w:cs="Times New Roman"/>
          <w:sz w:val="28"/>
          <w:szCs w:val="28"/>
        </w:rPr>
        <w:t>шести месяцев</w:t>
      </w:r>
      <w:r w:rsidR="00182631" w:rsidRPr="006863A2">
        <w:rPr>
          <w:rFonts w:ascii="Times New Roman" w:hAnsi="Times New Roman" w:cs="Times New Roman"/>
          <w:sz w:val="28"/>
          <w:szCs w:val="28"/>
        </w:rPr>
        <w:t>.</w:t>
      </w:r>
    </w:p>
    <w:p w:rsidR="00780772" w:rsidRPr="006863A2" w:rsidRDefault="004B29AE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10. </w:t>
      </w:r>
      <w:r w:rsidR="00780772" w:rsidRPr="006863A2">
        <w:rPr>
          <w:rFonts w:ascii="Times New Roman" w:hAnsi="Times New Roman" w:cs="Times New Roman"/>
          <w:sz w:val="28"/>
          <w:szCs w:val="28"/>
        </w:rPr>
        <w:t xml:space="preserve">При наличии у отделения Центра сведений, подтверждающих право </w:t>
      </w:r>
      <w:proofErr w:type="gramStart"/>
      <w:r w:rsidR="00B82334" w:rsidRPr="006863A2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780772" w:rsidRPr="006863A2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780772" w:rsidRPr="006863A2">
        <w:rPr>
          <w:rFonts w:ascii="Times New Roman" w:hAnsi="Times New Roman" w:cs="Times New Roman"/>
          <w:sz w:val="28"/>
          <w:szCs w:val="28"/>
        </w:rPr>
        <w:t xml:space="preserve"> ежемесячное пособие, ежемесячное пособие назначается ему на новый срок, без обращения </w:t>
      </w:r>
      <w:r w:rsidR="00B82334" w:rsidRPr="006863A2">
        <w:rPr>
          <w:rFonts w:ascii="Times New Roman" w:hAnsi="Times New Roman" w:cs="Times New Roman"/>
          <w:sz w:val="28"/>
          <w:szCs w:val="28"/>
        </w:rPr>
        <w:t>получателя</w:t>
      </w:r>
      <w:r w:rsidR="00780772" w:rsidRPr="006863A2">
        <w:rPr>
          <w:rFonts w:ascii="Times New Roman" w:hAnsi="Times New Roman" w:cs="Times New Roman"/>
          <w:sz w:val="28"/>
          <w:szCs w:val="28"/>
        </w:rPr>
        <w:t>.</w:t>
      </w:r>
    </w:p>
    <w:p w:rsidR="00C10151" w:rsidRPr="006863A2" w:rsidRDefault="004B29AE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11. </w:t>
      </w:r>
      <w:r w:rsidR="002F184E" w:rsidRPr="006863A2">
        <w:rPr>
          <w:rFonts w:ascii="Times New Roman" w:hAnsi="Times New Roman" w:cs="Times New Roman"/>
          <w:sz w:val="28"/>
          <w:szCs w:val="28"/>
        </w:rPr>
        <w:t xml:space="preserve">При наличии согласия </w:t>
      </w:r>
      <w:r w:rsidR="0067568D" w:rsidRPr="006863A2">
        <w:rPr>
          <w:rFonts w:ascii="Times New Roman" w:hAnsi="Times New Roman" w:cs="Times New Roman"/>
          <w:sz w:val="28"/>
          <w:szCs w:val="28"/>
        </w:rPr>
        <w:t>получателя</w:t>
      </w:r>
      <w:r w:rsidR="002F184E"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="008B118B" w:rsidRPr="006863A2">
        <w:rPr>
          <w:rFonts w:ascii="Times New Roman" w:hAnsi="Times New Roman" w:cs="Times New Roman"/>
          <w:sz w:val="28"/>
          <w:szCs w:val="28"/>
        </w:rPr>
        <w:t xml:space="preserve">и при отсутствии у него  иных видов доходов,  </w:t>
      </w:r>
      <w:r w:rsidR="002F184E" w:rsidRPr="006863A2">
        <w:rPr>
          <w:rFonts w:ascii="Times New Roman" w:hAnsi="Times New Roman" w:cs="Times New Roman"/>
          <w:sz w:val="28"/>
          <w:szCs w:val="28"/>
        </w:rPr>
        <w:t xml:space="preserve">назначение ежемесячного пособия производится на основании сведений, указанных в абзаце </w:t>
      </w:r>
      <w:r w:rsidR="008B118B" w:rsidRPr="006863A2">
        <w:rPr>
          <w:rFonts w:ascii="Times New Roman" w:hAnsi="Times New Roman" w:cs="Times New Roman"/>
          <w:sz w:val="28"/>
          <w:szCs w:val="28"/>
        </w:rPr>
        <w:t>шестом</w:t>
      </w:r>
      <w:r w:rsidR="002F184E" w:rsidRPr="006863A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2F184E" w:rsidRPr="006863A2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F2340E" w:rsidRPr="006863A2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2F184E" w:rsidRPr="006863A2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F2340E" w:rsidRPr="006863A2">
        <w:rPr>
          <w:rFonts w:ascii="Times New Roman" w:hAnsi="Times New Roman" w:cs="Times New Roman"/>
          <w:sz w:val="28"/>
          <w:szCs w:val="28"/>
        </w:rPr>
        <w:t>рядка</w:t>
      </w:r>
      <w:r w:rsidR="002F184E" w:rsidRPr="006863A2">
        <w:rPr>
          <w:rFonts w:ascii="Times New Roman" w:hAnsi="Times New Roman" w:cs="Times New Roman"/>
          <w:sz w:val="28"/>
          <w:szCs w:val="28"/>
        </w:rPr>
        <w:t>, имеющихся в Пенсионном фонде Российской Федерации за последние шесть месяцев из 12 месяцев, предшествующих месяцу обращения за назначением ежемесячного пособия.</w:t>
      </w:r>
    </w:p>
    <w:p w:rsidR="00820F8F" w:rsidRPr="006863A2" w:rsidRDefault="004B29AE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="0067568D" w:rsidRPr="006863A2">
        <w:rPr>
          <w:rFonts w:ascii="Times New Roman" w:hAnsi="Times New Roman" w:cs="Times New Roman"/>
          <w:sz w:val="28"/>
          <w:szCs w:val="28"/>
        </w:rPr>
        <w:t xml:space="preserve">Предоставление ежемесячного пособия </w:t>
      </w:r>
      <w:proofErr w:type="gramStart"/>
      <w:r w:rsidR="0067568D" w:rsidRPr="006863A2">
        <w:rPr>
          <w:rFonts w:ascii="Times New Roman" w:hAnsi="Times New Roman" w:cs="Times New Roman"/>
          <w:sz w:val="28"/>
          <w:szCs w:val="28"/>
        </w:rPr>
        <w:t>прекращается</w:t>
      </w:r>
      <w:proofErr w:type="gramEnd"/>
      <w:r w:rsidR="0067568D" w:rsidRPr="006863A2">
        <w:rPr>
          <w:rFonts w:ascii="Times New Roman" w:hAnsi="Times New Roman" w:cs="Times New Roman"/>
          <w:sz w:val="28"/>
          <w:szCs w:val="28"/>
        </w:rPr>
        <w:t xml:space="preserve"> начиная с месяца, следующего за месяцем, в котором наступили обстоятельства, влекущие за собой прекращение его предоставления.</w:t>
      </w:r>
    </w:p>
    <w:p w:rsidR="0067568D" w:rsidRPr="006863A2" w:rsidRDefault="0067568D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Основанием для прекращения </w:t>
      </w:r>
      <w:r w:rsidR="00701C72" w:rsidRPr="006863A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6863A2">
        <w:rPr>
          <w:rFonts w:ascii="Times New Roman" w:hAnsi="Times New Roman" w:cs="Times New Roman"/>
          <w:sz w:val="28"/>
          <w:szCs w:val="28"/>
        </w:rPr>
        <w:t>ежемесячного пособия являются:</w:t>
      </w:r>
    </w:p>
    <w:p w:rsidR="0067568D" w:rsidRPr="006863A2" w:rsidRDefault="0067568D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наличие в семье менее пяти детей в возрасте до 18 лет;</w:t>
      </w:r>
    </w:p>
    <w:p w:rsidR="00701C72" w:rsidRPr="006863A2" w:rsidRDefault="00701C72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возникновение оснований для отнесения </w:t>
      </w:r>
      <w:r w:rsidR="000728DE" w:rsidRPr="006863A2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6863A2">
        <w:rPr>
          <w:rFonts w:ascii="Times New Roman" w:hAnsi="Times New Roman" w:cs="Times New Roman"/>
          <w:sz w:val="28"/>
          <w:szCs w:val="28"/>
        </w:rPr>
        <w:t>к категории лиц, перечисленных в пункте 3 настоящего Порядка;</w:t>
      </w:r>
    </w:p>
    <w:p w:rsidR="00F8054F" w:rsidRPr="006863A2" w:rsidRDefault="00F8054F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смерть получателя;</w:t>
      </w:r>
    </w:p>
    <w:p w:rsidR="00F8054F" w:rsidRPr="006863A2" w:rsidRDefault="00BD5FF6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переезд </w:t>
      </w:r>
      <w:r w:rsidR="000239C3" w:rsidRPr="006863A2">
        <w:rPr>
          <w:rFonts w:ascii="Times New Roman" w:hAnsi="Times New Roman" w:cs="Times New Roman"/>
          <w:sz w:val="28"/>
          <w:szCs w:val="28"/>
        </w:rPr>
        <w:t xml:space="preserve">(переселение) </w:t>
      </w:r>
      <w:r w:rsidRPr="006863A2">
        <w:rPr>
          <w:rFonts w:ascii="Times New Roman" w:hAnsi="Times New Roman" w:cs="Times New Roman"/>
          <w:sz w:val="28"/>
          <w:szCs w:val="28"/>
        </w:rPr>
        <w:t xml:space="preserve">получателя </w:t>
      </w:r>
      <w:proofErr w:type="gramStart"/>
      <w:r w:rsidRPr="006863A2">
        <w:rPr>
          <w:rFonts w:ascii="Times New Roman" w:hAnsi="Times New Roman" w:cs="Times New Roman"/>
          <w:sz w:val="28"/>
          <w:szCs w:val="28"/>
        </w:rPr>
        <w:t>на постоянно</w:t>
      </w:r>
      <w:r w:rsidR="000728DE" w:rsidRPr="006863A2">
        <w:rPr>
          <w:rFonts w:ascii="Times New Roman" w:hAnsi="Times New Roman" w:cs="Times New Roman"/>
          <w:sz w:val="28"/>
          <w:szCs w:val="28"/>
        </w:rPr>
        <w:t>е</w:t>
      </w:r>
      <w:r w:rsidRPr="006863A2">
        <w:rPr>
          <w:rFonts w:ascii="Times New Roman" w:hAnsi="Times New Roman" w:cs="Times New Roman"/>
          <w:sz w:val="28"/>
          <w:szCs w:val="28"/>
        </w:rPr>
        <w:t xml:space="preserve"> жительства</w:t>
      </w:r>
      <w:proofErr w:type="gramEnd"/>
      <w:r w:rsidRPr="006863A2">
        <w:rPr>
          <w:rFonts w:ascii="Times New Roman" w:hAnsi="Times New Roman" w:cs="Times New Roman"/>
          <w:sz w:val="28"/>
          <w:szCs w:val="28"/>
        </w:rPr>
        <w:t xml:space="preserve"> за пределы Республики Татарстан</w:t>
      </w:r>
      <w:r w:rsidR="00F8054F" w:rsidRPr="006863A2">
        <w:rPr>
          <w:rFonts w:ascii="Times New Roman" w:hAnsi="Times New Roman" w:cs="Times New Roman"/>
          <w:sz w:val="28"/>
          <w:szCs w:val="28"/>
        </w:rPr>
        <w:t>.</w:t>
      </w:r>
    </w:p>
    <w:p w:rsidR="00820F8F" w:rsidRPr="006863A2" w:rsidRDefault="00820F8F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0F8F" w:rsidRPr="006863A2" w:rsidRDefault="00820F8F" w:rsidP="006D3857">
      <w:pPr>
        <w:pStyle w:val="ConsPlusNormal"/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III. Заключительные положения</w:t>
      </w:r>
    </w:p>
    <w:p w:rsidR="0015226D" w:rsidRPr="006863A2" w:rsidRDefault="0015226D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0F8F" w:rsidRPr="006863A2" w:rsidRDefault="004B29AE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13. </w:t>
      </w:r>
      <w:r w:rsidR="00BE26C8" w:rsidRPr="006863A2">
        <w:rPr>
          <w:rFonts w:ascii="Times New Roman" w:hAnsi="Times New Roman" w:cs="Times New Roman"/>
          <w:sz w:val="28"/>
          <w:szCs w:val="28"/>
        </w:rPr>
        <w:t>Получатель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 обязан в месячный срок извещать отделение Центра о наступлении обстоятельств, влекущих пре</w:t>
      </w:r>
      <w:r w:rsidR="00C52109" w:rsidRPr="006863A2">
        <w:rPr>
          <w:rFonts w:ascii="Times New Roman" w:hAnsi="Times New Roman" w:cs="Times New Roman"/>
          <w:sz w:val="28"/>
          <w:szCs w:val="28"/>
        </w:rPr>
        <w:t>кращение</w:t>
      </w:r>
      <w:r w:rsidR="00295FAE" w:rsidRPr="006863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5FAE" w:rsidRPr="006863A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52109" w:rsidRPr="006863A2">
        <w:rPr>
          <w:rFonts w:ascii="Times New Roman" w:hAnsi="Times New Roman" w:cs="Times New Roman"/>
          <w:sz w:val="28"/>
          <w:szCs w:val="28"/>
        </w:rPr>
        <w:t xml:space="preserve"> ежемесячного</w:t>
      </w:r>
      <w:proofErr w:type="gramEnd"/>
      <w:r w:rsidR="00C52109" w:rsidRPr="006863A2">
        <w:rPr>
          <w:rFonts w:ascii="Times New Roman" w:hAnsi="Times New Roman" w:cs="Times New Roman"/>
          <w:sz w:val="28"/>
          <w:szCs w:val="28"/>
        </w:rPr>
        <w:t xml:space="preserve"> пособия</w:t>
      </w:r>
      <w:r w:rsidR="00820F8F" w:rsidRPr="006863A2">
        <w:rPr>
          <w:rFonts w:ascii="Times New Roman" w:hAnsi="Times New Roman" w:cs="Times New Roman"/>
          <w:sz w:val="28"/>
          <w:szCs w:val="28"/>
        </w:rPr>
        <w:t>.</w:t>
      </w:r>
    </w:p>
    <w:p w:rsidR="004B29AE" w:rsidRPr="006863A2" w:rsidRDefault="004B29AE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>14. Заявитель несет ответственность за достоверность представленных сведений, а также за подлинность документов, в которых они содержатся.</w:t>
      </w:r>
    </w:p>
    <w:p w:rsidR="004B29AE" w:rsidRPr="006863A2" w:rsidRDefault="004B29AE" w:rsidP="004032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15. Заявление и документы (сведения), необходимые для получения </w:t>
      </w:r>
      <w:r w:rsidR="006A2429" w:rsidRPr="006863A2">
        <w:rPr>
          <w:rFonts w:ascii="Times New Roman" w:hAnsi="Times New Roman" w:cs="Times New Roman"/>
          <w:sz w:val="28"/>
          <w:szCs w:val="28"/>
        </w:rPr>
        <w:t>ежемесячного пособия</w:t>
      </w:r>
      <w:r w:rsidRPr="006863A2">
        <w:rPr>
          <w:rFonts w:ascii="Times New Roman" w:hAnsi="Times New Roman" w:cs="Times New Roman"/>
          <w:sz w:val="28"/>
          <w:szCs w:val="28"/>
        </w:rPr>
        <w:t>, могут быть направлены в форме электронных документов. Заявления и документы (сведения), представляемые в форме электронных документов, подписываются электронной подписью в соответствии с законодательством Российской Федерации и представляются с использованием электронных носителей и (или) информационно-телекоммуникационных сетей общего пользования, включая сеть «Интернет».</w:t>
      </w:r>
    </w:p>
    <w:p w:rsidR="004032D2" w:rsidRPr="006863A2" w:rsidRDefault="004B29AE" w:rsidP="00403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16. Отделение Центра вправе </w:t>
      </w:r>
      <w:r w:rsidR="004032D2" w:rsidRPr="006863A2">
        <w:rPr>
          <w:rFonts w:ascii="Times New Roman" w:hAnsi="Times New Roman" w:cs="Times New Roman"/>
          <w:sz w:val="28"/>
          <w:szCs w:val="28"/>
        </w:rPr>
        <w:t>направлять запросы,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 целью подтверждения достоверности сведений и подлинности документов, представленных заявителем</w:t>
      </w:r>
      <w:r w:rsidR="00812D4D" w:rsidRPr="006863A2">
        <w:rPr>
          <w:rFonts w:ascii="Times New Roman" w:hAnsi="Times New Roman" w:cs="Times New Roman"/>
          <w:sz w:val="28"/>
          <w:szCs w:val="28"/>
        </w:rPr>
        <w:t>,</w:t>
      </w:r>
      <w:r w:rsidR="004032D2" w:rsidRPr="006863A2">
        <w:rPr>
          <w:rFonts w:ascii="Times New Roman" w:hAnsi="Times New Roman" w:cs="Times New Roman"/>
          <w:sz w:val="28"/>
          <w:szCs w:val="28"/>
        </w:rPr>
        <w:t xml:space="preserve"> в органы государственной власти, орган</w:t>
      </w:r>
      <w:r w:rsidR="00115990" w:rsidRPr="006863A2">
        <w:rPr>
          <w:rFonts w:ascii="Times New Roman" w:hAnsi="Times New Roman" w:cs="Times New Roman"/>
          <w:sz w:val="28"/>
          <w:szCs w:val="28"/>
        </w:rPr>
        <w:t xml:space="preserve">ы местного самоуправления </w:t>
      </w:r>
      <w:r w:rsidR="004032D2" w:rsidRPr="006863A2">
        <w:rPr>
          <w:rFonts w:ascii="Times New Roman" w:hAnsi="Times New Roman" w:cs="Times New Roman"/>
          <w:sz w:val="28"/>
          <w:szCs w:val="28"/>
        </w:rPr>
        <w:t>и организации.</w:t>
      </w:r>
    </w:p>
    <w:p w:rsidR="00820F8F" w:rsidRPr="006863A2" w:rsidRDefault="004B29AE" w:rsidP="0054742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17. 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Отделением Центра осуществляется формирование и хранение личных дел получателей </w:t>
      </w:r>
      <w:r w:rsidR="00B60D80" w:rsidRPr="006863A2">
        <w:rPr>
          <w:rFonts w:ascii="Times New Roman" w:hAnsi="Times New Roman" w:cs="Times New Roman"/>
          <w:sz w:val="28"/>
          <w:szCs w:val="28"/>
        </w:rPr>
        <w:t>ежемесячного пособия</w:t>
      </w:r>
      <w:r w:rsidR="00820F8F" w:rsidRPr="006863A2">
        <w:rPr>
          <w:rFonts w:ascii="Times New Roman" w:hAnsi="Times New Roman" w:cs="Times New Roman"/>
          <w:sz w:val="28"/>
          <w:szCs w:val="28"/>
        </w:rPr>
        <w:t>.</w:t>
      </w:r>
    </w:p>
    <w:p w:rsidR="0054742A" w:rsidRPr="006863A2" w:rsidRDefault="004B29AE" w:rsidP="004B3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18. </w:t>
      </w:r>
      <w:r w:rsidR="0054742A" w:rsidRPr="006863A2">
        <w:rPr>
          <w:rFonts w:ascii="Times New Roman" w:hAnsi="Times New Roman" w:cs="Times New Roman"/>
          <w:sz w:val="28"/>
          <w:szCs w:val="28"/>
        </w:rPr>
        <w:t>Е</w:t>
      </w:r>
      <w:r w:rsidR="00B60D80" w:rsidRPr="006863A2">
        <w:rPr>
          <w:rFonts w:ascii="Times New Roman" w:hAnsi="Times New Roman" w:cs="Times New Roman"/>
          <w:sz w:val="28"/>
          <w:szCs w:val="28"/>
        </w:rPr>
        <w:t>жемесячно</w:t>
      </w:r>
      <w:r w:rsidR="0054742A" w:rsidRPr="006863A2">
        <w:rPr>
          <w:rFonts w:ascii="Times New Roman" w:hAnsi="Times New Roman" w:cs="Times New Roman"/>
          <w:sz w:val="28"/>
          <w:szCs w:val="28"/>
        </w:rPr>
        <w:t>е</w:t>
      </w:r>
      <w:r w:rsidR="00B60D80" w:rsidRPr="006863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0D80" w:rsidRPr="006863A2">
        <w:rPr>
          <w:rFonts w:ascii="Times New Roman" w:hAnsi="Times New Roman" w:cs="Times New Roman"/>
          <w:sz w:val="28"/>
          <w:szCs w:val="28"/>
        </w:rPr>
        <w:t>пособи</w:t>
      </w:r>
      <w:r w:rsidR="0054742A" w:rsidRPr="006863A2">
        <w:rPr>
          <w:rFonts w:ascii="Times New Roman" w:hAnsi="Times New Roman" w:cs="Times New Roman"/>
          <w:sz w:val="28"/>
          <w:szCs w:val="28"/>
        </w:rPr>
        <w:t xml:space="preserve">е </w:t>
      </w:r>
      <w:r w:rsidR="00B60D80"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="0054742A" w:rsidRPr="006863A2">
        <w:rPr>
          <w:rFonts w:ascii="Times New Roman" w:hAnsi="Times New Roman" w:cs="Times New Roman"/>
          <w:sz w:val="28"/>
          <w:szCs w:val="28"/>
        </w:rPr>
        <w:t>предоставляется</w:t>
      </w:r>
      <w:proofErr w:type="gramEnd"/>
      <w:r w:rsidR="00917F33" w:rsidRPr="006863A2">
        <w:rPr>
          <w:rFonts w:ascii="Times New Roman" w:hAnsi="Times New Roman" w:cs="Times New Roman"/>
          <w:sz w:val="28"/>
          <w:szCs w:val="28"/>
        </w:rPr>
        <w:t xml:space="preserve"> получателям </w:t>
      </w:r>
      <w:r w:rsidR="0054742A" w:rsidRPr="006863A2">
        <w:rPr>
          <w:rFonts w:ascii="Times New Roman" w:hAnsi="Times New Roman" w:cs="Times New Roman"/>
          <w:sz w:val="28"/>
          <w:szCs w:val="28"/>
        </w:rPr>
        <w:t xml:space="preserve">путем перечисления на </w:t>
      </w:r>
      <w:r w:rsidR="000728DE" w:rsidRPr="006863A2">
        <w:rPr>
          <w:rFonts w:ascii="Times New Roman" w:hAnsi="Times New Roman" w:cs="Times New Roman"/>
          <w:sz w:val="28"/>
          <w:szCs w:val="28"/>
        </w:rPr>
        <w:t xml:space="preserve">лицевые </w:t>
      </w:r>
      <w:r w:rsidR="0054742A" w:rsidRPr="006863A2">
        <w:rPr>
          <w:rFonts w:ascii="Times New Roman" w:hAnsi="Times New Roman" w:cs="Times New Roman"/>
          <w:sz w:val="28"/>
          <w:szCs w:val="28"/>
        </w:rPr>
        <w:t>счета, открытые в банке или ино</w:t>
      </w:r>
      <w:r w:rsidR="000728DE" w:rsidRPr="006863A2">
        <w:rPr>
          <w:rFonts w:ascii="Times New Roman" w:hAnsi="Times New Roman" w:cs="Times New Roman"/>
          <w:sz w:val="28"/>
          <w:szCs w:val="28"/>
        </w:rPr>
        <w:t>й</w:t>
      </w:r>
      <w:r w:rsidR="0054742A" w:rsidRPr="006863A2">
        <w:rPr>
          <w:rFonts w:ascii="Times New Roman" w:hAnsi="Times New Roman" w:cs="Times New Roman"/>
          <w:sz w:val="28"/>
          <w:szCs w:val="28"/>
        </w:rPr>
        <w:t xml:space="preserve"> кредитно</w:t>
      </w:r>
      <w:r w:rsidR="000728DE" w:rsidRPr="006863A2">
        <w:rPr>
          <w:rFonts w:ascii="Times New Roman" w:hAnsi="Times New Roman" w:cs="Times New Roman"/>
          <w:sz w:val="28"/>
          <w:szCs w:val="28"/>
        </w:rPr>
        <w:t>й</w:t>
      </w:r>
      <w:r w:rsidR="0054742A"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="000728DE" w:rsidRPr="006863A2">
        <w:rPr>
          <w:rFonts w:ascii="Times New Roman" w:hAnsi="Times New Roman" w:cs="Times New Roman"/>
          <w:sz w:val="28"/>
          <w:szCs w:val="28"/>
        </w:rPr>
        <w:t>организации</w:t>
      </w:r>
      <w:r w:rsidR="0054742A" w:rsidRPr="006863A2">
        <w:rPr>
          <w:rFonts w:ascii="Times New Roman" w:hAnsi="Times New Roman" w:cs="Times New Roman"/>
          <w:sz w:val="28"/>
          <w:szCs w:val="28"/>
        </w:rPr>
        <w:t>.</w:t>
      </w:r>
    </w:p>
    <w:p w:rsidR="00820F8F" w:rsidRPr="006863A2" w:rsidRDefault="008B372F" w:rsidP="004B34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19. </w:t>
      </w:r>
      <w:r w:rsidR="00820F8F" w:rsidRPr="006863A2">
        <w:rPr>
          <w:rFonts w:ascii="Times New Roman" w:hAnsi="Times New Roman" w:cs="Times New Roman"/>
          <w:sz w:val="28"/>
          <w:szCs w:val="28"/>
        </w:rPr>
        <w:t>Излишне выпла</w:t>
      </w:r>
      <w:r w:rsidR="002F04A9" w:rsidRPr="006863A2">
        <w:rPr>
          <w:rFonts w:ascii="Times New Roman" w:hAnsi="Times New Roman" w:cs="Times New Roman"/>
          <w:sz w:val="28"/>
          <w:szCs w:val="28"/>
        </w:rPr>
        <w:t xml:space="preserve">ченные суммы ежемесячного пособия </w:t>
      </w:r>
      <w:r w:rsidR="00820F8F" w:rsidRPr="006863A2">
        <w:rPr>
          <w:rFonts w:ascii="Times New Roman" w:hAnsi="Times New Roman" w:cs="Times New Roman"/>
          <w:sz w:val="28"/>
          <w:szCs w:val="28"/>
        </w:rPr>
        <w:t>вследствие представления документов с заведомо неверными сведениями, сокрытия данных, влияющих на право получения</w:t>
      </w:r>
      <w:r w:rsidR="002F04A9" w:rsidRPr="006863A2">
        <w:rPr>
          <w:rFonts w:ascii="Times New Roman" w:hAnsi="Times New Roman" w:cs="Times New Roman"/>
          <w:sz w:val="28"/>
          <w:szCs w:val="28"/>
        </w:rPr>
        <w:t xml:space="preserve"> ежемесячного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2F04A9" w:rsidRPr="006863A2">
        <w:rPr>
          <w:rFonts w:ascii="Times New Roman" w:hAnsi="Times New Roman" w:cs="Times New Roman"/>
          <w:sz w:val="28"/>
          <w:szCs w:val="28"/>
        </w:rPr>
        <w:t>я</w:t>
      </w:r>
      <w:r w:rsidR="004B6D36" w:rsidRPr="006863A2">
        <w:rPr>
          <w:rFonts w:ascii="Times New Roman" w:hAnsi="Times New Roman" w:cs="Times New Roman"/>
          <w:sz w:val="28"/>
          <w:szCs w:val="28"/>
        </w:rPr>
        <w:t xml:space="preserve"> и </w:t>
      </w:r>
      <w:r w:rsidR="00E21BF6" w:rsidRPr="006863A2">
        <w:rPr>
          <w:rFonts w:ascii="Times New Roman" w:hAnsi="Times New Roman" w:cs="Times New Roman"/>
          <w:sz w:val="28"/>
          <w:szCs w:val="28"/>
        </w:rPr>
        <w:t xml:space="preserve">на </w:t>
      </w:r>
      <w:r w:rsidR="004B6D36" w:rsidRPr="006863A2">
        <w:rPr>
          <w:rFonts w:ascii="Times New Roman" w:hAnsi="Times New Roman" w:cs="Times New Roman"/>
          <w:sz w:val="28"/>
          <w:szCs w:val="28"/>
        </w:rPr>
        <w:t>его размер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, возмещаются </w:t>
      </w:r>
      <w:r w:rsidRPr="006863A2">
        <w:rPr>
          <w:rFonts w:ascii="Times New Roman" w:hAnsi="Times New Roman" w:cs="Times New Roman"/>
          <w:sz w:val="28"/>
          <w:szCs w:val="28"/>
        </w:rPr>
        <w:t>получателем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 добровольно путем внесения на казначейский счет </w:t>
      </w:r>
      <w:r w:rsidR="000728DE" w:rsidRPr="006863A2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«Республиканский центр материальной помощи (компенсационных выплат)» 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 либо за счет </w:t>
      </w:r>
      <w:r w:rsidR="00C305A8" w:rsidRPr="006863A2">
        <w:rPr>
          <w:rFonts w:ascii="Times New Roman" w:hAnsi="Times New Roman" w:cs="Times New Roman"/>
          <w:sz w:val="28"/>
          <w:szCs w:val="28"/>
        </w:rPr>
        <w:t>будущих сумм ежемесячного пособия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, а в случае отказа </w:t>
      </w:r>
      <w:r w:rsidRPr="006863A2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820F8F" w:rsidRPr="006863A2">
        <w:rPr>
          <w:rFonts w:ascii="Times New Roman" w:hAnsi="Times New Roman" w:cs="Times New Roman"/>
          <w:sz w:val="28"/>
          <w:szCs w:val="28"/>
        </w:rPr>
        <w:t>взыскиваются в соответствии с законодательством Российской Федерации.</w:t>
      </w:r>
    </w:p>
    <w:p w:rsidR="00820F8F" w:rsidRPr="006863A2" w:rsidRDefault="00820F8F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lastRenderedPageBreak/>
        <w:t>Излишне выплаче</w:t>
      </w:r>
      <w:r w:rsidR="00C305A8" w:rsidRPr="006863A2">
        <w:rPr>
          <w:rFonts w:ascii="Times New Roman" w:hAnsi="Times New Roman" w:cs="Times New Roman"/>
          <w:sz w:val="28"/>
          <w:szCs w:val="28"/>
        </w:rPr>
        <w:t xml:space="preserve">нные </w:t>
      </w:r>
      <w:proofErr w:type="gramStart"/>
      <w:r w:rsidR="004B34E8" w:rsidRPr="006863A2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C305A8" w:rsidRPr="006863A2">
        <w:rPr>
          <w:rFonts w:ascii="Times New Roman" w:hAnsi="Times New Roman" w:cs="Times New Roman"/>
          <w:sz w:val="28"/>
          <w:szCs w:val="28"/>
        </w:rPr>
        <w:t xml:space="preserve"> суммы</w:t>
      </w:r>
      <w:proofErr w:type="gramEnd"/>
      <w:r w:rsidR="00C305A8" w:rsidRPr="006863A2">
        <w:rPr>
          <w:rFonts w:ascii="Times New Roman" w:hAnsi="Times New Roman" w:cs="Times New Roman"/>
          <w:sz w:val="28"/>
          <w:szCs w:val="28"/>
        </w:rPr>
        <w:t xml:space="preserve"> ежемесячного пособия</w:t>
      </w:r>
      <w:r w:rsidRPr="006863A2">
        <w:rPr>
          <w:rFonts w:ascii="Times New Roman" w:hAnsi="Times New Roman" w:cs="Times New Roman"/>
          <w:sz w:val="28"/>
          <w:szCs w:val="28"/>
        </w:rPr>
        <w:t xml:space="preserve">, в том числе вследствие ошибки, допущенной отделением Центра при его начислении, погашаются </w:t>
      </w:r>
      <w:r w:rsidR="00C305A8" w:rsidRPr="006863A2">
        <w:rPr>
          <w:rFonts w:ascii="Times New Roman" w:hAnsi="Times New Roman" w:cs="Times New Roman"/>
          <w:sz w:val="28"/>
          <w:szCs w:val="28"/>
        </w:rPr>
        <w:t>за счет будущих сумм ежемесячного пособия</w:t>
      </w:r>
      <w:r w:rsidRPr="006863A2">
        <w:rPr>
          <w:rFonts w:ascii="Times New Roman" w:hAnsi="Times New Roman" w:cs="Times New Roman"/>
          <w:sz w:val="28"/>
          <w:szCs w:val="28"/>
        </w:rPr>
        <w:t>.</w:t>
      </w:r>
    </w:p>
    <w:p w:rsidR="00820F8F" w:rsidRPr="006863A2" w:rsidRDefault="004B34E8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20. </w:t>
      </w:r>
      <w:r w:rsidR="00C305A8" w:rsidRPr="006863A2">
        <w:rPr>
          <w:rFonts w:ascii="Times New Roman" w:hAnsi="Times New Roman" w:cs="Times New Roman"/>
          <w:sz w:val="28"/>
          <w:szCs w:val="28"/>
        </w:rPr>
        <w:t>Ежемесячное пособие</w:t>
      </w:r>
      <w:r w:rsidR="00820F8F" w:rsidRPr="006863A2">
        <w:rPr>
          <w:rFonts w:ascii="Times New Roman" w:hAnsi="Times New Roman" w:cs="Times New Roman"/>
          <w:sz w:val="28"/>
          <w:szCs w:val="28"/>
        </w:rPr>
        <w:t>, не полученн</w:t>
      </w:r>
      <w:r w:rsidRPr="006863A2">
        <w:rPr>
          <w:rFonts w:ascii="Times New Roman" w:hAnsi="Times New Roman" w:cs="Times New Roman"/>
          <w:sz w:val="28"/>
          <w:szCs w:val="28"/>
        </w:rPr>
        <w:t>ое</w:t>
      </w:r>
      <w:r w:rsidR="00820F8F" w:rsidRPr="006863A2">
        <w:rPr>
          <w:rFonts w:ascii="Times New Roman" w:hAnsi="Times New Roman" w:cs="Times New Roman"/>
          <w:sz w:val="28"/>
          <w:szCs w:val="28"/>
        </w:rPr>
        <w:t xml:space="preserve"> своевременно по вине отделения Центра, выплачивается за прошедшее время без ограничения срока.</w:t>
      </w:r>
      <w:r w:rsidRPr="006863A2">
        <w:rPr>
          <w:rFonts w:ascii="Times New Roman" w:hAnsi="Times New Roman" w:cs="Times New Roman"/>
          <w:sz w:val="28"/>
          <w:szCs w:val="28"/>
        </w:rPr>
        <w:t xml:space="preserve"> </w:t>
      </w:r>
      <w:r w:rsidR="00820F8F" w:rsidRPr="006863A2">
        <w:rPr>
          <w:rFonts w:ascii="Times New Roman" w:hAnsi="Times New Roman" w:cs="Times New Roman"/>
          <w:sz w:val="28"/>
          <w:szCs w:val="28"/>
        </w:rPr>
        <w:t>В указ</w:t>
      </w:r>
      <w:r w:rsidR="001F3FD4" w:rsidRPr="006863A2">
        <w:rPr>
          <w:rFonts w:ascii="Times New Roman" w:hAnsi="Times New Roman" w:cs="Times New Roman"/>
          <w:sz w:val="28"/>
          <w:szCs w:val="28"/>
        </w:rPr>
        <w:t>анн</w:t>
      </w:r>
      <w:r w:rsidRPr="006863A2">
        <w:rPr>
          <w:rFonts w:ascii="Times New Roman" w:hAnsi="Times New Roman" w:cs="Times New Roman"/>
          <w:sz w:val="28"/>
          <w:szCs w:val="28"/>
        </w:rPr>
        <w:t>ом</w:t>
      </w:r>
      <w:r w:rsidR="001F3FD4" w:rsidRPr="006863A2">
        <w:rPr>
          <w:rFonts w:ascii="Times New Roman" w:hAnsi="Times New Roman" w:cs="Times New Roman"/>
          <w:sz w:val="28"/>
          <w:szCs w:val="28"/>
        </w:rPr>
        <w:t xml:space="preserve"> случа</w:t>
      </w:r>
      <w:r w:rsidRPr="006863A2">
        <w:rPr>
          <w:rFonts w:ascii="Times New Roman" w:hAnsi="Times New Roman" w:cs="Times New Roman"/>
          <w:sz w:val="28"/>
          <w:szCs w:val="28"/>
        </w:rPr>
        <w:t>е</w:t>
      </w:r>
      <w:r w:rsidR="001F3FD4" w:rsidRPr="006863A2">
        <w:rPr>
          <w:rFonts w:ascii="Times New Roman" w:hAnsi="Times New Roman" w:cs="Times New Roman"/>
          <w:sz w:val="28"/>
          <w:szCs w:val="28"/>
        </w:rPr>
        <w:t xml:space="preserve"> суммы ежемесячного пособия </w:t>
      </w:r>
      <w:r w:rsidR="00820F8F" w:rsidRPr="006863A2">
        <w:rPr>
          <w:rFonts w:ascii="Times New Roman" w:hAnsi="Times New Roman" w:cs="Times New Roman"/>
          <w:sz w:val="28"/>
          <w:szCs w:val="28"/>
        </w:rPr>
        <w:t>выплачив</w:t>
      </w:r>
      <w:bookmarkStart w:id="1" w:name="_GoBack"/>
      <w:bookmarkEnd w:id="1"/>
      <w:r w:rsidR="00820F8F" w:rsidRPr="006863A2">
        <w:rPr>
          <w:rFonts w:ascii="Times New Roman" w:hAnsi="Times New Roman" w:cs="Times New Roman"/>
          <w:sz w:val="28"/>
          <w:szCs w:val="28"/>
        </w:rPr>
        <w:t>аются единовременно.</w:t>
      </w:r>
    </w:p>
    <w:p w:rsidR="00820F8F" w:rsidRPr="006863A2" w:rsidRDefault="004B34E8" w:rsidP="006D3857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A2">
        <w:rPr>
          <w:rFonts w:ascii="Times New Roman" w:hAnsi="Times New Roman" w:cs="Times New Roman"/>
          <w:sz w:val="28"/>
          <w:szCs w:val="28"/>
        </w:rPr>
        <w:t xml:space="preserve">21. </w:t>
      </w:r>
      <w:r w:rsidR="00820F8F" w:rsidRPr="006863A2">
        <w:rPr>
          <w:rFonts w:ascii="Times New Roman" w:hAnsi="Times New Roman" w:cs="Times New Roman"/>
          <w:sz w:val="28"/>
          <w:szCs w:val="28"/>
        </w:rPr>
        <w:t>Споры по вопросам предоставления е</w:t>
      </w:r>
      <w:r w:rsidR="001F3FD4" w:rsidRPr="006863A2">
        <w:rPr>
          <w:rFonts w:ascii="Times New Roman" w:hAnsi="Times New Roman" w:cs="Times New Roman"/>
          <w:sz w:val="28"/>
          <w:szCs w:val="28"/>
        </w:rPr>
        <w:t xml:space="preserve">жемесячного пособия </w:t>
      </w:r>
      <w:r w:rsidR="00820F8F" w:rsidRPr="006863A2">
        <w:rPr>
          <w:rFonts w:ascii="Times New Roman" w:hAnsi="Times New Roman" w:cs="Times New Roman"/>
          <w:sz w:val="28"/>
          <w:szCs w:val="28"/>
        </w:rPr>
        <w:t>разрешаются в судебном порядке.</w:t>
      </w:r>
    </w:p>
    <w:sectPr w:rsidR="00820F8F" w:rsidRPr="006863A2" w:rsidSect="00044C3F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501" w:rsidRDefault="00676501" w:rsidP="00044C3F">
      <w:pPr>
        <w:spacing w:after="0" w:line="240" w:lineRule="auto"/>
      </w:pPr>
      <w:r>
        <w:separator/>
      </w:r>
    </w:p>
  </w:endnote>
  <w:endnote w:type="continuationSeparator" w:id="0">
    <w:p w:rsidR="00676501" w:rsidRDefault="00676501" w:rsidP="0004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501" w:rsidRDefault="00676501" w:rsidP="00044C3F">
      <w:pPr>
        <w:spacing w:after="0" w:line="240" w:lineRule="auto"/>
      </w:pPr>
      <w:r>
        <w:separator/>
      </w:r>
    </w:p>
  </w:footnote>
  <w:footnote w:type="continuationSeparator" w:id="0">
    <w:p w:rsidR="00676501" w:rsidRDefault="00676501" w:rsidP="00044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47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44C3F" w:rsidRPr="00044C3F" w:rsidRDefault="00044C3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4C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4C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4C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63A2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044C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44C3F" w:rsidRDefault="00044C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6678"/>
    <w:multiLevelType w:val="hybridMultilevel"/>
    <w:tmpl w:val="093A518C"/>
    <w:lvl w:ilvl="0" w:tplc="52BC89FC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BA148C"/>
    <w:multiLevelType w:val="hybridMultilevel"/>
    <w:tmpl w:val="D36E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779EC"/>
    <w:multiLevelType w:val="hybridMultilevel"/>
    <w:tmpl w:val="EBC0C106"/>
    <w:lvl w:ilvl="0" w:tplc="75A0D520">
      <w:start w:val="5"/>
      <w:numFmt w:val="decimal"/>
      <w:lvlText w:val="%1."/>
      <w:lvlJc w:val="left"/>
      <w:pPr>
        <w:ind w:left="130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566C276D"/>
    <w:multiLevelType w:val="hybridMultilevel"/>
    <w:tmpl w:val="F802FA3C"/>
    <w:lvl w:ilvl="0" w:tplc="8E3E5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8F"/>
    <w:rsid w:val="00005BFE"/>
    <w:rsid w:val="000104F7"/>
    <w:rsid w:val="000230F1"/>
    <w:rsid w:val="000239C3"/>
    <w:rsid w:val="0002516A"/>
    <w:rsid w:val="00044C3F"/>
    <w:rsid w:val="000728DE"/>
    <w:rsid w:val="000B701E"/>
    <w:rsid w:val="000C50AE"/>
    <w:rsid w:val="000C664F"/>
    <w:rsid w:val="000D5A92"/>
    <w:rsid w:val="000D7741"/>
    <w:rsid w:val="000E1EF2"/>
    <w:rsid w:val="00115990"/>
    <w:rsid w:val="00126456"/>
    <w:rsid w:val="0015226D"/>
    <w:rsid w:val="0016300F"/>
    <w:rsid w:val="00182631"/>
    <w:rsid w:val="00197D70"/>
    <w:rsid w:val="001B6732"/>
    <w:rsid w:val="001C47BD"/>
    <w:rsid w:val="001F0CFC"/>
    <w:rsid w:val="001F3FD4"/>
    <w:rsid w:val="0020511B"/>
    <w:rsid w:val="00214673"/>
    <w:rsid w:val="00215D6E"/>
    <w:rsid w:val="00233326"/>
    <w:rsid w:val="00240BA3"/>
    <w:rsid w:val="002449C1"/>
    <w:rsid w:val="002849A7"/>
    <w:rsid w:val="00294FCE"/>
    <w:rsid w:val="00295FAE"/>
    <w:rsid w:val="00296447"/>
    <w:rsid w:val="002970AF"/>
    <w:rsid w:val="002A3408"/>
    <w:rsid w:val="002A50E5"/>
    <w:rsid w:val="002A773A"/>
    <w:rsid w:val="002D5A4E"/>
    <w:rsid w:val="002F04A9"/>
    <w:rsid w:val="002F184E"/>
    <w:rsid w:val="00331A04"/>
    <w:rsid w:val="003440A8"/>
    <w:rsid w:val="00363D49"/>
    <w:rsid w:val="0038090E"/>
    <w:rsid w:val="003B5FDE"/>
    <w:rsid w:val="003C414B"/>
    <w:rsid w:val="003C6448"/>
    <w:rsid w:val="003F0C4C"/>
    <w:rsid w:val="004032D2"/>
    <w:rsid w:val="00407763"/>
    <w:rsid w:val="00420321"/>
    <w:rsid w:val="004212F3"/>
    <w:rsid w:val="0042728E"/>
    <w:rsid w:val="00451AC9"/>
    <w:rsid w:val="004665B9"/>
    <w:rsid w:val="0046701E"/>
    <w:rsid w:val="004A0C27"/>
    <w:rsid w:val="004A5FD3"/>
    <w:rsid w:val="004B29AE"/>
    <w:rsid w:val="004B34E8"/>
    <w:rsid w:val="004B4ADA"/>
    <w:rsid w:val="004B6D36"/>
    <w:rsid w:val="004D0AFB"/>
    <w:rsid w:val="004F23D0"/>
    <w:rsid w:val="004F690D"/>
    <w:rsid w:val="00500322"/>
    <w:rsid w:val="00511B72"/>
    <w:rsid w:val="00524C98"/>
    <w:rsid w:val="00542707"/>
    <w:rsid w:val="0054338D"/>
    <w:rsid w:val="00544DE5"/>
    <w:rsid w:val="0054742A"/>
    <w:rsid w:val="00566A77"/>
    <w:rsid w:val="005716EB"/>
    <w:rsid w:val="005A02C1"/>
    <w:rsid w:val="005B0882"/>
    <w:rsid w:val="005B1182"/>
    <w:rsid w:val="005D0564"/>
    <w:rsid w:val="005D67F1"/>
    <w:rsid w:val="005E2979"/>
    <w:rsid w:val="005E655D"/>
    <w:rsid w:val="0060663F"/>
    <w:rsid w:val="00614E2C"/>
    <w:rsid w:val="00620ED0"/>
    <w:rsid w:val="00625816"/>
    <w:rsid w:val="00650890"/>
    <w:rsid w:val="0067568D"/>
    <w:rsid w:val="00676297"/>
    <w:rsid w:val="00676501"/>
    <w:rsid w:val="0068178B"/>
    <w:rsid w:val="006863A2"/>
    <w:rsid w:val="006972A8"/>
    <w:rsid w:val="006A2429"/>
    <w:rsid w:val="006B00A3"/>
    <w:rsid w:val="006B6CB4"/>
    <w:rsid w:val="006C295B"/>
    <w:rsid w:val="006D3857"/>
    <w:rsid w:val="00701C72"/>
    <w:rsid w:val="0070400D"/>
    <w:rsid w:val="007124C6"/>
    <w:rsid w:val="00730DFF"/>
    <w:rsid w:val="007551F9"/>
    <w:rsid w:val="007647CE"/>
    <w:rsid w:val="00780772"/>
    <w:rsid w:val="00790BA0"/>
    <w:rsid w:val="007C448D"/>
    <w:rsid w:val="007C64C9"/>
    <w:rsid w:val="007D6CA9"/>
    <w:rsid w:val="007E2A7B"/>
    <w:rsid w:val="00812D4D"/>
    <w:rsid w:val="00815C3A"/>
    <w:rsid w:val="00820F8F"/>
    <w:rsid w:val="00824724"/>
    <w:rsid w:val="0083519D"/>
    <w:rsid w:val="00836AD2"/>
    <w:rsid w:val="0088029A"/>
    <w:rsid w:val="0088603E"/>
    <w:rsid w:val="008B118B"/>
    <w:rsid w:val="008B372F"/>
    <w:rsid w:val="008B679A"/>
    <w:rsid w:val="008C3C76"/>
    <w:rsid w:val="008C4175"/>
    <w:rsid w:val="008C7D9A"/>
    <w:rsid w:val="008D170A"/>
    <w:rsid w:val="008D6F4B"/>
    <w:rsid w:val="008E6AFE"/>
    <w:rsid w:val="008F369A"/>
    <w:rsid w:val="00917F33"/>
    <w:rsid w:val="00923238"/>
    <w:rsid w:val="009357D3"/>
    <w:rsid w:val="009419BD"/>
    <w:rsid w:val="00952F2F"/>
    <w:rsid w:val="00960C8D"/>
    <w:rsid w:val="00962C44"/>
    <w:rsid w:val="00974C82"/>
    <w:rsid w:val="0098749E"/>
    <w:rsid w:val="009906F5"/>
    <w:rsid w:val="009B0FBD"/>
    <w:rsid w:val="009B163F"/>
    <w:rsid w:val="009D76F2"/>
    <w:rsid w:val="009E0EFC"/>
    <w:rsid w:val="00A03D0D"/>
    <w:rsid w:val="00A11DC6"/>
    <w:rsid w:val="00A47155"/>
    <w:rsid w:val="00A66AE8"/>
    <w:rsid w:val="00A674D4"/>
    <w:rsid w:val="00A71F32"/>
    <w:rsid w:val="00A72069"/>
    <w:rsid w:val="00A8007C"/>
    <w:rsid w:val="00A86504"/>
    <w:rsid w:val="00AD0713"/>
    <w:rsid w:val="00B07EAD"/>
    <w:rsid w:val="00B11E5F"/>
    <w:rsid w:val="00B13C88"/>
    <w:rsid w:val="00B14881"/>
    <w:rsid w:val="00B3621A"/>
    <w:rsid w:val="00B44926"/>
    <w:rsid w:val="00B44DBF"/>
    <w:rsid w:val="00B47164"/>
    <w:rsid w:val="00B53072"/>
    <w:rsid w:val="00B55253"/>
    <w:rsid w:val="00B60D80"/>
    <w:rsid w:val="00B664E6"/>
    <w:rsid w:val="00B673C9"/>
    <w:rsid w:val="00B82334"/>
    <w:rsid w:val="00B82AF2"/>
    <w:rsid w:val="00BA4D5E"/>
    <w:rsid w:val="00BC2282"/>
    <w:rsid w:val="00BD0875"/>
    <w:rsid w:val="00BD5FF6"/>
    <w:rsid w:val="00BD7BA4"/>
    <w:rsid w:val="00BE071D"/>
    <w:rsid w:val="00BE0833"/>
    <w:rsid w:val="00BE26C8"/>
    <w:rsid w:val="00BE7914"/>
    <w:rsid w:val="00BF10FF"/>
    <w:rsid w:val="00C10151"/>
    <w:rsid w:val="00C17B97"/>
    <w:rsid w:val="00C25566"/>
    <w:rsid w:val="00C305A8"/>
    <w:rsid w:val="00C414B0"/>
    <w:rsid w:val="00C45494"/>
    <w:rsid w:val="00C467F8"/>
    <w:rsid w:val="00C52109"/>
    <w:rsid w:val="00C555C4"/>
    <w:rsid w:val="00C5791F"/>
    <w:rsid w:val="00C77C2F"/>
    <w:rsid w:val="00C8762C"/>
    <w:rsid w:val="00CB53ED"/>
    <w:rsid w:val="00CB77BD"/>
    <w:rsid w:val="00CD4C28"/>
    <w:rsid w:val="00D50238"/>
    <w:rsid w:val="00D57643"/>
    <w:rsid w:val="00D8280B"/>
    <w:rsid w:val="00DB627D"/>
    <w:rsid w:val="00E21BF6"/>
    <w:rsid w:val="00E25C0C"/>
    <w:rsid w:val="00E30F0E"/>
    <w:rsid w:val="00E40D1C"/>
    <w:rsid w:val="00E41915"/>
    <w:rsid w:val="00E43806"/>
    <w:rsid w:val="00E446BC"/>
    <w:rsid w:val="00E610DC"/>
    <w:rsid w:val="00E631F0"/>
    <w:rsid w:val="00E71D7E"/>
    <w:rsid w:val="00E74137"/>
    <w:rsid w:val="00EA074E"/>
    <w:rsid w:val="00ED7818"/>
    <w:rsid w:val="00EE363D"/>
    <w:rsid w:val="00EF61F2"/>
    <w:rsid w:val="00EF78C3"/>
    <w:rsid w:val="00F012C4"/>
    <w:rsid w:val="00F057AA"/>
    <w:rsid w:val="00F10F41"/>
    <w:rsid w:val="00F13474"/>
    <w:rsid w:val="00F22E8D"/>
    <w:rsid w:val="00F2340E"/>
    <w:rsid w:val="00F4411F"/>
    <w:rsid w:val="00F50E15"/>
    <w:rsid w:val="00F6019A"/>
    <w:rsid w:val="00F76650"/>
    <w:rsid w:val="00F8054F"/>
    <w:rsid w:val="00F87258"/>
    <w:rsid w:val="00F96E51"/>
    <w:rsid w:val="00FB530E"/>
    <w:rsid w:val="00FC18F2"/>
    <w:rsid w:val="00FD0DF9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A2B05E-8CC4-46AC-82AE-8B2A90E7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0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F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E2A7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C47B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C64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44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4C3F"/>
  </w:style>
  <w:style w:type="paragraph" w:styleId="a8">
    <w:name w:val="footer"/>
    <w:basedOn w:val="a"/>
    <w:link w:val="a9"/>
    <w:uiPriority w:val="99"/>
    <w:unhideWhenUsed/>
    <w:rsid w:val="00044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4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ileserv\common\&#1054;&#1090;&#1076;&#1077;&#1083;%20&#1084;&#1077;&#1090;&#1086;&#1076;&#1086;&#1083;&#1086;&#1075;&#1080;&#1080;%20&#1084;&#1077;&#1088;%20&#1089;&#1086;&#1094;&#1080;&#1072;&#1083;&#1100;&#1085;&#1086;&#1081;%20&#1087;&#1086;&#1076;&#1076;&#1077;&#1088;&#1078;&#1082;&#1080;\&#1040;&#1093;&#1084;&#1072;&#1076;&#1091;&#1083;&#1083;&#1080;&#1085;&#1072;%20&#1051;&#1080;&#1083;&#1080;&#1103;%20&#1056;&#1072;&#1096;&#1080;&#1076;&#1086;&#1074;&#1085;&#1072;\&#1055;&#1056;&#1054;&#1045;&#1050;&#1058;&#1067;%20&#1055;&#1050;&#1052;\5%20&#1080;%20&#1073;&#1086;&#1083;&#1077;&#1077;%20&#1076;&#1077;&#1090;&#1077;&#1081;\&#1087;&#1086;%20&#1084;&#1085;&#1086;&#1075;&#1086;&#1076;&#1077;&#1090;&#1085;&#1099;&#1084;%20&#1085;&#1086;&#1074;&#1086;&#1077;%20&#1087;&#1086;&#1089;&#1086;&#1073;&#1080;&#1077;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06FB5138DB407FE8509DA88C7AF096A709B72188FEC486FAF794E0316792FAADC49B03A4EFA6FA9884315BE9BF3BF023A542E7F71492F73974855E10k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FB803A1AB5F0544612AE81DB1AB45D4303BCCC5B3A3EFF3DC20B0E43A72F5B0093887CB9F3932907D4BAB002L6u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6931-1029-4599-BC1E-03D6185A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Ахмадуллина Лилия Рашидовна</dc:creator>
  <cp:keywords/>
  <dc:description/>
  <cp:lastModifiedBy>Закирова Алсу Абраровна</cp:lastModifiedBy>
  <cp:revision>91</cp:revision>
  <dcterms:created xsi:type="dcterms:W3CDTF">2019-05-31T09:44:00Z</dcterms:created>
  <dcterms:modified xsi:type="dcterms:W3CDTF">2019-07-04T07:55:00Z</dcterms:modified>
</cp:coreProperties>
</file>