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Дата начала антикоррупционной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61171">
        <w:rPr>
          <w:rFonts w:ascii="Times New Roman" w:hAnsi="Times New Roman" w:cs="Times New Roman"/>
          <w:b w:val="0"/>
          <w:sz w:val="28"/>
          <w:szCs w:val="28"/>
        </w:rPr>
        <w:t>эксперизы</w:t>
      </w:r>
      <w:proofErr w:type="spellEnd"/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>09</w:t>
      </w:r>
      <w:r w:rsidRPr="00161171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161171">
        <w:rPr>
          <w:rFonts w:ascii="Times New Roman" w:hAnsi="Times New Roman" w:cs="Times New Roman"/>
          <w:b w:val="0"/>
          <w:sz w:val="28"/>
          <w:szCs w:val="28"/>
        </w:rPr>
        <w:t>.2019 г.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Дата окончания антикоррупционной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161171">
        <w:rPr>
          <w:rFonts w:ascii="Times New Roman" w:hAnsi="Times New Roman" w:cs="Times New Roman"/>
          <w:b w:val="0"/>
          <w:sz w:val="28"/>
          <w:szCs w:val="28"/>
        </w:rPr>
        <w:t>зкспертизы</w:t>
      </w:r>
      <w:proofErr w:type="spellEnd"/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19</w:t>
      </w:r>
      <w:r w:rsidRPr="00161171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161171">
        <w:rPr>
          <w:rFonts w:ascii="Times New Roman" w:hAnsi="Times New Roman" w:cs="Times New Roman"/>
          <w:b w:val="0"/>
          <w:sz w:val="28"/>
          <w:szCs w:val="28"/>
        </w:rPr>
        <w:t>.2019 г.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Разработчик</w:t>
      </w: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- начальник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отдела перспективного развития МЧС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>Республики Татарстан С.П. Политова</w:t>
      </w:r>
    </w:p>
    <w:p w:rsidR="00161171" w:rsidRDefault="009D2647" w:rsidP="00161171">
      <w:pPr>
        <w:spacing w:after="0"/>
        <w:rPr>
          <w:rFonts w:ascii="Times New Roman" w:hAnsi="Times New Roman" w:cs="Times New Roman"/>
        </w:rPr>
      </w:pPr>
      <w:hyperlink r:id="rId4" w:history="1">
        <w:r w:rsidR="00161171" w:rsidRPr="00161171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Svetlana</w:t>
        </w:r>
        <w:r w:rsidR="00161171" w:rsidRPr="00161171">
          <w:rPr>
            <w:rStyle w:val="a5"/>
            <w:rFonts w:ascii="Times New Roman" w:hAnsi="Times New Roman" w:cs="Times New Roman"/>
            <w:shd w:val="clear" w:color="auto" w:fill="FFFFFF"/>
          </w:rPr>
          <w:t>.</w:t>
        </w:r>
        <w:r w:rsidR="00161171" w:rsidRPr="00161171">
          <w:rPr>
            <w:rStyle w:val="a5"/>
            <w:rFonts w:ascii="Times New Roman" w:hAnsi="Times New Roman" w:cs="Times New Roman"/>
            <w:shd w:val="clear" w:color="auto" w:fill="FFFFFF"/>
            <w:lang w:val="en-US"/>
          </w:rPr>
          <w:t>Politova</w:t>
        </w:r>
        <w:r w:rsidR="00161171" w:rsidRPr="00161171">
          <w:rPr>
            <w:rStyle w:val="a5"/>
            <w:rFonts w:ascii="Times New Roman" w:hAnsi="Times New Roman" w:cs="Times New Roman"/>
            <w:shd w:val="clear" w:color="auto" w:fill="FFFFFF"/>
          </w:rPr>
          <w:t>@tatar.ru</w:t>
        </w:r>
      </w:hyperlink>
      <w:r w:rsidR="00161171" w:rsidRPr="00161171">
        <w:rPr>
          <w:rFonts w:ascii="Times New Roman" w:hAnsi="Times New Roman" w:cs="Times New Roman"/>
        </w:rPr>
        <w:t xml:space="preserve">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>Тел. 221-61-20.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Ответственное лицо по принятию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экспертных заключений, начальник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 xml:space="preserve">отдела правового обеспечения МЧС </w:t>
      </w:r>
    </w:p>
    <w:p w:rsidR="00161171" w:rsidRPr="00161171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>Республики Татарстан С.В.Халилов</w:t>
      </w:r>
    </w:p>
    <w:p w:rsidR="00161171" w:rsidRPr="00161171" w:rsidRDefault="009D2647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hyperlink r:id="rId5" w:history="1">
        <w:r w:rsidR="00161171" w:rsidRPr="00787394">
          <w:rPr>
            <w:rStyle w:val="a5"/>
            <w:rFonts w:ascii="Times New Roman" w:hAnsi="Times New Roman" w:cs="Times New Roman"/>
            <w:b w:val="0"/>
            <w:sz w:val="28"/>
            <w:szCs w:val="28"/>
          </w:rPr>
          <w:t>Sergey.Halilov@tatar.ru</w:t>
        </w:r>
      </w:hyperlink>
      <w:r w:rsidR="0016117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EF5532" w:rsidRPr="00EF5532" w:rsidRDefault="00161171" w:rsidP="00161171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61171">
        <w:rPr>
          <w:rFonts w:ascii="Times New Roman" w:hAnsi="Times New Roman" w:cs="Times New Roman"/>
          <w:b w:val="0"/>
          <w:sz w:val="28"/>
          <w:szCs w:val="28"/>
        </w:rPr>
        <w:t>Тел. 221-62-24.</w:t>
      </w:r>
      <w:r w:rsidR="00F160AD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</w:p>
    <w:p w:rsidR="007E3627" w:rsidRPr="00F754C6" w:rsidRDefault="007E3627" w:rsidP="007E3627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F754C6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7E3627" w:rsidRPr="00EF5532" w:rsidRDefault="007E3627" w:rsidP="007E3627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F5532" w:rsidRPr="00EF5532" w:rsidRDefault="00EF5532" w:rsidP="00EF55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F5532">
        <w:rPr>
          <w:rFonts w:ascii="Times New Roman" w:hAnsi="Times New Roman" w:cs="Times New Roman"/>
          <w:b w:val="0"/>
          <w:sz w:val="28"/>
          <w:szCs w:val="28"/>
        </w:rPr>
        <w:t>КАБИНЕТ МИНИСТРОВ РЕСПУБЛИКИ ТАТАРСТАН</w:t>
      </w:r>
    </w:p>
    <w:p w:rsidR="00EF5532" w:rsidRPr="00EF5532" w:rsidRDefault="00EF5532" w:rsidP="00EF5532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F5532" w:rsidRPr="00EF5532" w:rsidRDefault="00EF5532" w:rsidP="00EF5532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F5532" w:rsidRPr="00EF5532" w:rsidRDefault="00EF5532" w:rsidP="00EF5532">
      <w:pPr>
        <w:jc w:val="center"/>
        <w:rPr>
          <w:rFonts w:ascii="Times New Roman" w:hAnsi="Times New Roman" w:cs="Times New Roman"/>
          <w:sz w:val="28"/>
          <w:szCs w:val="28"/>
        </w:rPr>
      </w:pPr>
      <w:r w:rsidRPr="00EF5532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EF5532" w:rsidRPr="00EF5532" w:rsidRDefault="00EF5532" w:rsidP="00EF5532">
      <w:pPr>
        <w:rPr>
          <w:rFonts w:ascii="Times New Roman" w:hAnsi="Times New Roman" w:cs="Times New Roman"/>
          <w:sz w:val="28"/>
          <w:szCs w:val="28"/>
        </w:rPr>
      </w:pPr>
    </w:p>
    <w:p w:rsidR="00EF5532" w:rsidRPr="00EF5532" w:rsidRDefault="00EF5532" w:rsidP="00EF5532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532">
        <w:rPr>
          <w:rFonts w:ascii="Times New Roman" w:hAnsi="Times New Roman" w:cs="Times New Roman"/>
          <w:sz w:val="28"/>
          <w:szCs w:val="28"/>
        </w:rPr>
        <w:t>от «</w:t>
      </w:r>
      <w:r w:rsidRPr="00EF5532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Pr="00EF5532">
        <w:rPr>
          <w:rFonts w:ascii="Times New Roman" w:hAnsi="Times New Roman" w:cs="Times New Roman"/>
          <w:sz w:val="28"/>
          <w:szCs w:val="28"/>
        </w:rPr>
        <w:t xml:space="preserve">» </w:t>
      </w:r>
      <w:r w:rsidRPr="00EF5532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Pr="00EF5532">
        <w:rPr>
          <w:rFonts w:ascii="Times New Roman" w:hAnsi="Times New Roman" w:cs="Times New Roman"/>
          <w:sz w:val="28"/>
          <w:szCs w:val="28"/>
        </w:rPr>
        <w:t xml:space="preserve"> 2019 года                                                                   № ______</w:t>
      </w:r>
      <w:r w:rsidRPr="00EF55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F5532" w:rsidRPr="00EF5532" w:rsidRDefault="00EF5532" w:rsidP="00EF55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E3627" w:rsidRPr="00F754C6" w:rsidRDefault="00C529E6" w:rsidP="007E3627">
      <w:pPr>
        <w:tabs>
          <w:tab w:val="left" w:pos="4820"/>
        </w:tabs>
        <w:spacing w:after="0" w:line="240" w:lineRule="auto"/>
        <w:ind w:right="49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из бюджета Республики Татарстан бюджетам муниципальных образований Республики Татарстан на осуществление мероприятий по обеспечению безопасности людей на водных объектах, охране их жизни и здоровья в части оплаты расходов по созданию спасательных постов на пляжах и в местах массового отдыха населения на водных объектах</w:t>
      </w:r>
      <w:r w:rsidR="00155A82">
        <w:rPr>
          <w:rFonts w:ascii="Times New Roman" w:hAnsi="Times New Roman" w:cs="Times New Roman"/>
          <w:sz w:val="28"/>
          <w:szCs w:val="28"/>
        </w:rPr>
        <w:t xml:space="preserve"> в 2019 году</w:t>
      </w:r>
    </w:p>
    <w:p w:rsidR="007E3627" w:rsidRPr="00F754C6" w:rsidRDefault="007E3627" w:rsidP="007E362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7E3627" w:rsidRPr="009D3911" w:rsidRDefault="007E3627" w:rsidP="007E362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C52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9D3911">
          <w:rPr>
            <w:rFonts w:ascii="Times New Roman" w:hAnsi="Times New Roman" w:cs="Times New Roman"/>
            <w:sz w:val="28"/>
            <w:szCs w:val="28"/>
          </w:rPr>
          <w:t>пунктом 3 статьи 139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Кабинет Министров Республики Татарстан постановляет:</w:t>
      </w:r>
    </w:p>
    <w:p w:rsidR="008324A0" w:rsidRPr="009D3911" w:rsidRDefault="008324A0" w:rsidP="00C529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C52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5" w:history="1">
        <w:r w:rsidRPr="009D3911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</w:t>
      </w:r>
      <w:r w:rsidR="00F754C6" w:rsidRPr="009D3911">
        <w:rPr>
          <w:rFonts w:ascii="Times New Roman" w:hAnsi="Times New Roman" w:cs="Times New Roman"/>
          <w:sz w:val="28"/>
          <w:szCs w:val="28"/>
        </w:rPr>
        <w:t xml:space="preserve">предоставления субсидий из бюджета Республики Татарстан бюджетам муниципальных образований Республики </w:t>
      </w:r>
      <w:r w:rsidR="00F754C6" w:rsidRPr="009D3911">
        <w:rPr>
          <w:rFonts w:ascii="Times New Roman" w:hAnsi="Times New Roman" w:cs="Times New Roman"/>
          <w:sz w:val="28"/>
          <w:szCs w:val="28"/>
        </w:rPr>
        <w:lastRenderedPageBreak/>
        <w:t>Татарстан на осуществление мероприятий по обеспечению безопасности людей на водных объектах, охране их жизни и здоровья в части оплаты расходов по созданию спасательных постов на пляжах и в местах массового отдыха населения на водных объектах</w:t>
      </w:r>
      <w:r w:rsidR="00155A82" w:rsidRPr="009D3911">
        <w:rPr>
          <w:rFonts w:ascii="Times New Roman" w:hAnsi="Times New Roman" w:cs="Times New Roman"/>
          <w:sz w:val="28"/>
          <w:szCs w:val="28"/>
        </w:rPr>
        <w:t xml:space="preserve"> в 2019 году</w:t>
      </w:r>
      <w:r w:rsidRPr="009D3911">
        <w:rPr>
          <w:rFonts w:ascii="Times New Roman" w:hAnsi="Times New Roman" w:cs="Times New Roman"/>
          <w:sz w:val="28"/>
          <w:szCs w:val="28"/>
        </w:rPr>
        <w:t>.</w:t>
      </w:r>
    </w:p>
    <w:p w:rsidR="008324A0" w:rsidRPr="009D3911" w:rsidRDefault="008324A0" w:rsidP="00C52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2. Министерству финансов Республики Татарстан в 30-дневный срок представить предложения о внесении соответствующих изменений:</w:t>
      </w:r>
    </w:p>
    <w:p w:rsidR="008324A0" w:rsidRPr="009D3911" w:rsidRDefault="008324A0" w:rsidP="00C52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в </w:t>
      </w:r>
      <w:hyperlink r:id="rId7" w:history="1">
        <w:r w:rsidRPr="009D3911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 Республики Татарстан,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9D39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D391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бюджета Республики Татарстан, целевых показателей результативности предоставления субсидий и их значений на 201</w:t>
      </w:r>
      <w:r w:rsidR="00E76BF3" w:rsidRPr="009D3911">
        <w:rPr>
          <w:rFonts w:ascii="Times New Roman" w:hAnsi="Times New Roman" w:cs="Times New Roman"/>
          <w:sz w:val="28"/>
          <w:szCs w:val="28"/>
        </w:rPr>
        <w:t>9</w:t>
      </w:r>
      <w:r w:rsidRPr="009D3911">
        <w:rPr>
          <w:rFonts w:ascii="Times New Roman" w:hAnsi="Times New Roman" w:cs="Times New Roman"/>
          <w:sz w:val="28"/>
          <w:szCs w:val="28"/>
        </w:rPr>
        <w:t xml:space="preserve"> - 202</w:t>
      </w:r>
      <w:r w:rsidR="00E76BF3" w:rsidRPr="009D3911">
        <w:rPr>
          <w:rFonts w:ascii="Times New Roman" w:hAnsi="Times New Roman" w:cs="Times New Roman"/>
          <w:sz w:val="28"/>
          <w:szCs w:val="28"/>
        </w:rPr>
        <w:t>1</w:t>
      </w:r>
      <w:r w:rsidRPr="009D3911">
        <w:rPr>
          <w:rFonts w:ascii="Times New Roman" w:hAnsi="Times New Roman" w:cs="Times New Roman"/>
          <w:sz w:val="28"/>
          <w:szCs w:val="28"/>
        </w:rPr>
        <w:t xml:space="preserve"> годы, утвержденный постановлением Кабинета Министров Республики Татарстан от </w:t>
      </w:r>
      <w:r w:rsidR="00E76BF3" w:rsidRPr="009D3911">
        <w:rPr>
          <w:rFonts w:ascii="Times New Roman" w:hAnsi="Times New Roman" w:cs="Times New Roman"/>
          <w:sz w:val="28"/>
          <w:szCs w:val="28"/>
        </w:rPr>
        <w:t>03.11.</w:t>
      </w:r>
      <w:r w:rsidRPr="009D3911">
        <w:rPr>
          <w:rFonts w:ascii="Times New Roman" w:hAnsi="Times New Roman" w:cs="Times New Roman"/>
          <w:sz w:val="28"/>
          <w:szCs w:val="28"/>
        </w:rPr>
        <w:t xml:space="preserve">2018 </w:t>
      </w:r>
      <w:r w:rsidR="00E76BF3" w:rsidRPr="009D3911">
        <w:rPr>
          <w:rFonts w:ascii="Times New Roman" w:hAnsi="Times New Roman" w:cs="Times New Roman"/>
          <w:sz w:val="28"/>
          <w:szCs w:val="28"/>
        </w:rPr>
        <w:t>№</w:t>
      </w:r>
      <w:r w:rsidRPr="009D3911">
        <w:rPr>
          <w:rFonts w:ascii="Times New Roman" w:hAnsi="Times New Roman" w:cs="Times New Roman"/>
          <w:sz w:val="28"/>
          <w:szCs w:val="28"/>
        </w:rPr>
        <w:t xml:space="preserve"> </w:t>
      </w:r>
      <w:r w:rsidR="00E76BF3" w:rsidRPr="009D3911">
        <w:rPr>
          <w:rFonts w:ascii="Times New Roman" w:hAnsi="Times New Roman" w:cs="Times New Roman"/>
          <w:sz w:val="28"/>
          <w:szCs w:val="28"/>
        </w:rPr>
        <w:t>980</w:t>
      </w:r>
      <w:r w:rsidRPr="009D3911">
        <w:rPr>
          <w:rFonts w:ascii="Times New Roman" w:hAnsi="Times New Roman" w:cs="Times New Roman"/>
          <w:sz w:val="28"/>
          <w:szCs w:val="28"/>
        </w:rPr>
        <w:t xml:space="preserve"> "Об утверждении Перечня расходных обязательств муниципальных образований Республики Татарстан, возникающих при выполнении полномочий органов местного самоуправления по вопросам местного значения, в целях </w:t>
      </w:r>
      <w:proofErr w:type="spellStart"/>
      <w:r w:rsidRPr="009D39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D3911">
        <w:rPr>
          <w:rFonts w:ascii="Times New Roman" w:hAnsi="Times New Roman" w:cs="Times New Roman"/>
          <w:sz w:val="28"/>
          <w:szCs w:val="28"/>
        </w:rPr>
        <w:t xml:space="preserve"> которых предоставляются субсидии из бюджета Республики Татарстан, целевых показателей результативности предоставления субсидий и их значений на 201</w:t>
      </w:r>
      <w:r w:rsidR="00B07EFA" w:rsidRPr="009D3911">
        <w:rPr>
          <w:rFonts w:ascii="Times New Roman" w:hAnsi="Times New Roman" w:cs="Times New Roman"/>
          <w:sz w:val="28"/>
          <w:szCs w:val="28"/>
        </w:rPr>
        <w:t>9</w:t>
      </w:r>
      <w:r w:rsidRPr="009D3911">
        <w:rPr>
          <w:rFonts w:ascii="Times New Roman" w:hAnsi="Times New Roman" w:cs="Times New Roman"/>
          <w:sz w:val="28"/>
          <w:szCs w:val="28"/>
        </w:rPr>
        <w:t xml:space="preserve"> - 202</w:t>
      </w:r>
      <w:r w:rsidR="00B07EFA" w:rsidRPr="009D3911">
        <w:rPr>
          <w:rFonts w:ascii="Times New Roman" w:hAnsi="Times New Roman" w:cs="Times New Roman"/>
          <w:sz w:val="28"/>
          <w:szCs w:val="28"/>
        </w:rPr>
        <w:t>1</w:t>
      </w:r>
      <w:r w:rsidRPr="009D3911">
        <w:rPr>
          <w:rFonts w:ascii="Times New Roman" w:hAnsi="Times New Roman" w:cs="Times New Roman"/>
          <w:sz w:val="28"/>
          <w:szCs w:val="28"/>
        </w:rPr>
        <w:t xml:space="preserve"> годы";</w:t>
      </w:r>
    </w:p>
    <w:p w:rsidR="008324A0" w:rsidRPr="009D3911" w:rsidRDefault="008324A0" w:rsidP="00C529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</w:t>
      </w:r>
      <w:r w:rsidR="007E3627" w:rsidRPr="009D3911">
        <w:rPr>
          <w:rFonts w:ascii="Times New Roman" w:hAnsi="Times New Roman" w:cs="Times New Roman"/>
          <w:sz w:val="28"/>
          <w:szCs w:val="28"/>
        </w:rPr>
        <w:t>Министерство по делам гражданской обороны и чрезвычайным ситуациям Республики Татарстан</w:t>
      </w:r>
      <w:r w:rsidRPr="009D3911">
        <w:rPr>
          <w:rFonts w:ascii="Times New Roman" w:hAnsi="Times New Roman" w:cs="Times New Roman"/>
          <w:sz w:val="28"/>
          <w:szCs w:val="28"/>
        </w:rPr>
        <w:t>.</w:t>
      </w:r>
    </w:p>
    <w:p w:rsidR="008324A0" w:rsidRPr="009D3911" w:rsidRDefault="008324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754C6" w:rsidRPr="009D3911" w:rsidRDefault="00F754C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324A0" w:rsidRPr="009D3911" w:rsidRDefault="008324A0" w:rsidP="00F754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F754C6" w:rsidRPr="009D3911" w:rsidRDefault="008324A0" w:rsidP="00F754C6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F754C6" w:rsidRPr="009D39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9D3911">
        <w:rPr>
          <w:rFonts w:ascii="Times New Roman" w:hAnsi="Times New Roman" w:cs="Times New Roman"/>
          <w:sz w:val="28"/>
          <w:szCs w:val="28"/>
        </w:rPr>
        <w:t>А.В.ПЕСОШИН</w:t>
      </w:r>
      <w:r w:rsidR="00F754C6" w:rsidRPr="009D3911">
        <w:rPr>
          <w:rFonts w:ascii="Times New Roman" w:hAnsi="Times New Roman" w:cs="Times New Roman"/>
          <w:sz w:val="28"/>
          <w:szCs w:val="28"/>
        </w:rPr>
        <w:br w:type="page"/>
      </w:r>
    </w:p>
    <w:p w:rsidR="008324A0" w:rsidRPr="009D3911" w:rsidRDefault="008324A0" w:rsidP="00F754C6">
      <w:pPr>
        <w:pStyle w:val="ConsPlusNormal"/>
        <w:ind w:firstLine="6237"/>
        <w:outlineLvl w:val="0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8324A0" w:rsidRPr="009D3911" w:rsidRDefault="008324A0" w:rsidP="00F754C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8324A0" w:rsidRPr="009D3911" w:rsidRDefault="008324A0" w:rsidP="00F754C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8324A0" w:rsidRPr="009D3911" w:rsidRDefault="008324A0" w:rsidP="00F754C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324A0" w:rsidRPr="009D3911" w:rsidRDefault="008324A0" w:rsidP="00F754C6">
      <w:pPr>
        <w:pStyle w:val="ConsPlusNormal"/>
        <w:ind w:firstLine="6237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от </w:t>
      </w:r>
      <w:r w:rsidR="007E3627" w:rsidRPr="009D3911">
        <w:rPr>
          <w:rFonts w:ascii="Times New Roman" w:hAnsi="Times New Roman" w:cs="Times New Roman"/>
          <w:sz w:val="28"/>
          <w:szCs w:val="28"/>
        </w:rPr>
        <w:t>___________2019 г.</w:t>
      </w:r>
      <w:r w:rsidRPr="009D3911">
        <w:rPr>
          <w:rFonts w:ascii="Times New Roman" w:hAnsi="Times New Roman" w:cs="Times New Roman"/>
          <w:sz w:val="28"/>
          <w:szCs w:val="28"/>
        </w:rPr>
        <w:t xml:space="preserve"> </w:t>
      </w:r>
      <w:r w:rsidR="007E3627" w:rsidRPr="009D3911">
        <w:rPr>
          <w:rFonts w:ascii="Times New Roman" w:hAnsi="Times New Roman" w:cs="Times New Roman"/>
          <w:sz w:val="28"/>
          <w:szCs w:val="28"/>
        </w:rPr>
        <w:t>№</w:t>
      </w:r>
      <w:r w:rsidRPr="009D3911">
        <w:rPr>
          <w:rFonts w:ascii="Times New Roman" w:hAnsi="Times New Roman" w:cs="Times New Roman"/>
          <w:sz w:val="28"/>
          <w:szCs w:val="28"/>
        </w:rPr>
        <w:t xml:space="preserve"> </w:t>
      </w:r>
      <w:r w:rsidR="007E3627" w:rsidRPr="009D3911">
        <w:rPr>
          <w:rFonts w:ascii="Times New Roman" w:hAnsi="Times New Roman" w:cs="Times New Roman"/>
          <w:sz w:val="28"/>
          <w:szCs w:val="28"/>
        </w:rPr>
        <w:t>____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754C6" w:rsidRPr="009D3911" w:rsidRDefault="00F754C6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F754C6" w:rsidP="00F754C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"/>
      <w:bookmarkEnd w:id="1"/>
      <w:r w:rsidRPr="009D3911">
        <w:rPr>
          <w:rFonts w:ascii="Times New Roman" w:hAnsi="Times New Roman"/>
          <w:sz w:val="28"/>
          <w:szCs w:val="28"/>
        </w:rPr>
        <w:t>Порядок предоставления субсидий из бюджета Республики Татарстан бюджетам муниципальных образований Республики Татарстан на осуществление мероприятий по обеспечению безопасности людей на водных объектах, охране их жизни и здоровья в части оплаты расходов по созданию спасательных постов на пляжах и в местах массового отдыха населения на водных объектах</w:t>
      </w:r>
      <w:r w:rsidR="00155A82" w:rsidRPr="009D3911">
        <w:rPr>
          <w:rFonts w:ascii="Times New Roman" w:hAnsi="Times New Roman"/>
          <w:sz w:val="28"/>
          <w:szCs w:val="28"/>
        </w:rPr>
        <w:t xml:space="preserve"> в 2019 году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1. Настоящий Порядок определяет правила, цели и условия предоставления и расходования субсидий из бюджета Республики Татарстан бюджетам муниципальных образований Республики Татарстан, критерии отбора муниципальных образований для предоставления указанных субсидий и их распределение между муниципальными образованиями в целях </w:t>
      </w:r>
      <w:proofErr w:type="spellStart"/>
      <w:r w:rsidRPr="009D39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D39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</w:t>
      </w:r>
      <w:r w:rsidR="006E1B0D" w:rsidRPr="009D3911">
        <w:rPr>
          <w:rFonts w:ascii="Times New Roman" w:hAnsi="Times New Roman" w:cs="Times New Roman"/>
          <w:sz w:val="28"/>
          <w:szCs w:val="28"/>
        </w:rPr>
        <w:t>в области обеспечения безопасности на водных объектах</w:t>
      </w:r>
      <w:r w:rsidRPr="009D3911">
        <w:rPr>
          <w:rFonts w:ascii="Times New Roman" w:hAnsi="Times New Roman" w:cs="Times New Roman"/>
          <w:sz w:val="28"/>
          <w:szCs w:val="28"/>
        </w:rPr>
        <w:t xml:space="preserve"> (далее - субсидии).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44"/>
      <w:bookmarkEnd w:id="2"/>
      <w:r w:rsidRPr="009D3911">
        <w:rPr>
          <w:rFonts w:ascii="Times New Roman" w:hAnsi="Times New Roman" w:cs="Times New Roman"/>
          <w:sz w:val="28"/>
          <w:szCs w:val="28"/>
        </w:rPr>
        <w:t xml:space="preserve">2. Субсидии предоставляются бюджетам муниципальных образований Республики Татарстан в целях </w:t>
      </w:r>
      <w:proofErr w:type="spellStart"/>
      <w:r w:rsidRPr="009D391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D3911">
        <w:rPr>
          <w:rFonts w:ascii="Times New Roman" w:hAnsi="Times New Roman" w:cs="Times New Roman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организации и проведению мероприятий по </w:t>
      </w:r>
      <w:r w:rsidR="00D236FD" w:rsidRPr="009D3911">
        <w:rPr>
          <w:rFonts w:ascii="Times New Roman" w:hAnsi="Times New Roman" w:cs="Times New Roman"/>
          <w:sz w:val="28"/>
          <w:szCs w:val="28"/>
        </w:rPr>
        <w:t>обеспечению безопасности на водных объектах</w:t>
      </w:r>
      <w:r w:rsidRPr="009D3911">
        <w:rPr>
          <w:rFonts w:ascii="Times New Roman" w:hAnsi="Times New Roman" w:cs="Times New Roman"/>
          <w:sz w:val="28"/>
          <w:szCs w:val="28"/>
        </w:rPr>
        <w:t>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3. Главным распорядителем бюджетных средств, предоставляемых в соответствии с настоящим Порядком, является </w:t>
      </w:r>
      <w:r w:rsidR="00D236FD" w:rsidRPr="009D3911">
        <w:rPr>
          <w:rFonts w:ascii="Times New Roman" w:hAnsi="Times New Roman" w:cs="Times New Roman"/>
          <w:sz w:val="28"/>
          <w:szCs w:val="28"/>
        </w:rPr>
        <w:t>Министерство по делам гражданской обороны и чрезвычайным ситуациям Республики Татарстан</w:t>
      </w:r>
      <w:r w:rsidRPr="009D3911">
        <w:rPr>
          <w:rFonts w:ascii="Times New Roman" w:hAnsi="Times New Roman" w:cs="Times New Roman"/>
          <w:sz w:val="28"/>
          <w:szCs w:val="28"/>
        </w:rPr>
        <w:t xml:space="preserve"> (далее - Министерство).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4. Субсидии предоставляются в пределах бюджетных ассигнований и лимитов бюджетных обязательств, доведенных Министерству на соответствующий финансовый год на цели, указанные в </w:t>
      </w:r>
      <w:hyperlink w:anchor="P44" w:history="1">
        <w:r w:rsidRPr="009D391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F754C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324A0" w:rsidRPr="00F754C6" w:rsidRDefault="008324A0" w:rsidP="00B07E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5. Критери</w:t>
      </w:r>
      <w:r w:rsidR="00B07EFA">
        <w:rPr>
          <w:rFonts w:ascii="Times New Roman" w:hAnsi="Times New Roman" w:cs="Times New Roman"/>
          <w:sz w:val="28"/>
          <w:szCs w:val="28"/>
        </w:rPr>
        <w:t>е</w:t>
      </w:r>
      <w:r w:rsidRPr="00F754C6">
        <w:rPr>
          <w:rFonts w:ascii="Times New Roman" w:hAnsi="Times New Roman" w:cs="Times New Roman"/>
          <w:sz w:val="28"/>
          <w:szCs w:val="28"/>
        </w:rPr>
        <w:t>м отбора муниципальных образований Республики Татарстан для получения ими субсидии явля</w:t>
      </w:r>
      <w:r w:rsidR="00B07EFA">
        <w:rPr>
          <w:rFonts w:ascii="Times New Roman" w:hAnsi="Times New Roman" w:cs="Times New Roman"/>
          <w:sz w:val="28"/>
          <w:szCs w:val="28"/>
        </w:rPr>
        <w:t>е</w:t>
      </w:r>
      <w:r w:rsidRPr="00F754C6">
        <w:rPr>
          <w:rFonts w:ascii="Times New Roman" w:hAnsi="Times New Roman" w:cs="Times New Roman"/>
          <w:sz w:val="28"/>
          <w:szCs w:val="28"/>
        </w:rPr>
        <w:t>тся</w:t>
      </w:r>
      <w:r w:rsidR="00B07EFA">
        <w:rPr>
          <w:rFonts w:ascii="Times New Roman" w:hAnsi="Times New Roman" w:cs="Times New Roman"/>
          <w:sz w:val="28"/>
          <w:szCs w:val="28"/>
        </w:rPr>
        <w:t xml:space="preserve"> </w:t>
      </w:r>
      <w:r w:rsidR="00390640">
        <w:rPr>
          <w:rFonts w:ascii="Times New Roman" w:hAnsi="Times New Roman" w:cs="Times New Roman"/>
          <w:sz w:val="28"/>
          <w:szCs w:val="28"/>
        </w:rPr>
        <w:t>наличие в муниципальном образовании места для создания пляжа</w:t>
      </w:r>
      <w:r w:rsidR="004C5940">
        <w:rPr>
          <w:rFonts w:ascii="Times New Roman" w:hAnsi="Times New Roman" w:cs="Times New Roman"/>
          <w:sz w:val="28"/>
          <w:szCs w:val="28"/>
        </w:rPr>
        <w:t xml:space="preserve">, соответствующего </w:t>
      </w:r>
      <w:r w:rsidR="00264EF3">
        <w:rPr>
          <w:rFonts w:ascii="Times New Roman" w:hAnsi="Times New Roman" w:cs="Times New Roman"/>
          <w:sz w:val="28"/>
          <w:szCs w:val="28"/>
        </w:rPr>
        <w:t>т</w:t>
      </w:r>
      <w:r w:rsidR="004C5940">
        <w:rPr>
          <w:rFonts w:ascii="Times New Roman" w:hAnsi="Times New Roman" w:cs="Times New Roman"/>
          <w:sz w:val="28"/>
          <w:szCs w:val="28"/>
        </w:rPr>
        <w:t xml:space="preserve">ребованиям, </w:t>
      </w:r>
      <w:r w:rsidR="00264EF3" w:rsidRPr="00001B2E">
        <w:rPr>
          <w:rFonts w:ascii="Times New Roman" w:hAnsi="Times New Roman" w:cs="Times New Roman"/>
          <w:sz w:val="28"/>
          <w:szCs w:val="28"/>
        </w:rPr>
        <w:t>определенным</w:t>
      </w:r>
      <w:r w:rsidR="004C5940" w:rsidRPr="00001B2E">
        <w:rPr>
          <w:rFonts w:ascii="Times New Roman" w:hAnsi="Times New Roman" w:cs="Times New Roman"/>
          <w:sz w:val="28"/>
          <w:szCs w:val="28"/>
        </w:rPr>
        <w:t xml:space="preserve"> в </w:t>
      </w:r>
      <w:r w:rsidR="00E22240" w:rsidRPr="00001B2E">
        <w:rPr>
          <w:rFonts w:ascii="Times New Roman" w:hAnsi="Times New Roman" w:cs="Times New Roman"/>
          <w:sz w:val="28"/>
          <w:szCs w:val="28"/>
        </w:rPr>
        <w:t>разделе</w:t>
      </w:r>
      <w:r w:rsidR="004C5940" w:rsidRPr="00001B2E">
        <w:rPr>
          <w:rFonts w:ascii="Times New Roman" w:hAnsi="Times New Roman" w:cs="Times New Roman"/>
          <w:sz w:val="28"/>
          <w:szCs w:val="28"/>
        </w:rPr>
        <w:t xml:space="preserve"> 3</w:t>
      </w:r>
      <w:r w:rsidR="00264EF3" w:rsidRPr="00001B2E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264EF3" w:rsidRPr="00390640">
        <w:rPr>
          <w:rFonts w:ascii="Times New Roman" w:hAnsi="Times New Roman" w:cs="Times New Roman"/>
          <w:sz w:val="28"/>
          <w:szCs w:val="28"/>
        </w:rPr>
        <w:t xml:space="preserve"> охраны жизни людей на водных объектах, расположенных на территории Республики Татарстан</w:t>
      </w:r>
      <w:r w:rsidR="00264EF3">
        <w:rPr>
          <w:rFonts w:ascii="Times New Roman" w:hAnsi="Times New Roman" w:cs="Times New Roman"/>
          <w:sz w:val="28"/>
          <w:szCs w:val="28"/>
        </w:rPr>
        <w:t>, утвержденных</w:t>
      </w:r>
      <w:r w:rsidR="004C5940">
        <w:rPr>
          <w:rFonts w:ascii="Times New Roman" w:hAnsi="Times New Roman" w:cs="Times New Roman"/>
          <w:sz w:val="28"/>
          <w:szCs w:val="28"/>
        </w:rPr>
        <w:t xml:space="preserve"> п</w:t>
      </w:r>
      <w:r w:rsidR="00390640">
        <w:rPr>
          <w:rFonts w:ascii="Times New Roman" w:hAnsi="Times New Roman" w:cs="Times New Roman"/>
          <w:sz w:val="28"/>
          <w:szCs w:val="28"/>
        </w:rPr>
        <w:t>остановлени</w:t>
      </w:r>
      <w:r w:rsidR="00264EF3">
        <w:rPr>
          <w:rFonts w:ascii="Times New Roman" w:hAnsi="Times New Roman" w:cs="Times New Roman"/>
          <w:sz w:val="28"/>
          <w:szCs w:val="28"/>
        </w:rPr>
        <w:t>ем</w:t>
      </w:r>
      <w:r w:rsidR="00390640">
        <w:rPr>
          <w:rFonts w:ascii="Times New Roman" w:hAnsi="Times New Roman" w:cs="Times New Roman"/>
          <w:sz w:val="28"/>
          <w:szCs w:val="28"/>
        </w:rPr>
        <w:t xml:space="preserve"> </w:t>
      </w:r>
      <w:r w:rsidR="004C5940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 w:rsidR="00390640" w:rsidRPr="00390640">
        <w:rPr>
          <w:rFonts w:ascii="Times New Roman" w:hAnsi="Times New Roman" w:cs="Times New Roman"/>
          <w:sz w:val="28"/>
          <w:szCs w:val="28"/>
        </w:rPr>
        <w:t xml:space="preserve"> от 23</w:t>
      </w:r>
      <w:r w:rsidR="004C5940">
        <w:rPr>
          <w:rFonts w:ascii="Times New Roman" w:hAnsi="Times New Roman" w:cs="Times New Roman"/>
          <w:sz w:val="28"/>
          <w:szCs w:val="28"/>
        </w:rPr>
        <w:t>.04.</w:t>
      </w:r>
      <w:r w:rsidR="00390640" w:rsidRPr="00390640">
        <w:rPr>
          <w:rFonts w:ascii="Times New Roman" w:hAnsi="Times New Roman" w:cs="Times New Roman"/>
          <w:sz w:val="28"/>
          <w:szCs w:val="28"/>
        </w:rPr>
        <w:t>2009</w:t>
      </w:r>
      <w:r w:rsidR="004C5940">
        <w:rPr>
          <w:rFonts w:ascii="Times New Roman" w:hAnsi="Times New Roman" w:cs="Times New Roman"/>
          <w:sz w:val="28"/>
          <w:szCs w:val="28"/>
        </w:rPr>
        <w:t xml:space="preserve"> №</w:t>
      </w:r>
      <w:r w:rsidR="00390640" w:rsidRPr="00390640">
        <w:rPr>
          <w:rFonts w:ascii="Times New Roman" w:hAnsi="Times New Roman" w:cs="Times New Roman"/>
          <w:sz w:val="28"/>
          <w:szCs w:val="28"/>
        </w:rPr>
        <w:t xml:space="preserve"> 256 </w:t>
      </w:r>
      <w:r w:rsidR="004C5940">
        <w:rPr>
          <w:rFonts w:ascii="Times New Roman" w:hAnsi="Times New Roman" w:cs="Times New Roman"/>
          <w:sz w:val="28"/>
          <w:szCs w:val="28"/>
        </w:rPr>
        <w:t>«</w:t>
      </w:r>
      <w:r w:rsidR="00390640" w:rsidRPr="00390640">
        <w:rPr>
          <w:rFonts w:ascii="Times New Roman" w:hAnsi="Times New Roman" w:cs="Times New Roman"/>
          <w:sz w:val="28"/>
          <w:szCs w:val="28"/>
        </w:rPr>
        <w:t>Об утверждении Правил охраны жизни людей на водных объектах, расположенных на территории Республики Татарстан</w:t>
      </w:r>
      <w:r w:rsidR="004C5940">
        <w:rPr>
          <w:rFonts w:ascii="Times New Roman" w:hAnsi="Times New Roman" w:cs="Times New Roman"/>
          <w:sz w:val="28"/>
          <w:szCs w:val="28"/>
        </w:rPr>
        <w:t>»</w:t>
      </w:r>
      <w:r w:rsidR="0055742C">
        <w:rPr>
          <w:rFonts w:ascii="Times New Roman" w:hAnsi="Times New Roman" w:cs="Times New Roman"/>
          <w:sz w:val="28"/>
          <w:szCs w:val="28"/>
        </w:rPr>
        <w:t>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0"/>
      <w:bookmarkEnd w:id="3"/>
      <w:r w:rsidRPr="00F754C6">
        <w:rPr>
          <w:rFonts w:ascii="Times New Roman" w:hAnsi="Times New Roman" w:cs="Times New Roman"/>
          <w:sz w:val="28"/>
          <w:szCs w:val="28"/>
        </w:rPr>
        <w:t xml:space="preserve">6. </w:t>
      </w:r>
      <w:r w:rsidR="0055742C" w:rsidRPr="0055742C">
        <w:rPr>
          <w:rFonts w:ascii="Times New Roman" w:hAnsi="Times New Roman" w:cs="Times New Roman"/>
          <w:sz w:val="28"/>
          <w:szCs w:val="28"/>
        </w:rPr>
        <w:t>Условиями предоставления субсидий являются</w:t>
      </w:r>
      <w:r w:rsidRPr="00F754C6">
        <w:rPr>
          <w:rFonts w:ascii="Times New Roman" w:hAnsi="Times New Roman" w:cs="Times New Roman"/>
          <w:sz w:val="28"/>
          <w:szCs w:val="28"/>
        </w:rPr>
        <w:t>: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 xml:space="preserve">наличие в бюджете муниципального образования Республики Татарстан бюджетных ассигнований на исполнение расходных обязательств муниципального образования Республики Татарстан, на </w:t>
      </w:r>
      <w:proofErr w:type="spellStart"/>
      <w:r w:rsidRPr="00F754C6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F754C6">
        <w:rPr>
          <w:rFonts w:ascii="Times New Roman" w:hAnsi="Times New Roman" w:cs="Times New Roman"/>
          <w:sz w:val="28"/>
          <w:szCs w:val="28"/>
        </w:rPr>
        <w:t xml:space="preserve"> которых предоставляется субсидия из бюджета Республики Татарстан;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lastRenderedPageBreak/>
        <w:t xml:space="preserve">заключение соглашения с Министерством о предоставлении субсидии в соответствии с </w:t>
      </w:r>
      <w:hyperlink w:anchor="P61" w:history="1">
        <w:r w:rsidRPr="009D3911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 w:rsidR="008447A5" w:rsidRPr="009D3911">
          <w:rPr>
            <w:rFonts w:ascii="Times New Roman" w:hAnsi="Times New Roman" w:cs="Times New Roman"/>
            <w:sz w:val="28"/>
            <w:szCs w:val="28"/>
          </w:rPr>
          <w:t>10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54"/>
      <w:bookmarkEnd w:id="4"/>
      <w:r w:rsidRPr="009D3911">
        <w:rPr>
          <w:rFonts w:ascii="Times New Roman" w:hAnsi="Times New Roman" w:cs="Times New Roman"/>
          <w:sz w:val="28"/>
          <w:szCs w:val="28"/>
        </w:rPr>
        <w:t xml:space="preserve">7. Органы местного самоуправления муниципальных образований Республики Татарстан представляют в Министерство заявку о предоставлении субсидии на реализацию мероприятий, указанных в </w:t>
      </w:r>
      <w:hyperlink w:anchor="P44" w:history="1">
        <w:r w:rsidRPr="009D3911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настоящего Порядка, в произвольной форме (далее - заявка).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8. Основаниями для отказа в предоставлении субсидии являются: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несоответствие муниципального образования Республики Татарстан требованиям, установленным </w:t>
      </w:r>
      <w:hyperlink w:anchor="P50" w:history="1">
        <w:r w:rsidRPr="009D3911">
          <w:rPr>
            <w:rFonts w:ascii="Times New Roman" w:hAnsi="Times New Roman" w:cs="Times New Roman"/>
            <w:sz w:val="28"/>
            <w:szCs w:val="28"/>
          </w:rPr>
          <w:t>пунктом 6</w:t>
        </w:r>
      </w:hyperlink>
      <w:r w:rsidRPr="009D3911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недостоверность представленной информации, содержащейся в заявке.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61"/>
      <w:bookmarkEnd w:id="5"/>
      <w:r w:rsidRPr="009D3911">
        <w:rPr>
          <w:rFonts w:ascii="Times New Roman" w:hAnsi="Times New Roman" w:cs="Times New Roman"/>
          <w:sz w:val="28"/>
          <w:szCs w:val="28"/>
        </w:rPr>
        <w:t xml:space="preserve">9. </w:t>
      </w:r>
      <w:r w:rsidR="009E629B" w:rsidRPr="009D3911">
        <w:rPr>
          <w:rFonts w:ascii="Times New Roman" w:hAnsi="Times New Roman" w:cs="Times New Roman"/>
          <w:sz w:val="28"/>
          <w:szCs w:val="28"/>
        </w:rPr>
        <w:t xml:space="preserve">Размер субсидии рассчитывается для каждого муниципального образования в пределах средств, предусмотренных в бюджете Республики Татарстан на соответствующий финансовый год, и исчисляется по формуле: 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E22240" w:rsidP="00F75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С = </w:t>
      </w:r>
      <w:r w:rsidR="008324A0" w:rsidRPr="009D3911">
        <w:rPr>
          <w:rFonts w:ascii="Times New Roman" w:hAnsi="Times New Roman" w:cs="Times New Roman"/>
          <w:sz w:val="28"/>
          <w:szCs w:val="28"/>
        </w:rPr>
        <w:t>Р</w:t>
      </w:r>
      <w:r w:rsidR="008324A0" w:rsidRPr="009D39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="008324A0" w:rsidRPr="009D3911">
        <w:rPr>
          <w:rFonts w:ascii="Times New Roman" w:hAnsi="Times New Roman" w:cs="Times New Roman"/>
          <w:sz w:val="28"/>
          <w:szCs w:val="28"/>
        </w:rPr>
        <w:t xml:space="preserve"> + Р</w:t>
      </w:r>
      <w:r w:rsidR="008324A0" w:rsidRPr="009D391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8324A0" w:rsidRPr="009D3911">
        <w:rPr>
          <w:rFonts w:ascii="Times New Roman" w:hAnsi="Times New Roman" w:cs="Times New Roman"/>
          <w:sz w:val="28"/>
          <w:szCs w:val="28"/>
        </w:rPr>
        <w:t xml:space="preserve"> + Р</w:t>
      </w:r>
      <w:r w:rsidR="008324A0" w:rsidRPr="009D39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8324A0" w:rsidRPr="009D3911">
        <w:rPr>
          <w:rFonts w:ascii="Times New Roman" w:hAnsi="Times New Roman" w:cs="Times New Roman"/>
          <w:sz w:val="28"/>
          <w:szCs w:val="28"/>
        </w:rPr>
        <w:t>,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где: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С - размер субсидии, предоставляемой бюджету муниципального образования Республики Татарстан;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</w:t>
      </w:r>
      <w:r w:rsidRPr="009D39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3911">
        <w:rPr>
          <w:rFonts w:ascii="Times New Roman" w:hAnsi="Times New Roman" w:cs="Times New Roman"/>
          <w:sz w:val="28"/>
          <w:szCs w:val="28"/>
        </w:rPr>
        <w:t xml:space="preserve"> - расходы на </w:t>
      </w:r>
      <w:r w:rsidR="00B66E26" w:rsidRPr="009D3911">
        <w:rPr>
          <w:rFonts w:ascii="Times New Roman" w:hAnsi="Times New Roman" w:cs="Times New Roman"/>
          <w:sz w:val="28"/>
          <w:szCs w:val="28"/>
        </w:rPr>
        <w:t>выплату заработной платы спасателям, привлекаемым для дежурства на спасательном посту</w:t>
      </w:r>
      <w:r w:rsidR="00D26756" w:rsidRPr="009D3911">
        <w:rPr>
          <w:rFonts w:ascii="Times New Roman" w:hAnsi="Times New Roman" w:cs="Times New Roman"/>
          <w:sz w:val="28"/>
          <w:szCs w:val="28"/>
        </w:rPr>
        <w:t xml:space="preserve"> </w:t>
      </w:r>
      <w:r w:rsidR="002B0A21" w:rsidRPr="009D3911">
        <w:rPr>
          <w:rFonts w:ascii="Times New Roman" w:hAnsi="Times New Roman" w:cs="Times New Roman"/>
          <w:sz w:val="28"/>
          <w:szCs w:val="28"/>
        </w:rPr>
        <w:t xml:space="preserve">из расчета </w:t>
      </w:r>
      <w:r w:rsidR="00D26756" w:rsidRPr="009D3911">
        <w:rPr>
          <w:rFonts w:ascii="Times New Roman" w:hAnsi="Times New Roman" w:cs="Times New Roman"/>
          <w:sz w:val="28"/>
          <w:szCs w:val="28"/>
        </w:rPr>
        <w:t>три спасателя ежедневно</w:t>
      </w:r>
      <w:r w:rsidRPr="009D3911">
        <w:rPr>
          <w:rFonts w:ascii="Times New Roman" w:hAnsi="Times New Roman" w:cs="Times New Roman"/>
          <w:sz w:val="28"/>
          <w:szCs w:val="28"/>
        </w:rPr>
        <w:t>;</w:t>
      </w:r>
    </w:p>
    <w:p w:rsidR="00E97B7D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</w:t>
      </w:r>
      <w:r w:rsidRPr="009D3911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="00E97B7D" w:rsidRPr="009D3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7B7D" w:rsidRPr="009D3911">
        <w:rPr>
          <w:rFonts w:ascii="Times New Roman" w:hAnsi="Times New Roman" w:cs="Times New Roman"/>
          <w:sz w:val="28"/>
          <w:szCs w:val="28"/>
        </w:rPr>
        <w:t xml:space="preserve">– расходы на </w:t>
      </w:r>
      <w:r w:rsidR="00E22240" w:rsidRPr="009D3911">
        <w:rPr>
          <w:rFonts w:ascii="Times New Roman" w:hAnsi="Times New Roman" w:cs="Times New Roman"/>
          <w:sz w:val="28"/>
          <w:szCs w:val="28"/>
        </w:rPr>
        <w:t>водолазное обследование дна;</w:t>
      </w:r>
    </w:p>
    <w:p w:rsidR="00E97B7D" w:rsidRPr="009D3911" w:rsidRDefault="008324A0" w:rsidP="00E97B7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</w:t>
      </w:r>
      <w:r w:rsidRPr="009D3911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="00E97B7D" w:rsidRPr="009D3911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E97B7D" w:rsidRPr="009D3911">
        <w:rPr>
          <w:rFonts w:ascii="Times New Roman" w:hAnsi="Times New Roman" w:cs="Times New Roman"/>
          <w:sz w:val="28"/>
          <w:szCs w:val="28"/>
        </w:rPr>
        <w:t xml:space="preserve">– расходы на оборудование спасательного поста и территории пляжа согласно требованиям </w:t>
      </w:r>
      <w:r w:rsidR="00E22240" w:rsidRPr="009D3911">
        <w:rPr>
          <w:rFonts w:ascii="Times New Roman" w:hAnsi="Times New Roman" w:cs="Times New Roman"/>
          <w:sz w:val="28"/>
          <w:szCs w:val="28"/>
        </w:rPr>
        <w:t>п.11.3</w:t>
      </w:r>
      <w:r w:rsidR="00E97B7D" w:rsidRPr="009D3911">
        <w:rPr>
          <w:rFonts w:ascii="Times New Roman" w:hAnsi="Times New Roman" w:cs="Times New Roman"/>
          <w:sz w:val="28"/>
          <w:szCs w:val="28"/>
        </w:rPr>
        <w:t xml:space="preserve"> Правил охраны жизни людей на водных объектах, расположенных на территории Республики Татарстан, утвержденных постановлением Кабинета Министров Республики Татарстан от 23.04.2009 № 256 «Об утверждении Правил охраны жизни людей на водных объектах, расположенных на территории Республики Татарстан»</w:t>
      </w:r>
      <w:r w:rsidR="009E629B" w:rsidRPr="009D3911">
        <w:rPr>
          <w:rFonts w:ascii="Times New Roman" w:hAnsi="Times New Roman" w:cs="Times New Roman"/>
          <w:sz w:val="28"/>
          <w:szCs w:val="28"/>
        </w:rPr>
        <w:t>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Расходы на </w:t>
      </w:r>
      <w:r w:rsidR="00A021AB" w:rsidRPr="009D3911">
        <w:rPr>
          <w:rFonts w:ascii="Times New Roman" w:hAnsi="Times New Roman" w:cs="Times New Roman"/>
          <w:sz w:val="28"/>
          <w:szCs w:val="28"/>
        </w:rPr>
        <w:t>выплату заработной платы спасателям, привлекаемым для дежурства на спасательном посту</w:t>
      </w:r>
      <w:r w:rsidRPr="009D3911">
        <w:rPr>
          <w:rFonts w:ascii="Times New Roman" w:hAnsi="Times New Roman" w:cs="Times New Roman"/>
          <w:sz w:val="28"/>
          <w:szCs w:val="28"/>
        </w:rPr>
        <w:t>, рассчитываются по формуле: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F754C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</w:t>
      </w:r>
      <w:r w:rsidRPr="009D3911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D3911">
        <w:rPr>
          <w:rFonts w:ascii="Times New Roman" w:hAnsi="Times New Roman" w:cs="Times New Roman"/>
          <w:sz w:val="28"/>
          <w:szCs w:val="28"/>
        </w:rPr>
        <w:t>= Z + N,</w:t>
      </w:r>
    </w:p>
    <w:p w:rsidR="008324A0" w:rsidRPr="009D3911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где:</w:t>
      </w:r>
    </w:p>
    <w:p w:rsidR="008324A0" w:rsidRPr="009D3911" w:rsidRDefault="00A021AB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Z - расходы на оплату труда</w:t>
      </w:r>
      <w:r w:rsidR="008324A0" w:rsidRPr="009D3911">
        <w:rPr>
          <w:rFonts w:ascii="Times New Roman" w:hAnsi="Times New Roman" w:cs="Times New Roman"/>
          <w:sz w:val="28"/>
          <w:szCs w:val="28"/>
        </w:rPr>
        <w:t>;</w:t>
      </w:r>
    </w:p>
    <w:p w:rsidR="008324A0" w:rsidRPr="009D3911" w:rsidRDefault="008324A0" w:rsidP="00A021A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 xml:space="preserve">N - расходы на начисления на выплаты по оплате труда, </w:t>
      </w:r>
      <w:r w:rsidR="00A021AB" w:rsidRPr="009D3911">
        <w:rPr>
          <w:rFonts w:ascii="Times New Roman" w:hAnsi="Times New Roman" w:cs="Times New Roman"/>
          <w:sz w:val="28"/>
          <w:szCs w:val="28"/>
        </w:rPr>
        <w:t>в объемах, предусмотренных законодательством.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10. Субсидия предоставляется на основании соглашения о предоставлении субсидии (далее - соглашение), заключаемого между Министерством и муниципальным образованием Республики Татарстан, в котором предусматриваются: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целевое назначение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размер предоставляемой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сроки перечисления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значения показателей результативности использования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lastRenderedPageBreak/>
        <w:t>осуществление контроля за целевым использованием муниципальным образованием Республики Татарстан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порядок, форма и сроки представления получателем отчетности об осуществлении расходов, источником финансового обеспечения которых является субсидия, и выполнения показателей результативности использования субсидии;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порядок расторжения соглашения в случае нарушения условий, установленных настоящим Порядком;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ответственность сторон.</w:t>
      </w:r>
    </w:p>
    <w:p w:rsidR="008324A0" w:rsidRPr="009D3911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11. Министерство перечисляет субсидию на расчетный счет Управления Федерального казначейства по Республике Татарстан, открытый в подразделениях расчетной сети Банка России для учета средств бюджета муниципального образования Республики Татарстан.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3911">
        <w:rPr>
          <w:rFonts w:ascii="Times New Roman" w:hAnsi="Times New Roman" w:cs="Times New Roman"/>
          <w:sz w:val="28"/>
          <w:szCs w:val="28"/>
        </w:rPr>
        <w:t>12. Органы местного самоуправления муниципальных образований Республики Татарстан представляют в Министерство</w:t>
      </w:r>
      <w:r w:rsidRPr="00F754C6">
        <w:rPr>
          <w:rFonts w:ascii="Times New Roman" w:hAnsi="Times New Roman" w:cs="Times New Roman"/>
          <w:sz w:val="28"/>
          <w:szCs w:val="28"/>
        </w:rPr>
        <w:t xml:space="preserve"> отчеты о расходах бюджетов муниципальных образований Республики Татарстан, источником финансового обеспечения которых является субсидия, и выполнении показателей результативности использования субсидии согласно форме, срокам и порядку, предусмотренным соглашением.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13. Органы местного самоуправления муниципальных образований Республики Татарстан несут ответственность согласно законодательству за недостоверность представляемых отчетных сведений и нецелевое использование субсидий.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14. Контроль за целевым использованием субсидий осуществляют в соответствии с законодательством Министерство и Министерство финансов Республики Татарстан.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15. Нецелевое использование субсидии влечет бесспорное взыскание суммы средств, полученных из бюджета Республики Татарстан, в порядке, определенном законодательством.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 xml:space="preserve">16. Не использованные </w:t>
      </w:r>
      <w:r w:rsidRPr="002B0A21">
        <w:rPr>
          <w:rFonts w:ascii="Times New Roman" w:hAnsi="Times New Roman" w:cs="Times New Roman"/>
          <w:sz w:val="28"/>
          <w:szCs w:val="28"/>
        </w:rPr>
        <w:t>по состоянию на 1 января финансового года</w:t>
      </w:r>
      <w:r w:rsidR="008C79EB" w:rsidRPr="002B0A21">
        <w:rPr>
          <w:rFonts w:ascii="Times New Roman" w:hAnsi="Times New Roman" w:cs="Times New Roman"/>
          <w:sz w:val="28"/>
          <w:szCs w:val="28"/>
        </w:rPr>
        <w:t>, следующего за текущим,</w:t>
      </w:r>
      <w:r w:rsidRPr="002B0A21">
        <w:rPr>
          <w:rFonts w:ascii="Times New Roman" w:hAnsi="Times New Roman" w:cs="Times New Roman"/>
          <w:sz w:val="28"/>
          <w:szCs w:val="28"/>
        </w:rPr>
        <w:t xml:space="preserve"> средства субсидии подлежат возврату в доход бюджета Республики Татарстан в течение первых 15 рабочих дней финансового года</w:t>
      </w:r>
      <w:r w:rsidR="008C79EB" w:rsidRPr="002B0A21">
        <w:rPr>
          <w:rFonts w:ascii="Times New Roman" w:hAnsi="Times New Roman" w:cs="Times New Roman"/>
          <w:sz w:val="28"/>
          <w:szCs w:val="28"/>
        </w:rPr>
        <w:t>, следующего за текущим</w:t>
      </w:r>
      <w:r w:rsidRPr="002B0A21">
        <w:rPr>
          <w:rFonts w:ascii="Times New Roman" w:hAnsi="Times New Roman" w:cs="Times New Roman"/>
          <w:sz w:val="28"/>
          <w:szCs w:val="28"/>
        </w:rPr>
        <w:t>.</w:t>
      </w:r>
    </w:p>
    <w:p w:rsidR="008324A0" w:rsidRPr="00F754C6" w:rsidRDefault="008324A0" w:rsidP="00F754C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54C6">
        <w:rPr>
          <w:rFonts w:ascii="Times New Roman" w:hAnsi="Times New Roman" w:cs="Times New Roman"/>
          <w:sz w:val="28"/>
          <w:szCs w:val="28"/>
        </w:rPr>
        <w:t>В случае если неиспользованный остаток субсидий не перечислен в доход бюджета Республики Татарстан, указанные средства подлежат взысканию в доход бюджета Республики Татарстан в порядке, определяемом Министерством финансов Республики Татарстан, с соблюдением общих требований, установленных Министерством финансов Российской Федерации.</w:t>
      </w:r>
    </w:p>
    <w:p w:rsidR="008324A0" w:rsidRPr="00F754C6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F754C6" w:rsidRDefault="008324A0" w:rsidP="00F754C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24A0" w:rsidRPr="00F754C6" w:rsidRDefault="008324A0" w:rsidP="00F754C6">
      <w:pPr>
        <w:pStyle w:val="ConsPlusNormal"/>
        <w:pBdr>
          <w:top w:val="single" w:sz="6" w:space="0" w:color="auto"/>
        </w:pBdr>
        <w:jc w:val="both"/>
        <w:rPr>
          <w:rFonts w:ascii="Times New Roman" w:hAnsi="Times New Roman" w:cs="Times New Roman"/>
          <w:sz w:val="28"/>
          <w:szCs w:val="28"/>
        </w:rPr>
      </w:pPr>
    </w:p>
    <w:p w:rsidR="0074704D" w:rsidRPr="00F754C6" w:rsidRDefault="0074704D" w:rsidP="00F754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4704D" w:rsidRPr="00F754C6" w:rsidSect="00F754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A0"/>
    <w:rsid w:val="00001B2E"/>
    <w:rsid w:val="00061091"/>
    <w:rsid w:val="000B627F"/>
    <w:rsid w:val="000C5581"/>
    <w:rsid w:val="000D4689"/>
    <w:rsid w:val="00155A82"/>
    <w:rsid w:val="00161171"/>
    <w:rsid w:val="00264EF3"/>
    <w:rsid w:val="002B0A21"/>
    <w:rsid w:val="002F2CE4"/>
    <w:rsid w:val="00390640"/>
    <w:rsid w:val="004A7468"/>
    <w:rsid w:val="004C5940"/>
    <w:rsid w:val="0055742C"/>
    <w:rsid w:val="00677912"/>
    <w:rsid w:val="006E1B0D"/>
    <w:rsid w:val="0073616B"/>
    <w:rsid w:val="0074704D"/>
    <w:rsid w:val="007E3627"/>
    <w:rsid w:val="00824286"/>
    <w:rsid w:val="008324A0"/>
    <w:rsid w:val="008447A5"/>
    <w:rsid w:val="008C79EB"/>
    <w:rsid w:val="00991E66"/>
    <w:rsid w:val="009D2647"/>
    <w:rsid w:val="009D3911"/>
    <w:rsid w:val="009E0497"/>
    <w:rsid w:val="009E629B"/>
    <w:rsid w:val="00A021AB"/>
    <w:rsid w:val="00B07EFA"/>
    <w:rsid w:val="00B430E1"/>
    <w:rsid w:val="00B66E26"/>
    <w:rsid w:val="00BF3F11"/>
    <w:rsid w:val="00C529E6"/>
    <w:rsid w:val="00C94C16"/>
    <w:rsid w:val="00CC3CF3"/>
    <w:rsid w:val="00CD50E4"/>
    <w:rsid w:val="00CE5F56"/>
    <w:rsid w:val="00D236FD"/>
    <w:rsid w:val="00D26756"/>
    <w:rsid w:val="00D34FCB"/>
    <w:rsid w:val="00E22240"/>
    <w:rsid w:val="00E76BF3"/>
    <w:rsid w:val="00E97B7D"/>
    <w:rsid w:val="00EF5532"/>
    <w:rsid w:val="00F160AD"/>
    <w:rsid w:val="00F7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B54DB-95F7-4CD1-97FF-EAD88DB31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0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324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324A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32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4A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EF55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3966A61F10BD36E592B7BF021927F31DC24018B27892F3B3ACE2DD1ED2EB4795087BCABA50493A143A3F149D3BE37DE76C107897C8931C89F8250C7aEd6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3966A61F10BD36E592B65FD37FE223ADC2D5985218C206F629C2B86B27EB22C10C7BAFCE34396AB17F2B51CD6B566913293148B7996a3d8O" TargetMode="External"/><Relationship Id="rId5" Type="http://schemas.openxmlformats.org/officeDocument/2006/relationships/hyperlink" Target="mailto:Sergey.Halilov@tatar.ru" TargetMode="External"/><Relationship Id="rId4" Type="http://schemas.openxmlformats.org/officeDocument/2006/relationships/hyperlink" Target="mailto:Svetlana.Politova@tatar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и</cp:lastModifiedBy>
  <cp:revision>2</cp:revision>
  <cp:lastPrinted>2019-07-06T09:14:00Z</cp:lastPrinted>
  <dcterms:created xsi:type="dcterms:W3CDTF">2019-07-09T06:38:00Z</dcterms:created>
  <dcterms:modified xsi:type="dcterms:W3CDTF">2019-07-09T06:38:00Z</dcterms:modified>
</cp:coreProperties>
</file>