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12B" w:rsidRPr="00FE108F" w:rsidRDefault="0053212B" w:rsidP="0053212B">
      <w:pPr>
        <w:spacing w:after="0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Контактные лица для направления </w:t>
      </w:r>
    </w:p>
    <w:p w:rsidR="0053212B" w:rsidRPr="00FE108F" w:rsidRDefault="0053212B" w:rsidP="0053212B">
      <w:pPr>
        <w:spacing w:after="0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замечаний и предложений: </w:t>
      </w:r>
    </w:p>
    <w:p w:rsidR="0053212B" w:rsidRPr="00FE108F" w:rsidRDefault="0053212B" w:rsidP="0053212B">
      <w:pPr>
        <w:spacing w:after="0"/>
        <w:ind w:left="5103" w:right="-1"/>
        <w:rPr>
          <w:rFonts w:ascii="Times New Roman" w:hAnsi="Times New Roman"/>
          <w:sz w:val="28"/>
          <w:szCs w:val="28"/>
        </w:rPr>
      </w:pPr>
    </w:p>
    <w:p w:rsidR="0053212B" w:rsidRPr="00FE108F" w:rsidRDefault="0053212B" w:rsidP="0053212B">
      <w:pPr>
        <w:spacing w:after="0"/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Бикмуллин</w:t>
      </w:r>
      <w:proofErr w:type="spellEnd"/>
      <w:r w:rsidRPr="00FE108F">
        <w:rPr>
          <w:rFonts w:ascii="Times New Roman" w:hAnsi="Times New Roman"/>
          <w:sz w:val="28"/>
          <w:szCs w:val="28"/>
        </w:rPr>
        <w:t xml:space="preserve"> Рашит Гумарович </w:t>
      </w:r>
    </w:p>
    <w:p w:rsidR="0053212B" w:rsidRPr="00FE108F" w:rsidRDefault="0053212B" w:rsidP="0053212B">
      <w:pPr>
        <w:spacing w:after="0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Ведущий специалист отдела кадров</w:t>
      </w:r>
    </w:p>
    <w:p w:rsidR="0053212B" w:rsidRPr="00FE108F" w:rsidRDefault="0053212B" w:rsidP="0053212B">
      <w:pPr>
        <w:spacing w:after="0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Телефон: +7 (843) 2</w:t>
      </w:r>
      <w:r w:rsidR="000635B1">
        <w:rPr>
          <w:rFonts w:ascii="Times New Roman" w:hAnsi="Times New Roman"/>
          <w:sz w:val="28"/>
          <w:szCs w:val="28"/>
        </w:rPr>
        <w:t>92</w:t>
      </w:r>
      <w:r w:rsidRPr="00FE108F">
        <w:rPr>
          <w:rFonts w:ascii="Times New Roman" w:hAnsi="Times New Roman"/>
          <w:sz w:val="28"/>
          <w:szCs w:val="28"/>
        </w:rPr>
        <w:t>-</w:t>
      </w:r>
      <w:r w:rsidR="000635B1">
        <w:rPr>
          <w:rFonts w:ascii="Times New Roman" w:hAnsi="Times New Roman"/>
          <w:sz w:val="28"/>
          <w:szCs w:val="28"/>
        </w:rPr>
        <w:t>21</w:t>
      </w:r>
      <w:r w:rsidRPr="00FE108F">
        <w:rPr>
          <w:rFonts w:ascii="Times New Roman" w:hAnsi="Times New Roman"/>
          <w:sz w:val="28"/>
          <w:szCs w:val="28"/>
        </w:rPr>
        <w:t>-8</w:t>
      </w:r>
      <w:r w:rsidR="000635B1">
        <w:rPr>
          <w:rFonts w:ascii="Times New Roman" w:hAnsi="Times New Roman"/>
          <w:sz w:val="28"/>
          <w:szCs w:val="28"/>
        </w:rPr>
        <w:t>1</w:t>
      </w:r>
      <w:r w:rsidRPr="00FE108F">
        <w:rPr>
          <w:rFonts w:ascii="Times New Roman" w:hAnsi="Times New Roman"/>
          <w:sz w:val="28"/>
          <w:szCs w:val="28"/>
        </w:rPr>
        <w:t xml:space="preserve">  </w:t>
      </w:r>
    </w:p>
    <w:p w:rsidR="0053212B" w:rsidRPr="00FE108F" w:rsidRDefault="0053212B" w:rsidP="0053212B">
      <w:pPr>
        <w:spacing w:after="0"/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E-mail</w:t>
      </w:r>
      <w:proofErr w:type="spellEnd"/>
      <w:r w:rsidRPr="00FE108F">
        <w:rPr>
          <w:rFonts w:ascii="Times New Roman" w:hAnsi="Times New Roman"/>
          <w:sz w:val="28"/>
          <w:szCs w:val="28"/>
        </w:rPr>
        <w:t>: Rashit.Bikmullin@tatar.ru</w:t>
      </w:r>
    </w:p>
    <w:p w:rsidR="0053212B" w:rsidRPr="00FE108F" w:rsidRDefault="0053212B" w:rsidP="0053212B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</w:p>
    <w:p w:rsidR="0053212B" w:rsidRPr="00FE108F" w:rsidRDefault="0053212B" w:rsidP="0053212B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Проект приказа Министерства сельского хозяйства</w:t>
      </w:r>
    </w:p>
    <w:p w:rsidR="0053212B" w:rsidRDefault="0053212B" w:rsidP="0053212B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и продовольствия Республики Татарстан</w:t>
      </w:r>
    </w:p>
    <w:p w:rsidR="0053212B" w:rsidRPr="0053212B" w:rsidRDefault="0053212B" w:rsidP="00532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796B" w:rsidRDefault="007B796B" w:rsidP="002D1CC6">
      <w:pPr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</w:rPr>
      </w:pPr>
      <w:r w:rsidRPr="007B796B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2D1CC6" w:rsidRPr="006A0B6B">
        <w:rPr>
          <w:rFonts w:ascii="Times New Roman" w:hAnsi="Times New Roman"/>
          <w:sz w:val="28"/>
          <w:szCs w:val="28"/>
        </w:rPr>
        <w:t>Положени</w:t>
      </w:r>
      <w:r w:rsidR="002D1CC6">
        <w:rPr>
          <w:rFonts w:ascii="Times New Roman" w:hAnsi="Times New Roman"/>
          <w:sz w:val="28"/>
          <w:szCs w:val="28"/>
        </w:rPr>
        <w:t>е</w:t>
      </w:r>
      <w:r w:rsidR="002D1CC6" w:rsidRPr="006A0B6B">
        <w:rPr>
          <w:rFonts w:ascii="Times New Roman" w:hAnsi="Times New Roman"/>
          <w:sz w:val="28"/>
          <w:szCs w:val="28"/>
        </w:rPr>
        <w:t xml:space="preserve"> об Общественном совете при Министерстве сельского хозяйства и продовольствия Республики Татарстан</w:t>
      </w:r>
      <w:r w:rsidR="002D1CC6">
        <w:rPr>
          <w:rFonts w:ascii="Times New Roman" w:hAnsi="Times New Roman"/>
          <w:sz w:val="28"/>
          <w:szCs w:val="28"/>
        </w:rPr>
        <w:t xml:space="preserve">, утвержденное </w:t>
      </w:r>
      <w:r w:rsidRPr="007B796B">
        <w:rPr>
          <w:rFonts w:ascii="Times New Roman" w:hAnsi="Times New Roman"/>
          <w:sz w:val="28"/>
          <w:szCs w:val="28"/>
        </w:rPr>
        <w:t>приказ</w:t>
      </w:r>
      <w:r w:rsidR="002D1CC6">
        <w:rPr>
          <w:rFonts w:ascii="Times New Roman" w:hAnsi="Times New Roman"/>
          <w:sz w:val="28"/>
          <w:szCs w:val="28"/>
        </w:rPr>
        <w:t>ом</w:t>
      </w:r>
      <w:r w:rsidRPr="007B796B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29.12</w:t>
      </w:r>
      <w:r w:rsidRPr="007B796B">
        <w:rPr>
          <w:rFonts w:ascii="Times New Roman" w:hAnsi="Times New Roman"/>
          <w:sz w:val="28"/>
          <w:szCs w:val="28"/>
        </w:rPr>
        <w:t xml:space="preserve">.2016  № </w:t>
      </w:r>
      <w:r>
        <w:rPr>
          <w:rFonts w:ascii="Times New Roman" w:hAnsi="Times New Roman"/>
          <w:sz w:val="28"/>
          <w:szCs w:val="28"/>
        </w:rPr>
        <w:t>249</w:t>
      </w:r>
      <w:r w:rsidRPr="007B796B">
        <w:rPr>
          <w:rFonts w:ascii="Times New Roman" w:hAnsi="Times New Roman"/>
          <w:sz w:val="28"/>
          <w:szCs w:val="28"/>
        </w:rPr>
        <w:t>/2-пр</w:t>
      </w:r>
      <w:r w:rsidR="006E348D">
        <w:rPr>
          <w:rFonts w:ascii="Times New Roman" w:hAnsi="Times New Roman"/>
          <w:sz w:val="28"/>
          <w:szCs w:val="28"/>
        </w:rPr>
        <w:t xml:space="preserve"> </w:t>
      </w:r>
    </w:p>
    <w:p w:rsidR="007B796B" w:rsidRDefault="007B796B" w:rsidP="002B4111">
      <w:pPr>
        <w:spacing w:after="0" w:line="240" w:lineRule="auto"/>
        <w:ind w:right="5953"/>
        <w:jc w:val="both"/>
        <w:rPr>
          <w:rFonts w:ascii="Times New Roman" w:hAnsi="Times New Roman"/>
          <w:sz w:val="28"/>
          <w:szCs w:val="28"/>
        </w:rPr>
      </w:pPr>
    </w:p>
    <w:p w:rsidR="006B61F1" w:rsidRDefault="006B61F1" w:rsidP="001C17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 июля 2014 года №</w:t>
      </w:r>
      <w:r w:rsidR="0034244E">
        <w:t> </w:t>
      </w:r>
      <w:r>
        <w:rPr>
          <w:rFonts w:ascii="Times New Roman" w:hAnsi="Times New Roman" w:cs="Times New Roman"/>
          <w:sz w:val="28"/>
          <w:szCs w:val="28"/>
        </w:rPr>
        <w:t>212–ФЗ «Об основах общественного контроля в Российской Федерации», постановлением Кабинета Министров Республики Татарстан от 18</w:t>
      </w:r>
      <w:r w:rsidR="002D1CC6">
        <w:rPr>
          <w:rFonts w:ascii="Times New Roman" w:hAnsi="Times New Roman" w:cs="Times New Roman"/>
          <w:sz w:val="28"/>
          <w:szCs w:val="28"/>
        </w:rPr>
        <w:t>.11.</w:t>
      </w:r>
      <w:r>
        <w:rPr>
          <w:rFonts w:ascii="Times New Roman" w:hAnsi="Times New Roman" w:cs="Times New Roman"/>
          <w:sz w:val="28"/>
          <w:szCs w:val="28"/>
        </w:rPr>
        <w:t>2010</w:t>
      </w:r>
      <w:r w:rsidR="002D1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B4111">
        <w:t> </w:t>
      </w:r>
      <w:r>
        <w:rPr>
          <w:rFonts w:ascii="Times New Roman" w:hAnsi="Times New Roman" w:cs="Times New Roman"/>
          <w:sz w:val="28"/>
          <w:szCs w:val="28"/>
        </w:rPr>
        <w:t>906 «Об</w:t>
      </w:r>
      <w:r w:rsidR="002D3977" w:rsidRPr="004643B1">
        <w:rPr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общественном совете при министерстве, государственном комитете, ведомстве  Республики Татарстан»</w:t>
      </w:r>
      <w:r w:rsidR="00FC40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2D39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2D3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D3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2D3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D39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2D39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2D3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D3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D3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ю:</w:t>
      </w:r>
    </w:p>
    <w:p w:rsidR="007B796B" w:rsidRPr="00B13097" w:rsidRDefault="006B61F1" w:rsidP="006A0B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244E">
        <w:rPr>
          <w:rFonts w:ascii="Times New Roman" w:hAnsi="Times New Roman" w:cs="Times New Roman"/>
          <w:sz w:val="28"/>
          <w:szCs w:val="28"/>
        </w:rPr>
        <w:t>.</w:t>
      </w:r>
      <w:r w:rsidR="0034244E">
        <w:t> </w:t>
      </w:r>
      <w:r w:rsidR="007B796B" w:rsidRPr="00B13097">
        <w:rPr>
          <w:rFonts w:ascii="Times New Roman" w:hAnsi="Times New Roman"/>
          <w:sz w:val="28"/>
          <w:szCs w:val="28"/>
        </w:rPr>
        <w:t xml:space="preserve">Внести </w:t>
      </w:r>
      <w:r w:rsidR="007B796B">
        <w:rPr>
          <w:rFonts w:ascii="Times New Roman" w:hAnsi="Times New Roman"/>
          <w:sz w:val="28"/>
          <w:szCs w:val="28"/>
        </w:rPr>
        <w:t xml:space="preserve">в </w:t>
      </w:r>
      <w:r w:rsidR="002D1CC6" w:rsidRPr="006A0B6B">
        <w:rPr>
          <w:rFonts w:ascii="Times New Roman" w:hAnsi="Times New Roman"/>
          <w:sz w:val="28"/>
          <w:szCs w:val="28"/>
        </w:rPr>
        <w:t>Положени</w:t>
      </w:r>
      <w:r w:rsidR="002D1CC6">
        <w:rPr>
          <w:rFonts w:ascii="Times New Roman" w:hAnsi="Times New Roman"/>
          <w:sz w:val="28"/>
          <w:szCs w:val="28"/>
        </w:rPr>
        <w:t>е</w:t>
      </w:r>
      <w:r w:rsidR="002D1CC6" w:rsidRPr="006A0B6B">
        <w:rPr>
          <w:rFonts w:ascii="Times New Roman" w:hAnsi="Times New Roman"/>
          <w:sz w:val="28"/>
          <w:szCs w:val="28"/>
        </w:rPr>
        <w:t xml:space="preserve"> об Общественном совете при Министерстве сельского хозяйства и продовольствия Республики Татарстан</w:t>
      </w:r>
      <w:r w:rsidR="002D1CC6">
        <w:rPr>
          <w:rFonts w:ascii="Times New Roman" w:hAnsi="Times New Roman"/>
          <w:sz w:val="28"/>
          <w:szCs w:val="28"/>
        </w:rPr>
        <w:t>,</w:t>
      </w:r>
      <w:r w:rsidR="002D1CC6" w:rsidRPr="002D1CC6">
        <w:rPr>
          <w:rFonts w:ascii="Times New Roman" w:hAnsi="Times New Roman"/>
          <w:sz w:val="28"/>
          <w:szCs w:val="28"/>
        </w:rPr>
        <w:t xml:space="preserve"> </w:t>
      </w:r>
      <w:r w:rsidR="002D1CC6">
        <w:rPr>
          <w:rFonts w:ascii="Times New Roman" w:hAnsi="Times New Roman"/>
          <w:sz w:val="28"/>
          <w:szCs w:val="28"/>
        </w:rPr>
        <w:t xml:space="preserve">утвержденное приказом </w:t>
      </w:r>
      <w:r w:rsidR="006A0B6B" w:rsidRPr="007B796B">
        <w:rPr>
          <w:rFonts w:ascii="Times New Roman" w:hAnsi="Times New Roman"/>
          <w:sz w:val="28"/>
          <w:szCs w:val="28"/>
        </w:rPr>
        <w:t xml:space="preserve">Министерства сельского хозяйства и продовольствия Республики Татарстан от </w:t>
      </w:r>
      <w:r w:rsidR="006A0B6B">
        <w:rPr>
          <w:rFonts w:ascii="Times New Roman" w:hAnsi="Times New Roman"/>
          <w:sz w:val="28"/>
          <w:szCs w:val="28"/>
        </w:rPr>
        <w:t>29.12</w:t>
      </w:r>
      <w:r w:rsidR="006A0B6B" w:rsidRPr="007B796B">
        <w:rPr>
          <w:rFonts w:ascii="Times New Roman" w:hAnsi="Times New Roman"/>
          <w:sz w:val="28"/>
          <w:szCs w:val="28"/>
        </w:rPr>
        <w:t xml:space="preserve">.2016 № </w:t>
      </w:r>
      <w:r w:rsidR="006A0B6B">
        <w:rPr>
          <w:rFonts w:ascii="Times New Roman" w:hAnsi="Times New Roman"/>
          <w:sz w:val="28"/>
          <w:szCs w:val="28"/>
        </w:rPr>
        <w:t>249</w:t>
      </w:r>
      <w:r w:rsidR="002D1CC6">
        <w:rPr>
          <w:rFonts w:ascii="Times New Roman" w:hAnsi="Times New Roman"/>
          <w:sz w:val="28"/>
          <w:szCs w:val="28"/>
        </w:rPr>
        <w:t>/2-пр</w:t>
      </w:r>
      <w:r w:rsidR="006A0B6B" w:rsidRPr="007B796B">
        <w:rPr>
          <w:rFonts w:ascii="Times New Roman" w:hAnsi="Times New Roman"/>
          <w:sz w:val="28"/>
          <w:szCs w:val="28"/>
        </w:rPr>
        <w:t xml:space="preserve"> «</w:t>
      </w:r>
      <w:r w:rsidR="006A0B6B" w:rsidRPr="006A0B6B">
        <w:rPr>
          <w:rFonts w:ascii="Times New Roman" w:hAnsi="Times New Roman"/>
          <w:sz w:val="28"/>
          <w:szCs w:val="28"/>
        </w:rPr>
        <w:t>Об утверждении Положения об Общественном совете при Министерстве сельского хозяйства и продовольствия Республики Татарстан</w:t>
      </w:r>
      <w:r w:rsidR="006A0B6B" w:rsidRPr="007B796B">
        <w:rPr>
          <w:rFonts w:ascii="Times New Roman" w:hAnsi="Times New Roman"/>
          <w:sz w:val="28"/>
          <w:szCs w:val="28"/>
        </w:rPr>
        <w:t>»</w:t>
      </w:r>
      <w:r w:rsidR="007B796B">
        <w:rPr>
          <w:rFonts w:ascii="Times New Roman" w:hAnsi="Times New Roman"/>
          <w:sz w:val="28"/>
          <w:szCs w:val="28"/>
        </w:rPr>
        <w:t>,</w:t>
      </w:r>
      <w:r w:rsidR="007B796B" w:rsidRPr="00B13097">
        <w:rPr>
          <w:rFonts w:ascii="Times New Roman" w:hAnsi="Times New Roman"/>
          <w:sz w:val="28"/>
          <w:szCs w:val="28"/>
        </w:rPr>
        <w:t xml:space="preserve"> следующ</w:t>
      </w:r>
      <w:r w:rsidR="002D1CC6">
        <w:rPr>
          <w:rFonts w:ascii="Times New Roman" w:hAnsi="Times New Roman"/>
          <w:sz w:val="28"/>
          <w:szCs w:val="28"/>
        </w:rPr>
        <w:t>ие</w:t>
      </w:r>
      <w:r w:rsidR="007B796B" w:rsidRPr="00B13097">
        <w:rPr>
          <w:rFonts w:ascii="Times New Roman" w:hAnsi="Times New Roman"/>
          <w:sz w:val="28"/>
          <w:szCs w:val="28"/>
        </w:rPr>
        <w:t xml:space="preserve"> изменени</w:t>
      </w:r>
      <w:r w:rsidR="002D1CC6">
        <w:rPr>
          <w:rFonts w:ascii="Times New Roman" w:hAnsi="Times New Roman"/>
          <w:sz w:val="28"/>
          <w:szCs w:val="28"/>
        </w:rPr>
        <w:t>я</w:t>
      </w:r>
      <w:r w:rsidR="007B796B" w:rsidRPr="00B13097">
        <w:rPr>
          <w:rFonts w:ascii="Times New Roman" w:hAnsi="Times New Roman"/>
          <w:sz w:val="28"/>
          <w:szCs w:val="28"/>
        </w:rPr>
        <w:t>:</w:t>
      </w:r>
    </w:p>
    <w:p w:rsidR="007B796B" w:rsidRDefault="007B796B" w:rsidP="007B7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</w:t>
      </w:r>
      <w:r w:rsidR="006A0B6B">
        <w:rPr>
          <w:rFonts w:ascii="Times New Roman" w:hAnsi="Times New Roman"/>
          <w:sz w:val="28"/>
          <w:szCs w:val="28"/>
        </w:rPr>
        <w:t>2</w:t>
      </w:r>
      <w:r w:rsidR="00F714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6E348D">
        <w:rPr>
          <w:rFonts w:ascii="Times New Roman" w:hAnsi="Times New Roman"/>
          <w:sz w:val="28"/>
          <w:szCs w:val="28"/>
        </w:rPr>
        <w:t xml:space="preserve">дополнить </w:t>
      </w:r>
      <w:r>
        <w:rPr>
          <w:rFonts w:ascii="Times New Roman" w:hAnsi="Times New Roman"/>
          <w:sz w:val="28"/>
          <w:szCs w:val="28"/>
        </w:rPr>
        <w:t>абзацем следующего содержания:</w:t>
      </w:r>
    </w:p>
    <w:p w:rsidR="002D1CC6" w:rsidRDefault="006A0B6B" w:rsidP="007B7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E348D">
        <w:rPr>
          <w:rFonts w:ascii="Times New Roman" w:hAnsi="Times New Roman"/>
          <w:sz w:val="28"/>
          <w:szCs w:val="28"/>
        </w:rPr>
        <w:t>формирование в обществе нетерпимости к коррупционному поведению</w:t>
      </w:r>
      <w:r>
        <w:rPr>
          <w:rFonts w:ascii="Times New Roman" w:hAnsi="Times New Roman"/>
          <w:sz w:val="28"/>
          <w:szCs w:val="28"/>
        </w:rPr>
        <w:t>»</w:t>
      </w:r>
      <w:r w:rsidR="002D1CC6">
        <w:rPr>
          <w:rFonts w:ascii="Times New Roman" w:hAnsi="Times New Roman"/>
          <w:sz w:val="28"/>
          <w:szCs w:val="28"/>
        </w:rPr>
        <w:t>;</w:t>
      </w:r>
    </w:p>
    <w:p w:rsidR="002D1CC6" w:rsidRDefault="002D1CC6" w:rsidP="007B7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5.12 изложить в новой редакции: </w:t>
      </w:r>
    </w:p>
    <w:p w:rsidR="006A0B6B" w:rsidRDefault="002D1CC6" w:rsidP="007B7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D1CC6">
        <w:rPr>
          <w:rFonts w:ascii="Times New Roman" w:hAnsi="Times New Roman"/>
          <w:sz w:val="28"/>
          <w:szCs w:val="28"/>
        </w:rPr>
        <w:t>По решению Общественного совета на заседания Общественного совета могут быть приглашены представители исполнительных органов, некоммерческих организаций, научных учреждений, эксперты и другие специалисты для предоставления необходимых сведений и заключений по рассматриваемым Общественным советом вопросам</w:t>
      </w:r>
      <w:r w:rsidR="00F71449">
        <w:rPr>
          <w:rFonts w:ascii="Times New Roman" w:hAnsi="Times New Roman"/>
          <w:sz w:val="28"/>
          <w:szCs w:val="28"/>
        </w:rPr>
        <w:t>»</w:t>
      </w:r>
      <w:r w:rsidRPr="002D1CC6">
        <w:rPr>
          <w:rFonts w:ascii="Times New Roman" w:hAnsi="Times New Roman"/>
          <w:sz w:val="28"/>
          <w:szCs w:val="28"/>
        </w:rPr>
        <w:t>.</w:t>
      </w:r>
    </w:p>
    <w:p w:rsidR="0029034F" w:rsidRDefault="006B61F1" w:rsidP="001C17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4244E" w:rsidRPr="0034244E">
        <w:t xml:space="preserve"> </w:t>
      </w:r>
      <w:r w:rsidR="0034244E">
        <w:t> </w:t>
      </w:r>
      <w:proofErr w:type="gramStart"/>
      <w:r w:rsidR="002903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9034F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7B796B" w:rsidRDefault="007B796B" w:rsidP="001C1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96B" w:rsidRDefault="007B796B" w:rsidP="001C1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34F" w:rsidRDefault="0029034F" w:rsidP="001C1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Премьер-министра</w:t>
      </w:r>
    </w:p>
    <w:p w:rsidR="0029034F" w:rsidRPr="006B61F1" w:rsidRDefault="0029034F" w:rsidP="001C1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Татарстан-министр                                                               М.Г. Ахметов</w:t>
      </w:r>
    </w:p>
    <w:sectPr w:rsidR="0029034F" w:rsidRPr="006B61F1" w:rsidSect="00A60507">
      <w:pgSz w:w="11906" w:h="16838"/>
      <w:pgMar w:top="1134" w:right="680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61F1"/>
    <w:rsid w:val="00035FDA"/>
    <w:rsid w:val="000635B1"/>
    <w:rsid w:val="000F2177"/>
    <w:rsid w:val="00143F1C"/>
    <w:rsid w:val="001C1746"/>
    <w:rsid w:val="00240FCE"/>
    <w:rsid w:val="00287B5F"/>
    <w:rsid w:val="0029034F"/>
    <w:rsid w:val="002B4111"/>
    <w:rsid w:val="002D1CC6"/>
    <w:rsid w:val="002D3977"/>
    <w:rsid w:val="00337800"/>
    <w:rsid w:val="0034244E"/>
    <w:rsid w:val="0053212B"/>
    <w:rsid w:val="005B5BDD"/>
    <w:rsid w:val="00615BF5"/>
    <w:rsid w:val="006A0B6B"/>
    <w:rsid w:val="006B61F1"/>
    <w:rsid w:val="006E348D"/>
    <w:rsid w:val="007B796B"/>
    <w:rsid w:val="0088522F"/>
    <w:rsid w:val="00941C90"/>
    <w:rsid w:val="00973062"/>
    <w:rsid w:val="00A60507"/>
    <w:rsid w:val="00B3092F"/>
    <w:rsid w:val="00B47DD5"/>
    <w:rsid w:val="00CE030A"/>
    <w:rsid w:val="00CF7957"/>
    <w:rsid w:val="00D21464"/>
    <w:rsid w:val="00D6185F"/>
    <w:rsid w:val="00DA17B8"/>
    <w:rsid w:val="00E236C4"/>
    <w:rsid w:val="00E6348A"/>
    <w:rsid w:val="00EC121D"/>
    <w:rsid w:val="00F71449"/>
    <w:rsid w:val="00FC4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1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Губайдулина</dc:creator>
  <cp:lastModifiedBy>Анатолий</cp:lastModifiedBy>
  <cp:revision>6</cp:revision>
  <cp:lastPrinted>2019-05-30T04:08:00Z</cp:lastPrinted>
  <dcterms:created xsi:type="dcterms:W3CDTF">2019-07-15T04:20:00Z</dcterms:created>
  <dcterms:modified xsi:type="dcterms:W3CDTF">2019-07-15T04:26:00Z</dcterms:modified>
</cp:coreProperties>
</file>