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E7" w:rsidRDefault="00F55DCC" w:rsidP="00F55D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55DCC" w:rsidRPr="00F53B56" w:rsidRDefault="00F55DCC" w:rsidP="00F55D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751A8" w:rsidRDefault="00487EE7" w:rsidP="008A67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hAnsi="Times New Roman" w:cs="Times New Roman"/>
          <w:b w:val="0"/>
          <w:sz w:val="28"/>
          <w:szCs w:val="28"/>
        </w:rPr>
        <w:t>Министерство здравоохранения Республики Татарстан</w:t>
      </w:r>
      <w:r w:rsidR="005B57B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256FE9" w:rsidRDefault="00487EE7" w:rsidP="008A67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hAnsi="Times New Roman" w:cs="Times New Roman"/>
          <w:b w:val="0"/>
          <w:sz w:val="28"/>
          <w:szCs w:val="28"/>
        </w:rPr>
        <w:t>Министерство труда, занятости и социаль</w:t>
      </w:r>
      <w:r w:rsidR="005B57B9">
        <w:rPr>
          <w:rFonts w:ascii="Times New Roman" w:hAnsi="Times New Roman" w:cs="Times New Roman"/>
          <w:b w:val="0"/>
          <w:sz w:val="28"/>
          <w:szCs w:val="28"/>
        </w:rPr>
        <w:t>ной защиты Республики Татарстан</w:t>
      </w:r>
    </w:p>
    <w:p w:rsidR="00733D73" w:rsidRDefault="00733D73" w:rsidP="00733D7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33D73" w:rsidRPr="00F53B56" w:rsidRDefault="00733D73" w:rsidP="00733D7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33D73" w:rsidRPr="00F53B56" w:rsidRDefault="00733D73" w:rsidP="00733D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hAnsi="Times New Roman" w:cs="Times New Roman"/>
          <w:b w:val="0"/>
          <w:sz w:val="28"/>
          <w:szCs w:val="28"/>
        </w:rPr>
        <w:t>ПРИКАЗ</w:t>
      </w:r>
    </w:p>
    <w:p w:rsidR="00733D73" w:rsidRDefault="00733D73" w:rsidP="00733D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hAnsi="Times New Roman" w:cs="Times New Roman"/>
          <w:b w:val="0"/>
          <w:sz w:val="28"/>
          <w:szCs w:val="28"/>
        </w:rPr>
        <w:t>от «_____» __________ 201_</w:t>
      </w:r>
      <w:proofErr w:type="gramStart"/>
      <w:r w:rsidRPr="00F53B56">
        <w:rPr>
          <w:rFonts w:ascii="Times New Roman" w:hAnsi="Times New Roman" w:cs="Times New Roman"/>
          <w:b w:val="0"/>
          <w:sz w:val="28"/>
          <w:szCs w:val="28"/>
        </w:rPr>
        <w:t xml:space="preserve">_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3B56">
        <w:rPr>
          <w:rFonts w:ascii="Times New Roman" w:hAnsi="Times New Roman" w:cs="Times New Roman"/>
          <w:b w:val="0"/>
          <w:sz w:val="28"/>
          <w:szCs w:val="28"/>
        </w:rPr>
        <w:t>года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3B56">
        <w:rPr>
          <w:rFonts w:ascii="Times New Roman" w:hAnsi="Times New Roman" w:cs="Times New Roman"/>
          <w:b w:val="0"/>
          <w:sz w:val="28"/>
          <w:szCs w:val="28"/>
        </w:rPr>
        <w:t>№ ___</w:t>
      </w:r>
      <w:r>
        <w:rPr>
          <w:rFonts w:ascii="Times New Roman" w:hAnsi="Times New Roman" w:cs="Times New Roman"/>
          <w:b w:val="0"/>
          <w:sz w:val="28"/>
          <w:szCs w:val="28"/>
        </w:rPr>
        <w:t>__/____</w:t>
      </w:r>
    </w:p>
    <w:p w:rsidR="003E37D7" w:rsidRPr="00F53B56" w:rsidRDefault="003E37D7" w:rsidP="00155DB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55DCC" w:rsidRPr="00F53B56" w:rsidRDefault="00F55DCC" w:rsidP="00710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D66" w:rsidRDefault="003F2D66" w:rsidP="003F2D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A9F">
        <w:rPr>
          <w:rFonts w:ascii="Times New Roman" w:hAnsi="Times New Roman" w:cs="Times New Roman"/>
          <w:b w:val="0"/>
          <w:sz w:val="28"/>
          <w:szCs w:val="28"/>
        </w:rPr>
        <w:t>О мерах по реализации системы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0A9F">
        <w:rPr>
          <w:rFonts w:ascii="Times New Roman" w:hAnsi="Times New Roman" w:cs="Times New Roman"/>
          <w:b w:val="0"/>
          <w:sz w:val="28"/>
          <w:szCs w:val="28"/>
        </w:rPr>
        <w:t>долговременного ухода</w:t>
      </w:r>
    </w:p>
    <w:p w:rsidR="003F2D66" w:rsidRPr="00430A9F" w:rsidRDefault="003F2D66" w:rsidP="003F2D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A9F">
        <w:rPr>
          <w:rFonts w:ascii="Times New Roman" w:hAnsi="Times New Roman" w:cs="Times New Roman"/>
          <w:b w:val="0"/>
          <w:sz w:val="28"/>
          <w:szCs w:val="28"/>
        </w:rPr>
        <w:t>за гражданами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0A9F">
        <w:rPr>
          <w:rFonts w:ascii="Times New Roman" w:hAnsi="Times New Roman" w:cs="Times New Roman"/>
          <w:b w:val="0"/>
          <w:sz w:val="28"/>
          <w:szCs w:val="28"/>
        </w:rPr>
        <w:t xml:space="preserve">пожилого возраста и инвалидами в </w:t>
      </w:r>
      <w:r w:rsidR="009F592C">
        <w:rPr>
          <w:rFonts w:ascii="Times New Roman" w:hAnsi="Times New Roman" w:cs="Times New Roman"/>
          <w:b w:val="0"/>
          <w:sz w:val="28"/>
          <w:szCs w:val="28"/>
        </w:rPr>
        <w:t>Республике Татарстан</w:t>
      </w:r>
    </w:p>
    <w:p w:rsidR="004127B6" w:rsidRDefault="004127B6" w:rsidP="00044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D1D" w:rsidRPr="00F53B56" w:rsidRDefault="003E37D7" w:rsidP="002E00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B56">
        <w:rPr>
          <w:rFonts w:ascii="Times New Roman" w:hAnsi="Times New Roman" w:cs="Times New Roman"/>
          <w:sz w:val="28"/>
          <w:szCs w:val="28"/>
        </w:rPr>
        <w:t xml:space="preserve">В </w:t>
      </w:r>
      <w:r w:rsidR="00C96B24" w:rsidRPr="00F53B56">
        <w:rPr>
          <w:rFonts w:ascii="Times New Roman" w:hAnsi="Times New Roman" w:cs="Times New Roman"/>
          <w:sz w:val="28"/>
          <w:szCs w:val="28"/>
        </w:rPr>
        <w:t>целях реализации</w:t>
      </w:r>
      <w:r w:rsidR="002E002D" w:rsidRPr="00F53B56">
        <w:rPr>
          <w:rFonts w:ascii="Times New Roman" w:hAnsi="Times New Roman" w:cs="Times New Roman"/>
          <w:sz w:val="28"/>
          <w:szCs w:val="28"/>
        </w:rPr>
        <w:t xml:space="preserve"> План</w:t>
      </w:r>
      <w:r w:rsidR="00C96B24" w:rsidRPr="00F53B56">
        <w:rPr>
          <w:rFonts w:ascii="Times New Roman" w:hAnsi="Times New Roman" w:cs="Times New Roman"/>
          <w:sz w:val="28"/>
          <w:szCs w:val="28"/>
        </w:rPr>
        <w:t>а</w:t>
      </w:r>
      <w:r w:rsidR="002E002D" w:rsidRPr="00F53B56">
        <w:rPr>
          <w:rFonts w:ascii="Times New Roman" w:hAnsi="Times New Roman" w:cs="Times New Roman"/>
          <w:sz w:val="28"/>
          <w:szCs w:val="28"/>
        </w:rPr>
        <w:t xml:space="preserve"> мероприятий («дорожной картой») по реализации пилотного проекта по созданию системы долговременного ухода за гражданами пожилого возраста и инвалидами в Республике Татарстан на 2019 - 2021 годы, приведенного в приложении № 5 к подпрограмме «Модернизация и развитие социального обслуживания населения Республики Татарстан» на 2014 - 2021 годы государственной </w:t>
      </w:r>
      <w:hyperlink r:id="rId8" w:history="1">
        <w:r w:rsidR="002E002D" w:rsidRPr="00F53B5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</w:t>
        </w:r>
      </w:hyperlink>
      <w:r w:rsidR="002E002D" w:rsidRPr="00F53B56">
        <w:rPr>
          <w:rFonts w:ascii="Times New Roman" w:hAnsi="Times New Roman" w:cs="Times New Roman"/>
          <w:sz w:val="28"/>
          <w:szCs w:val="28"/>
        </w:rPr>
        <w:t>ы «Социальная поддержка граждан Республики Татарстан» на 2014</w:t>
      </w:r>
      <w:r w:rsidR="00B50768">
        <w:rPr>
          <w:rFonts w:ascii="Times New Roman" w:hAnsi="Times New Roman" w:cs="Times New Roman"/>
          <w:sz w:val="28"/>
          <w:szCs w:val="28"/>
        </w:rPr>
        <w:t>-</w:t>
      </w:r>
      <w:r w:rsidR="002E002D" w:rsidRPr="00F53B56">
        <w:rPr>
          <w:rFonts w:ascii="Times New Roman" w:hAnsi="Times New Roman" w:cs="Times New Roman"/>
          <w:sz w:val="28"/>
          <w:szCs w:val="28"/>
        </w:rPr>
        <w:t>2021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2021 годы»,</w:t>
      </w:r>
      <w:r w:rsidR="00487EE7" w:rsidRPr="00F53B5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96B24" w:rsidRPr="00F53B56">
        <w:rPr>
          <w:rFonts w:ascii="Times New Roman" w:hAnsi="Times New Roman" w:cs="Times New Roman"/>
          <w:sz w:val="28"/>
          <w:szCs w:val="28"/>
        </w:rPr>
        <w:t>я</w:t>
      </w:r>
      <w:r w:rsidR="00487EE7" w:rsidRPr="00F53B56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="002E002D" w:rsidRPr="00F53B56">
        <w:rPr>
          <w:rFonts w:ascii="Times New Roman" w:hAnsi="Times New Roman" w:cs="Times New Roman"/>
          <w:sz w:val="28"/>
          <w:szCs w:val="28"/>
        </w:rPr>
        <w:t>от 23 мая 2019г. № 432</w:t>
      </w:r>
      <w:r w:rsidR="00DC4793">
        <w:rPr>
          <w:rFonts w:ascii="Times New Roman" w:hAnsi="Times New Roman" w:cs="Times New Roman"/>
          <w:sz w:val="28"/>
          <w:szCs w:val="28"/>
        </w:rPr>
        <w:t xml:space="preserve"> </w:t>
      </w:r>
      <w:r w:rsidR="00B50768" w:rsidRPr="00F53B56">
        <w:rPr>
          <w:rFonts w:ascii="Times New Roman" w:hAnsi="Times New Roman" w:cs="Times New Roman"/>
          <w:sz w:val="28"/>
          <w:szCs w:val="28"/>
        </w:rPr>
        <w:t>«О создании системы долговременного ухода за гражданами пожилого возраста и инвалидами»</w:t>
      </w:r>
      <w:r w:rsidR="002E002D" w:rsidRPr="00F53B56">
        <w:rPr>
          <w:rFonts w:ascii="Times New Roman" w:hAnsi="Times New Roman" w:cs="Times New Roman"/>
          <w:sz w:val="28"/>
          <w:szCs w:val="28"/>
        </w:rPr>
        <w:t xml:space="preserve">, </w:t>
      </w:r>
      <w:r w:rsidRPr="00F53B56">
        <w:rPr>
          <w:rFonts w:ascii="Times New Roman" w:hAnsi="Times New Roman" w:cs="Times New Roman"/>
          <w:sz w:val="28"/>
          <w:szCs w:val="28"/>
        </w:rPr>
        <w:t>приказываем:</w:t>
      </w:r>
    </w:p>
    <w:p w:rsidR="00DC4793" w:rsidRPr="00F53B56" w:rsidRDefault="00DC4793" w:rsidP="00DC4793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Утвердить:</w:t>
      </w:r>
    </w:p>
    <w:p w:rsidR="00DC4793" w:rsidRPr="00F53B56" w:rsidRDefault="00DC4793" w:rsidP="00DC479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форму сведений, передаваемых медицинск</w:t>
      </w:r>
      <w:r w:rsidR="002D14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ой</w:t>
      </w: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организаци</w:t>
      </w:r>
      <w:r w:rsidR="002D14F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ей</w:t>
      </w: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территориальны</w:t>
      </w:r>
      <w:r w:rsidR="00C66E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й</w:t>
      </w: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орган социальной защиты </w:t>
      </w:r>
      <w:r w:rsidRPr="001600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 имеющихся у гражданина </w:t>
      </w:r>
      <w:r w:rsidR="00741A6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пожилого возраста (инвалида) </w:t>
      </w:r>
      <w:r w:rsidRPr="001600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ограничениях жизнедеятельности и рекомендациях по организации ухода за ним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F53B56">
        <w:rPr>
          <w:rFonts w:ascii="Times New Roman" w:hAnsi="Times New Roman" w:cs="Times New Roman"/>
          <w:b w:val="0"/>
          <w:sz w:val="28"/>
          <w:szCs w:val="28"/>
        </w:rPr>
        <w:t>согласно Приложению 1;</w:t>
      </w:r>
    </w:p>
    <w:p w:rsidR="00DC4793" w:rsidRDefault="00DC4793" w:rsidP="00DC479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б</w:t>
      </w:r>
      <w:r w:rsidRPr="00F53B56">
        <w:rPr>
          <w:rFonts w:ascii="Times New Roman" w:hAnsi="Times New Roman" w:cs="Times New Roman"/>
          <w:b w:val="0"/>
          <w:sz w:val="28"/>
          <w:szCs w:val="28"/>
        </w:rPr>
        <w:t xml:space="preserve">ланк оценки </w:t>
      </w: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зависимости гражданина пожилого возраста (инвалида) от посторонней помощи </w:t>
      </w:r>
      <w:r w:rsidR="00685BC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– бланк оценки) </w:t>
      </w:r>
      <w:r w:rsidR="00743CFD"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согласно Приложению 2</w:t>
      </w:r>
      <w:r w:rsidR="002A6D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2A6D9A" w:rsidRPr="00F53B56" w:rsidRDefault="002A6D9A" w:rsidP="00DC479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описание групп ухода согласно Приложению 3.</w:t>
      </w:r>
    </w:p>
    <w:p w:rsidR="00743CFD" w:rsidRDefault="00C96B24" w:rsidP="00694E3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 </w:t>
      </w:r>
      <w:r w:rsidR="001B29D4" w:rsidRPr="00F53B56">
        <w:rPr>
          <w:rFonts w:ascii="Times New Roman" w:hAnsi="Times New Roman" w:cs="Times New Roman"/>
          <w:b w:val="0"/>
          <w:sz w:val="28"/>
          <w:szCs w:val="28"/>
          <w:lang w:eastAsia="ja-JP"/>
        </w:rPr>
        <w:t>Руководителям медицинских организаций Республики Татарстан</w:t>
      </w:r>
      <w:r w:rsidR="00AF157C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, участвующим в реализации пилотного проекта по </w:t>
      </w:r>
      <w:r w:rsidR="005A04CD">
        <w:rPr>
          <w:rFonts w:ascii="Times New Roman" w:hAnsi="Times New Roman" w:cs="Times New Roman"/>
          <w:b w:val="0"/>
          <w:sz w:val="28"/>
          <w:szCs w:val="28"/>
          <w:lang w:eastAsia="ja-JP"/>
        </w:rPr>
        <w:t>созданию</w:t>
      </w:r>
      <w:r w:rsidR="00AF157C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 системы долговременного </w:t>
      </w:r>
      <w:r w:rsidR="005A04CD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ухода </w:t>
      </w:r>
      <w:r w:rsidR="005A04CD" w:rsidRPr="005A04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гражданами пожилого возраста и инвалидами</w:t>
      </w:r>
      <w:r w:rsidR="0026542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Республике Татарстан</w:t>
      </w:r>
      <w:r w:rsidR="0001459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5A04CD" w:rsidRPr="00F53B56">
        <w:rPr>
          <w:rFonts w:ascii="Times New Roman" w:hAnsi="Times New Roman" w:cs="Times New Roman"/>
          <w:b w:val="0"/>
          <w:bCs/>
          <w:sz w:val="28"/>
          <w:szCs w:val="28"/>
        </w:rPr>
        <w:t xml:space="preserve"> обеспечить</w:t>
      </w:r>
      <w:r w:rsidR="00743CF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:</w:t>
      </w:r>
    </w:p>
    <w:p w:rsidR="005D3E99" w:rsidRDefault="00B7615F" w:rsidP="00AF1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D3E9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D3E99" w:rsidRPr="009F4E1B">
        <w:rPr>
          <w:rFonts w:ascii="Times New Roman" w:hAnsi="Times New Roman" w:cs="Times New Roman"/>
          <w:sz w:val="28"/>
          <w:szCs w:val="28"/>
        </w:rPr>
        <w:t>комплексной оценки физического состояния, функционального статуса, психического здоровья пожилых граждан (инвалидов), нуждающихся в посторонней помощи</w:t>
      </w:r>
      <w:r w:rsidR="00BA5255" w:rsidRPr="009F4E1B">
        <w:rPr>
          <w:rFonts w:ascii="Times New Roman" w:hAnsi="Times New Roman" w:cs="Times New Roman"/>
          <w:sz w:val="28"/>
          <w:szCs w:val="28"/>
        </w:rPr>
        <w:t xml:space="preserve"> при выявлении таких граждан при оказании им медицинских услуг либо при поступлении информации о таких гражданах от </w:t>
      </w:r>
      <w:r w:rsidR="009F4E1B" w:rsidRPr="009F4E1B">
        <w:rPr>
          <w:rFonts w:ascii="Times New Roman" w:hAnsi="Times New Roman" w:cs="Times New Roman"/>
          <w:sz w:val="28"/>
          <w:szCs w:val="28"/>
        </w:rPr>
        <w:t>других медицинских организаций, территориальных органов социальной защиты</w:t>
      </w:r>
      <w:r w:rsidR="005D3E99" w:rsidRPr="009F4E1B">
        <w:rPr>
          <w:rFonts w:ascii="Times New Roman" w:hAnsi="Times New Roman" w:cs="Times New Roman"/>
          <w:sz w:val="28"/>
          <w:szCs w:val="28"/>
        </w:rPr>
        <w:t>;</w:t>
      </w:r>
    </w:p>
    <w:p w:rsidR="00743CFD" w:rsidRDefault="00B7615F" w:rsidP="00694E3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2) </w:t>
      </w:r>
      <w:r w:rsidR="00743CF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формирование по </w:t>
      </w:r>
      <w:r w:rsidR="00743CFD" w:rsidRPr="00F53B56">
        <w:rPr>
          <w:rFonts w:ascii="Times New Roman" w:hAnsi="Times New Roman" w:cs="Times New Roman"/>
          <w:b w:val="0"/>
          <w:sz w:val="28"/>
          <w:szCs w:val="28"/>
        </w:rPr>
        <w:t>результатам комплексной оценки физического состояния, функционального статуса, психического здоровья гражданина пожилого возраста (инвалида)</w:t>
      </w:r>
      <w:r w:rsidR="00743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3CFD"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сведений</w:t>
      </w:r>
      <w:r w:rsidR="00743CFD" w:rsidRPr="00743CF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43CFD" w:rsidRPr="001600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 имеющихся у </w:t>
      </w:r>
      <w:r w:rsidR="004970D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него</w:t>
      </w:r>
      <w:r w:rsidR="00CB4BA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43CFD" w:rsidRPr="001600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ограничениях </w:t>
      </w:r>
      <w:r w:rsidR="00743CFD" w:rsidRPr="0016005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жизнедеятельности и рекомендациях по организации ухода за ним</w:t>
      </w:r>
      <w:r w:rsidR="00743CF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B4BA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– сведения медицинской организации) </w:t>
      </w:r>
      <w:r w:rsidR="00743CF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 форме в соответствии с Приложением 1 к настоящему приказу.</w:t>
      </w:r>
    </w:p>
    <w:p w:rsidR="00CB4BA2" w:rsidRDefault="00B7615F" w:rsidP="00CB4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B4BA2">
        <w:rPr>
          <w:rFonts w:ascii="Times New Roman" w:hAnsi="Times New Roman" w:cs="Times New Roman"/>
          <w:sz w:val="28"/>
          <w:szCs w:val="28"/>
        </w:rPr>
        <w:t>направление сведений медицинской организации в территориальный орган социальной защиты по месту жительства гражданина для организации предоставления гражданину социальных услуг</w:t>
      </w:r>
      <w:r w:rsidR="00CB4BA2" w:rsidRPr="00CB4BA2">
        <w:rPr>
          <w:rFonts w:ascii="Times New Roman" w:hAnsi="Times New Roman" w:cs="Times New Roman"/>
          <w:sz w:val="28"/>
          <w:szCs w:val="28"/>
        </w:rPr>
        <w:t xml:space="preserve"> </w:t>
      </w:r>
      <w:r w:rsidR="00CB4BA2">
        <w:rPr>
          <w:rFonts w:ascii="Times New Roman" w:hAnsi="Times New Roman" w:cs="Times New Roman"/>
          <w:sz w:val="28"/>
          <w:szCs w:val="28"/>
        </w:rPr>
        <w:t xml:space="preserve">в случае письменного информированного согласия гражданина (его законного представителя), </w:t>
      </w:r>
    </w:p>
    <w:p w:rsidR="00CB4BA2" w:rsidRDefault="00B7615F" w:rsidP="00CB4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B4BA2">
        <w:rPr>
          <w:rFonts w:ascii="Times New Roman" w:hAnsi="Times New Roman" w:cs="Times New Roman"/>
          <w:sz w:val="28"/>
          <w:szCs w:val="28"/>
        </w:rPr>
        <w:t>передачу сведений медицинской организации гражданину (его законному представителю)</w:t>
      </w:r>
      <w:r w:rsidR="00CB4BA2" w:rsidRPr="00CB4BA2">
        <w:rPr>
          <w:rFonts w:ascii="Times New Roman" w:hAnsi="Times New Roman" w:cs="Times New Roman"/>
          <w:sz w:val="28"/>
          <w:szCs w:val="28"/>
        </w:rPr>
        <w:t xml:space="preserve"> </w:t>
      </w:r>
      <w:r w:rsidR="00CB4BA2">
        <w:rPr>
          <w:rFonts w:ascii="Times New Roman" w:hAnsi="Times New Roman" w:cs="Times New Roman"/>
          <w:sz w:val="28"/>
          <w:szCs w:val="28"/>
        </w:rPr>
        <w:t>в случае отказа гражданина (его законного представителя) от направления сведений медицинской организации в территориальный орган социальной защиты.</w:t>
      </w:r>
    </w:p>
    <w:p w:rsidR="00B63CDA" w:rsidRDefault="00C96B24" w:rsidP="00B63CDA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3. </w:t>
      </w:r>
      <w:r w:rsidR="00B63CD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Территориальны</w:t>
      </w:r>
      <w:r w:rsid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B63CD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орган</w:t>
      </w:r>
      <w:r w:rsid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ам</w:t>
      </w:r>
      <w:r w:rsidR="00B63CD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социальной защиты</w:t>
      </w:r>
      <w:r w:rsid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участвующим в реализации пилотного проекта </w:t>
      </w:r>
      <w:r w:rsidR="00B63CDA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по созданию системы долговременного ухода </w:t>
      </w:r>
      <w:r w:rsidR="00B63CDA" w:rsidRPr="005A04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гражданами пожилого возраста и инвалидами</w:t>
      </w:r>
      <w:r w:rsid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Республике Татарстан:</w:t>
      </w:r>
    </w:p>
    <w:p w:rsidR="00A6246D" w:rsidRDefault="00A60CDD" w:rsidP="00C9552A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3.1.</w:t>
      </w:r>
      <w:r w:rsidR="001162E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A19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ри поступлении сведений медицинской организации</w:t>
      </w:r>
      <w:r w:rsidR="00A6246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непосредственном обращении </w:t>
      </w:r>
      <w:r w:rsidR="0026557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территориальный орган социальной защиты 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самого гражданина пожилого возраста (инвалида), обращении в его интересах и</w:t>
      </w:r>
      <w:r w:rsidR="00C9552A" w:rsidRPr="003459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ных граждан, государственных органов, органов местного самоуправления, общественных объединений</w:t>
      </w:r>
      <w:r w:rsidR="00A6246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обеспечить</w:t>
      </w:r>
      <w:r w:rsidR="0026557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организ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ацию</w:t>
      </w:r>
      <w:r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посещени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я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гражданина </w:t>
      </w:r>
      <w:r w:rsid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пожилого возраста (инвалида) 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дому</w:t>
      </w:r>
      <w:r w:rsidR="00C9552A" w:rsidRPr="00C9552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совместно со специалистами комплексного центра социального обслуживания населения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для</w:t>
      </w:r>
      <w:r w:rsidR="00A6246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:</w:t>
      </w:r>
    </w:p>
    <w:p w:rsidR="00A6246D" w:rsidRDefault="00A6246D" w:rsidP="00C9552A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роведени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я</w:t>
      </w:r>
      <w:r w:rsidR="00C9552A"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обследования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условий </w:t>
      </w:r>
      <w:r w:rsidR="0086013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его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жизнедеятельности;</w:t>
      </w:r>
    </w:p>
    <w:p w:rsidR="00265570" w:rsidRDefault="00265570" w:rsidP="00265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родственников, совместно проживающих с гражданином пожилого возраста (инвалидов) и планирующих осуществление самостоятельного ухода за ним</w:t>
      </w:r>
      <w:r w:rsidR="008601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прохождения обучения навыкам ухода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стационарзамещающей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«Школа ухода»;</w:t>
      </w:r>
    </w:p>
    <w:p w:rsidR="00C9552A" w:rsidRDefault="00C9552A" w:rsidP="00C9552A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информиро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вани</w:t>
      </w:r>
      <w:r w:rsidR="00A6246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AE1D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гражданина пожилого возраста (инвалида) (его законного представителя) </w:t>
      </w:r>
      <w:r w:rsidR="00A60C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</w:t>
      </w:r>
      <w:r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порядк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ах</w:t>
      </w:r>
      <w:r w:rsidRPr="00B63CD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 условиях предоставления социальных услуг;</w:t>
      </w:r>
    </w:p>
    <w:p w:rsidR="00A60CDD" w:rsidRPr="003932A3" w:rsidRDefault="00A60CDD" w:rsidP="003932A3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проведения оценки зависимости от посторонней помощи </w:t>
      </w:r>
      <w:r w:rsidR="00DC7ED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– типизация) </w:t>
      </w:r>
      <w:r w:rsidR="00AE1D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гражданина пожилого возраста (инвалида)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 заполнением бланка оценки</w:t>
      </w:r>
      <w:r w:rsidRPr="00685BC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согласно Приложению 2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 настоящему приказу</w:t>
      </w:r>
      <w:r w:rsidRPr="00A60C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</w:t>
      </w:r>
      <w:r w:rsidR="00AE1D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случае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AE1D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его желания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получать социальные услуги)</w:t>
      </w:r>
      <w:r w:rsidR="00BD08D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3932A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определения </w:t>
      </w:r>
      <w:r w:rsidR="00DC7EDF" w:rsidRPr="003932A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для гражданина пожилого возраста (инвалида) по результатам типизации </w:t>
      </w:r>
      <w:r w:rsidRPr="003932A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группы ухода с учетом Приложения 3 к настоящему приказу и подбор перечня и объема социальных услуг</w:t>
      </w:r>
      <w:r w:rsidR="008A19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C20A0" w:rsidRDefault="00A60CDD" w:rsidP="00BC2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2A3">
        <w:rPr>
          <w:rFonts w:ascii="Times New Roman" w:hAnsi="Times New Roman" w:cs="Times New Roman"/>
          <w:sz w:val="28"/>
          <w:szCs w:val="28"/>
        </w:rPr>
        <w:t xml:space="preserve">3.2. </w:t>
      </w:r>
      <w:r w:rsidR="008A19CD">
        <w:rPr>
          <w:rFonts w:ascii="Times New Roman" w:hAnsi="Times New Roman" w:cs="Times New Roman"/>
          <w:sz w:val="28"/>
          <w:szCs w:val="28"/>
        </w:rPr>
        <w:t>О</w:t>
      </w:r>
      <w:r w:rsidR="00DC7EDF" w:rsidRPr="003932A3">
        <w:rPr>
          <w:rFonts w:ascii="Times New Roman" w:hAnsi="Times New Roman" w:cs="Times New Roman"/>
          <w:sz w:val="28"/>
          <w:szCs w:val="28"/>
        </w:rPr>
        <w:t xml:space="preserve">беспечить с учетом результатов типизации </w:t>
      </w:r>
      <w:r w:rsidR="003932A3" w:rsidRPr="003932A3">
        <w:rPr>
          <w:rFonts w:ascii="Times New Roman" w:hAnsi="Times New Roman" w:cs="Times New Roman"/>
          <w:sz w:val="28"/>
          <w:szCs w:val="28"/>
        </w:rPr>
        <w:t xml:space="preserve">в сроки и </w:t>
      </w:r>
      <w:r w:rsidR="004E2A4B">
        <w:rPr>
          <w:rFonts w:ascii="Times New Roman" w:hAnsi="Times New Roman" w:cs="Times New Roman"/>
          <w:sz w:val="28"/>
          <w:szCs w:val="28"/>
        </w:rPr>
        <w:t xml:space="preserve">в </w:t>
      </w:r>
      <w:r w:rsidR="003932A3" w:rsidRPr="003932A3">
        <w:rPr>
          <w:rFonts w:ascii="Times New Roman" w:hAnsi="Times New Roman" w:cs="Times New Roman"/>
          <w:sz w:val="28"/>
          <w:szCs w:val="28"/>
        </w:rPr>
        <w:t>порядке, установленные законодательством в сфере социального обслуживания</w:t>
      </w:r>
      <w:r w:rsidR="00BC20A0">
        <w:rPr>
          <w:rFonts w:ascii="Times New Roman" w:hAnsi="Times New Roman" w:cs="Times New Roman"/>
          <w:sz w:val="28"/>
          <w:szCs w:val="28"/>
        </w:rPr>
        <w:t>:</w:t>
      </w:r>
    </w:p>
    <w:p w:rsidR="00BC20A0" w:rsidRDefault="00DC7EDF" w:rsidP="00BC2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2A3">
        <w:rPr>
          <w:rFonts w:ascii="Times New Roman" w:hAnsi="Times New Roman" w:cs="Times New Roman"/>
          <w:sz w:val="28"/>
          <w:szCs w:val="28"/>
        </w:rPr>
        <w:t>принятие решения о признании гражданина пожилого возраста (инвалида) нуждающимся в социальном обслуживании</w:t>
      </w:r>
      <w:r w:rsidR="00BC20A0">
        <w:rPr>
          <w:rFonts w:ascii="Times New Roman" w:hAnsi="Times New Roman" w:cs="Times New Roman"/>
          <w:sz w:val="28"/>
          <w:szCs w:val="28"/>
        </w:rPr>
        <w:t>,</w:t>
      </w:r>
      <w:r w:rsidRPr="003932A3">
        <w:rPr>
          <w:rFonts w:ascii="Times New Roman" w:hAnsi="Times New Roman" w:cs="Times New Roman"/>
          <w:sz w:val="28"/>
          <w:szCs w:val="28"/>
        </w:rPr>
        <w:t xml:space="preserve"> </w:t>
      </w:r>
      <w:r w:rsidR="00BC20A0" w:rsidRPr="003932A3">
        <w:rPr>
          <w:rFonts w:ascii="Times New Roman" w:hAnsi="Times New Roman" w:cs="Times New Roman"/>
          <w:sz w:val="28"/>
          <w:szCs w:val="28"/>
        </w:rPr>
        <w:t>составление и передачу</w:t>
      </w:r>
      <w:r w:rsidR="00BC20A0">
        <w:rPr>
          <w:rFonts w:ascii="Times New Roman" w:hAnsi="Times New Roman" w:cs="Times New Roman"/>
          <w:sz w:val="28"/>
          <w:szCs w:val="28"/>
        </w:rPr>
        <w:t xml:space="preserve"> ему </w:t>
      </w:r>
      <w:r w:rsidR="00BC20A0" w:rsidRPr="003932A3">
        <w:rPr>
          <w:rFonts w:ascii="Times New Roman" w:hAnsi="Times New Roman" w:cs="Times New Roman"/>
          <w:sz w:val="28"/>
          <w:szCs w:val="28"/>
        </w:rPr>
        <w:t>(его законному представителю) индивидуальной программы предоставления социальных услуг;</w:t>
      </w:r>
    </w:p>
    <w:p w:rsidR="00B63CDA" w:rsidRDefault="00DC7EDF" w:rsidP="00BC2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2A3">
        <w:rPr>
          <w:rFonts w:ascii="Times New Roman" w:hAnsi="Times New Roman" w:cs="Times New Roman"/>
          <w:sz w:val="28"/>
          <w:szCs w:val="28"/>
        </w:rPr>
        <w:t xml:space="preserve">либо </w:t>
      </w:r>
      <w:r w:rsidR="00BC20A0" w:rsidRPr="003932A3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185078" w:rsidRPr="003932A3">
        <w:rPr>
          <w:rFonts w:ascii="Times New Roman" w:hAnsi="Times New Roman" w:cs="Times New Roman"/>
          <w:sz w:val="28"/>
          <w:szCs w:val="28"/>
        </w:rPr>
        <w:t xml:space="preserve">об </w:t>
      </w:r>
      <w:r w:rsidRPr="003932A3">
        <w:rPr>
          <w:rFonts w:ascii="Times New Roman" w:hAnsi="Times New Roman" w:cs="Times New Roman"/>
          <w:sz w:val="28"/>
          <w:szCs w:val="28"/>
        </w:rPr>
        <w:t>отказе в предоставлении социальных услуг</w:t>
      </w:r>
      <w:r w:rsidR="00D66474">
        <w:rPr>
          <w:rFonts w:ascii="Times New Roman" w:hAnsi="Times New Roman" w:cs="Times New Roman"/>
          <w:sz w:val="28"/>
          <w:szCs w:val="28"/>
        </w:rPr>
        <w:t>;</w:t>
      </w:r>
    </w:p>
    <w:p w:rsidR="004E2A4B" w:rsidRDefault="00D66474" w:rsidP="00D66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A19CD">
        <w:rPr>
          <w:rFonts w:ascii="Times New Roman" w:hAnsi="Times New Roman" w:cs="Times New Roman"/>
          <w:sz w:val="28"/>
          <w:szCs w:val="28"/>
        </w:rPr>
        <w:t>О</w:t>
      </w:r>
      <w:r w:rsidR="004E2A4B">
        <w:rPr>
          <w:rFonts w:ascii="Times New Roman" w:hAnsi="Times New Roman" w:cs="Times New Roman"/>
          <w:sz w:val="28"/>
          <w:szCs w:val="28"/>
        </w:rPr>
        <w:t>беспечить:</w:t>
      </w:r>
    </w:p>
    <w:p w:rsidR="004E2A4B" w:rsidRDefault="004E2A4B" w:rsidP="00D66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A4B">
        <w:rPr>
          <w:rFonts w:ascii="Times New Roman" w:hAnsi="Times New Roman" w:cs="Times New Roman"/>
          <w:sz w:val="28"/>
          <w:szCs w:val="28"/>
        </w:rPr>
        <w:lastRenderedPageBreak/>
        <w:t>совместно со специалистами комплексного центра социального обслуживания населения типизацию граждан пожилого возраста и инвалидов,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474">
        <w:rPr>
          <w:rFonts w:ascii="Times New Roman" w:hAnsi="Times New Roman" w:cs="Times New Roman"/>
          <w:sz w:val="28"/>
          <w:szCs w:val="28"/>
        </w:rPr>
        <w:t>получающих социальные услуги в форме социального обслуживания на дому,</w:t>
      </w:r>
    </w:p>
    <w:p w:rsidR="00B63CDA" w:rsidRDefault="00A60CDD" w:rsidP="00D66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пересмотр индивидуальных программ предоставления социальных услуг </w:t>
      </w:r>
      <w:r w:rsidRPr="00D66474">
        <w:rPr>
          <w:rFonts w:ascii="Times New Roman" w:hAnsi="Times New Roman" w:cs="Times New Roman"/>
          <w:sz w:val="28"/>
          <w:szCs w:val="28"/>
        </w:rPr>
        <w:t xml:space="preserve">граждан пожилого возраста (инвалидов) </w:t>
      </w: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D66474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4E2A4B">
        <w:rPr>
          <w:rFonts w:ascii="Times New Roman" w:hAnsi="Times New Roman" w:cs="Times New Roman"/>
          <w:sz w:val="28"/>
          <w:szCs w:val="28"/>
        </w:rPr>
        <w:t>типизации</w:t>
      </w:r>
      <w:r w:rsidR="00D66474">
        <w:rPr>
          <w:rFonts w:ascii="Times New Roman" w:hAnsi="Times New Roman" w:cs="Times New Roman"/>
          <w:sz w:val="28"/>
          <w:szCs w:val="28"/>
        </w:rPr>
        <w:t>.</w:t>
      </w:r>
    </w:p>
    <w:p w:rsidR="00302CD5" w:rsidRPr="00F53B56" w:rsidRDefault="008A19CD" w:rsidP="004843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302CD5" w:rsidRPr="00F53B5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B6F64" w:rsidRPr="00F53B56">
        <w:rPr>
          <w:rFonts w:ascii="Times New Roman" w:hAnsi="Times New Roman" w:cs="Times New Roman"/>
          <w:b w:val="0"/>
          <w:sz w:val="28"/>
          <w:szCs w:val="28"/>
        </w:rPr>
        <w:t>Главному внештатному специалисту гериатру Министерства здравоохранения Республики Татарстан Р.Р.</w:t>
      </w:r>
      <w:r w:rsidR="00D65E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B6F64" w:rsidRPr="00F53B56">
        <w:rPr>
          <w:rFonts w:ascii="Times New Roman" w:hAnsi="Times New Roman" w:cs="Times New Roman"/>
          <w:b w:val="0"/>
          <w:sz w:val="28"/>
          <w:szCs w:val="28"/>
        </w:rPr>
        <w:t>Мухаматдинову</w:t>
      </w:r>
      <w:proofErr w:type="spellEnd"/>
      <w:r w:rsidR="004B6F64" w:rsidRPr="00F53B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72C2" w:rsidRPr="00F53B56">
        <w:rPr>
          <w:rFonts w:ascii="Times New Roman" w:hAnsi="Times New Roman" w:cs="Times New Roman"/>
          <w:b w:val="0"/>
          <w:sz w:val="28"/>
          <w:szCs w:val="28"/>
        </w:rPr>
        <w:t xml:space="preserve">обеспечить методическое руководство по заполнению </w:t>
      </w:r>
      <w:r w:rsidR="00D65E8C" w:rsidRPr="00D65E8C">
        <w:rPr>
          <w:rFonts w:ascii="Times New Roman" w:hAnsi="Times New Roman" w:cs="Times New Roman"/>
          <w:b w:val="0"/>
          <w:sz w:val="28"/>
          <w:szCs w:val="28"/>
        </w:rPr>
        <w:t>сведений медицинской организации</w:t>
      </w:r>
      <w:r w:rsidR="00D65E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A67CE" w:rsidRPr="00F53B56" w:rsidRDefault="008A19CD" w:rsidP="00484326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302CD5" w:rsidRPr="00F53B5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F53CD" w:rsidRPr="00F53B56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приказа возложить </w:t>
      </w:r>
      <w:r w:rsidR="00250EB4" w:rsidRPr="00F53B5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8A67CE" w:rsidRPr="00F53B56">
        <w:rPr>
          <w:rFonts w:ascii="Times New Roman" w:hAnsi="Times New Roman" w:cs="Times New Roman"/>
          <w:b w:val="0"/>
          <w:sz w:val="28"/>
          <w:szCs w:val="28"/>
        </w:rPr>
        <w:t xml:space="preserve">первого заместителя министра здравоохранения Республики Татарстан </w:t>
      </w:r>
      <w:proofErr w:type="spellStart"/>
      <w:r w:rsidR="00250EB4" w:rsidRPr="00F53B56">
        <w:rPr>
          <w:rFonts w:ascii="Times New Roman" w:hAnsi="Times New Roman" w:cs="Times New Roman"/>
          <w:b w:val="0"/>
          <w:sz w:val="28"/>
          <w:szCs w:val="28"/>
        </w:rPr>
        <w:t>А.Р.</w:t>
      </w:r>
      <w:r w:rsidR="008A67CE" w:rsidRPr="00F53B56">
        <w:rPr>
          <w:rFonts w:ascii="Times New Roman" w:hAnsi="Times New Roman" w:cs="Times New Roman"/>
          <w:b w:val="0"/>
          <w:sz w:val="28"/>
          <w:szCs w:val="28"/>
        </w:rPr>
        <w:t>Абашева</w:t>
      </w:r>
      <w:proofErr w:type="spellEnd"/>
      <w:r w:rsidR="008A67CE" w:rsidRPr="00F53B5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F53CD" w:rsidRPr="00F53B56">
        <w:rPr>
          <w:rFonts w:ascii="Times New Roman" w:hAnsi="Times New Roman" w:cs="Times New Roman"/>
          <w:b w:val="0"/>
          <w:sz w:val="28"/>
          <w:szCs w:val="28"/>
        </w:rPr>
        <w:t>заместителя министра труда, занятости и социальной защиты Ре</w:t>
      </w:r>
      <w:r w:rsidR="004C6080" w:rsidRPr="00F53B56">
        <w:rPr>
          <w:rFonts w:ascii="Times New Roman" w:hAnsi="Times New Roman" w:cs="Times New Roman"/>
          <w:b w:val="0"/>
          <w:sz w:val="28"/>
          <w:szCs w:val="28"/>
        </w:rPr>
        <w:t>спублики Татарстан Ю.И.</w:t>
      </w:r>
      <w:r w:rsidR="00924B8C" w:rsidRPr="00F53B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C6080" w:rsidRPr="00F53B56">
        <w:rPr>
          <w:rFonts w:ascii="Times New Roman" w:hAnsi="Times New Roman" w:cs="Times New Roman"/>
          <w:b w:val="0"/>
          <w:sz w:val="28"/>
          <w:szCs w:val="28"/>
        </w:rPr>
        <w:t>Абдрееву</w:t>
      </w:r>
      <w:proofErr w:type="spellEnd"/>
      <w:r w:rsidR="008A67CE" w:rsidRPr="00F53B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A67CE" w:rsidRPr="00F53B56" w:rsidRDefault="008A67CE" w:rsidP="00986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74"/>
        <w:gridCol w:w="239"/>
        <w:gridCol w:w="666"/>
        <w:gridCol w:w="818"/>
        <w:gridCol w:w="2267"/>
        <w:gridCol w:w="1877"/>
      </w:tblGrid>
      <w:tr w:rsidR="00F53B56" w:rsidRPr="00F53B56" w:rsidTr="00994F64">
        <w:tc>
          <w:tcPr>
            <w:tcW w:w="4026" w:type="dxa"/>
            <w:gridSpan w:val="2"/>
          </w:tcPr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труда, занятости </w:t>
            </w:r>
          </w:p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36" w:type="dxa"/>
          </w:tcPr>
          <w:p w:rsidR="00CB0906" w:rsidRPr="00F53B56" w:rsidRDefault="00CB0906" w:rsidP="00986A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  <w:gridSpan w:val="2"/>
          </w:tcPr>
          <w:p w:rsidR="00CB0906" w:rsidRPr="00F53B56" w:rsidRDefault="008057D7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</w:p>
          <w:p w:rsidR="00CB0906" w:rsidRPr="00F53B56" w:rsidRDefault="00CB0906" w:rsidP="00144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CB0906" w:rsidRPr="00F53B56" w:rsidTr="008057D7">
        <w:tc>
          <w:tcPr>
            <w:tcW w:w="1951" w:type="dxa"/>
          </w:tcPr>
          <w:p w:rsidR="00CB0906" w:rsidRPr="00F53B56" w:rsidRDefault="00CB0906" w:rsidP="00994F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2075" w:type="dxa"/>
          </w:tcPr>
          <w:p w:rsidR="00CB0906" w:rsidRPr="00F53B56" w:rsidRDefault="004010B6" w:rsidP="00256F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Э.А.</w:t>
            </w:r>
            <w:r w:rsidR="00CB0906" w:rsidRPr="00F53B56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  <w:proofErr w:type="spellEnd"/>
          </w:p>
        </w:tc>
        <w:tc>
          <w:tcPr>
            <w:tcW w:w="239" w:type="dxa"/>
          </w:tcPr>
          <w:p w:rsidR="00CB0906" w:rsidRPr="00F53B56" w:rsidRDefault="00CB0906" w:rsidP="00986A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B0906" w:rsidRPr="00F53B56" w:rsidRDefault="00CB0906" w:rsidP="00986A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CB0906" w:rsidRPr="00F53B56" w:rsidRDefault="00CB0906" w:rsidP="00986A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B0906" w:rsidRPr="00F53B56" w:rsidRDefault="00CB0906" w:rsidP="00986A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994F6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878" w:type="dxa"/>
          </w:tcPr>
          <w:p w:rsidR="00CB0906" w:rsidRPr="00F53B56" w:rsidRDefault="004010B6" w:rsidP="00256FE9">
            <w:pPr>
              <w:pStyle w:val="ConsPlusNormal"/>
              <w:ind w:left="-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М.Н.</w:t>
            </w:r>
            <w:r w:rsidR="00CB0906" w:rsidRPr="00F53B56">
              <w:rPr>
                <w:rFonts w:ascii="Times New Roman" w:hAnsi="Times New Roman" w:cs="Times New Roman"/>
                <w:sz w:val="28"/>
                <w:szCs w:val="28"/>
              </w:rPr>
              <w:t>Садыков</w:t>
            </w:r>
            <w:proofErr w:type="spellEnd"/>
          </w:p>
        </w:tc>
      </w:tr>
    </w:tbl>
    <w:p w:rsidR="00144906" w:rsidRDefault="00144906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2FA1" w:rsidRDefault="00122FA1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lastRenderedPageBreak/>
        <w:t>Приложение 1 к приказ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Республики Татарстан,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Татарстан </w:t>
      </w:r>
    </w:p>
    <w:p w:rsidR="00A33CE4" w:rsidRPr="00304F2C" w:rsidRDefault="00A33CE4" w:rsidP="00A33CE4">
      <w:pPr>
        <w:tabs>
          <w:tab w:val="left" w:pos="6379"/>
        </w:tabs>
        <w:spacing w:after="0" w:line="240" w:lineRule="auto"/>
        <w:ind w:left="5664" w:right="-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от «___» __20______ №___/___</w:t>
      </w:r>
    </w:p>
    <w:p w:rsidR="00A33CE4" w:rsidRPr="00F042EC" w:rsidRDefault="00A33CE4" w:rsidP="00A33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3CE4" w:rsidRPr="00817C10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33CE4" w:rsidRPr="00F042EC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CE4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04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042EC">
        <w:rPr>
          <w:rFonts w:ascii="Times New Roman" w:hAnsi="Times New Roman" w:cs="Times New Roman"/>
          <w:sz w:val="28"/>
          <w:szCs w:val="28"/>
        </w:rPr>
        <w:t xml:space="preserve">, </w:t>
      </w:r>
      <w:r w:rsidRPr="00F53B56">
        <w:rPr>
          <w:rFonts w:ascii="Times New Roman" w:hAnsi="Times New Roman" w:cs="Times New Roman"/>
          <w:sz w:val="28"/>
          <w:szCs w:val="28"/>
        </w:rPr>
        <w:t>передаваемы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3B56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53B5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:rsidR="00A33CE4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53B56">
        <w:rPr>
          <w:rFonts w:ascii="Times New Roman" w:hAnsi="Times New Roman" w:cs="Times New Roman"/>
          <w:sz w:val="28"/>
          <w:szCs w:val="28"/>
        </w:rPr>
        <w:t>в территориальны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53B56">
        <w:rPr>
          <w:rFonts w:ascii="Times New Roman" w:hAnsi="Times New Roman" w:cs="Times New Roman"/>
          <w:sz w:val="28"/>
          <w:szCs w:val="28"/>
        </w:rPr>
        <w:t xml:space="preserve"> орган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053">
        <w:rPr>
          <w:rFonts w:ascii="Times New Roman" w:hAnsi="Times New Roman" w:cs="Times New Roman"/>
          <w:sz w:val="28"/>
          <w:szCs w:val="28"/>
        </w:rPr>
        <w:t>об имеющихся</w:t>
      </w:r>
    </w:p>
    <w:p w:rsidR="00A33CE4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0053">
        <w:rPr>
          <w:rFonts w:ascii="Times New Roman" w:hAnsi="Times New Roman" w:cs="Times New Roman"/>
          <w:sz w:val="28"/>
          <w:szCs w:val="28"/>
        </w:rPr>
        <w:t>у гражданина</w:t>
      </w:r>
      <w:r>
        <w:rPr>
          <w:rFonts w:ascii="Times New Roman" w:hAnsi="Times New Roman" w:cs="Times New Roman"/>
          <w:sz w:val="28"/>
          <w:szCs w:val="28"/>
        </w:rPr>
        <w:t xml:space="preserve"> пожилого возраста (инвалида)</w:t>
      </w:r>
      <w:r w:rsidRPr="00160053">
        <w:rPr>
          <w:rFonts w:ascii="Times New Roman" w:hAnsi="Times New Roman" w:cs="Times New Roman"/>
          <w:sz w:val="28"/>
          <w:szCs w:val="28"/>
        </w:rPr>
        <w:t xml:space="preserve"> ограничениях жизнедеятельности и рекомендациях по организации ухода за ним</w:t>
      </w:r>
    </w:p>
    <w:p w:rsidR="00A33CE4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3CE4" w:rsidRPr="00F042EC" w:rsidRDefault="00A33CE4" w:rsidP="00A33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2EC">
        <w:rPr>
          <w:rFonts w:ascii="Times New Roman" w:hAnsi="Times New Roman" w:cs="Times New Roman"/>
          <w:sz w:val="28"/>
          <w:szCs w:val="28"/>
        </w:rPr>
        <w:t xml:space="preserve">на _____________ (дата </w:t>
      </w:r>
      <w:proofErr w:type="spellStart"/>
      <w:r w:rsidRPr="00F042EC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F042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2EC">
        <w:rPr>
          <w:rFonts w:ascii="Times New Roman" w:hAnsi="Times New Roman" w:cs="Times New Roman"/>
          <w:sz w:val="28"/>
          <w:szCs w:val="28"/>
        </w:rPr>
        <w:t>мм.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2EC">
        <w:rPr>
          <w:rFonts w:ascii="Times New Roman" w:hAnsi="Times New Roman" w:cs="Times New Roman"/>
          <w:sz w:val="28"/>
          <w:szCs w:val="28"/>
        </w:rPr>
        <w:t>гггг</w:t>
      </w:r>
      <w:proofErr w:type="spellEnd"/>
      <w:proofErr w:type="gramStart"/>
      <w:r w:rsidRPr="00F042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2E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33CE4" w:rsidRDefault="00A33CE4" w:rsidP="00A33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082"/>
      </w:tblGrid>
      <w:tr w:rsidR="00A33CE4" w:rsidRPr="00F042EC" w:rsidTr="00415C1D">
        <w:trPr>
          <w:trHeight w:val="229"/>
        </w:trPr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</w:t>
            </w: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6E1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тчество (при наличии) пациента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F042EC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F042EC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F042EC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проживания 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F042EC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CE4" w:rsidRPr="00F042EC" w:rsidRDefault="00A33CE4" w:rsidP="00A33CE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5103"/>
        <w:gridCol w:w="2835"/>
      </w:tblGrid>
      <w:tr w:rsidR="00A33CE4" w:rsidRPr="009B6375" w:rsidTr="00415C1D">
        <w:trPr>
          <w:trHeight w:val="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886271" w:rsidRDefault="00A33CE4" w:rsidP="00415C1D">
            <w:pPr>
              <w:ind w:firstLine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27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886271" w:rsidRDefault="00A33CE4" w:rsidP="00415C1D">
            <w:pPr>
              <w:ind w:firstLine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27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88627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271">
              <w:rPr>
                <w:rFonts w:ascii="Times New Roman" w:hAnsi="Times New Roman" w:cs="Times New Roman"/>
                <w:sz w:val="28"/>
                <w:szCs w:val="28"/>
              </w:rPr>
              <w:t>Сведения,</w:t>
            </w:r>
          </w:p>
          <w:p w:rsidR="00A33CE4" w:rsidRPr="0088627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271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Реабилитационный потенциал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баллов по ШРМ*: 1 – 2 -3- 4 -5 - 6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нвалидност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наличие, группа инвалидности: 1, 2,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(либо необходимость освидетельствования МСЭК)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ИПРА/необходимость ее разработки/получения (пересмотра)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(да/нет// 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по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за состоянием здоровья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контроля: А/Д, ЧСС, ЧДД, диуреза, стула, др.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(кратность)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за прохождением медицинского осмотра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контроля за посещением медицинских работников на дому (вызов их на дом)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контроля за прохождением </w:t>
            </w:r>
            <w:proofErr w:type="spellStart"/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скрининговых</w:t>
            </w:r>
            <w:proofErr w:type="spellEnd"/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обследований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контроля за прохождением диспансеризации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69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приему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лекарственных препаратов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F47B36" w:rsidRDefault="00A33CE4" w:rsidP="00415C1D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Наличие льготы (федеральная, региональная) (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да (указать какая)/нет)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F47B36" w:rsidRDefault="00A33CE4" w:rsidP="00415C1D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</w:tr>
      <w:tr w:rsidR="00A33CE4" w:rsidRPr="009B6375" w:rsidTr="00415C1D">
        <w:trPr>
          <w:trHeight w:val="47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контроля за их приемом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лекарственных препаратов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Рекомендации по питанию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Формат питания (обычный, </w:t>
            </w:r>
            <w:proofErr w:type="spellStart"/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энтеральный</w:t>
            </w:r>
            <w:proofErr w:type="spellEnd"/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, парентеральный, (наименование препарата)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связи с наличием заболевания исключение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(ограничение)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продуктов </w:t>
            </w:r>
            <w:r w:rsidRPr="006373A1">
              <w:rPr>
                <w:rFonts w:ascii="Times New Roman" w:hAnsi="Times New Roman" w:cs="Times New Roman"/>
                <w:i/>
                <w:sz w:val="28"/>
                <w:szCs w:val="28"/>
              </w:rPr>
              <w:t>(сладкого, соленого, др.)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частота приема пищи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раз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в сутки)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Объем пищи, мл, в сутки/на 1 прием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 / 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по питьевому режиму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рекомендуемых напитков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Объем, мл, в сутки/на прием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ограничений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имость контроля </w:t>
            </w:r>
            <w:r w:rsidRPr="00B45084">
              <w:rPr>
                <w:rFonts w:ascii="Times New Roman" w:hAnsi="Times New Roman" w:cs="Times New Roman"/>
                <w:sz w:val="28"/>
                <w:szCs w:val="28"/>
              </w:rPr>
              <w:t xml:space="preserve">питьевого режима </w:t>
            </w:r>
            <w:r w:rsidRPr="00B45084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по профилактике осложнений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Вид осложнения (воспаление легких, пролежни, др.) 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Рекомендуемые мероприятия (изменение положения тела, комплекс физических упражнений, комплекс упражнений дыхательной гимнастики (</w:t>
            </w:r>
            <w:r w:rsidRPr="0062255A">
              <w:rPr>
                <w:rFonts w:ascii="Times New Roman" w:hAnsi="Times New Roman" w:cs="Times New Roman"/>
                <w:i/>
                <w:sz w:val="28"/>
                <w:szCs w:val="28"/>
              </w:rPr>
              <w:t>указать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48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Периодичность (</w:t>
            </w:r>
            <w:r w:rsidRPr="003A78F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Рекомендуемые гигиенические средства (</w:t>
            </w:r>
            <w:r w:rsidRPr="003A78F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екомендуемые средства малой реабилитации (</w:t>
            </w:r>
            <w:proofErr w:type="spellStart"/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противопролежневые</w:t>
            </w:r>
            <w:proofErr w:type="spellEnd"/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матрасы, памперсы, др.) (</w:t>
            </w:r>
            <w:r w:rsidRPr="003A78F7">
              <w:rPr>
                <w:rFonts w:ascii="Times New Roman" w:hAnsi="Times New Roman" w:cs="Times New Roman"/>
                <w:i/>
                <w:sz w:val="28"/>
                <w:szCs w:val="28"/>
              </w:rPr>
              <w:t>указать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приобретению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медицинских приборов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Рекомендуемые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медицински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прибор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(очки, </w:t>
            </w:r>
            <w:proofErr w:type="spellStart"/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глюкометры</w:t>
            </w:r>
            <w:proofErr w:type="spellEnd"/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, слуховые аппараты 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(указать)/нет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ид, рецепт, др.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приобретению вспомогательных, технических средств реабилитации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Рекомендуемые вспомогательные, технические средства реабилитации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(трость опорная, ходунки, кресло-коляска инвалидная, др.)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(да (указать)/нет)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ид, модель,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Рекомендации по проведению мероп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риятий медицинской реабилитации**,***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(ЛФК, физиотерапия, массаж) Вид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Количество процедур (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Рекомендации по пребыванию на свежем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воздухе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прогулки на свежем воздухе 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 длительность и периодичность)/нет)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воздушные ванны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 длительность и периодичность)/нет)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3CE4" w:rsidRPr="009B6375" w:rsidTr="00415C1D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Наличие (отсутствие) медицинских противопоказаний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социальных услуг в стационарной форме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едицински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противопоказани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33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Наличие вредных привычек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Вид привычки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 (указать)/нет)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413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1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дефекации и мочеиспускания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1.Контролирует</w:t>
            </w:r>
          </w:p>
          <w:p w:rsidR="00A33CE4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Частично контролирует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3. Не контролирует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при необходимости – с расшифровкой:1, 2,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1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Подвижность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в кровати,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вставание, переход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Не нуждается в посторонней помощи при вставании из положения лежа в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положение сидя, из положения сидя в положение стоя.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2. Нуждается в постоянной помощи при вставании из положения лежа в положение сидя, из положения сидя в положение стоя.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3. Полностью зависим при передвижении (прикован к кровати, креслу-каталке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при необходимости – с расшифровкой:1, 2,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2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Подъем по лестнице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1. Самостоятелен при ходьбе с использованием подручных средств и/или без них.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2. Нуждается в помощи при подъеме на этаж (сопровождение, необходимы подручные средства (трость, поручни).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3. Не может передвигаться по лестнице самостоятельно.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при необходимости – с расшифровкой: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1, 2, 3)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10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чаи падения в течение 3 месяцев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(да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при необходимости – сколько раз и в течение какого периода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3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Когнитивный статус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памяти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Снижение внимания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Снижение ориентации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34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Эмоционально-поведенческое состояние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Депрессия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26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Тревожное состояние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2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Выявленные психологические проблемы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Потеря близких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(да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Одиночество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64CB6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26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едостаток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(да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родственников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Наличие, отсутствие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50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факты пренебрежительного отношения родственников к 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пожилому человеку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еисполнение или ненадлежащее исполнение родственником/опекуном обязанностей по отношению к пожилому человеку</w:t>
            </w:r>
          </w:p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а (указать)/нет)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9B6375" w:rsidTr="00415C1D">
        <w:trPr>
          <w:trHeight w:val="5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E4" w:rsidRPr="009B6375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E4" w:rsidRPr="009B6375" w:rsidRDefault="00A33CE4" w:rsidP="00415C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B6375">
              <w:rPr>
                <w:rFonts w:ascii="Times New Roman" w:hAnsi="Times New Roman" w:cs="Times New Roman"/>
                <w:sz w:val="28"/>
                <w:szCs w:val="28"/>
              </w:rPr>
              <w:t>акт насилия в отношении пожилого человека (вид - физическое, психологическое, медицинское, сексуальное, кем совершено)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  <w:r w:rsidRPr="009B6375">
              <w:rPr>
                <w:rFonts w:ascii="Times New Roman" w:hAnsi="Times New Roman" w:cs="Times New Roman"/>
                <w:i/>
                <w:sz w:val="28"/>
                <w:szCs w:val="28"/>
              </w:rPr>
              <w:t>)/нет)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E4" w:rsidRPr="009B6375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CE4" w:rsidRPr="001D54BC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9B63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* </w:t>
      </w:r>
      <w:r w:rsidRPr="001D54BC">
        <w:rPr>
          <w:rFonts w:ascii="Times New Roman" w:hAnsi="Times New Roman" w:cs="Times New Roman"/>
          <w:i/>
          <w:sz w:val="24"/>
          <w:szCs w:val="24"/>
        </w:rPr>
        <w:t>ШРМ - шкала реабилитационной маршрутизации</w:t>
      </w:r>
      <w:r>
        <w:rPr>
          <w:rFonts w:ascii="Times New Roman" w:hAnsi="Times New Roman" w:cs="Times New Roman"/>
          <w:i/>
          <w:sz w:val="24"/>
          <w:szCs w:val="24"/>
        </w:rPr>
        <w:t>, измеряется в баллах: 1 балл - о</w:t>
      </w:r>
      <w:r w:rsidRPr="001D54BC">
        <w:rPr>
          <w:rFonts w:ascii="Times New Roman" w:hAnsi="Times New Roman" w:cs="Times New Roman"/>
          <w:i/>
          <w:sz w:val="24"/>
          <w:szCs w:val="24"/>
        </w:rPr>
        <w:t xml:space="preserve">тсутствие значимых нарушений жизнедеятельности, несмотря на </w:t>
      </w:r>
      <w:r>
        <w:rPr>
          <w:rFonts w:ascii="Times New Roman" w:hAnsi="Times New Roman" w:cs="Times New Roman"/>
          <w:i/>
          <w:sz w:val="24"/>
          <w:szCs w:val="24"/>
        </w:rPr>
        <w:t>имеющиеся симптомы заболевания; 2 балла - л</w:t>
      </w:r>
      <w:r w:rsidRPr="001D54BC">
        <w:rPr>
          <w:rFonts w:ascii="Times New Roman" w:hAnsi="Times New Roman" w:cs="Times New Roman"/>
          <w:i/>
          <w:sz w:val="24"/>
          <w:szCs w:val="24"/>
        </w:rPr>
        <w:t>егкое</w:t>
      </w:r>
      <w:r>
        <w:rPr>
          <w:rFonts w:ascii="Times New Roman" w:hAnsi="Times New Roman" w:cs="Times New Roman"/>
          <w:i/>
          <w:sz w:val="24"/>
          <w:szCs w:val="24"/>
        </w:rPr>
        <w:t xml:space="preserve"> ограничение жизнедеятельности; 3 балла -</w:t>
      </w:r>
      <w:r w:rsidRPr="001D54B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D54BC">
        <w:rPr>
          <w:rFonts w:ascii="Times New Roman" w:hAnsi="Times New Roman" w:cs="Times New Roman"/>
          <w:i/>
          <w:sz w:val="24"/>
          <w:szCs w:val="24"/>
        </w:rPr>
        <w:t>граничение жизнедеятельности, у</w:t>
      </w:r>
      <w:r>
        <w:rPr>
          <w:rFonts w:ascii="Times New Roman" w:hAnsi="Times New Roman" w:cs="Times New Roman"/>
          <w:i/>
          <w:sz w:val="24"/>
          <w:szCs w:val="24"/>
        </w:rPr>
        <w:t>меренное по своей выраженности; 4 балла - в</w:t>
      </w:r>
      <w:r w:rsidRPr="001D54BC">
        <w:rPr>
          <w:rFonts w:ascii="Times New Roman" w:hAnsi="Times New Roman" w:cs="Times New Roman"/>
          <w:i/>
          <w:sz w:val="24"/>
          <w:szCs w:val="24"/>
        </w:rPr>
        <w:t>ыраженное</w:t>
      </w:r>
      <w:r>
        <w:rPr>
          <w:rFonts w:ascii="Times New Roman" w:hAnsi="Times New Roman" w:cs="Times New Roman"/>
          <w:i/>
          <w:sz w:val="24"/>
          <w:szCs w:val="24"/>
        </w:rPr>
        <w:t xml:space="preserve"> ограничение жизнедеятельности; 5 баллов - г</w:t>
      </w:r>
      <w:r w:rsidRPr="001D54BC">
        <w:rPr>
          <w:rFonts w:ascii="Times New Roman" w:hAnsi="Times New Roman" w:cs="Times New Roman"/>
          <w:i/>
          <w:sz w:val="24"/>
          <w:szCs w:val="24"/>
        </w:rPr>
        <w:t>рубое нарушен</w:t>
      </w:r>
      <w:r>
        <w:rPr>
          <w:rFonts w:ascii="Times New Roman" w:hAnsi="Times New Roman" w:cs="Times New Roman"/>
          <w:i/>
          <w:sz w:val="24"/>
          <w:szCs w:val="24"/>
        </w:rPr>
        <w:t xml:space="preserve">ие процессов жизнедеятельности; </w:t>
      </w:r>
      <w:r w:rsidRPr="001D54BC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баллов - н</w:t>
      </w:r>
      <w:r w:rsidRPr="001D54BC">
        <w:rPr>
          <w:rFonts w:ascii="Times New Roman" w:hAnsi="Times New Roman" w:cs="Times New Roman"/>
          <w:i/>
          <w:sz w:val="24"/>
          <w:szCs w:val="24"/>
        </w:rPr>
        <w:t>арушение жизнедеятел</w:t>
      </w:r>
      <w:r>
        <w:rPr>
          <w:rFonts w:ascii="Times New Roman" w:hAnsi="Times New Roman" w:cs="Times New Roman"/>
          <w:i/>
          <w:sz w:val="24"/>
          <w:szCs w:val="24"/>
        </w:rPr>
        <w:t>ьности крайней степени тяжести.</w:t>
      </w:r>
    </w:p>
    <w:p w:rsidR="00A33CE4" w:rsidRPr="00371006" w:rsidRDefault="00A33CE4" w:rsidP="00A33CE4">
      <w:pPr>
        <w:pStyle w:val="a6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371006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*- заполняется </w:t>
      </w:r>
      <w:r w:rsidRPr="00371006">
        <w:rPr>
          <w:rFonts w:ascii="Times New Roman" w:hAnsi="Times New Roman" w:cs="Times New Roman"/>
          <w:i/>
          <w:sz w:val="24"/>
          <w:szCs w:val="24"/>
        </w:rPr>
        <w:t>на основании заключения врача-специалиста</w:t>
      </w:r>
    </w:p>
    <w:p w:rsidR="00A33CE4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71006">
        <w:rPr>
          <w:rFonts w:ascii="Times New Roman" w:hAnsi="Times New Roman" w:cs="Times New Roman"/>
          <w:i/>
          <w:sz w:val="24"/>
          <w:szCs w:val="24"/>
        </w:rPr>
        <w:t>**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371006">
        <w:rPr>
          <w:rFonts w:ascii="Times New Roman" w:hAnsi="Times New Roman" w:cs="Times New Roman"/>
          <w:i/>
          <w:sz w:val="24"/>
          <w:szCs w:val="24"/>
        </w:rPr>
        <w:t xml:space="preserve"> - заполняется для получателей социальных услуг в стационарных учреждениях социального обслуживания</w:t>
      </w:r>
    </w:p>
    <w:p w:rsidR="00A33CE4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****- заполняется при наличии информации</w:t>
      </w:r>
    </w:p>
    <w:p w:rsidR="00A33CE4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*****- заполняется по установлению факта либо при наличии информации</w:t>
      </w:r>
    </w:p>
    <w:p w:rsidR="00A33CE4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tbl>
      <w:tblPr>
        <w:tblW w:w="84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3402"/>
      </w:tblGrid>
      <w:tr w:rsidR="00A33CE4" w:rsidRPr="00F042EC" w:rsidTr="00415C1D">
        <w:trPr>
          <w:trHeight w:val="290"/>
        </w:trPr>
        <w:tc>
          <w:tcPr>
            <w:tcW w:w="5005" w:type="dxa"/>
            <w:shd w:val="clear" w:color="auto" w:fill="auto"/>
            <w:noWrap/>
            <w:vAlign w:val="bottom"/>
            <w:hideMark/>
          </w:tcPr>
          <w:p w:rsidR="00A33CE4" w:rsidRPr="008B0BD2" w:rsidRDefault="00A33CE4" w:rsidP="00415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D2">
              <w:rPr>
                <w:rFonts w:ascii="Times New Roman" w:hAnsi="Times New Roman" w:cs="Times New Roman"/>
                <w:sz w:val="28"/>
                <w:szCs w:val="28"/>
              </w:rPr>
              <w:t xml:space="preserve">Дата следующего планового посещения 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A33CE4" w:rsidRPr="008B0BD2" w:rsidRDefault="00A33CE4" w:rsidP="00415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3CE4" w:rsidRDefault="00A33CE4" w:rsidP="00A33CE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A33CE4" w:rsidRDefault="00A33CE4" w:rsidP="00A33C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Сотрудник:</w:t>
      </w:r>
    </w:p>
    <w:p w:rsidR="00A33CE4" w:rsidRDefault="00A33CE4" w:rsidP="00A33C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        ______________________         ____________________</w:t>
      </w:r>
    </w:p>
    <w:p w:rsidR="00A33CE4" w:rsidRPr="00387831" w:rsidRDefault="00A33CE4" w:rsidP="00A33C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87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387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должность)</w:t>
      </w:r>
      <w:r w:rsidRPr="00387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proofErr w:type="gramEnd"/>
      <w:r w:rsidRPr="00387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</w:t>
      </w:r>
      <w:r w:rsidRPr="00387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878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(ФИО)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</w:t>
      </w:r>
      <w:r w:rsidRPr="003878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(подпись)</w:t>
      </w: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6237" w:right="141"/>
        <w:rPr>
          <w:rFonts w:ascii="Times New Roman" w:hAnsi="Times New Roman" w:cs="Times New Roman"/>
          <w:sz w:val="28"/>
          <w:szCs w:val="28"/>
        </w:rPr>
      </w:pPr>
    </w:p>
    <w:p w:rsidR="00122FA1" w:rsidRDefault="00122FA1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A33CE4">
        <w:rPr>
          <w:rFonts w:ascii="Times New Roman" w:hAnsi="Times New Roman" w:cs="Times New Roman"/>
          <w:sz w:val="28"/>
          <w:szCs w:val="28"/>
        </w:rPr>
        <w:t>2</w:t>
      </w:r>
      <w:r w:rsidRPr="00304F2C">
        <w:rPr>
          <w:rFonts w:ascii="Times New Roman" w:hAnsi="Times New Roman" w:cs="Times New Roman"/>
          <w:sz w:val="28"/>
          <w:szCs w:val="28"/>
        </w:rPr>
        <w:t xml:space="preserve"> к приказ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Республики Татарстан,</w:t>
      </w:r>
    </w:p>
    <w:p w:rsidR="00A33CE4" w:rsidRPr="00304F2C" w:rsidRDefault="00A33CE4" w:rsidP="00A33CE4">
      <w:pPr>
        <w:spacing w:after="0" w:line="240" w:lineRule="auto"/>
        <w:ind w:left="5664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Татарстан </w:t>
      </w:r>
    </w:p>
    <w:p w:rsidR="00A33CE4" w:rsidRPr="00304F2C" w:rsidRDefault="00A33CE4" w:rsidP="00A33CE4">
      <w:pPr>
        <w:tabs>
          <w:tab w:val="left" w:pos="6379"/>
        </w:tabs>
        <w:spacing w:after="0" w:line="240" w:lineRule="auto"/>
        <w:ind w:left="5664" w:right="-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от «___» __20______ №___/___</w:t>
      </w:r>
    </w:p>
    <w:p w:rsidR="00A33CE4" w:rsidRPr="00F042EC" w:rsidRDefault="00A33CE4" w:rsidP="00A33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3CE4" w:rsidRPr="00817C10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33CE4" w:rsidRPr="00D15CEF" w:rsidRDefault="00A33CE4" w:rsidP="00A33CE4">
      <w:pPr>
        <w:tabs>
          <w:tab w:val="left" w:pos="6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CE4" w:rsidRPr="00317A9E" w:rsidRDefault="00A33CE4" w:rsidP="00A33CE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7A9E">
        <w:rPr>
          <w:rFonts w:ascii="Times New Roman" w:hAnsi="Times New Roman" w:cs="Times New Roman"/>
          <w:sz w:val="28"/>
          <w:szCs w:val="28"/>
        </w:rPr>
        <w:t>Форма б</w:t>
      </w:r>
      <w:r w:rsidRPr="0031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ланка оценки </w:t>
      </w:r>
      <w:r w:rsidRPr="00317A9E">
        <w:rPr>
          <w:rFonts w:ascii="Times New Roman" w:hAnsi="Times New Roman" w:cs="Times New Roman"/>
          <w:sz w:val="28"/>
          <w:szCs w:val="28"/>
        </w:rPr>
        <w:t>зависимости гражданина пожилого возраста (инвалида) от посторонней помощи</w:t>
      </w:r>
    </w:p>
    <w:p w:rsidR="00A33CE4" w:rsidRPr="00317A9E" w:rsidRDefault="00A33CE4" w:rsidP="00A33CE4">
      <w:pPr>
        <w:tabs>
          <w:tab w:val="left" w:pos="6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082"/>
      </w:tblGrid>
      <w:tr w:rsidR="00A33CE4" w:rsidRPr="006E1501" w:rsidTr="00415C1D">
        <w:trPr>
          <w:trHeight w:val="229"/>
        </w:trPr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</w:t>
            </w: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6E1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тчество (при наличии) пациента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6E1501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6E1501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6E1501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 xml:space="preserve">Адрес фактического проживания 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CE4" w:rsidRPr="006E1501" w:rsidTr="00415C1D">
        <w:tc>
          <w:tcPr>
            <w:tcW w:w="6237" w:type="dxa"/>
          </w:tcPr>
          <w:p w:rsidR="00A33CE4" w:rsidRPr="006E1501" w:rsidRDefault="00A33CE4" w:rsidP="0041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50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33CE4" w:rsidRPr="006E1501" w:rsidRDefault="00A33CE4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CE4" w:rsidRPr="001A7665" w:rsidRDefault="00A33CE4" w:rsidP="00A33C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6298"/>
        <w:gridCol w:w="2365"/>
        <w:gridCol w:w="1747"/>
      </w:tblGrid>
      <w:tr w:rsidR="00A33CE4" w:rsidRPr="001A7665" w:rsidTr="00A33CE4">
        <w:trPr>
          <w:trHeight w:val="142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</w:t>
            </w:r>
            <w:r w:rsidRPr="00A8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A33CE4" w:rsidRPr="00A833A0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3CE4" w:rsidRPr="00A833A0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Балл, соответствующий значению показателя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3CE4" w:rsidRDefault="00A33CE4" w:rsidP="00A33CE4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  <w:p w:rsidR="00A33CE4" w:rsidRPr="00A937FC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результатам оценки зависимости гражданина от посторонней помощи*</w:t>
            </w: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Передвижение вне дома</w:t>
            </w:r>
          </w:p>
        </w:tc>
      </w:tr>
      <w:tr w:rsidR="00A33CE4" w:rsidRPr="001A7665" w:rsidTr="00A33CE4">
        <w:trPr>
          <w:trHeight w:val="321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Выходит из дома без проблем (самостоятельно)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8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Не выходит из дома </w:t>
            </w:r>
            <w:r w:rsidRPr="001A7665">
              <w:rPr>
                <w:rFonts w:ascii="Times New Roman" w:eastAsia="Calibri" w:hAnsi="Times New Roman" w:cs="Times New Roman"/>
                <w:sz w:val="28"/>
                <w:szCs w:val="28"/>
              </w:rPr>
              <w:t>в зимнее время года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83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Выходит из дома, но не может сам нести сумки с покупками (с тяжестями)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31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Выходит из дома только с сопровождающим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31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Вообще не выходит из дома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Уборка квартиры 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Убирает квартиру без труда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Сам вытирает пыль, но нуждается в небольшой помощи при выполнении всей остальной уборки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775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Сам вытирает пыль, но нуждается в значительной помощи при выполнении остальной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уборки. Тяжелую</w:t>
            </w:r>
            <w:r w:rsidRPr="00EC4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тщательную) уборку( например, мытье ванной, унитаза выполнять не может)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63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Не в состоянии выполнять никаких работ по уборке дома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Стирка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 нуждается в помощи при стирке и/или самостоятельно пользуется машиной-автоматом, а также вынимает, развешивает и гладит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белье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87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В состоянии делать мелкую стирку вручную, но нуждается в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крупной стирке, отжимании или развешивании белья, глажке и/или в помощи при пользовании машиной-автоматом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Нуждается в помощи при любой стирке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Приготовление пищи</w:t>
            </w:r>
          </w:p>
        </w:tc>
      </w:tr>
      <w:tr w:rsidR="00A33CE4" w:rsidRPr="001A7665" w:rsidTr="00A33CE4">
        <w:trPr>
          <w:trHeight w:val="291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 нуждается в помощи при приготовлении горячей пищи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Нуждается в частичной помощи в процессе приготовления пищи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Необходима помощь во всем процессе приготовления пищи, а также мытье посуды после приготовления пищи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Передвижение по дому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Самостоятельно передвигается по дому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444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Передвигается самостоятельно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помощью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приспособления, технических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 реабилитации (трость,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ходунок)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50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Передвигается с помощью приспособления, технических средств реабилитации  или без них, и нуждается в посторонней помощи при ходьбе или вставании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  </w:t>
            </w:r>
          </w:p>
        </w:tc>
      </w:tr>
      <w:tr w:rsidR="00A33CE4" w:rsidRPr="001A7665" w:rsidTr="00A33CE4">
        <w:trPr>
          <w:trHeight w:val="501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Передвигается с помощью инвалидной коляски. Способен сам сесть в коляску и передвигаться в ней по дому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87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На кровать садится самостоятельно либо с небольшой помощью. Пользуется инвалидной коляской, но нуждается в помощи, чтобы пересесть в коляску и передвигаться в ней по дому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475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Полностью зависим при передвижении и перемещении. Все дневное время проводит сидя в кровати, в кресле или кресле-коляске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37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Полностью зависим от посторонней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передвижении и перемещении, находится на постоянном постельном режиме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6. Падения в течение последних трех месяцев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 падает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 падает, но ощущает тревогу по поводу возможных падений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Падает, но может встать самостоятельно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43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Иногда падает и не может встать без посторонней помощи (минимум три раза в последние три месяца)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41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Падает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(один и более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в неделю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не может встать без посторонней помощи</w:t>
            </w:r>
          </w:p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Одевание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Одевается без посторонней помощи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48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Нуждается в небольшой помощи (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надевании носков, обуви, застегивании пуговиц)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Нуждается в значительной помощи при одевании (не 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деть белье, брюки, кофту или сорочку)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Личная гигиена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Моется без посторонней помощи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65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Требуется присутствие другого человека (посторонняя помощь) при купании (например, боится, что ему станет плохо в ванной, плохо ориентируется). Умывается самостоятельно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62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Нуждается в небольшой помощи (в получении воды нужной температуры, бритье, мытье головы, ног, умывании лица, чистке зубов)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58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Нуждается в активной помощи при выполнении некоторых действий (например, личная гигиена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отдельных частей тела (спины и т.д.)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693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Необходимо полностью умывать и купать клиента в связи с нарушениями когнитивной функции и/или тяжелым физическим состоянием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 Прием пищи и прием лекарств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Ест и пьет без посторонней помощи и не нуждается в помощи при приеме лекарств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Ест и пьет без посторонней помощи, но нуждается в помощи для подачи при разогревания пищи и/или при подач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порции лекарств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Нуждается в подаче и частичной помощи при приеме пищи и/или питье и/или требуется помощь при подготовке порции лекарств и их приеме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87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Нуждается в полном кормлении и соблюдении питьевого режима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 полный контроль над приемом лекарств в связи с нарушениями когнитивной функции и/или тяжелым физическим состоянием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_Hlk1330217"/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 Мочеиспускание и дефекация</w:t>
            </w:r>
          </w:p>
        </w:tc>
      </w:tr>
      <w:tr w:rsidR="00A33CE4" w:rsidRPr="001A7665" w:rsidTr="00A33CE4">
        <w:trPr>
          <w:trHeight w:val="84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Контролирует или частично контролирует отправление естественных потребностей; самостоятельно пользуется туалетной комнатой, может самостоятельно поменять себе абсорбирующее белье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4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Частично контролирует естественные потребности (возможно ночное недержание).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пользуется туалетной комнатой.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Нуждается в незначительной помощи при использовании абсорбирующего белья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933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Частично контролирует естественные потребности. Нуждается в помощи при использовании абсорбирующего белья и/или испытывает трудности при пользовании туалетной комнатой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787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Частично контролирует естественные потребности. Не может поменять себе абсорбирующее белье.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может пользоваться туалетной комнатой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816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Контролирует мочеиспускание и дефекацию, 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может пользоваться туалетом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может поменять абсорбирующее белье в связи с тяжелым физическим состоянием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1256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Не может пользоваться туалетом, не контролирует ни одно из отправлений (и мочеиспускание, и дефекацию), не может поменять абсорбирующее белье в связи с нарушениями когнитивной функции и/или тяжелым физическим состоянием и полностью зависит от посторонней помощи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1"/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11. Присмотр </w:t>
            </w: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 опасен для себя и для окружающих</w:t>
            </w:r>
            <w:r w:rsidRPr="001A7665">
              <w:rPr>
                <w:sz w:val="28"/>
                <w:szCs w:val="28"/>
              </w:rPr>
              <w:t>, к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огда остается один.</w:t>
            </w:r>
            <w:r w:rsidRPr="001A7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исполнять жизненно важные функции,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665">
              <w:rPr>
                <w:sz w:val="28"/>
                <w:szCs w:val="28"/>
              </w:rPr>
              <w:t>(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например, питье)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Есть необходимость в частичном присмотре, когда остается один (для обеспечения исполнения клиентом различных жизненно важных функций)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и/или можно оставить  одного на несколько часов или ночь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5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Опасен для себя и для окружающих когда остается один, требуется постоянное присутствие постороннего человека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 Слух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Хорошо слышит либо регулярно использует слуховой апп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арат и не испытывает трудностей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Плохо слышит (для прослушивания радио вклю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чает его на полную громкость),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испытывает затруднения при коммуникациях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Глухой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13. Наличие опасности в районе проживания или доме 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В доме и 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районе проживания безопасно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58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Существует опасность в доме и/или районе проживания. Есть физическая опасность, антисанитария, жестокое обращение, но возможна помощь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E4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Существует 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доме и/или районе проживания (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физическая опасность, антисанитария, жестокое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обращение, помощь не доступна</w:t>
            </w: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33CE4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 Наличие внешних ресурсов</w:t>
            </w: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Получает достаточную социальную поддержку от семьи/родственников/друзей/соседей/религиозных или общественных организаций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290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Получает ограниченную социальную поддержку со стороны семьи/ родственников/ друзей/ соседей/ религиозных или общественных организаций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799"/>
        </w:trPr>
        <w:tc>
          <w:tcPr>
            <w:tcW w:w="6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before="9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Нет поддержки со стороны семьи/ родственников/ друзей, есть только ограниченные социальные связи (например, соседи, общественные или религиозные организации)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799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1A7665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5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Количество суммарных баллов по итогам </w:t>
            </w:r>
            <w:r w:rsidRPr="00D555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оценки </w:t>
            </w:r>
            <w:r w:rsidRPr="00D5553A">
              <w:rPr>
                <w:rFonts w:ascii="Times New Roman" w:hAnsi="Times New Roman" w:cs="Times New Roman"/>
                <w:b/>
                <w:sz w:val="28"/>
                <w:szCs w:val="28"/>
              </w:rPr>
              <w:t>зависимости гражданина пожилого возраста (инвалида) от посторонней помощи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479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Pr="00D5553A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Снижение способности к самообслуживанию**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CE4" w:rsidRPr="001A7665" w:rsidTr="00A33CE4">
        <w:trPr>
          <w:trHeight w:val="401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E4" w:rsidRDefault="00A33CE4" w:rsidP="00415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Рекомендуемое количество часов ухода в неделю**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3CE4" w:rsidRDefault="00A33CE4" w:rsidP="00A33CE4">
      <w:pPr>
        <w:spacing w:after="0" w:line="240" w:lineRule="auto"/>
        <w:rPr>
          <w:lang w:eastAsia="ru-RU"/>
        </w:rPr>
      </w:pPr>
    </w:p>
    <w:p w:rsidR="00A33CE4" w:rsidRPr="00853959" w:rsidRDefault="00A33CE4" w:rsidP="00A33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 - </w:t>
      </w:r>
      <w:r w:rsidRPr="00853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проставляется балл, соответствующий значению показателя, который отражает зависимость конкретного гражданина пожилого возраста (инвалида)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</w:t>
      </w:r>
      <w:r w:rsidRPr="00853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посторонней помощи</w:t>
      </w:r>
    </w:p>
    <w:p w:rsidR="00A33CE4" w:rsidRPr="00486990" w:rsidRDefault="00A33CE4" w:rsidP="00A33CE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869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**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заполняются в соответствии с описанием групп ухода</w:t>
      </w:r>
    </w:p>
    <w:p w:rsidR="00A33CE4" w:rsidRDefault="00A33CE4" w:rsidP="00A33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CE4" w:rsidRPr="0060569B" w:rsidRDefault="00A33CE4" w:rsidP="00A33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05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иагностику провел:</w:t>
      </w:r>
    </w:p>
    <w:p w:rsidR="00A33CE4" w:rsidRDefault="00A33CE4" w:rsidP="00A33CE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F6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______________________         ___________________</w:t>
      </w:r>
    </w:p>
    <w:p w:rsidR="00A33CE4" w:rsidRDefault="00A33CE4" w:rsidP="00A33C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7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(должность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сотрудника,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</w:t>
      </w:r>
      <w:r w:rsidRPr="00387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3878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(ФИО)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</w:t>
      </w:r>
      <w:r w:rsidRPr="003878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(подпись)</w:t>
      </w:r>
    </w:p>
    <w:p w:rsidR="00A33CE4" w:rsidRPr="00387831" w:rsidRDefault="00A33CE4" w:rsidP="00A33CE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учреждения</w:t>
      </w:r>
      <w:r w:rsidRPr="00387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387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Pr="00387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5577"/>
        <w:gridCol w:w="4678"/>
      </w:tblGrid>
      <w:tr w:rsidR="00A33CE4" w:rsidRPr="001A7665" w:rsidTr="00415C1D">
        <w:trPr>
          <w:trHeight w:val="290"/>
        </w:trPr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E4" w:rsidRPr="002E786E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</w:p>
          <w:p w:rsidR="00A33CE4" w:rsidRPr="002E786E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E78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Дата следующей плановой диагностики: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CE4" w:rsidRPr="001A7665" w:rsidRDefault="00A33CE4" w:rsidP="00415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3CE4" w:rsidRPr="00317A9E" w:rsidRDefault="00A33CE4" w:rsidP="00A33CE4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C1D" w:rsidRDefault="00415C1D" w:rsidP="00415C1D">
      <w:pPr>
        <w:spacing w:line="259" w:lineRule="auto"/>
        <w:rPr>
          <w:rFonts w:ascii="Times New Roman" w:hAnsi="Times New Roman" w:cs="Times New Roman"/>
          <w:sz w:val="28"/>
          <w:szCs w:val="28"/>
        </w:rPr>
        <w:sectPr w:rsidR="00415C1D" w:rsidSect="00415C1D">
          <w:headerReference w:type="default" r:id="rId9"/>
          <w:pgSz w:w="11906" w:h="16838"/>
          <w:pgMar w:top="1135" w:right="850" w:bottom="1134" w:left="1276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5C1D" w:rsidRDefault="00415C1D" w:rsidP="00415C1D">
      <w:pPr>
        <w:spacing w:after="0" w:line="240" w:lineRule="auto"/>
        <w:ind w:left="6237" w:right="141" w:firstLine="4536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4F2C">
        <w:rPr>
          <w:rFonts w:ascii="Times New Roman" w:hAnsi="Times New Roman" w:cs="Times New Roman"/>
          <w:sz w:val="28"/>
          <w:szCs w:val="28"/>
        </w:rPr>
        <w:t xml:space="preserve"> к приказ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415C1D" w:rsidRDefault="00415C1D" w:rsidP="00415C1D">
      <w:pPr>
        <w:spacing w:after="0" w:line="240" w:lineRule="auto"/>
        <w:ind w:left="10773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415C1D" w:rsidRPr="00304F2C" w:rsidRDefault="00415C1D" w:rsidP="00415C1D">
      <w:pPr>
        <w:spacing w:after="0" w:line="240" w:lineRule="auto"/>
        <w:ind w:left="10773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</w:p>
    <w:p w:rsidR="00415C1D" w:rsidRPr="00304F2C" w:rsidRDefault="00415C1D" w:rsidP="00415C1D">
      <w:pPr>
        <w:spacing w:after="0" w:line="240" w:lineRule="auto"/>
        <w:ind w:left="6237" w:right="141" w:firstLine="4536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Республики Татарстан,</w:t>
      </w:r>
    </w:p>
    <w:p w:rsidR="00415C1D" w:rsidRDefault="00415C1D" w:rsidP="00415C1D">
      <w:pPr>
        <w:spacing w:after="0" w:line="240" w:lineRule="auto"/>
        <w:ind w:left="10773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415C1D" w:rsidRPr="00304F2C" w:rsidRDefault="00415C1D" w:rsidP="00415C1D">
      <w:pPr>
        <w:spacing w:after="0" w:line="240" w:lineRule="auto"/>
        <w:ind w:left="10773" w:right="141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15C1D" w:rsidRPr="00304F2C" w:rsidRDefault="00415C1D" w:rsidP="00415C1D">
      <w:pPr>
        <w:tabs>
          <w:tab w:val="left" w:pos="6379"/>
        </w:tabs>
        <w:spacing w:after="0" w:line="240" w:lineRule="auto"/>
        <w:ind w:left="6237" w:right="-1" w:firstLine="4536"/>
        <w:rPr>
          <w:rFonts w:ascii="Times New Roman" w:hAnsi="Times New Roman" w:cs="Times New Roman"/>
          <w:sz w:val="28"/>
          <w:szCs w:val="28"/>
        </w:rPr>
      </w:pPr>
      <w:r w:rsidRPr="00304F2C">
        <w:rPr>
          <w:rFonts w:ascii="Times New Roman" w:hAnsi="Times New Roman" w:cs="Times New Roman"/>
          <w:sz w:val="28"/>
          <w:szCs w:val="28"/>
        </w:rPr>
        <w:t>от «___» __20______ №___/___</w:t>
      </w:r>
    </w:p>
    <w:p w:rsidR="00415C1D" w:rsidRPr="00D15CEF" w:rsidRDefault="00415C1D" w:rsidP="00415C1D">
      <w:pPr>
        <w:tabs>
          <w:tab w:val="left" w:pos="6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C1D" w:rsidRPr="00317A9E" w:rsidRDefault="00415C1D" w:rsidP="00415C1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групп ухода</w:t>
      </w:r>
    </w:p>
    <w:p w:rsidR="00415C1D" w:rsidRPr="00317A9E" w:rsidRDefault="00415C1D" w:rsidP="00415C1D">
      <w:pPr>
        <w:tabs>
          <w:tab w:val="left" w:pos="6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6013" w:type="dxa"/>
        <w:tblLayout w:type="fixed"/>
        <w:tblLook w:val="04A0" w:firstRow="1" w:lastRow="0" w:firstColumn="1" w:lastColumn="0" w:noHBand="0" w:noVBand="1"/>
      </w:tblPr>
      <w:tblGrid>
        <w:gridCol w:w="1747"/>
        <w:gridCol w:w="1099"/>
        <w:gridCol w:w="2111"/>
        <w:gridCol w:w="3969"/>
        <w:gridCol w:w="2976"/>
        <w:gridCol w:w="1985"/>
        <w:gridCol w:w="2126"/>
      </w:tblGrid>
      <w:tr w:rsidR="00415C1D" w:rsidRPr="00D27538" w:rsidTr="00EC675D">
        <w:tc>
          <w:tcPr>
            <w:tcW w:w="1747" w:type="dxa"/>
            <w:vMerge w:val="restart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баллов</w:t>
            </w:r>
          </w:p>
          <w:p w:rsidR="00415C1D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</w:t>
            </w:r>
            <w:r w:rsidRPr="0031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оценки </w:t>
            </w:r>
            <w:r w:rsidRPr="00317A9E">
              <w:rPr>
                <w:rFonts w:ascii="Times New Roman" w:hAnsi="Times New Roman" w:cs="Times New Roman"/>
                <w:sz w:val="28"/>
                <w:szCs w:val="28"/>
              </w:rPr>
              <w:t>зависимости гражданина пожилого возраста (инвалида) от посторонней</w:t>
            </w:r>
          </w:p>
          <w:p w:rsidR="00415C1D" w:rsidRPr="00D27538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A9E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</w:p>
        </w:tc>
        <w:tc>
          <w:tcPr>
            <w:tcW w:w="14266" w:type="dxa"/>
            <w:gridSpan w:val="6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ухода</w:t>
            </w:r>
          </w:p>
        </w:tc>
      </w:tr>
      <w:tr w:rsidR="00415C1D" w:rsidRPr="00D27538" w:rsidTr="00EC675D">
        <w:trPr>
          <w:trHeight w:val="609"/>
        </w:trPr>
        <w:tc>
          <w:tcPr>
            <w:tcW w:w="1747" w:type="dxa"/>
            <w:vMerge/>
          </w:tcPr>
          <w:p w:rsidR="00415C1D" w:rsidRPr="00CC1239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vMerge w:val="restart"/>
          </w:tcPr>
          <w:p w:rsidR="00415C1D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15C1D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ухода</w:t>
            </w:r>
          </w:p>
        </w:tc>
        <w:tc>
          <w:tcPr>
            <w:tcW w:w="2111" w:type="dxa"/>
            <w:vMerge w:val="restart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</w:t>
            </w:r>
          </w:p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 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к самообслуживанию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передвижению</w:t>
            </w:r>
          </w:p>
        </w:tc>
        <w:tc>
          <w:tcPr>
            <w:tcW w:w="3969" w:type="dxa"/>
            <w:vMerge w:val="restart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функционирования</w:t>
            </w:r>
          </w:p>
        </w:tc>
        <w:tc>
          <w:tcPr>
            <w:tcW w:w="2976" w:type="dxa"/>
            <w:vMerge w:val="restart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Необходимая посторонняя помощь по уходу</w:t>
            </w:r>
          </w:p>
        </w:tc>
        <w:tc>
          <w:tcPr>
            <w:tcW w:w="4111" w:type="dxa"/>
            <w:gridSpan w:val="2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Рекомендуемые </w:t>
            </w:r>
          </w:p>
        </w:tc>
      </w:tr>
      <w:tr w:rsidR="00415C1D" w:rsidRPr="00D27538" w:rsidTr="00EC675D">
        <w:trPr>
          <w:trHeight w:val="1610"/>
        </w:trPr>
        <w:tc>
          <w:tcPr>
            <w:tcW w:w="1747" w:type="dxa"/>
            <w:vMerge/>
          </w:tcPr>
          <w:p w:rsidR="00415C1D" w:rsidRPr="00CC1239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vMerge/>
          </w:tcPr>
          <w:p w:rsidR="00415C1D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415C1D" w:rsidRDefault="00415C1D" w:rsidP="00415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</w:t>
            </w: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часов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обслуживания на дому в неделю</w:t>
            </w:r>
          </w:p>
        </w:tc>
        <w:tc>
          <w:tcPr>
            <w:tcW w:w="2126" w:type="dxa"/>
          </w:tcPr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</w:t>
            </w:r>
          </w:p>
          <w:p w:rsidR="00415C1D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обслуживания </w:t>
            </w:r>
          </w:p>
        </w:tc>
      </w:tr>
      <w:tr w:rsidR="00415C1D" w:rsidRPr="00D27538" w:rsidTr="00EC675D">
        <w:trPr>
          <w:trHeight w:val="1401"/>
        </w:trPr>
        <w:tc>
          <w:tcPr>
            <w:tcW w:w="1747" w:type="dxa"/>
          </w:tcPr>
          <w:p w:rsidR="00415C1D" w:rsidRPr="00D27538" w:rsidRDefault="00415C1D" w:rsidP="00EC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  <w:tc>
          <w:tcPr>
            <w:tcW w:w="1099" w:type="dxa"/>
          </w:tcPr>
          <w:p w:rsidR="00415C1D" w:rsidRPr="00D27538" w:rsidRDefault="00415C1D" w:rsidP="00EC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1" w:type="dxa"/>
          </w:tcPr>
          <w:p w:rsidR="00415C1D" w:rsidRPr="00D27538" w:rsidRDefault="00415C1D" w:rsidP="00EC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3969" w:type="dxa"/>
          </w:tcPr>
          <w:p w:rsidR="00415C1D" w:rsidRPr="009B2BC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Способность к самообслуживанию и передвижению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амостоятельность</w:t>
            </w:r>
            <w:r w:rsidRPr="009B2B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2B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действиях</w:t>
            </w:r>
            <w:r w:rsidRPr="009B2B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>повседневной</w:t>
            </w:r>
            <w:r w:rsidRPr="009B2B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9B2BCD">
              <w:rPr>
                <w:rFonts w:ascii="Times New Roman" w:hAnsi="Times New Roman" w:cs="Times New Roman"/>
                <w:sz w:val="28"/>
                <w:szCs w:val="28"/>
              </w:rPr>
              <w:t xml:space="preserve">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сохранена.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способ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самостоятельно себя обслуживать и поддерживать свой быт на необходимом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EC675D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трудовые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Когнитивные функции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е нарушены.</w:t>
            </w:r>
          </w:p>
        </w:tc>
        <w:tc>
          <w:tcPr>
            <w:tcW w:w="2976" w:type="dxa"/>
          </w:tcPr>
          <w:p w:rsidR="00415C1D" w:rsidRPr="00150B67" w:rsidRDefault="00415C1D" w:rsidP="00415C1D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нуждается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Pr="00CC1239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полустационар</w:t>
            </w:r>
            <w:r w:rsidR="00EC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</w:p>
        </w:tc>
      </w:tr>
      <w:tr w:rsidR="00415C1D" w:rsidRPr="00D27538" w:rsidTr="00EC675D">
        <w:tc>
          <w:tcPr>
            <w:tcW w:w="1747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3,25-4,5</w:t>
            </w:r>
          </w:p>
        </w:tc>
        <w:tc>
          <w:tcPr>
            <w:tcW w:w="1099" w:type="dxa"/>
          </w:tcPr>
          <w:p w:rsidR="00415C1D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</w:tcPr>
          <w:p w:rsidR="00415C1D" w:rsidRPr="00A31041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легкое/небольшое</w:t>
            </w:r>
          </w:p>
        </w:tc>
        <w:tc>
          <w:tcPr>
            <w:tcW w:w="3969" w:type="dxa"/>
          </w:tcPr>
          <w:p w:rsidR="00415C1D" w:rsidRPr="00A31041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Небольшое снижение способности к самообслуживанию и передвижению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Когнитивные функции не нарушены.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Самостоятельно использу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 абсорбирующ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белье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(урологические прокладки).</w:t>
            </w:r>
          </w:p>
          <w:p w:rsidR="00415C1D" w:rsidRPr="00D27538" w:rsidRDefault="00415C1D" w:rsidP="00EC675D">
            <w:pPr>
              <w:shd w:val="clear" w:color="auto" w:fill="FFFFFF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Самостоятельно передвига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тся по дому.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Передвига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тся вне дома и двора самостоятельно, но не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нести сумки с тяжелыми покупками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нуждается в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ограниченной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соблюдения личной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гигиены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приготовления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пищи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31041">
              <w:rPr>
                <w:rFonts w:ascii="Times New Roman" w:hAnsi="Times New Roman" w:cs="Times New Roman"/>
                <w:sz w:val="28"/>
                <w:szCs w:val="28"/>
              </w:rPr>
              <w:t>проведения уборки</w:t>
            </w:r>
            <w:r w:rsidRPr="00A3104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976" w:type="dxa"/>
          </w:tcPr>
          <w:p w:rsidR="00415C1D" w:rsidRPr="00D27538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езначительная помощь в уборке труднодоступных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омощь в развешивании постиранного белья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незначительная помощь в выполнении сложных действий при приготовлении горячей пищи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незначительная помощь для соблюдения личной гигиены (посторонняя помощь заключается в присутствии в квартире или пассивном наблюдении персонала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минимизации рисков травм)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Pr="00CC1239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полустационар</w:t>
            </w:r>
            <w:r w:rsidR="00EC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proofErr w:type="gramEnd"/>
          </w:p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C1D" w:rsidRPr="00D27538" w:rsidTr="00EC675D">
        <w:tc>
          <w:tcPr>
            <w:tcW w:w="1747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4,75-6</w:t>
            </w:r>
          </w:p>
        </w:tc>
        <w:tc>
          <w:tcPr>
            <w:tcW w:w="1099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1" w:type="dxa"/>
          </w:tcPr>
          <w:p w:rsidR="00415C1D" w:rsidRPr="00010E7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умеренное</w:t>
            </w:r>
          </w:p>
        </w:tc>
        <w:tc>
          <w:tcPr>
            <w:tcW w:w="3969" w:type="dxa"/>
          </w:tcPr>
          <w:p w:rsidR="00415C1D" w:rsidRPr="00010E7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E78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к самообслуживанию и передвижению умеренно снижена.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E78">
              <w:rPr>
                <w:rFonts w:ascii="Times New Roman" w:eastAsia="Times New Roman" w:hAnsi="Times New Roman" w:cs="Times New Roman"/>
                <w:sz w:val="28"/>
                <w:szCs w:val="28"/>
              </w:rPr>
              <w:t>Когнитивные функции не нарушены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Гражданин п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ользу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тся вспомогательными средствами реабилитации (ходунки, простые и 4-х опорные трости)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жет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испытывать трудности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передвижении по дому и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подъеме по лестнице или быть не в состоянии самостоятельно подниматься по лестнице без посторонней помощи. Возможна потребность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небольшой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 при одевании и обувании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использу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т абсорбирующее бельё (прокладки и др.)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 выполнение только частичной уборки в досягаемости руки.</w:t>
            </w:r>
          </w:p>
        </w:tc>
        <w:tc>
          <w:tcPr>
            <w:tcW w:w="2976" w:type="dxa"/>
          </w:tcPr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передвижении по дому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подъеме по лестнице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передвижении вне дома на значительные расстояния (сопровождение пешком или на транспорте)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поддержании быта на приемлемом уровне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частичная помощь в приготовлении пищи (содействие в приготовлении пищи)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при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одевании и обувании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415C1D">
            <w:pPr>
              <w:shd w:val="clear" w:color="auto" w:fill="FFFFFF"/>
              <w:ind w:firstLine="3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астичная помощь при купании.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полустационар</w:t>
            </w:r>
            <w:r w:rsidR="00EC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proofErr w:type="gramEnd"/>
          </w:p>
          <w:p w:rsidR="00415C1D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C1D" w:rsidRPr="00D27538" w:rsidTr="00EC675D">
        <w:tc>
          <w:tcPr>
            <w:tcW w:w="1747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6,25-10,75</w:t>
            </w:r>
          </w:p>
        </w:tc>
        <w:tc>
          <w:tcPr>
            <w:tcW w:w="1099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1" w:type="dxa"/>
          </w:tcPr>
          <w:p w:rsidR="00415C1D" w:rsidRPr="00841E4D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сильное/значительное</w:t>
            </w:r>
          </w:p>
        </w:tc>
        <w:tc>
          <w:tcPr>
            <w:tcW w:w="3969" w:type="dxa"/>
          </w:tcPr>
          <w:p w:rsidR="00415C1D" w:rsidRPr="00841E4D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841E4D">
              <w:rPr>
                <w:rFonts w:ascii="Times New Roman" w:hAnsi="Times New Roman" w:cs="Times New Roman"/>
                <w:sz w:val="28"/>
                <w:szCs w:val="28"/>
              </w:rPr>
              <w:t>Значительное снижение способности к самообслуживанию и передвижению,</w:t>
            </w:r>
            <w:r w:rsidRPr="00841E4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841E4D">
              <w:rPr>
                <w:rFonts w:ascii="Times New Roman" w:hAnsi="Times New Roman" w:cs="Times New Roman"/>
                <w:sz w:val="28"/>
                <w:szCs w:val="28"/>
              </w:rPr>
              <w:t>вследствие заболеваний, последствий травм или врожденных дефектов, возрастных изменений.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 може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 использовать реабилитационное оборудование – ходунки, кресло-коляску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Когнитивные функции чаще всего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нарушены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либо имеется снижение когнитивных функций в легкой или умеренной степени.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нужда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Pr="00D2753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повседневной</w:t>
            </w:r>
            <w:r w:rsidRPr="00D275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т самостоятельно приготовить простейшие блюда, но необходима значительная помощь в выполнении сложных действий при приготовлении горячей пищи. 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т медикаменты самостоятельно или с незначительной помощью (иногда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 контроль).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т частично контролировать мочеиспускание и акт дефекации. Необходима помощь при использовании абсорбирующего белья. Пользу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тся туалетом с посторонней помощью (нуждаются в помощи для сохранения равновесия, одевания, раздевания). 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Одевание и обувание возможно с частичной посторонней помощью.</w:t>
            </w:r>
          </w:p>
        </w:tc>
        <w:tc>
          <w:tcPr>
            <w:tcW w:w="2976" w:type="dxa"/>
          </w:tcPr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начительная помощь в уборке и стирке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помощь в передвижении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дому;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сопровождение вне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при использовании абсорбирующего бель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 пользовании туалетом;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частичная помощь при одевании и обувании;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омощь в выполнении сложных действий при приготовлении горячей пищи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приемом медицинских препаратов;</w:t>
            </w:r>
          </w:p>
          <w:p w:rsidR="00415C1D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осуществлении покупок в магазинах и предоставлении услуг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при купании и умывании (причесывание, чистка 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бов, мытье трудно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доступных частей тела).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Default="00415C1D" w:rsidP="00EC6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полустационар</w:t>
            </w:r>
            <w:r w:rsidR="00EC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proofErr w:type="gramEnd"/>
          </w:p>
          <w:p w:rsidR="00415C1D" w:rsidRDefault="00415C1D" w:rsidP="00415C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1D" w:rsidRPr="00D27538" w:rsidTr="00EC675D">
        <w:tc>
          <w:tcPr>
            <w:tcW w:w="1747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11-15,75</w:t>
            </w:r>
          </w:p>
        </w:tc>
        <w:tc>
          <w:tcPr>
            <w:tcW w:w="1099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1" w:type="dxa"/>
          </w:tcPr>
          <w:p w:rsidR="00415C1D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</w:t>
            </w:r>
          </w:p>
          <w:p w:rsidR="00415C1D" w:rsidRPr="00D27538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сильное</w:t>
            </w:r>
          </w:p>
        </w:tc>
        <w:tc>
          <w:tcPr>
            <w:tcW w:w="3969" w:type="dxa"/>
          </w:tcPr>
          <w:p w:rsidR="00415C1D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784912">
              <w:rPr>
                <w:rFonts w:ascii="Times New Roman" w:hAnsi="Times New Roman" w:cs="Times New Roman"/>
                <w:sz w:val="28"/>
                <w:szCs w:val="28"/>
              </w:rPr>
              <w:t>Очень сильное снижение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912">
              <w:rPr>
                <w:rFonts w:ascii="Times New Roman" w:hAnsi="Times New Roman" w:cs="Times New Roman"/>
                <w:sz w:val="28"/>
                <w:szCs w:val="28"/>
              </w:rPr>
              <w:t>способности к самообслуживанию и передвижению,</w:t>
            </w:r>
            <w:r w:rsidRPr="00D27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ведению домашнего хозяйства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без посторонней помощи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415C1D" w:rsidRPr="00784912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данной группе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можно отнести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снижением когнитивных функций в значительной степени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без нарушения способности к передвижению.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Гражданин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нужда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тся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многих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видах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еятельности повседневной жизни.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27538">
              <w:rPr>
                <w:rFonts w:ascii="Times New Roman" w:eastAsia="Times New Roman" w:hAnsi="Times New Roman" w:cs="Times New Roman"/>
                <w:sz w:val="28"/>
                <w:szCs w:val="28"/>
              </w:rPr>
              <w:t>тепень зависимости человека от посторонней помощи приводит к выраженному ограничению одной из категорий жизнедеятельности либо их сочетанию.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Часто нарушена способность ориентац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во времени и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пространстве.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Необходима значительная помощь в самообслуживании с использованием вспомогательных средств и (или) с помощью других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Самостоятельно не могут приготовить пищу, вести домашнее хозяйство, стирать и развешивать белье.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Мобильность ограничена комнатой (кроватью и около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кроватным пространством).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Пользуются инвалидной коляской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Акт дефекации и мочеиспускание могут </w:t>
            </w:r>
            <w:proofErr w:type="gramStart"/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</w:t>
            </w:r>
            <w:proofErr w:type="gramEnd"/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или частично. Пользоваться туалетом могут с посторонней помощью либо самостоятельно использовать кресло-туалет около кровати или судно.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мываются, причесываются, чистят зубы, бреются с посторонней помощью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Одеваются, обуваются только с посторонней помощью.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принимать медикаменты не в состоянии. Необходим 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подача лекарственных средств.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При приеме пищи нуждаются в частичной помощи (подаче).</w:t>
            </w:r>
          </w:p>
        </w:tc>
        <w:tc>
          <w:tcPr>
            <w:tcW w:w="2976" w:type="dxa"/>
          </w:tcPr>
          <w:p w:rsidR="00415C1D" w:rsidRPr="00D27538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начительная 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при: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переходе с кровати на стул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перемещении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ресла-к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оляску и/или передви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жении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в ней по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одевани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обувании;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упани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приготовлении пищи;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соблюдени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питьевого режима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использовании абсорбирующего белья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передвижени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по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стирке и развешивании белья.</w:t>
            </w:r>
          </w:p>
          <w:p w:rsidR="00415C1D" w:rsidRDefault="00415C1D" w:rsidP="00EC675D">
            <w:pPr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Частичная помощь п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пищи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ind w:firstLine="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онтроль приема лекарств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енных препаратов.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Default="00415C1D" w:rsidP="00EC675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5C1D" w:rsidRPr="00D27538" w:rsidTr="00EC675D">
        <w:tc>
          <w:tcPr>
            <w:tcW w:w="1747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16-25</w:t>
            </w:r>
          </w:p>
        </w:tc>
        <w:tc>
          <w:tcPr>
            <w:tcW w:w="1099" w:type="dxa"/>
          </w:tcPr>
          <w:p w:rsidR="00415C1D" w:rsidRPr="00D27538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1" w:type="dxa"/>
          </w:tcPr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CC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тотальное</w:t>
            </w:r>
          </w:p>
        </w:tc>
        <w:tc>
          <w:tcPr>
            <w:tcW w:w="3969" w:type="dxa"/>
          </w:tcPr>
          <w:p w:rsidR="00415C1D" w:rsidRPr="0019076F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19076F">
              <w:rPr>
                <w:rFonts w:ascii="Times New Roman" w:hAnsi="Times New Roman" w:cs="Times New Roman"/>
                <w:sz w:val="28"/>
                <w:szCs w:val="28"/>
              </w:rPr>
              <w:t xml:space="preserve">Полная утрата способности к самообслуживанию и передвижению, и полная зависимость от посторонней помощи. </w:t>
            </w:r>
          </w:p>
          <w:p w:rsidR="00415C1D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асто 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ются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выраж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енные когнитивные расстройства.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К данной группе также могут быть отнесены люди с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сохраненными когнитивными функциями, но при этом нуждаю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щиеся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остоянной посторонней помощи и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уходе вследствие общего тяжелого физического состояния, обусловленного декомпенсацией одного или нескольких хронических заболеваний.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Питание, умывание, купание, одевание – осуществляются ухаживающим лицом или под его контролем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Не контролируют акты дефекации и мочеиспускания или в редких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учаях контролируют их частично.</w:t>
            </w:r>
          </w:p>
          <w:p w:rsidR="00415C1D" w:rsidRPr="00D27538" w:rsidRDefault="00415C1D" w:rsidP="00EC675D">
            <w:pPr>
              <w:shd w:val="clear" w:color="auto" w:fill="FFFFFF"/>
              <w:ind w:firstLine="34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Степень функциональности соответствует 1 группе инвалидности со стойким, значительно выраженным расстройством функций организма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415C1D" w:rsidRPr="00D27538" w:rsidRDefault="00415C1D" w:rsidP="00EC675D">
            <w:pPr>
              <w:ind w:firstLine="3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t xml:space="preserve">остоянный уход, направленный на поддержание жизнедеятельности и профилактику осложнений имеющихся хронических заболеваний и </w:t>
            </w:r>
            <w:r w:rsidRPr="00D27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маломобильного образа жизни</w:t>
            </w:r>
          </w:p>
        </w:tc>
        <w:tc>
          <w:tcPr>
            <w:tcW w:w="1985" w:type="dxa"/>
          </w:tcPr>
          <w:p w:rsidR="00415C1D" w:rsidRPr="00CC1239" w:rsidRDefault="00415C1D" w:rsidP="00415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126" w:type="dxa"/>
          </w:tcPr>
          <w:p w:rsidR="00415C1D" w:rsidRDefault="00415C1D" w:rsidP="00EC67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дому;</w:t>
            </w:r>
          </w:p>
          <w:p w:rsidR="00415C1D" w:rsidRDefault="00415C1D" w:rsidP="00EC675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стационарная</w:t>
            </w:r>
          </w:p>
        </w:tc>
      </w:tr>
    </w:tbl>
    <w:p w:rsidR="00415C1D" w:rsidRPr="00D27538" w:rsidRDefault="00415C1D" w:rsidP="00415C1D">
      <w:pPr>
        <w:shd w:val="clear" w:color="auto" w:fill="FFFFFF"/>
        <w:spacing w:after="0" w:line="240" w:lineRule="auto"/>
        <w:ind w:firstLine="3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A33CE4" w:rsidRDefault="00A33CE4" w:rsidP="00044E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33CE4" w:rsidSect="00415C1D">
      <w:headerReference w:type="default" r:id="rId10"/>
      <w:pgSz w:w="16838" w:h="11906" w:orient="landscape"/>
      <w:pgMar w:top="992" w:right="709" w:bottom="567" w:left="567" w:header="709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0B6" w:rsidRDefault="001C10B6" w:rsidP="00302A42">
      <w:pPr>
        <w:spacing w:after="0" w:line="240" w:lineRule="auto"/>
      </w:pPr>
      <w:r>
        <w:separator/>
      </w:r>
    </w:p>
  </w:endnote>
  <w:endnote w:type="continuationSeparator" w:id="0">
    <w:p w:rsidR="001C10B6" w:rsidRDefault="001C10B6" w:rsidP="0030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0B6" w:rsidRDefault="001C10B6" w:rsidP="00302A42">
      <w:pPr>
        <w:spacing w:after="0" w:line="240" w:lineRule="auto"/>
      </w:pPr>
      <w:r>
        <w:separator/>
      </w:r>
    </w:p>
  </w:footnote>
  <w:footnote w:type="continuationSeparator" w:id="0">
    <w:p w:rsidR="001C10B6" w:rsidRDefault="001C10B6" w:rsidP="0030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4609402"/>
      <w:docPartObj>
        <w:docPartGallery w:val="Page Numbers (Top of Page)"/>
        <w:docPartUnique/>
      </w:docPartObj>
    </w:sdtPr>
    <w:sdtEndPr/>
    <w:sdtContent>
      <w:p w:rsidR="00415C1D" w:rsidRDefault="00415C1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FA1">
          <w:rPr>
            <w:noProof/>
          </w:rPr>
          <w:t>14</w:t>
        </w:r>
        <w:r>
          <w:fldChar w:fldCharType="end"/>
        </w:r>
      </w:p>
    </w:sdtContent>
  </w:sdt>
  <w:p w:rsidR="00415C1D" w:rsidRDefault="00415C1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712285"/>
      <w:docPartObj>
        <w:docPartGallery w:val="Page Numbers (Top of Page)"/>
        <w:docPartUnique/>
      </w:docPartObj>
    </w:sdtPr>
    <w:sdtEndPr/>
    <w:sdtContent>
      <w:p w:rsidR="00415C1D" w:rsidRDefault="00415C1D" w:rsidP="00415C1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FA1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00D4"/>
    <w:multiLevelType w:val="hybridMultilevel"/>
    <w:tmpl w:val="C87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43BC0"/>
    <w:multiLevelType w:val="hybridMultilevel"/>
    <w:tmpl w:val="DDD6F2F4"/>
    <w:lvl w:ilvl="0" w:tplc="AF9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054E7B"/>
    <w:multiLevelType w:val="hybridMultilevel"/>
    <w:tmpl w:val="F0521C30"/>
    <w:lvl w:ilvl="0" w:tplc="B7BC557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D7"/>
    <w:rsid w:val="00014591"/>
    <w:rsid w:val="00022A62"/>
    <w:rsid w:val="00030583"/>
    <w:rsid w:val="00032470"/>
    <w:rsid w:val="0003428C"/>
    <w:rsid w:val="00034A10"/>
    <w:rsid w:val="00044EC6"/>
    <w:rsid w:val="00044FDD"/>
    <w:rsid w:val="000450AC"/>
    <w:rsid w:val="00045B3E"/>
    <w:rsid w:val="00081EE2"/>
    <w:rsid w:val="00085580"/>
    <w:rsid w:val="00094C6C"/>
    <w:rsid w:val="00097F8F"/>
    <w:rsid w:val="000A7A7C"/>
    <w:rsid w:val="000B469B"/>
    <w:rsid w:val="000C4513"/>
    <w:rsid w:val="000C76E1"/>
    <w:rsid w:val="000F0AA0"/>
    <w:rsid w:val="001162E0"/>
    <w:rsid w:val="00122FA1"/>
    <w:rsid w:val="00144906"/>
    <w:rsid w:val="00147396"/>
    <w:rsid w:val="00155DB8"/>
    <w:rsid w:val="00160053"/>
    <w:rsid w:val="00170A9E"/>
    <w:rsid w:val="001730FE"/>
    <w:rsid w:val="001814F2"/>
    <w:rsid w:val="00185078"/>
    <w:rsid w:val="001B29D4"/>
    <w:rsid w:val="001C10B6"/>
    <w:rsid w:val="001D12A8"/>
    <w:rsid w:val="001E1AC4"/>
    <w:rsid w:val="0020217E"/>
    <w:rsid w:val="002077B5"/>
    <w:rsid w:val="00232F49"/>
    <w:rsid w:val="002341E2"/>
    <w:rsid w:val="002425BE"/>
    <w:rsid w:val="00250EB4"/>
    <w:rsid w:val="00255E52"/>
    <w:rsid w:val="00256FE9"/>
    <w:rsid w:val="00261CBA"/>
    <w:rsid w:val="00265427"/>
    <w:rsid w:val="00265472"/>
    <w:rsid w:val="00265570"/>
    <w:rsid w:val="002660B8"/>
    <w:rsid w:val="00276D1D"/>
    <w:rsid w:val="00286C2B"/>
    <w:rsid w:val="002942D5"/>
    <w:rsid w:val="002A6D9A"/>
    <w:rsid w:val="002B2F94"/>
    <w:rsid w:val="002C086F"/>
    <w:rsid w:val="002C4D24"/>
    <w:rsid w:val="002D14F3"/>
    <w:rsid w:val="002E002D"/>
    <w:rsid w:val="002E4A2D"/>
    <w:rsid w:val="003013C0"/>
    <w:rsid w:val="00302A42"/>
    <w:rsid w:val="00302CD5"/>
    <w:rsid w:val="00322BDB"/>
    <w:rsid w:val="00330843"/>
    <w:rsid w:val="00340DB5"/>
    <w:rsid w:val="0034413A"/>
    <w:rsid w:val="003459CF"/>
    <w:rsid w:val="003465D6"/>
    <w:rsid w:val="0036711D"/>
    <w:rsid w:val="0037101F"/>
    <w:rsid w:val="003743BE"/>
    <w:rsid w:val="003932A3"/>
    <w:rsid w:val="00395436"/>
    <w:rsid w:val="003A08D3"/>
    <w:rsid w:val="003A32DD"/>
    <w:rsid w:val="003B365F"/>
    <w:rsid w:val="003D2840"/>
    <w:rsid w:val="003E37D7"/>
    <w:rsid w:val="003E6206"/>
    <w:rsid w:val="003F1974"/>
    <w:rsid w:val="003F2D66"/>
    <w:rsid w:val="004010B6"/>
    <w:rsid w:val="004127B6"/>
    <w:rsid w:val="00415C1D"/>
    <w:rsid w:val="00424C8F"/>
    <w:rsid w:val="00431ECB"/>
    <w:rsid w:val="004548AD"/>
    <w:rsid w:val="00464394"/>
    <w:rsid w:val="00465D49"/>
    <w:rsid w:val="00483126"/>
    <w:rsid w:val="00484326"/>
    <w:rsid w:val="00487EE7"/>
    <w:rsid w:val="004968EB"/>
    <w:rsid w:val="004970D7"/>
    <w:rsid w:val="004A2755"/>
    <w:rsid w:val="004B6F64"/>
    <w:rsid w:val="004C1529"/>
    <w:rsid w:val="004C6080"/>
    <w:rsid w:val="004D0419"/>
    <w:rsid w:val="004D33A6"/>
    <w:rsid w:val="004E2A4B"/>
    <w:rsid w:val="004E4742"/>
    <w:rsid w:val="004F53CD"/>
    <w:rsid w:val="0051214F"/>
    <w:rsid w:val="005174C6"/>
    <w:rsid w:val="00543EF4"/>
    <w:rsid w:val="00550886"/>
    <w:rsid w:val="00550992"/>
    <w:rsid w:val="00564E43"/>
    <w:rsid w:val="00571483"/>
    <w:rsid w:val="00587F31"/>
    <w:rsid w:val="005A04CD"/>
    <w:rsid w:val="005A5CF1"/>
    <w:rsid w:val="005B57B9"/>
    <w:rsid w:val="005B5ADF"/>
    <w:rsid w:val="005B72C2"/>
    <w:rsid w:val="005C10E2"/>
    <w:rsid w:val="005C65F8"/>
    <w:rsid w:val="005D2E19"/>
    <w:rsid w:val="005D3E99"/>
    <w:rsid w:val="005F1131"/>
    <w:rsid w:val="005F119F"/>
    <w:rsid w:val="005F6CBB"/>
    <w:rsid w:val="005F7147"/>
    <w:rsid w:val="006173ED"/>
    <w:rsid w:val="00617D45"/>
    <w:rsid w:val="006218CD"/>
    <w:rsid w:val="006248F4"/>
    <w:rsid w:val="0062673C"/>
    <w:rsid w:val="006369FA"/>
    <w:rsid w:val="00640D56"/>
    <w:rsid w:val="00654A61"/>
    <w:rsid w:val="00673785"/>
    <w:rsid w:val="00685BC7"/>
    <w:rsid w:val="00694E33"/>
    <w:rsid w:val="006A45C2"/>
    <w:rsid w:val="006A5DFC"/>
    <w:rsid w:val="006E6F05"/>
    <w:rsid w:val="006F5D40"/>
    <w:rsid w:val="00702C11"/>
    <w:rsid w:val="00710276"/>
    <w:rsid w:val="007247AB"/>
    <w:rsid w:val="007271F9"/>
    <w:rsid w:val="00733D73"/>
    <w:rsid w:val="00741A60"/>
    <w:rsid w:val="00743CFD"/>
    <w:rsid w:val="007526C5"/>
    <w:rsid w:val="007642DF"/>
    <w:rsid w:val="00773B88"/>
    <w:rsid w:val="00792F5F"/>
    <w:rsid w:val="007934DE"/>
    <w:rsid w:val="007A561F"/>
    <w:rsid w:val="007C082E"/>
    <w:rsid w:val="007C5CDF"/>
    <w:rsid w:val="007F0CD6"/>
    <w:rsid w:val="007F10D4"/>
    <w:rsid w:val="00802277"/>
    <w:rsid w:val="008057D7"/>
    <w:rsid w:val="00807C1B"/>
    <w:rsid w:val="00817FE1"/>
    <w:rsid w:val="00821555"/>
    <w:rsid w:val="0084604C"/>
    <w:rsid w:val="0086013E"/>
    <w:rsid w:val="008751A8"/>
    <w:rsid w:val="0088136C"/>
    <w:rsid w:val="0088154E"/>
    <w:rsid w:val="0088591C"/>
    <w:rsid w:val="0089778C"/>
    <w:rsid w:val="008A19CD"/>
    <w:rsid w:val="008A67CE"/>
    <w:rsid w:val="008B54D7"/>
    <w:rsid w:val="008D1BC2"/>
    <w:rsid w:val="008D4B74"/>
    <w:rsid w:val="008D6068"/>
    <w:rsid w:val="00904C67"/>
    <w:rsid w:val="009061A8"/>
    <w:rsid w:val="00916616"/>
    <w:rsid w:val="00924B8C"/>
    <w:rsid w:val="00926058"/>
    <w:rsid w:val="00931F73"/>
    <w:rsid w:val="00946E64"/>
    <w:rsid w:val="00947595"/>
    <w:rsid w:val="00957C8B"/>
    <w:rsid w:val="009646C7"/>
    <w:rsid w:val="00975783"/>
    <w:rsid w:val="00975850"/>
    <w:rsid w:val="00986A9B"/>
    <w:rsid w:val="00991423"/>
    <w:rsid w:val="00992859"/>
    <w:rsid w:val="00994F64"/>
    <w:rsid w:val="009A39F5"/>
    <w:rsid w:val="009C1C49"/>
    <w:rsid w:val="009D27AD"/>
    <w:rsid w:val="009F4E1B"/>
    <w:rsid w:val="009F592C"/>
    <w:rsid w:val="00A003C3"/>
    <w:rsid w:val="00A33CE4"/>
    <w:rsid w:val="00A35ECF"/>
    <w:rsid w:val="00A37943"/>
    <w:rsid w:val="00A5789A"/>
    <w:rsid w:val="00A60CDD"/>
    <w:rsid w:val="00A6246D"/>
    <w:rsid w:val="00A7020F"/>
    <w:rsid w:val="00AA3625"/>
    <w:rsid w:val="00AC2C21"/>
    <w:rsid w:val="00AC7AE1"/>
    <w:rsid w:val="00AD2C1D"/>
    <w:rsid w:val="00AD68BF"/>
    <w:rsid w:val="00AD6A7B"/>
    <w:rsid w:val="00AE1DC2"/>
    <w:rsid w:val="00AE723B"/>
    <w:rsid w:val="00AE7FF0"/>
    <w:rsid w:val="00AF157C"/>
    <w:rsid w:val="00B13C9B"/>
    <w:rsid w:val="00B16AA6"/>
    <w:rsid w:val="00B32D6F"/>
    <w:rsid w:val="00B50768"/>
    <w:rsid w:val="00B5177F"/>
    <w:rsid w:val="00B5470F"/>
    <w:rsid w:val="00B63CDA"/>
    <w:rsid w:val="00B64079"/>
    <w:rsid w:val="00B7615F"/>
    <w:rsid w:val="00BA5255"/>
    <w:rsid w:val="00BC20A0"/>
    <w:rsid w:val="00BD08D6"/>
    <w:rsid w:val="00BD388B"/>
    <w:rsid w:val="00BE2DAD"/>
    <w:rsid w:val="00C146CD"/>
    <w:rsid w:val="00C14FED"/>
    <w:rsid w:val="00C66E36"/>
    <w:rsid w:val="00C72E88"/>
    <w:rsid w:val="00C81D30"/>
    <w:rsid w:val="00C848C2"/>
    <w:rsid w:val="00C9552A"/>
    <w:rsid w:val="00C96B24"/>
    <w:rsid w:val="00CB0906"/>
    <w:rsid w:val="00CB4BA2"/>
    <w:rsid w:val="00CB5F1D"/>
    <w:rsid w:val="00CC5C6B"/>
    <w:rsid w:val="00CE5E1E"/>
    <w:rsid w:val="00CF20D8"/>
    <w:rsid w:val="00D14490"/>
    <w:rsid w:val="00D2656D"/>
    <w:rsid w:val="00D42767"/>
    <w:rsid w:val="00D53F7E"/>
    <w:rsid w:val="00D65E8C"/>
    <w:rsid w:val="00D66474"/>
    <w:rsid w:val="00DA3B18"/>
    <w:rsid w:val="00DA5F91"/>
    <w:rsid w:val="00DA6461"/>
    <w:rsid w:val="00DB4512"/>
    <w:rsid w:val="00DB5C7B"/>
    <w:rsid w:val="00DC4793"/>
    <w:rsid w:val="00DC7EDF"/>
    <w:rsid w:val="00DD3059"/>
    <w:rsid w:val="00DE2A5E"/>
    <w:rsid w:val="00DF6813"/>
    <w:rsid w:val="00E073B8"/>
    <w:rsid w:val="00E2335C"/>
    <w:rsid w:val="00E37F4F"/>
    <w:rsid w:val="00E41662"/>
    <w:rsid w:val="00E41D7F"/>
    <w:rsid w:val="00E5614B"/>
    <w:rsid w:val="00E563A0"/>
    <w:rsid w:val="00E56C1A"/>
    <w:rsid w:val="00E75188"/>
    <w:rsid w:val="00E757CC"/>
    <w:rsid w:val="00E77009"/>
    <w:rsid w:val="00E863A3"/>
    <w:rsid w:val="00E91291"/>
    <w:rsid w:val="00EC675D"/>
    <w:rsid w:val="00EF3088"/>
    <w:rsid w:val="00EF550C"/>
    <w:rsid w:val="00F006D4"/>
    <w:rsid w:val="00F06883"/>
    <w:rsid w:val="00F21996"/>
    <w:rsid w:val="00F46BCE"/>
    <w:rsid w:val="00F53B56"/>
    <w:rsid w:val="00F55DCC"/>
    <w:rsid w:val="00F673EF"/>
    <w:rsid w:val="00F67C07"/>
    <w:rsid w:val="00F739D1"/>
    <w:rsid w:val="00F9091D"/>
    <w:rsid w:val="00FA41F5"/>
    <w:rsid w:val="00FB1191"/>
    <w:rsid w:val="00FD6EDC"/>
    <w:rsid w:val="00FD7FBE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E313"/>
  <w15:docId w15:val="{EC01FA5C-6454-4979-BFD0-7090DBA6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1D"/>
    <w:pPr>
      <w:spacing w:line="252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7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37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3C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6D1D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322BDB"/>
    <w:pPr>
      <w:ind w:left="720"/>
      <w:contextualSpacing/>
    </w:pPr>
  </w:style>
  <w:style w:type="table" w:styleId="a7">
    <w:name w:val="Table Grid"/>
    <w:basedOn w:val="a1"/>
    <w:uiPriority w:val="59"/>
    <w:rsid w:val="0014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831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831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83126"/>
    <w:rPr>
      <w:rFonts w:ascii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831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83126"/>
    <w:rPr>
      <w:rFonts w:ascii="Calibri" w:hAnsi="Calibri" w:cs="Calibri"/>
      <w:b/>
      <w:bCs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487EE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487EE7"/>
    <w:rPr>
      <w:rFonts w:eastAsiaTheme="minorEastAsia"/>
      <w:color w:val="5A5A5A" w:themeColor="text1" w:themeTint="A5"/>
      <w:spacing w:val="15"/>
    </w:rPr>
  </w:style>
  <w:style w:type="paragraph" w:customStyle="1" w:styleId="ASI0">
    <w:name w:val="ASI0"/>
    <w:basedOn w:val="af"/>
    <w:link w:val="ASI00"/>
    <w:qFormat/>
    <w:rsid w:val="00564E43"/>
    <w:pPr>
      <w:spacing w:after="20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ASI00">
    <w:name w:val="ASI0 Знак"/>
    <w:basedOn w:val="af0"/>
    <w:link w:val="ASI0"/>
    <w:rsid w:val="00564E43"/>
    <w:rPr>
      <w:rFonts w:ascii="Arial" w:hAnsi="Arial" w:cs="Arial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564E4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64E43"/>
    <w:rPr>
      <w:rFonts w:ascii="Calibri" w:hAnsi="Calibri" w:cs="Calibri"/>
    </w:rPr>
  </w:style>
  <w:style w:type="paragraph" w:styleId="af1">
    <w:name w:val="header"/>
    <w:basedOn w:val="a"/>
    <w:link w:val="af2"/>
    <w:uiPriority w:val="99"/>
    <w:unhideWhenUsed/>
    <w:rsid w:val="0030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02A42"/>
    <w:rPr>
      <w:rFonts w:ascii="Calibri" w:hAnsi="Calibri" w:cs="Calibri"/>
    </w:rPr>
  </w:style>
  <w:style w:type="paragraph" w:styleId="af3">
    <w:name w:val="footer"/>
    <w:basedOn w:val="a"/>
    <w:link w:val="af4"/>
    <w:uiPriority w:val="99"/>
    <w:unhideWhenUsed/>
    <w:rsid w:val="0030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02A42"/>
    <w:rPr>
      <w:rFonts w:ascii="Calibri" w:hAnsi="Calibri" w:cs="Calibri"/>
    </w:rPr>
  </w:style>
  <w:style w:type="table" w:customStyle="1" w:styleId="1">
    <w:name w:val="Сетка таблицы1"/>
    <w:basedOn w:val="a1"/>
    <w:next w:val="a7"/>
    <w:uiPriority w:val="59"/>
    <w:rsid w:val="0041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A0B0802627BCD50D76F33A98C5F2DCCAF27F94AA8B78B4CB658AADFE9F7CC18A117FBE392C739946EC53F883B9374433E11C0D726C31437F57B0CX33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A9EC1-1E06-4447-9D23-0E850B1A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4111</Words>
  <Characters>23434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Бадрутдинова Аделя Раисовна</dc:creator>
  <cp:lastModifiedBy>Дмитриева Энже Равилевна</cp:lastModifiedBy>
  <cp:revision>6</cp:revision>
  <cp:lastPrinted>2019-04-12T13:23:00Z</cp:lastPrinted>
  <dcterms:created xsi:type="dcterms:W3CDTF">2019-07-17T07:28:00Z</dcterms:created>
  <dcterms:modified xsi:type="dcterms:W3CDTF">2019-07-17T07:33:00Z</dcterms:modified>
</cp:coreProperties>
</file>