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B6F9A" w:rsidRPr="00CE5F4E" w:rsidTr="00AC1914">
        <w:tc>
          <w:tcPr>
            <w:tcW w:w="4253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B6F9A" w:rsidRDefault="004943A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7B6F9A" w:rsidRDefault="007B6F9A" w:rsidP="007B6F9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7B6F9A" w:rsidRPr="00680A06" w:rsidRDefault="007B6F9A" w:rsidP="00680A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="00680A0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2F34A0" w:rsidRDefault="00AC1914" w:rsidP="00AC1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AC191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7B6F9A" w:rsidRDefault="004943A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7B6F9A" w:rsidRPr="00F133BD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7B6F9A" w:rsidRPr="002F34A0" w:rsidRDefault="007B6F9A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7B6F9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7B6F9A"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7B6F9A">
              <w:t xml:space="preserve"> </w:t>
            </w:r>
            <w:r w:rsidR="007B6F9A"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4943AD" w:rsidRDefault="004943AD" w:rsidP="00494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27F2" w:rsidRPr="00E25C61" w:rsidRDefault="003327F2" w:rsidP="003327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Положение о статусе депутата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Шереметьевского 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Нижнекамского муниципального района РТ, утвержденное решением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Шереметьевского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 w:rsidR="00406AC7" w:rsidRPr="00406AC7">
        <w:rPr>
          <w:rFonts w:ascii="Times New Roman" w:eastAsia="Times New Roman" w:hAnsi="Times New Roman" w:cs="Times New Roman"/>
          <w:sz w:val="27"/>
          <w:szCs w:val="27"/>
          <w:lang w:eastAsia="ru-RU"/>
        </w:rPr>
        <w:t>18 марта</w:t>
      </w:r>
      <w:r w:rsidRPr="00406A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 w:rsidR="00406AC7" w:rsidRPr="00406AC7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406A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 w:rsidR="00406AC7" w:rsidRPr="00406AC7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3327F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</w:p>
    <w:p w:rsidR="003327F2" w:rsidRPr="00E25C61" w:rsidRDefault="003327F2" w:rsidP="003327F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327F2" w:rsidRPr="00E25C61" w:rsidRDefault="003327F2" w:rsidP="003327F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327F2" w:rsidRPr="00E25C61" w:rsidRDefault="003327F2" w:rsidP="00332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Шереметьевское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r>
        <w:rPr>
          <w:rFonts w:ascii="Times New Roman" w:hAnsi="Times New Roman" w:cs="Times New Roman"/>
          <w:sz w:val="27"/>
          <w:szCs w:val="27"/>
        </w:rPr>
        <w:t>Шереметьевског</w:t>
      </w:r>
      <w:r w:rsidRPr="00E25C61">
        <w:rPr>
          <w:rFonts w:ascii="Times New Roman" w:hAnsi="Times New Roman" w:cs="Times New Roman"/>
          <w:sz w:val="27"/>
          <w:szCs w:val="27"/>
        </w:rPr>
        <w:t xml:space="preserve">о сельского поселения </w:t>
      </w:r>
    </w:p>
    <w:p w:rsidR="003327F2" w:rsidRPr="00E25C61" w:rsidRDefault="003327F2" w:rsidP="003327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327F2" w:rsidRPr="00E25C61" w:rsidRDefault="003327F2" w:rsidP="003327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3327F2" w:rsidRPr="00E25C61" w:rsidRDefault="003327F2" w:rsidP="003327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327F2" w:rsidRPr="00E25C61" w:rsidRDefault="003327F2" w:rsidP="003327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Шереметьевского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Шереметьевского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 w:rsidR="00406AC7" w:rsidRPr="00406A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 марта 2006 года № 5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– Положение),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3327F2" w:rsidRPr="00F015C7" w:rsidRDefault="003327F2" w:rsidP="003327F2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>
        <w:rPr>
          <w:rFonts w:ascii="Times New Roman" w:hAnsi="Times New Roman" w:cs="Times New Roman"/>
          <w:sz w:val="27"/>
          <w:szCs w:val="27"/>
        </w:rPr>
        <w:t xml:space="preserve">в подпункте 3 пункта 1 статьи 7 Положения слова «, </w:t>
      </w:r>
      <w:r w:rsidRPr="00F015C7">
        <w:rPr>
          <w:rFonts w:ascii="Times New Roman" w:hAnsi="Times New Roman" w:cs="Times New Roman"/>
          <w:sz w:val="27"/>
          <w:szCs w:val="27"/>
        </w:rPr>
        <w:t>руков</w:t>
      </w:r>
      <w:r>
        <w:rPr>
          <w:rFonts w:ascii="Times New Roman" w:hAnsi="Times New Roman" w:cs="Times New Roman"/>
          <w:sz w:val="27"/>
          <w:szCs w:val="27"/>
        </w:rPr>
        <w:t xml:space="preserve">одителям организаций независимо </w:t>
      </w:r>
      <w:r w:rsidRPr="00F015C7">
        <w:rPr>
          <w:rFonts w:ascii="Times New Roman" w:hAnsi="Times New Roman" w:cs="Times New Roman"/>
          <w:sz w:val="27"/>
          <w:szCs w:val="27"/>
        </w:rPr>
        <w:t>от их организационно-правовой формы, общественным объединениям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3327F2" w:rsidRPr="00E25C61" w:rsidRDefault="003327F2" w:rsidP="003327F2">
      <w:pPr>
        <w:pStyle w:val="a6"/>
        <w:spacing w:after="0" w:line="240" w:lineRule="auto"/>
        <w:ind w:left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статью 11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3327F2" w:rsidRPr="00E25C61" w:rsidRDefault="003327F2" w:rsidP="003327F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25C61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25C61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r>
        <w:rPr>
          <w:rFonts w:ascii="Times New Roman" w:hAnsi="Times New Roman" w:cs="Times New Roman"/>
          <w:sz w:val="27"/>
          <w:szCs w:val="27"/>
        </w:rPr>
        <w:t>Шереметьевского</w:t>
      </w:r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района.»</w:t>
      </w:r>
    </w:p>
    <w:p w:rsidR="003327F2" w:rsidRPr="00E25C61" w:rsidRDefault="003327F2" w:rsidP="003327F2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1.3. в статье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12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 xml:space="preserve">муниципальных предприятий и </w:t>
      </w:r>
      <w:proofErr w:type="gramStart"/>
      <w:r w:rsidRPr="00E25C61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3327F2" w:rsidRPr="00E25C61" w:rsidRDefault="003327F2" w:rsidP="003327F2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«организации независимо от их организационно-правовой формы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E25C61">
        <w:rPr>
          <w:rFonts w:ascii="Times New Roman" w:hAnsi="Times New Roman" w:cs="Times New Roman"/>
          <w:sz w:val="27"/>
          <w:szCs w:val="27"/>
        </w:rPr>
        <w:t xml:space="preserve"> общественные объединения,» исключить;</w:t>
      </w:r>
    </w:p>
    <w:p w:rsidR="003327F2" w:rsidRDefault="003327F2" w:rsidP="003327F2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2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«муницип</w:t>
      </w:r>
      <w:r>
        <w:rPr>
          <w:rFonts w:ascii="Times New Roman" w:hAnsi="Times New Roman" w:cs="Times New Roman"/>
          <w:sz w:val="27"/>
          <w:szCs w:val="27"/>
        </w:rPr>
        <w:t>альные предприятия и учреждения</w:t>
      </w:r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должностные лица» исключить;</w:t>
      </w:r>
    </w:p>
    <w:p w:rsidR="003327F2" w:rsidRPr="00E25C61" w:rsidRDefault="003327F2" w:rsidP="003327F2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в пункте 4 статьи 13 Положения слова «организациями </w:t>
      </w:r>
      <w:r w:rsidRPr="004D5141">
        <w:rPr>
          <w:rFonts w:ascii="Times New Roman" w:hAnsi="Times New Roman" w:cs="Times New Roman"/>
          <w:sz w:val="27"/>
          <w:szCs w:val="27"/>
        </w:rPr>
        <w:t>независимо от их организацио</w:t>
      </w:r>
      <w:r>
        <w:rPr>
          <w:rFonts w:ascii="Times New Roman" w:hAnsi="Times New Roman" w:cs="Times New Roman"/>
          <w:sz w:val="27"/>
          <w:szCs w:val="27"/>
        </w:rPr>
        <w:t>нно-правовой формы, общественными</w:t>
      </w:r>
      <w:r w:rsidRPr="004D5141">
        <w:rPr>
          <w:rFonts w:ascii="Times New Roman" w:hAnsi="Times New Roman" w:cs="Times New Roman"/>
          <w:sz w:val="27"/>
          <w:szCs w:val="27"/>
        </w:rPr>
        <w:t xml:space="preserve"> объединения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4D514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» исключить.</w:t>
      </w:r>
    </w:p>
    <w:p w:rsidR="003327F2" w:rsidRPr="00E25C61" w:rsidRDefault="003327F2" w:rsidP="003327F2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5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муниципальными предприятиями и учреждениями» исключить;</w:t>
      </w:r>
    </w:p>
    <w:p w:rsidR="003327F2" w:rsidRPr="00E25C61" w:rsidRDefault="003327F2" w:rsidP="003327F2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>пункте 1 статьи 14 Положения слова «</w:t>
      </w:r>
      <w:r w:rsidRPr="00E25C61">
        <w:rPr>
          <w:rFonts w:ascii="Times New Roman" w:hAnsi="Times New Roman" w:cs="Times New Roman"/>
          <w:sz w:val="27"/>
          <w:szCs w:val="27"/>
        </w:rPr>
        <w:t>, муниципальных предприятий и учреждений» исключить;</w:t>
      </w:r>
    </w:p>
    <w:p w:rsidR="003327F2" w:rsidRPr="00E25C61" w:rsidRDefault="003327F2" w:rsidP="003327F2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подпункт 1 </w:t>
      </w:r>
      <w:r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17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3327F2" w:rsidRPr="00E25C61" w:rsidRDefault="003327F2" w:rsidP="003327F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</w:t>
      </w:r>
      <w:r w:rsidRPr="00F015C7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F015C7">
        <w:rPr>
          <w:rFonts w:ascii="Times New Roman" w:hAnsi="Times New Roman" w:cs="Times New Roman"/>
          <w:sz w:val="27"/>
          <w:szCs w:val="27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25C61">
        <w:rPr>
          <w:rFonts w:ascii="Times New Roman" w:hAnsi="Times New Roman" w:cs="Times New Roman"/>
          <w:sz w:val="27"/>
          <w:szCs w:val="27"/>
        </w:rPr>
        <w:t>;</w:t>
      </w:r>
    </w:p>
    <w:p w:rsidR="003327F2" w:rsidRPr="00E64481" w:rsidRDefault="003327F2" w:rsidP="003327F2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color w:val="FF0000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1.10</w:t>
      </w:r>
      <w:r w:rsidRPr="00F015C7">
        <w:rPr>
          <w:rFonts w:ascii="Times New Roman" w:hAnsi="Times New Roman" w:cs="Times New Roman"/>
          <w:sz w:val="27"/>
          <w:szCs w:val="27"/>
        </w:rPr>
        <w:t xml:space="preserve">.  в пункте 2 статьи 18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F015C7">
        <w:rPr>
          <w:rFonts w:ascii="Times New Roman" w:hAnsi="Times New Roman" w:cs="Times New Roman"/>
          <w:sz w:val="27"/>
          <w:szCs w:val="27"/>
        </w:rPr>
        <w:t xml:space="preserve">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</w:t>
      </w:r>
      <w:r>
        <w:rPr>
          <w:rFonts w:ascii="Times New Roman" w:hAnsi="Times New Roman" w:cs="Times New Roman"/>
          <w:sz w:val="27"/>
          <w:szCs w:val="27"/>
        </w:rPr>
        <w:t>где осуществляется местное само</w:t>
      </w:r>
      <w:r w:rsidRPr="00F015C7">
        <w:rPr>
          <w:rFonts w:ascii="Times New Roman" w:hAnsi="Times New Roman" w:cs="Times New Roman"/>
          <w:sz w:val="27"/>
          <w:szCs w:val="27"/>
        </w:rPr>
        <w:t>управление» исключить;</w:t>
      </w:r>
    </w:p>
    <w:p w:rsidR="003327F2" w:rsidRDefault="003327F2" w:rsidP="003327F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68045C">
        <w:t xml:space="preserve"> </w:t>
      </w:r>
      <w:r w:rsidRPr="0068045C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Шереметьевское</w:t>
      </w:r>
      <w:proofErr w:type="spellEnd"/>
      <w:r w:rsidRPr="0068045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E64481">
        <w:rPr>
          <w:rFonts w:ascii="Times New Roman" w:hAnsi="Times New Roman" w:cs="Times New Roman"/>
          <w:sz w:val="27"/>
          <w:szCs w:val="27"/>
        </w:rPr>
        <w:t xml:space="preserve">, а также разместить его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Pr="00E6448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:rsidR="003327F2" w:rsidRPr="00E64481" w:rsidRDefault="003327F2" w:rsidP="003327F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BC7D0E" w:rsidRPr="00BC7D0E" w:rsidRDefault="00BC7D0E" w:rsidP="00BC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D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BC7D0E" w:rsidRPr="00BC7D0E" w:rsidRDefault="00BC7D0E" w:rsidP="00BC7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BC7D0E" w:rsidRPr="00BC7D0E" w:rsidRDefault="00BC7D0E" w:rsidP="00BC7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7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7D0E" w:rsidRPr="00805ACE" w:rsidRDefault="00BC7D0E" w:rsidP="00BC7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CE">
        <w:rPr>
          <w:rFonts w:ascii="Times New Roman" w:hAnsi="Times New Roman" w:cs="Times New Roman"/>
          <w:sz w:val="28"/>
          <w:szCs w:val="28"/>
        </w:rPr>
        <w:t>Глава</w:t>
      </w:r>
    </w:p>
    <w:p w:rsidR="00BC7D0E" w:rsidRPr="00805ACE" w:rsidRDefault="00BC7D0E" w:rsidP="00BC7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Pr="00805AC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05A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05A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Емельянов</w:t>
      </w:r>
    </w:p>
    <w:p w:rsidR="00BC7D0E" w:rsidRPr="00BC7D0E" w:rsidRDefault="00BC7D0E" w:rsidP="00BC7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7D0E" w:rsidRPr="00BC7D0E" w:rsidRDefault="00BC7D0E" w:rsidP="00BC7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7D0E" w:rsidRPr="00BC7D0E" w:rsidRDefault="00BC7D0E" w:rsidP="00BC7D0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2ED" w:rsidRPr="00C462ED" w:rsidRDefault="00C462ED" w:rsidP="00BC7D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52A"/>
    <w:rsid w:val="00090572"/>
    <w:rsid w:val="000D2182"/>
    <w:rsid w:val="001068BA"/>
    <w:rsid w:val="001719B9"/>
    <w:rsid w:val="001B0D76"/>
    <w:rsid w:val="001D367C"/>
    <w:rsid w:val="001D6670"/>
    <w:rsid w:val="00202FD5"/>
    <w:rsid w:val="002A1F1B"/>
    <w:rsid w:val="002B66F4"/>
    <w:rsid w:val="002F34A0"/>
    <w:rsid w:val="00325EFF"/>
    <w:rsid w:val="003327F2"/>
    <w:rsid w:val="00374213"/>
    <w:rsid w:val="003A0DCE"/>
    <w:rsid w:val="003B4616"/>
    <w:rsid w:val="00406AC7"/>
    <w:rsid w:val="004272A4"/>
    <w:rsid w:val="00473D86"/>
    <w:rsid w:val="004943AD"/>
    <w:rsid w:val="005A07EB"/>
    <w:rsid w:val="005E78CB"/>
    <w:rsid w:val="00601AFB"/>
    <w:rsid w:val="00605801"/>
    <w:rsid w:val="00680A06"/>
    <w:rsid w:val="006A46BD"/>
    <w:rsid w:val="006C32F5"/>
    <w:rsid w:val="007054F4"/>
    <w:rsid w:val="00721EEA"/>
    <w:rsid w:val="00745E43"/>
    <w:rsid w:val="007965C7"/>
    <w:rsid w:val="007B6F9A"/>
    <w:rsid w:val="007F47EC"/>
    <w:rsid w:val="00805ACE"/>
    <w:rsid w:val="008772EB"/>
    <w:rsid w:val="0089302C"/>
    <w:rsid w:val="008B2C0A"/>
    <w:rsid w:val="008C2490"/>
    <w:rsid w:val="008F5962"/>
    <w:rsid w:val="00935D63"/>
    <w:rsid w:val="009805B3"/>
    <w:rsid w:val="009D5C7C"/>
    <w:rsid w:val="00A42712"/>
    <w:rsid w:val="00A875EC"/>
    <w:rsid w:val="00AB6FB3"/>
    <w:rsid w:val="00AC0A78"/>
    <w:rsid w:val="00AC1914"/>
    <w:rsid w:val="00AE6F43"/>
    <w:rsid w:val="00B04797"/>
    <w:rsid w:val="00BC7D0E"/>
    <w:rsid w:val="00BE27E8"/>
    <w:rsid w:val="00C27BD5"/>
    <w:rsid w:val="00C462ED"/>
    <w:rsid w:val="00C7321C"/>
    <w:rsid w:val="00CB5A22"/>
    <w:rsid w:val="00CC7AC4"/>
    <w:rsid w:val="00CD3768"/>
    <w:rsid w:val="00CD7A1F"/>
    <w:rsid w:val="00CE5F4E"/>
    <w:rsid w:val="00D52233"/>
    <w:rsid w:val="00DE7B26"/>
    <w:rsid w:val="00E666E7"/>
    <w:rsid w:val="00ED3779"/>
    <w:rsid w:val="00F133BD"/>
    <w:rsid w:val="00F20861"/>
    <w:rsid w:val="00F276B2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2D332-3872-49E8-97CC-2549E0E8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2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C6CAF-7E6B-4C53-AE5D-0D49569F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2019-06-19T11:36:00Z</cp:lastPrinted>
  <dcterms:created xsi:type="dcterms:W3CDTF">2019-07-31T06:58:00Z</dcterms:created>
  <dcterms:modified xsi:type="dcterms:W3CDTF">2019-07-31T06:58:00Z</dcterms:modified>
</cp:coreProperties>
</file>