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15A9" w:rsidRPr="00FE108F" w:rsidRDefault="001715A9" w:rsidP="001715A9">
      <w:pPr>
        <w:ind w:left="5103" w:right="-1"/>
        <w:rPr>
          <w:rFonts w:ascii="Times New Roman" w:hAnsi="Times New Roman"/>
          <w:sz w:val="28"/>
          <w:szCs w:val="28"/>
        </w:rPr>
      </w:pPr>
      <w:bookmarkStart w:id="0" w:name="sub_834"/>
      <w:r w:rsidRPr="00FE108F">
        <w:rPr>
          <w:rFonts w:ascii="Times New Roman" w:hAnsi="Times New Roman"/>
          <w:sz w:val="28"/>
          <w:szCs w:val="28"/>
        </w:rPr>
        <w:t xml:space="preserve">Контактные лица для направления </w:t>
      </w:r>
    </w:p>
    <w:p w:rsidR="001715A9" w:rsidRPr="00FE108F" w:rsidRDefault="001715A9" w:rsidP="001715A9">
      <w:pPr>
        <w:ind w:left="5103" w:right="-1"/>
        <w:rPr>
          <w:rFonts w:ascii="Times New Roman" w:hAnsi="Times New Roman"/>
          <w:sz w:val="28"/>
          <w:szCs w:val="28"/>
        </w:rPr>
      </w:pPr>
      <w:r w:rsidRPr="00FE108F">
        <w:rPr>
          <w:rFonts w:ascii="Times New Roman" w:hAnsi="Times New Roman"/>
          <w:sz w:val="28"/>
          <w:szCs w:val="28"/>
        </w:rPr>
        <w:t xml:space="preserve">замечаний и предложений: </w:t>
      </w:r>
    </w:p>
    <w:p w:rsidR="001715A9" w:rsidRPr="00FE108F" w:rsidRDefault="001715A9" w:rsidP="001715A9">
      <w:pPr>
        <w:ind w:left="5103" w:right="-1"/>
        <w:rPr>
          <w:rFonts w:ascii="Times New Roman" w:hAnsi="Times New Roman"/>
          <w:sz w:val="28"/>
          <w:szCs w:val="28"/>
        </w:rPr>
      </w:pPr>
    </w:p>
    <w:p w:rsidR="001715A9" w:rsidRPr="001715A9" w:rsidRDefault="001715A9" w:rsidP="001715A9">
      <w:pPr>
        <w:ind w:left="5103" w:right="-1"/>
        <w:rPr>
          <w:rFonts w:ascii="Times New Roman" w:hAnsi="Times New Roman"/>
          <w:sz w:val="28"/>
          <w:szCs w:val="28"/>
        </w:rPr>
      </w:pPr>
      <w:r w:rsidRPr="001715A9">
        <w:rPr>
          <w:rFonts w:ascii="Times New Roman" w:hAnsi="Times New Roman"/>
          <w:sz w:val="28"/>
          <w:szCs w:val="28"/>
        </w:rPr>
        <w:t>Гибадуллин Ирек Афраимович</w:t>
      </w:r>
    </w:p>
    <w:p w:rsidR="001715A9" w:rsidRPr="001715A9" w:rsidRDefault="001715A9" w:rsidP="001715A9">
      <w:pPr>
        <w:ind w:left="5103" w:right="-1"/>
        <w:rPr>
          <w:rFonts w:ascii="Times New Roman" w:hAnsi="Times New Roman"/>
          <w:sz w:val="28"/>
          <w:szCs w:val="28"/>
        </w:rPr>
      </w:pPr>
      <w:r w:rsidRPr="001715A9">
        <w:rPr>
          <w:rFonts w:ascii="Times New Roman" w:hAnsi="Times New Roman"/>
          <w:sz w:val="28"/>
          <w:szCs w:val="28"/>
        </w:rPr>
        <w:t>Заместитель начальника</w:t>
      </w:r>
      <w:r>
        <w:rPr>
          <w:rFonts w:ascii="Times New Roman" w:hAnsi="Times New Roman"/>
          <w:sz w:val="28"/>
          <w:szCs w:val="28"/>
        </w:rPr>
        <w:t xml:space="preserve"> отдела </w:t>
      </w:r>
      <w:r w:rsidRPr="001715A9">
        <w:rPr>
          <w:rFonts w:ascii="Times New Roman" w:hAnsi="Times New Roman"/>
          <w:sz w:val="28"/>
          <w:szCs w:val="28"/>
        </w:rPr>
        <w:t>развития отраслей животноводства</w:t>
      </w:r>
    </w:p>
    <w:p w:rsidR="001715A9" w:rsidRPr="001715A9" w:rsidRDefault="001715A9" w:rsidP="001715A9">
      <w:pPr>
        <w:ind w:left="5103" w:right="-1"/>
        <w:rPr>
          <w:rFonts w:ascii="Times New Roman" w:hAnsi="Times New Roman"/>
          <w:sz w:val="28"/>
          <w:szCs w:val="28"/>
        </w:rPr>
      </w:pPr>
      <w:r w:rsidRPr="001715A9">
        <w:rPr>
          <w:rFonts w:ascii="Times New Roman" w:hAnsi="Times New Roman"/>
          <w:sz w:val="28"/>
          <w:szCs w:val="28"/>
        </w:rPr>
        <w:t>Телефон: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15A9">
        <w:rPr>
          <w:rFonts w:ascii="Times New Roman" w:hAnsi="Times New Roman"/>
          <w:sz w:val="28"/>
          <w:szCs w:val="28"/>
        </w:rPr>
        <w:t>+7 (843) 221 76 43</w:t>
      </w:r>
    </w:p>
    <w:p w:rsidR="001715A9" w:rsidRDefault="001715A9" w:rsidP="001715A9">
      <w:pPr>
        <w:ind w:left="5103" w:right="-1"/>
        <w:rPr>
          <w:rFonts w:ascii="Times New Roman" w:hAnsi="Times New Roman"/>
          <w:sz w:val="28"/>
          <w:szCs w:val="28"/>
        </w:rPr>
      </w:pPr>
      <w:r w:rsidRPr="001715A9">
        <w:rPr>
          <w:rFonts w:ascii="Times New Roman" w:hAnsi="Times New Roman"/>
          <w:sz w:val="28"/>
          <w:szCs w:val="28"/>
        </w:rPr>
        <w:t>Email: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15A9">
        <w:rPr>
          <w:rFonts w:ascii="Times New Roman" w:hAnsi="Times New Roman"/>
          <w:sz w:val="28"/>
          <w:szCs w:val="28"/>
        </w:rPr>
        <w:t>Irek.Gibadullin@tatar.ru</w:t>
      </w:r>
    </w:p>
    <w:p w:rsidR="001715A9" w:rsidRDefault="001715A9" w:rsidP="001715A9">
      <w:pPr>
        <w:ind w:left="5103" w:right="-1"/>
        <w:rPr>
          <w:rFonts w:ascii="Times New Roman" w:hAnsi="Times New Roman"/>
          <w:sz w:val="28"/>
          <w:szCs w:val="28"/>
        </w:rPr>
      </w:pPr>
    </w:p>
    <w:p w:rsidR="001715A9" w:rsidRPr="00FE108F" w:rsidRDefault="001715A9" w:rsidP="001715A9">
      <w:pPr>
        <w:ind w:left="5103" w:right="-1"/>
        <w:rPr>
          <w:rFonts w:ascii="Times New Roman" w:hAnsi="Times New Roman"/>
          <w:sz w:val="28"/>
          <w:szCs w:val="28"/>
        </w:rPr>
      </w:pPr>
      <w:r w:rsidRPr="00FE108F">
        <w:rPr>
          <w:rFonts w:ascii="Times New Roman" w:hAnsi="Times New Roman"/>
          <w:sz w:val="28"/>
          <w:szCs w:val="28"/>
        </w:rPr>
        <w:t xml:space="preserve">Бикмуллин Рашит Гумарович </w:t>
      </w:r>
    </w:p>
    <w:p w:rsidR="001715A9" w:rsidRPr="00FE108F" w:rsidRDefault="001715A9" w:rsidP="001715A9">
      <w:pPr>
        <w:ind w:left="5103" w:right="-1"/>
        <w:rPr>
          <w:rFonts w:ascii="Times New Roman" w:hAnsi="Times New Roman"/>
          <w:sz w:val="28"/>
          <w:szCs w:val="28"/>
        </w:rPr>
      </w:pPr>
      <w:r w:rsidRPr="00FE108F">
        <w:rPr>
          <w:rFonts w:ascii="Times New Roman" w:hAnsi="Times New Roman"/>
          <w:sz w:val="28"/>
          <w:szCs w:val="28"/>
        </w:rPr>
        <w:t>Ведущий специалист отдела кадров</w:t>
      </w:r>
    </w:p>
    <w:p w:rsidR="001715A9" w:rsidRPr="00FE108F" w:rsidRDefault="001715A9" w:rsidP="001715A9">
      <w:pPr>
        <w:ind w:left="5103" w:right="-1"/>
        <w:rPr>
          <w:rFonts w:ascii="Times New Roman" w:hAnsi="Times New Roman"/>
          <w:sz w:val="28"/>
          <w:szCs w:val="28"/>
        </w:rPr>
      </w:pPr>
      <w:r w:rsidRPr="00FE108F">
        <w:rPr>
          <w:rFonts w:ascii="Times New Roman" w:hAnsi="Times New Roman"/>
          <w:sz w:val="28"/>
          <w:szCs w:val="28"/>
        </w:rPr>
        <w:t xml:space="preserve">Телефон: +7 (843) </w:t>
      </w:r>
      <w:r>
        <w:rPr>
          <w:rFonts w:ascii="Times New Roman" w:hAnsi="Times New Roman"/>
          <w:sz w:val="28"/>
          <w:szCs w:val="28"/>
        </w:rPr>
        <w:t>292-21-81</w:t>
      </w:r>
      <w:r w:rsidRPr="00FE108F">
        <w:rPr>
          <w:rFonts w:ascii="Times New Roman" w:hAnsi="Times New Roman"/>
          <w:sz w:val="28"/>
          <w:szCs w:val="28"/>
        </w:rPr>
        <w:t xml:space="preserve"> </w:t>
      </w:r>
    </w:p>
    <w:p w:rsidR="001715A9" w:rsidRPr="001715A9" w:rsidRDefault="001715A9" w:rsidP="001715A9">
      <w:pPr>
        <w:ind w:left="5103" w:right="-1"/>
        <w:rPr>
          <w:rFonts w:ascii="Times New Roman" w:hAnsi="Times New Roman"/>
          <w:sz w:val="28"/>
          <w:szCs w:val="28"/>
        </w:rPr>
      </w:pPr>
      <w:r w:rsidRPr="003404A8">
        <w:rPr>
          <w:rFonts w:ascii="Times New Roman" w:hAnsi="Times New Roman"/>
          <w:sz w:val="28"/>
          <w:szCs w:val="28"/>
          <w:lang w:val="en-US"/>
        </w:rPr>
        <w:t>E</w:t>
      </w:r>
      <w:r w:rsidRPr="001715A9">
        <w:rPr>
          <w:rFonts w:ascii="Times New Roman" w:hAnsi="Times New Roman"/>
          <w:sz w:val="28"/>
          <w:szCs w:val="28"/>
        </w:rPr>
        <w:t>-</w:t>
      </w:r>
      <w:r w:rsidRPr="003404A8">
        <w:rPr>
          <w:rFonts w:ascii="Times New Roman" w:hAnsi="Times New Roman"/>
          <w:sz w:val="28"/>
          <w:szCs w:val="28"/>
          <w:lang w:val="en-US"/>
        </w:rPr>
        <w:t>mail</w:t>
      </w:r>
      <w:r w:rsidRPr="001715A9">
        <w:rPr>
          <w:rFonts w:ascii="Times New Roman" w:hAnsi="Times New Roman"/>
          <w:sz w:val="28"/>
          <w:szCs w:val="28"/>
        </w:rPr>
        <w:t xml:space="preserve">: </w:t>
      </w:r>
      <w:r w:rsidRPr="003404A8">
        <w:rPr>
          <w:rFonts w:ascii="Times New Roman" w:hAnsi="Times New Roman"/>
          <w:sz w:val="28"/>
          <w:szCs w:val="28"/>
          <w:lang w:val="en-US"/>
        </w:rPr>
        <w:t>Rashit</w:t>
      </w:r>
      <w:r w:rsidRPr="001715A9">
        <w:rPr>
          <w:rFonts w:ascii="Times New Roman" w:hAnsi="Times New Roman"/>
          <w:sz w:val="28"/>
          <w:szCs w:val="28"/>
        </w:rPr>
        <w:t>.</w:t>
      </w:r>
      <w:r w:rsidRPr="003404A8">
        <w:rPr>
          <w:rFonts w:ascii="Times New Roman" w:hAnsi="Times New Roman"/>
          <w:sz w:val="28"/>
          <w:szCs w:val="28"/>
          <w:lang w:val="en-US"/>
        </w:rPr>
        <w:t>Bikmullin</w:t>
      </w:r>
      <w:r w:rsidRPr="001715A9">
        <w:rPr>
          <w:rFonts w:ascii="Times New Roman" w:hAnsi="Times New Roman"/>
          <w:sz w:val="28"/>
          <w:szCs w:val="28"/>
        </w:rPr>
        <w:t>@</w:t>
      </w:r>
      <w:r w:rsidRPr="003404A8">
        <w:rPr>
          <w:rFonts w:ascii="Times New Roman" w:hAnsi="Times New Roman"/>
          <w:sz w:val="28"/>
          <w:szCs w:val="28"/>
          <w:lang w:val="en-US"/>
        </w:rPr>
        <w:t>tatar</w:t>
      </w:r>
      <w:r w:rsidRPr="001715A9">
        <w:rPr>
          <w:rFonts w:ascii="Times New Roman" w:hAnsi="Times New Roman"/>
          <w:sz w:val="28"/>
          <w:szCs w:val="28"/>
        </w:rPr>
        <w:t>.</w:t>
      </w:r>
      <w:r w:rsidRPr="003404A8">
        <w:rPr>
          <w:rFonts w:ascii="Times New Roman" w:hAnsi="Times New Roman"/>
          <w:sz w:val="28"/>
          <w:szCs w:val="28"/>
          <w:lang w:val="en-US"/>
        </w:rPr>
        <w:t>ru</w:t>
      </w:r>
    </w:p>
    <w:p w:rsidR="001715A9" w:rsidRPr="001715A9" w:rsidRDefault="001715A9" w:rsidP="001715A9">
      <w:pPr>
        <w:ind w:right="-1"/>
        <w:jc w:val="center"/>
        <w:rPr>
          <w:rFonts w:ascii="Times New Roman" w:hAnsi="Times New Roman"/>
          <w:sz w:val="28"/>
          <w:szCs w:val="28"/>
        </w:rPr>
      </w:pPr>
    </w:p>
    <w:p w:rsidR="001715A9" w:rsidRPr="001715A9" w:rsidRDefault="001715A9" w:rsidP="001715A9">
      <w:pPr>
        <w:ind w:right="-1"/>
        <w:jc w:val="center"/>
        <w:rPr>
          <w:rFonts w:ascii="Times New Roman" w:hAnsi="Times New Roman"/>
          <w:sz w:val="28"/>
          <w:szCs w:val="28"/>
        </w:rPr>
      </w:pPr>
    </w:p>
    <w:p w:rsidR="001715A9" w:rsidRPr="00FE108F" w:rsidRDefault="001715A9" w:rsidP="001715A9">
      <w:pPr>
        <w:ind w:right="-1"/>
        <w:jc w:val="center"/>
        <w:rPr>
          <w:rFonts w:ascii="Times New Roman" w:hAnsi="Times New Roman"/>
          <w:sz w:val="28"/>
          <w:szCs w:val="28"/>
        </w:rPr>
      </w:pPr>
      <w:r w:rsidRPr="00FE108F">
        <w:rPr>
          <w:rFonts w:ascii="Times New Roman" w:hAnsi="Times New Roman"/>
          <w:sz w:val="28"/>
          <w:szCs w:val="28"/>
        </w:rPr>
        <w:t>Проект приказа Министерства сельского хозяйства</w:t>
      </w:r>
    </w:p>
    <w:p w:rsidR="001715A9" w:rsidRDefault="001715A9" w:rsidP="001715A9">
      <w:pPr>
        <w:ind w:right="-1"/>
        <w:jc w:val="center"/>
        <w:rPr>
          <w:rFonts w:ascii="Times New Roman" w:hAnsi="Times New Roman"/>
          <w:sz w:val="28"/>
          <w:szCs w:val="28"/>
        </w:rPr>
      </w:pPr>
      <w:r w:rsidRPr="00FE108F">
        <w:rPr>
          <w:rFonts w:ascii="Times New Roman" w:hAnsi="Times New Roman"/>
          <w:sz w:val="28"/>
          <w:szCs w:val="28"/>
        </w:rPr>
        <w:t>и продовольствия Республики Татарстан</w:t>
      </w:r>
    </w:p>
    <w:p w:rsidR="001715A9" w:rsidRDefault="001715A9" w:rsidP="001715A9">
      <w:pPr>
        <w:ind w:right="-1"/>
        <w:jc w:val="center"/>
        <w:rPr>
          <w:rFonts w:ascii="Times New Roman" w:hAnsi="Times New Roman"/>
          <w:sz w:val="28"/>
          <w:szCs w:val="28"/>
        </w:rPr>
      </w:pPr>
    </w:p>
    <w:p w:rsidR="00140FAB" w:rsidRPr="00140FAB" w:rsidRDefault="00140FAB" w:rsidP="0073789A">
      <w:pPr>
        <w:shd w:val="clear" w:color="auto" w:fill="FFFFFF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</w:p>
    <w:p w:rsidR="00140FAB" w:rsidRDefault="00140FAB" w:rsidP="00140FAB">
      <w:pPr>
        <w:shd w:val="clear" w:color="auto" w:fill="FFFFFF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3"/>
          <w:sz w:val="28"/>
          <w:szCs w:val="28"/>
        </w:rPr>
        <w:t>О внесении изменений в а</w:t>
      </w:r>
      <w:r w:rsidRPr="00140FAB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дминистративный </w:t>
      </w:r>
    </w:p>
    <w:p w:rsidR="00140FAB" w:rsidRDefault="00140FAB" w:rsidP="00140FAB">
      <w:pPr>
        <w:shd w:val="clear" w:color="auto" w:fill="FFFFFF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  <w:r w:rsidRPr="00140FAB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регламент предоставления государственной </w:t>
      </w:r>
    </w:p>
    <w:p w:rsidR="00140FAB" w:rsidRDefault="00140FAB" w:rsidP="00140FAB">
      <w:pPr>
        <w:shd w:val="clear" w:color="auto" w:fill="FFFFFF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  <w:r w:rsidRPr="00140FAB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услуги </w:t>
      </w:r>
      <w:r>
        <w:rPr>
          <w:rFonts w:ascii="Times New Roman" w:hAnsi="Times New Roman" w:cs="Times New Roman"/>
          <w:color w:val="000000"/>
          <w:spacing w:val="-3"/>
          <w:sz w:val="28"/>
          <w:szCs w:val="28"/>
        </w:rPr>
        <w:t>по выдаче племенных   свидетельств</w:t>
      </w:r>
    </w:p>
    <w:p w:rsidR="00140FAB" w:rsidRDefault="00140FAB" w:rsidP="00140FAB">
      <w:pPr>
        <w:shd w:val="clear" w:color="auto" w:fill="FFFFFF"/>
        <w:rPr>
          <w:rFonts w:ascii="Times New Roman" w:hAnsi="Times New Roman" w:cs="Times New Roman"/>
          <w:color w:val="000000"/>
          <w:spacing w:val="-3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3"/>
          <w:sz w:val="28"/>
          <w:szCs w:val="28"/>
        </w:rPr>
        <w:t>на племенную продукцию (материал)</w:t>
      </w:r>
    </w:p>
    <w:p w:rsidR="006A1DD0" w:rsidRPr="00655B20" w:rsidRDefault="006A1DD0" w:rsidP="006A1DD0">
      <w:pPr>
        <w:tabs>
          <w:tab w:val="left" w:pos="142"/>
        </w:tabs>
        <w:ind w:right="5672"/>
        <w:jc w:val="both"/>
        <w:rPr>
          <w:rFonts w:ascii="Times New Roman" w:hAnsi="Times New Roman" w:cs="Times New Roman"/>
          <w:color w:val="000000"/>
          <w:sz w:val="16"/>
          <w:szCs w:val="16"/>
        </w:rPr>
      </w:pPr>
    </w:p>
    <w:p w:rsidR="00140FAB" w:rsidRDefault="00140FAB" w:rsidP="00140FAB">
      <w:pPr>
        <w:tabs>
          <w:tab w:val="left" w:pos="5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0FAB">
        <w:rPr>
          <w:rFonts w:ascii="Times New Roman" w:hAnsi="Times New Roman" w:cs="Times New Roman"/>
          <w:sz w:val="28"/>
          <w:szCs w:val="28"/>
        </w:rPr>
        <w:t xml:space="preserve">В целях совершенствования работы предоставления государственной услуги </w:t>
      </w:r>
      <w:r>
        <w:rPr>
          <w:rFonts w:ascii="Times New Roman" w:hAnsi="Times New Roman" w:cs="Times New Roman"/>
          <w:sz w:val="28"/>
          <w:szCs w:val="28"/>
        </w:rPr>
        <w:t xml:space="preserve">по выдаче племенных свидетельств на племенную продукцию (материал), </w:t>
      </w:r>
    </w:p>
    <w:p w:rsidR="00140FAB" w:rsidRPr="00140FAB" w:rsidRDefault="00140FAB" w:rsidP="00140FAB">
      <w:pPr>
        <w:tabs>
          <w:tab w:val="left" w:pos="5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0FAB">
        <w:rPr>
          <w:rFonts w:ascii="Times New Roman" w:hAnsi="Times New Roman" w:cs="Times New Roman"/>
          <w:sz w:val="28"/>
          <w:szCs w:val="28"/>
        </w:rPr>
        <w:t>п р и к а з ы в а ю:</w:t>
      </w:r>
    </w:p>
    <w:p w:rsidR="00140FAB" w:rsidRPr="00140FAB" w:rsidRDefault="00140FAB" w:rsidP="00140FAB">
      <w:pPr>
        <w:tabs>
          <w:tab w:val="left" w:pos="5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Внести в а</w:t>
      </w:r>
      <w:r w:rsidRPr="00140FAB">
        <w:rPr>
          <w:rFonts w:ascii="Times New Roman" w:hAnsi="Times New Roman" w:cs="Times New Roman"/>
          <w:sz w:val="28"/>
          <w:szCs w:val="28"/>
        </w:rPr>
        <w:t>дминистративный регламент предоставления государственной услуги по</w:t>
      </w:r>
      <w:r w:rsidRPr="00140FAB">
        <w:rPr>
          <w:rFonts w:ascii="Times New Roman" w:hAnsi="Times New Roman" w:cs="Times New Roman"/>
          <w:bCs/>
          <w:sz w:val="28"/>
          <w:szCs w:val="28"/>
        </w:rPr>
        <w:t xml:space="preserve"> выдаче племенных свидетельств на племенную продукцию (материал</w:t>
      </w:r>
      <w:r>
        <w:rPr>
          <w:rFonts w:ascii="Times New Roman" w:hAnsi="Times New Roman" w:cs="Times New Roman"/>
          <w:bCs/>
          <w:sz w:val="28"/>
          <w:szCs w:val="28"/>
        </w:rPr>
        <w:t>)</w:t>
      </w:r>
      <w:r w:rsidRPr="00140FAB">
        <w:rPr>
          <w:rFonts w:ascii="Times New Roman" w:hAnsi="Times New Roman" w:cs="Times New Roman"/>
          <w:sz w:val="28"/>
          <w:szCs w:val="28"/>
        </w:rPr>
        <w:t>,</w:t>
      </w:r>
      <w:r w:rsidRPr="00140FA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40FAB">
        <w:rPr>
          <w:rFonts w:ascii="Times New Roman" w:hAnsi="Times New Roman" w:cs="Times New Roman"/>
          <w:sz w:val="28"/>
          <w:szCs w:val="28"/>
        </w:rPr>
        <w:t xml:space="preserve">утвержденный приказом Министерства </w:t>
      </w:r>
      <w:r>
        <w:rPr>
          <w:rFonts w:ascii="Times New Roman" w:hAnsi="Times New Roman" w:cs="Times New Roman"/>
          <w:sz w:val="28"/>
          <w:szCs w:val="28"/>
        </w:rPr>
        <w:t xml:space="preserve">сельского хозяйства и продовольствия Республики Татарстан </w:t>
      </w:r>
      <w:r w:rsidR="002B6EF5">
        <w:rPr>
          <w:rFonts w:ascii="Times New Roman" w:hAnsi="Times New Roman" w:cs="Times New Roman"/>
          <w:sz w:val="28"/>
          <w:szCs w:val="28"/>
        </w:rPr>
        <w:t>от 07.12.2017 № 282/2-пр «Об утверждении а</w:t>
      </w:r>
      <w:r w:rsidRPr="00140FAB">
        <w:rPr>
          <w:rFonts w:ascii="Times New Roman" w:hAnsi="Times New Roman" w:cs="Times New Roman"/>
          <w:sz w:val="28"/>
          <w:szCs w:val="28"/>
        </w:rPr>
        <w:t xml:space="preserve">дминистративного регламента предоставления государственной услуги по </w:t>
      </w:r>
      <w:r w:rsidR="002B6EF5" w:rsidRPr="002B6EF5">
        <w:rPr>
          <w:rFonts w:ascii="Times New Roman" w:hAnsi="Times New Roman" w:cs="Times New Roman"/>
          <w:bCs/>
          <w:sz w:val="28"/>
          <w:szCs w:val="28"/>
        </w:rPr>
        <w:t>выдаче племенных свидетельств на племенную продукцию (материал)</w:t>
      </w:r>
      <w:r w:rsidR="002B6EF5" w:rsidRPr="002B6EF5">
        <w:rPr>
          <w:rFonts w:ascii="Times New Roman" w:hAnsi="Times New Roman" w:cs="Times New Roman"/>
          <w:sz w:val="28"/>
          <w:szCs w:val="28"/>
        </w:rPr>
        <w:t>,</w:t>
      </w:r>
      <w:r w:rsidR="002B6EF5" w:rsidRPr="002B6EF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40FAB">
        <w:rPr>
          <w:rFonts w:ascii="Times New Roman" w:hAnsi="Times New Roman" w:cs="Times New Roman"/>
          <w:sz w:val="28"/>
          <w:szCs w:val="28"/>
        </w:rPr>
        <w:t>изменения, изложив его в новой прилагаемой редакции.</w:t>
      </w:r>
    </w:p>
    <w:p w:rsidR="00597815" w:rsidRPr="00836A49" w:rsidRDefault="00697F32" w:rsidP="00836A49">
      <w:pPr>
        <w:shd w:val="clear" w:color="auto" w:fill="FFFFFF"/>
        <w:tabs>
          <w:tab w:val="left" w:pos="1013"/>
          <w:tab w:val="left" w:pos="9278"/>
        </w:tabs>
        <w:ind w:firstLine="709"/>
        <w:contextualSpacing/>
        <w:jc w:val="both"/>
        <w:rPr>
          <w:rFonts w:ascii="Times New Roman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3"/>
          <w:sz w:val="28"/>
          <w:szCs w:val="28"/>
        </w:rPr>
        <w:t>2</w:t>
      </w:r>
      <w:r w:rsidR="00836A49">
        <w:rPr>
          <w:rFonts w:ascii="Times New Roman" w:hAnsi="Times New Roman" w:cs="Times New Roman"/>
          <w:color w:val="000000"/>
          <w:spacing w:val="3"/>
          <w:sz w:val="28"/>
          <w:szCs w:val="28"/>
        </w:rPr>
        <w:t>.</w:t>
      </w:r>
      <w:r w:rsidR="00E56DD2" w:rsidRPr="0087119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97815" w:rsidRPr="00871197">
        <w:rPr>
          <w:rFonts w:ascii="Times New Roman" w:hAnsi="Times New Roman"/>
          <w:color w:val="000000"/>
          <w:spacing w:val="3"/>
          <w:sz w:val="28"/>
          <w:szCs w:val="28"/>
        </w:rPr>
        <w:t>Контроль за исполнением настоящего пр</w:t>
      </w:r>
      <w:r w:rsidR="0041573C">
        <w:rPr>
          <w:rFonts w:ascii="Times New Roman" w:hAnsi="Times New Roman"/>
          <w:color w:val="000000"/>
          <w:spacing w:val="3"/>
          <w:sz w:val="28"/>
          <w:szCs w:val="28"/>
        </w:rPr>
        <w:t xml:space="preserve">иказа </w:t>
      </w:r>
      <w:r w:rsidR="000B3A7E">
        <w:rPr>
          <w:rFonts w:ascii="Times New Roman" w:hAnsi="Times New Roman"/>
          <w:color w:val="000000"/>
          <w:spacing w:val="3"/>
          <w:sz w:val="28"/>
          <w:szCs w:val="28"/>
        </w:rPr>
        <w:t>возложить на первого заместителя министра Н.Л. Титова</w:t>
      </w:r>
      <w:r w:rsidR="00597815" w:rsidRPr="00871197">
        <w:rPr>
          <w:rFonts w:ascii="Times New Roman" w:hAnsi="Times New Roman"/>
          <w:color w:val="000000"/>
          <w:spacing w:val="-1"/>
          <w:sz w:val="28"/>
          <w:szCs w:val="28"/>
        </w:rPr>
        <w:t>.</w:t>
      </w:r>
    </w:p>
    <w:p w:rsidR="00655B20" w:rsidRDefault="00655B20" w:rsidP="0059781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55B20" w:rsidRDefault="00655B20" w:rsidP="0059781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E058A" w:rsidRDefault="00FE058A" w:rsidP="0059781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E058A" w:rsidRDefault="00FE058A" w:rsidP="0059781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B3A7E" w:rsidRPr="00597815" w:rsidRDefault="000B3A7E" w:rsidP="000B3A7E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7815">
        <w:rPr>
          <w:rFonts w:ascii="Times New Roman" w:hAnsi="Times New Roman" w:cs="Times New Roman"/>
          <w:color w:val="000000"/>
          <w:sz w:val="28"/>
          <w:szCs w:val="28"/>
        </w:rPr>
        <w:t xml:space="preserve">Заместитель Премьер-министра </w:t>
      </w:r>
    </w:p>
    <w:p w:rsidR="00836A49" w:rsidRDefault="000B3A7E" w:rsidP="000B3A7E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7815">
        <w:rPr>
          <w:rFonts w:ascii="Times New Roman" w:hAnsi="Times New Roman" w:cs="Times New Roman"/>
          <w:color w:val="000000"/>
          <w:sz w:val="28"/>
          <w:szCs w:val="28"/>
        </w:rPr>
        <w:t xml:space="preserve">Республики Татарстан - </w:t>
      </w:r>
      <w:r w:rsidRPr="00597815">
        <w:rPr>
          <w:rFonts w:ascii="Times New Roman" w:hAnsi="Times New Roman" w:cs="Times New Roman"/>
          <w:color w:val="000000"/>
          <w:spacing w:val="-2"/>
          <w:sz w:val="28"/>
          <w:szCs w:val="28"/>
        </w:rPr>
        <w:t>министр</w:t>
      </w:r>
      <w:r w:rsidRPr="00597815">
        <w:rPr>
          <w:rFonts w:ascii="Times New Roman" w:hAnsi="Times New Roman" w:cs="Times New Roman"/>
          <w:color w:val="000000"/>
          <w:spacing w:val="-2"/>
          <w:sz w:val="28"/>
          <w:szCs w:val="28"/>
        </w:rPr>
        <w:tab/>
      </w:r>
      <w:r w:rsidRPr="00597815">
        <w:rPr>
          <w:rFonts w:ascii="Times New Roman" w:hAnsi="Times New Roman" w:cs="Times New Roman"/>
          <w:color w:val="000000"/>
          <w:spacing w:val="-2"/>
          <w:sz w:val="28"/>
          <w:szCs w:val="28"/>
        </w:rPr>
        <w:tab/>
      </w:r>
      <w:r w:rsidRPr="00597815">
        <w:rPr>
          <w:rFonts w:ascii="Times New Roman" w:hAnsi="Times New Roman" w:cs="Times New Roman"/>
          <w:color w:val="000000"/>
          <w:spacing w:val="-2"/>
          <w:sz w:val="28"/>
          <w:szCs w:val="28"/>
        </w:rPr>
        <w:tab/>
      </w:r>
      <w:r w:rsidRPr="00597815">
        <w:rPr>
          <w:rFonts w:ascii="Times New Roman" w:hAnsi="Times New Roman" w:cs="Times New Roman"/>
          <w:color w:val="000000"/>
          <w:spacing w:val="-2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</w:t>
      </w:r>
      <w:r w:rsidRPr="00597815">
        <w:rPr>
          <w:rFonts w:ascii="Times New Roman" w:hAnsi="Times New Roman" w:cs="Times New Roman"/>
          <w:color w:val="000000"/>
          <w:spacing w:val="-4"/>
          <w:sz w:val="28"/>
          <w:szCs w:val="28"/>
        </w:rPr>
        <w:t>М.Г. Ахм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>етов</w:t>
      </w:r>
    </w:p>
    <w:p w:rsidR="00FE058A" w:rsidRDefault="00FE058A" w:rsidP="0059781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bookmarkEnd w:id="0"/>
    <w:p w:rsidR="00CD4E51" w:rsidRDefault="00CD4E51" w:rsidP="009E08B8">
      <w:pPr>
        <w:shd w:val="clear" w:color="auto" w:fill="FFFFFF"/>
        <w:ind w:left="5760" w:firstLine="720"/>
        <w:jc w:val="both"/>
        <w:rPr>
          <w:rFonts w:ascii="Times New Roman" w:hAnsi="Times New Roman" w:cs="Times New Roman"/>
          <w:color w:val="000000"/>
          <w:spacing w:val="-4"/>
        </w:rPr>
      </w:pPr>
    </w:p>
    <w:p w:rsidR="00FE058A" w:rsidRDefault="00FE058A" w:rsidP="009E08B8">
      <w:pPr>
        <w:shd w:val="clear" w:color="auto" w:fill="FFFFFF"/>
        <w:ind w:left="5760" w:firstLine="720"/>
        <w:jc w:val="both"/>
        <w:rPr>
          <w:rFonts w:ascii="Times New Roman" w:hAnsi="Times New Roman" w:cs="Times New Roman"/>
          <w:color w:val="000000"/>
          <w:spacing w:val="-4"/>
        </w:rPr>
      </w:pPr>
    </w:p>
    <w:p w:rsidR="00FE058A" w:rsidRDefault="00FE058A" w:rsidP="009E08B8">
      <w:pPr>
        <w:shd w:val="clear" w:color="auto" w:fill="FFFFFF"/>
        <w:ind w:left="5760" w:firstLine="720"/>
        <w:jc w:val="both"/>
        <w:rPr>
          <w:rFonts w:ascii="Times New Roman" w:hAnsi="Times New Roman" w:cs="Times New Roman"/>
          <w:color w:val="000000"/>
          <w:spacing w:val="-4"/>
        </w:rPr>
      </w:pPr>
    </w:p>
    <w:p w:rsidR="001715A9" w:rsidRPr="001715A9" w:rsidRDefault="001715A9" w:rsidP="001715A9">
      <w:pPr>
        <w:pStyle w:val="afff3"/>
        <w:ind w:left="6237"/>
        <w:jc w:val="left"/>
        <w:rPr>
          <w:b w:val="0"/>
          <w:bCs w:val="0"/>
          <w:sz w:val="28"/>
          <w:szCs w:val="28"/>
          <w:lang w:val="ru-RU"/>
        </w:rPr>
      </w:pPr>
      <w:r w:rsidRPr="001715A9">
        <w:rPr>
          <w:b w:val="0"/>
          <w:bCs w:val="0"/>
          <w:sz w:val="28"/>
          <w:szCs w:val="28"/>
          <w:lang w:val="ru-RU"/>
        </w:rPr>
        <w:lastRenderedPageBreak/>
        <w:t>Утвержден приказом Министерства сельск</w:t>
      </w:r>
      <w:r w:rsidRPr="001715A9">
        <w:rPr>
          <w:b w:val="0"/>
          <w:bCs w:val="0"/>
          <w:sz w:val="28"/>
          <w:szCs w:val="28"/>
          <w:lang w:val="ru-RU"/>
        </w:rPr>
        <w:t>о</w:t>
      </w:r>
      <w:r w:rsidRPr="001715A9">
        <w:rPr>
          <w:b w:val="0"/>
          <w:bCs w:val="0"/>
          <w:sz w:val="28"/>
          <w:szCs w:val="28"/>
          <w:lang w:val="ru-RU"/>
        </w:rPr>
        <w:t>го</w:t>
      </w:r>
    </w:p>
    <w:p w:rsidR="001715A9" w:rsidRDefault="001715A9" w:rsidP="001715A9">
      <w:pPr>
        <w:pStyle w:val="afff3"/>
        <w:ind w:left="6237"/>
        <w:jc w:val="left"/>
        <w:rPr>
          <w:b w:val="0"/>
          <w:bCs w:val="0"/>
          <w:sz w:val="28"/>
          <w:szCs w:val="28"/>
          <w:lang w:val="ru-RU"/>
        </w:rPr>
      </w:pPr>
      <w:r w:rsidRPr="001715A9">
        <w:rPr>
          <w:b w:val="0"/>
          <w:bCs w:val="0"/>
          <w:sz w:val="28"/>
          <w:szCs w:val="28"/>
          <w:lang w:val="ru-RU"/>
        </w:rPr>
        <w:t>хозяйства и продовольствия</w:t>
      </w:r>
    </w:p>
    <w:p w:rsidR="001715A9" w:rsidRPr="001715A9" w:rsidRDefault="001715A9" w:rsidP="001715A9">
      <w:pPr>
        <w:pStyle w:val="afff3"/>
        <w:ind w:left="6237"/>
        <w:jc w:val="left"/>
        <w:rPr>
          <w:b w:val="0"/>
          <w:bCs w:val="0"/>
          <w:sz w:val="28"/>
          <w:szCs w:val="28"/>
          <w:lang w:val="ru-RU"/>
        </w:rPr>
      </w:pPr>
      <w:r w:rsidRPr="001715A9">
        <w:rPr>
          <w:b w:val="0"/>
          <w:bCs w:val="0"/>
          <w:sz w:val="28"/>
          <w:szCs w:val="28"/>
          <w:lang w:val="ru-RU"/>
        </w:rPr>
        <w:t>Республики Татарстан</w:t>
      </w:r>
    </w:p>
    <w:p w:rsidR="001715A9" w:rsidRPr="001715A9" w:rsidRDefault="001715A9" w:rsidP="001715A9">
      <w:pPr>
        <w:pStyle w:val="afff3"/>
        <w:ind w:left="6237"/>
        <w:jc w:val="left"/>
        <w:rPr>
          <w:b w:val="0"/>
          <w:bCs w:val="0"/>
          <w:sz w:val="28"/>
          <w:szCs w:val="28"/>
          <w:lang w:val="ru-RU"/>
        </w:rPr>
      </w:pPr>
      <w:r w:rsidRPr="001715A9">
        <w:rPr>
          <w:b w:val="0"/>
          <w:bCs w:val="0"/>
          <w:sz w:val="28"/>
          <w:szCs w:val="28"/>
          <w:lang w:val="ru-RU"/>
        </w:rPr>
        <w:t>от ___________ № _________</w:t>
      </w:r>
    </w:p>
    <w:p w:rsidR="001715A9" w:rsidRDefault="001715A9" w:rsidP="001715A9">
      <w:pPr>
        <w:pStyle w:val="affff1"/>
        <w:jc w:val="center"/>
        <w:rPr>
          <w:b/>
          <w:bCs/>
          <w:sz w:val="28"/>
          <w:szCs w:val="28"/>
          <w:lang w:val="ru-RU"/>
        </w:rPr>
      </w:pPr>
    </w:p>
    <w:p w:rsidR="001715A9" w:rsidRPr="00C220EF" w:rsidRDefault="001715A9" w:rsidP="001715A9">
      <w:pPr>
        <w:pStyle w:val="affff1"/>
        <w:jc w:val="center"/>
        <w:rPr>
          <w:bCs/>
          <w:sz w:val="28"/>
          <w:szCs w:val="28"/>
        </w:rPr>
      </w:pPr>
      <w:r w:rsidRPr="00C220EF">
        <w:rPr>
          <w:bCs/>
          <w:sz w:val="28"/>
          <w:szCs w:val="28"/>
        </w:rPr>
        <w:t>Административный регламент</w:t>
      </w:r>
      <w:r>
        <w:rPr>
          <w:bCs/>
          <w:sz w:val="28"/>
          <w:szCs w:val="28"/>
          <w:lang w:val="ru-RU"/>
        </w:rPr>
        <w:t xml:space="preserve"> </w:t>
      </w:r>
      <w:r w:rsidRPr="00C220EF">
        <w:rPr>
          <w:bCs/>
          <w:sz w:val="28"/>
          <w:szCs w:val="28"/>
        </w:rPr>
        <w:t>предоставления государственной услуги</w:t>
      </w:r>
    </w:p>
    <w:p w:rsidR="001715A9" w:rsidRPr="00C220EF" w:rsidRDefault="001715A9" w:rsidP="001715A9">
      <w:pPr>
        <w:jc w:val="center"/>
        <w:rPr>
          <w:rFonts w:ascii="Times New Roman" w:hAnsi="Times New Roman"/>
          <w:sz w:val="28"/>
          <w:szCs w:val="28"/>
        </w:rPr>
      </w:pPr>
      <w:r w:rsidRPr="00C220EF">
        <w:rPr>
          <w:rFonts w:ascii="Times New Roman" w:hAnsi="Times New Roman"/>
          <w:sz w:val="28"/>
          <w:szCs w:val="28"/>
        </w:rPr>
        <w:t xml:space="preserve">по выдаче племенных свидетельств на племенную продукцию </w:t>
      </w:r>
    </w:p>
    <w:p w:rsidR="001715A9" w:rsidRPr="00C220EF" w:rsidRDefault="001715A9" w:rsidP="001715A9">
      <w:pPr>
        <w:jc w:val="center"/>
        <w:rPr>
          <w:rFonts w:ascii="Times New Roman" w:hAnsi="Times New Roman"/>
          <w:sz w:val="28"/>
          <w:szCs w:val="28"/>
        </w:rPr>
      </w:pPr>
      <w:r w:rsidRPr="00C220EF">
        <w:rPr>
          <w:rFonts w:ascii="Times New Roman" w:hAnsi="Times New Roman"/>
          <w:sz w:val="28"/>
          <w:szCs w:val="28"/>
        </w:rPr>
        <w:t>(материал)</w:t>
      </w:r>
    </w:p>
    <w:p w:rsidR="001715A9" w:rsidRPr="00C220EF" w:rsidRDefault="001715A9" w:rsidP="001715A9">
      <w:pPr>
        <w:pStyle w:val="afff5"/>
        <w:ind w:left="1800"/>
        <w:rPr>
          <w:rFonts w:ascii="Times New Roman" w:hAnsi="Times New Roman"/>
          <w:bCs/>
          <w:sz w:val="28"/>
          <w:szCs w:val="28"/>
        </w:rPr>
      </w:pPr>
    </w:p>
    <w:p w:rsidR="001715A9" w:rsidRPr="00C220EF" w:rsidRDefault="001715A9" w:rsidP="001715A9">
      <w:pPr>
        <w:pStyle w:val="afff5"/>
        <w:widowControl/>
        <w:numPr>
          <w:ilvl w:val="0"/>
          <w:numId w:val="29"/>
        </w:numPr>
        <w:autoSpaceDE/>
        <w:autoSpaceDN/>
        <w:adjustRightInd/>
        <w:ind w:left="0" w:firstLine="0"/>
        <w:jc w:val="center"/>
        <w:rPr>
          <w:rFonts w:ascii="Times New Roman" w:hAnsi="Times New Roman"/>
          <w:bCs/>
          <w:sz w:val="28"/>
          <w:szCs w:val="28"/>
        </w:rPr>
      </w:pPr>
      <w:r w:rsidRPr="00C220EF">
        <w:rPr>
          <w:rFonts w:ascii="Times New Roman" w:hAnsi="Times New Roman"/>
          <w:bCs/>
          <w:sz w:val="28"/>
          <w:szCs w:val="28"/>
        </w:rPr>
        <w:t>Общие положения</w:t>
      </w:r>
    </w:p>
    <w:p w:rsidR="001715A9" w:rsidRPr="0074735C" w:rsidRDefault="001715A9" w:rsidP="001715A9">
      <w:pPr>
        <w:pStyle w:val="afff5"/>
        <w:ind w:left="1080"/>
        <w:rPr>
          <w:rFonts w:ascii="Times New Roman" w:hAnsi="Times New Roman"/>
          <w:b/>
          <w:bCs/>
          <w:sz w:val="28"/>
          <w:szCs w:val="28"/>
        </w:rPr>
      </w:pPr>
    </w:p>
    <w:p w:rsidR="001715A9" w:rsidRPr="0074735C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 xml:space="preserve">1.1. </w:t>
      </w:r>
      <w:r>
        <w:rPr>
          <w:rFonts w:ascii="Times New Roman" w:hAnsi="Times New Roman"/>
          <w:sz w:val="28"/>
          <w:szCs w:val="28"/>
        </w:rPr>
        <w:t>Настоящий административный регламент предоставления                    государственной услуги по выдаче племенных свидетельств на племенную      продукцию (материал) (далее – Административный регламент) устанавливает стандарт и порядок предоставления государственной услуги по выдаче племе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ных</w:t>
      </w:r>
      <w:r w:rsidRPr="00E8590B">
        <w:rPr>
          <w:rFonts w:ascii="Times New Roman" w:hAnsi="Times New Roman"/>
          <w:sz w:val="28"/>
          <w:szCs w:val="28"/>
        </w:rPr>
        <w:t xml:space="preserve">   свидетельств</w:t>
      </w:r>
      <w:r>
        <w:rPr>
          <w:rFonts w:ascii="Times New Roman" w:hAnsi="Times New Roman"/>
          <w:sz w:val="28"/>
          <w:szCs w:val="28"/>
        </w:rPr>
        <w:t xml:space="preserve"> на племенную продукцию (материал) (далее - государственная   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луга).</w:t>
      </w:r>
    </w:p>
    <w:p w:rsidR="001715A9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1.2</w:t>
      </w:r>
      <w:r>
        <w:rPr>
          <w:rFonts w:ascii="Times New Roman" w:hAnsi="Times New Roman"/>
          <w:sz w:val="28"/>
          <w:szCs w:val="28"/>
        </w:rPr>
        <w:t>.</w:t>
      </w:r>
      <w:r w:rsidRPr="0074735C">
        <w:rPr>
          <w:rFonts w:ascii="Times New Roman" w:hAnsi="Times New Roman"/>
          <w:sz w:val="28"/>
          <w:szCs w:val="28"/>
        </w:rPr>
        <w:t xml:space="preserve"> Получатели государственной услуги – юридические лица, </w:t>
      </w:r>
      <w:r>
        <w:rPr>
          <w:rFonts w:ascii="Times New Roman" w:hAnsi="Times New Roman"/>
          <w:sz w:val="28"/>
          <w:szCs w:val="28"/>
        </w:rPr>
        <w:t xml:space="preserve">                  </w:t>
      </w:r>
      <w:r w:rsidRPr="0074735C">
        <w:rPr>
          <w:rFonts w:ascii="Times New Roman" w:hAnsi="Times New Roman"/>
          <w:sz w:val="28"/>
          <w:szCs w:val="28"/>
        </w:rPr>
        <w:t xml:space="preserve">индивидуальные предприниматели, крестьянские (фермерские) хозяйства, </w:t>
      </w:r>
      <w:r>
        <w:rPr>
          <w:rFonts w:ascii="Times New Roman" w:hAnsi="Times New Roman"/>
          <w:sz w:val="28"/>
          <w:szCs w:val="28"/>
        </w:rPr>
        <w:t xml:space="preserve">      граждане, ведущие личное подсобное хозяйство, </w:t>
      </w:r>
      <w:r w:rsidRPr="0074735C">
        <w:rPr>
          <w:rFonts w:ascii="Times New Roman" w:hAnsi="Times New Roman"/>
          <w:sz w:val="28"/>
          <w:szCs w:val="28"/>
        </w:rPr>
        <w:t>осуществляющие деятельность в области племенного животноводства на терр</w:t>
      </w:r>
      <w:r w:rsidRPr="0074735C">
        <w:rPr>
          <w:rFonts w:ascii="Times New Roman" w:hAnsi="Times New Roman"/>
          <w:sz w:val="28"/>
          <w:szCs w:val="28"/>
        </w:rPr>
        <w:t>и</w:t>
      </w:r>
      <w:r w:rsidRPr="0074735C">
        <w:rPr>
          <w:rFonts w:ascii="Times New Roman" w:hAnsi="Times New Roman"/>
          <w:sz w:val="28"/>
          <w:szCs w:val="28"/>
        </w:rPr>
        <w:t xml:space="preserve">тории Республики Татарстан,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74735C">
        <w:rPr>
          <w:rFonts w:ascii="Times New Roman" w:hAnsi="Times New Roman"/>
          <w:sz w:val="28"/>
          <w:szCs w:val="28"/>
        </w:rPr>
        <w:t>обратившиеся в Министерство</w:t>
      </w:r>
      <w:r>
        <w:rPr>
          <w:rFonts w:ascii="Times New Roman" w:hAnsi="Times New Roman"/>
          <w:sz w:val="28"/>
          <w:szCs w:val="28"/>
        </w:rPr>
        <w:t xml:space="preserve"> сельского хозяйства и продовольствия Республики Татарстан (далее – Министерство)</w:t>
      </w:r>
      <w:r w:rsidRPr="0074735C">
        <w:rPr>
          <w:rFonts w:ascii="Times New Roman" w:hAnsi="Times New Roman"/>
          <w:sz w:val="28"/>
          <w:szCs w:val="28"/>
        </w:rPr>
        <w:t xml:space="preserve"> с заявлением о предоставлении </w:t>
      </w:r>
      <w:r>
        <w:rPr>
          <w:rFonts w:ascii="Times New Roman" w:hAnsi="Times New Roman"/>
          <w:sz w:val="28"/>
          <w:szCs w:val="28"/>
        </w:rPr>
        <w:t xml:space="preserve">                      </w:t>
      </w:r>
      <w:r w:rsidRPr="0074735C">
        <w:rPr>
          <w:rFonts w:ascii="Times New Roman" w:hAnsi="Times New Roman"/>
          <w:sz w:val="28"/>
          <w:szCs w:val="28"/>
        </w:rPr>
        <w:t xml:space="preserve">государственной услуги по выдаче племенных свидетельств на племенную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74735C">
        <w:rPr>
          <w:rFonts w:ascii="Times New Roman" w:hAnsi="Times New Roman"/>
          <w:sz w:val="28"/>
          <w:szCs w:val="28"/>
        </w:rPr>
        <w:t>продукц</w:t>
      </w:r>
      <w:r>
        <w:rPr>
          <w:rFonts w:ascii="Times New Roman" w:hAnsi="Times New Roman"/>
          <w:sz w:val="28"/>
          <w:szCs w:val="28"/>
        </w:rPr>
        <w:t>ию (матер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ал) (далее - получатель</w:t>
      </w:r>
      <w:r w:rsidRPr="0074735C">
        <w:rPr>
          <w:rFonts w:ascii="Times New Roman" w:hAnsi="Times New Roman"/>
          <w:sz w:val="28"/>
          <w:szCs w:val="28"/>
        </w:rPr>
        <w:t>).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Pr="0074735C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1C4941">
        <w:rPr>
          <w:rFonts w:ascii="Times New Roman" w:hAnsi="Times New Roman"/>
          <w:sz w:val="28"/>
          <w:szCs w:val="28"/>
        </w:rPr>
        <w:t>1.3</w:t>
      </w:r>
      <w:bookmarkStart w:id="1" w:name="sub_10113"/>
      <w:r w:rsidRPr="001C4941">
        <w:rPr>
          <w:rFonts w:ascii="Times New Roman" w:hAnsi="Times New Roman"/>
          <w:sz w:val="28"/>
          <w:szCs w:val="28"/>
        </w:rPr>
        <w:t xml:space="preserve">. </w:t>
      </w:r>
      <w:bookmarkEnd w:id="1"/>
      <w:r>
        <w:rPr>
          <w:rFonts w:ascii="Times New Roman" w:hAnsi="Times New Roman"/>
          <w:sz w:val="28"/>
          <w:szCs w:val="28"/>
        </w:rPr>
        <w:t>Заявителями на предоставление государственной услуги являются      получатели государственной услуги, ук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занные в пункте 1.2. настоящего                          Регламента, либо лица, уполномоченные получателями государственной услуги действовать на основании доверенности, оформленной в установленном порядке (д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лее – заявитель). </w:t>
      </w:r>
    </w:p>
    <w:p w:rsidR="001715A9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506F06">
        <w:rPr>
          <w:rFonts w:ascii="Times New Roman" w:hAnsi="Times New Roman"/>
          <w:sz w:val="28"/>
          <w:szCs w:val="28"/>
        </w:rPr>
        <w:t xml:space="preserve">1.4. Государственная услуга предоставляется Министерством с участием Государственного казенного учреждения </w:t>
      </w:r>
      <w:r w:rsidRPr="00506F06">
        <w:rPr>
          <w:rFonts w:ascii="Times New Roman" w:hAnsi="Times New Roman"/>
          <w:color w:val="000000"/>
          <w:sz w:val="28"/>
          <w:szCs w:val="28"/>
        </w:rPr>
        <w:t>«Главное государственное сельскох</w:t>
      </w:r>
      <w:r w:rsidRPr="00506F06">
        <w:rPr>
          <w:rFonts w:ascii="Times New Roman" w:hAnsi="Times New Roman"/>
          <w:color w:val="000000"/>
          <w:sz w:val="28"/>
          <w:szCs w:val="28"/>
        </w:rPr>
        <w:t>о</w:t>
      </w:r>
      <w:r w:rsidRPr="00506F06">
        <w:rPr>
          <w:rFonts w:ascii="Times New Roman" w:hAnsi="Times New Roman"/>
          <w:color w:val="000000"/>
          <w:sz w:val="28"/>
          <w:szCs w:val="28"/>
        </w:rPr>
        <w:t xml:space="preserve">зяйственное управление племенным делом в животноводстве </w:t>
      </w:r>
      <w:r w:rsidRPr="00506F06">
        <w:rPr>
          <w:rFonts w:ascii="Times New Roman" w:hAnsi="Times New Roman"/>
          <w:sz w:val="28"/>
          <w:szCs w:val="28"/>
        </w:rPr>
        <w:t>Министерства             сел</w:t>
      </w:r>
      <w:r w:rsidRPr="00506F06">
        <w:rPr>
          <w:rFonts w:ascii="Times New Roman" w:hAnsi="Times New Roman"/>
          <w:sz w:val="28"/>
          <w:szCs w:val="28"/>
        </w:rPr>
        <w:t>ь</w:t>
      </w:r>
      <w:r w:rsidRPr="00506F06">
        <w:rPr>
          <w:rFonts w:ascii="Times New Roman" w:hAnsi="Times New Roman"/>
          <w:sz w:val="28"/>
          <w:szCs w:val="28"/>
        </w:rPr>
        <w:t>ского хозяйства и продовольствия Республики Татарстан» (далее –                       Племенное упра</w:t>
      </w:r>
      <w:r w:rsidRPr="00506F06">
        <w:rPr>
          <w:rFonts w:ascii="Times New Roman" w:hAnsi="Times New Roman"/>
          <w:sz w:val="28"/>
          <w:szCs w:val="28"/>
        </w:rPr>
        <w:t>в</w:t>
      </w:r>
      <w:r w:rsidRPr="00506F06">
        <w:rPr>
          <w:rFonts w:ascii="Times New Roman" w:hAnsi="Times New Roman"/>
          <w:sz w:val="28"/>
          <w:szCs w:val="28"/>
        </w:rPr>
        <w:t>ление).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Pr="00E302E2" w:rsidRDefault="001715A9" w:rsidP="001715A9">
      <w:pPr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E302E2">
        <w:rPr>
          <w:rFonts w:ascii="Times New Roman" w:hAnsi="Times New Roman"/>
          <w:color w:val="000000"/>
          <w:sz w:val="28"/>
          <w:szCs w:val="28"/>
        </w:rPr>
        <w:t>От имени заявителя с заявлением о предоставлении государственной услуги может обратиться его представитель при наличии доверенности или иного док</w:t>
      </w:r>
      <w:r w:rsidRPr="00E302E2">
        <w:rPr>
          <w:rFonts w:ascii="Times New Roman" w:hAnsi="Times New Roman"/>
          <w:color w:val="000000"/>
          <w:sz w:val="28"/>
          <w:szCs w:val="28"/>
        </w:rPr>
        <w:t>у</w:t>
      </w:r>
      <w:r w:rsidRPr="00E302E2">
        <w:rPr>
          <w:rFonts w:ascii="Times New Roman" w:hAnsi="Times New Roman"/>
          <w:color w:val="000000"/>
          <w:sz w:val="28"/>
          <w:szCs w:val="28"/>
        </w:rPr>
        <w:t>мента, подтверждающего право обращаться от имени заявителя (далее - представитель заявит</w:t>
      </w:r>
      <w:r w:rsidRPr="00E302E2">
        <w:rPr>
          <w:rFonts w:ascii="Times New Roman" w:hAnsi="Times New Roman"/>
          <w:color w:val="000000"/>
          <w:sz w:val="28"/>
          <w:szCs w:val="28"/>
        </w:rPr>
        <w:t>е</w:t>
      </w:r>
      <w:r w:rsidRPr="00E302E2">
        <w:rPr>
          <w:rFonts w:ascii="Times New Roman" w:hAnsi="Times New Roman"/>
          <w:color w:val="000000"/>
          <w:sz w:val="28"/>
          <w:szCs w:val="28"/>
        </w:rPr>
        <w:t xml:space="preserve">ля). </w:t>
      </w:r>
    </w:p>
    <w:p w:rsidR="001715A9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506F06">
        <w:rPr>
          <w:rFonts w:ascii="Times New Roman" w:hAnsi="Times New Roman"/>
          <w:sz w:val="28"/>
          <w:szCs w:val="28"/>
        </w:rPr>
        <w:t>1.4.1. Информация о месте нахождения, справочных телефонах, адресе электронной почты Министерства, Племенного управления   указана в справочном приложении к настоящему Регл</w:t>
      </w:r>
      <w:r w:rsidRPr="00506F06">
        <w:rPr>
          <w:rFonts w:ascii="Times New Roman" w:hAnsi="Times New Roman"/>
          <w:sz w:val="28"/>
          <w:szCs w:val="28"/>
        </w:rPr>
        <w:t>а</w:t>
      </w:r>
      <w:r w:rsidRPr="00506F06">
        <w:rPr>
          <w:rFonts w:ascii="Times New Roman" w:hAnsi="Times New Roman"/>
          <w:sz w:val="28"/>
          <w:szCs w:val="28"/>
        </w:rPr>
        <w:t>менту.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График работы Министерства: ежедневно, кроме субботы и воскресенья, в часы работы Министерства, которые устанавливаются правилами внутреннего распорядка. </w:t>
      </w:r>
    </w:p>
    <w:p w:rsidR="001715A9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График приема заявлений: ежедневно, кроме субботы и воскресенья, в часы работы, которые устанавливаются правилами внутреннего распорядка               Министерства. 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1.4.2</w:t>
      </w:r>
      <w:r w:rsidRPr="0074735C">
        <w:rPr>
          <w:rFonts w:ascii="Times New Roman" w:hAnsi="Times New Roman"/>
          <w:sz w:val="28"/>
          <w:szCs w:val="28"/>
        </w:rPr>
        <w:t>. Информация о государственной услуге может быть получена:</w:t>
      </w:r>
    </w:p>
    <w:p w:rsidR="001715A9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 xml:space="preserve">1) посредством информационных стендов о государственной услуге,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74735C">
        <w:rPr>
          <w:rFonts w:ascii="Times New Roman" w:hAnsi="Times New Roman"/>
          <w:sz w:val="28"/>
          <w:szCs w:val="28"/>
        </w:rPr>
        <w:t>содержащих визуальную и текстовую и</w:t>
      </w:r>
      <w:r w:rsidRPr="0074735C">
        <w:rPr>
          <w:rFonts w:ascii="Times New Roman" w:hAnsi="Times New Roman"/>
          <w:sz w:val="28"/>
          <w:szCs w:val="28"/>
        </w:rPr>
        <w:t>н</w:t>
      </w:r>
      <w:r w:rsidRPr="0074735C">
        <w:rPr>
          <w:rFonts w:ascii="Times New Roman" w:hAnsi="Times New Roman"/>
          <w:sz w:val="28"/>
          <w:szCs w:val="28"/>
        </w:rPr>
        <w:t>формацию о государственной услуге</w:t>
      </w:r>
      <w:r>
        <w:rPr>
          <w:rFonts w:ascii="Times New Roman" w:hAnsi="Times New Roman"/>
          <w:sz w:val="28"/>
          <w:szCs w:val="28"/>
        </w:rPr>
        <w:t xml:space="preserve"> на государственных языках Республики Татарстан</w:t>
      </w:r>
      <w:r w:rsidRPr="0074735C">
        <w:rPr>
          <w:rFonts w:ascii="Times New Roman" w:hAnsi="Times New Roman"/>
          <w:sz w:val="28"/>
          <w:szCs w:val="28"/>
        </w:rPr>
        <w:t>, расположенных в помещениях Мин</w:t>
      </w:r>
      <w:r w:rsidRPr="0074735C">
        <w:rPr>
          <w:rFonts w:ascii="Times New Roman" w:hAnsi="Times New Roman"/>
          <w:sz w:val="28"/>
          <w:szCs w:val="28"/>
        </w:rPr>
        <w:t>и</w:t>
      </w:r>
      <w:r w:rsidRPr="0074735C">
        <w:rPr>
          <w:rFonts w:ascii="Times New Roman" w:hAnsi="Times New Roman"/>
          <w:sz w:val="28"/>
          <w:szCs w:val="28"/>
        </w:rPr>
        <w:t>стерства, для работы с заявителями;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Информация, размещаемая </w:t>
      </w:r>
      <w:r w:rsidRPr="00E8590B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информационных стендах, включает в себя    сведения о государственной услуге, с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держащиеся в пунктах (подпунктах) 1.4.1., 2.3., 2.4., 2.5., 2.8., 2.10., 2.11., 5.1. настоящего Регламента;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2) посредством сети «Интернет»: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на официальном сайте Министерства (http://agro.tatarstan.ru);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на Портале государственных и муниципальных услуг Республики Та</w:t>
      </w:r>
      <w:r>
        <w:rPr>
          <w:rFonts w:ascii="Times New Roman" w:hAnsi="Times New Roman"/>
          <w:sz w:val="28"/>
          <w:szCs w:val="28"/>
        </w:rPr>
        <w:t>тарстан (http://uslugi.tatar.ru</w:t>
      </w:r>
      <w:r w:rsidRPr="0074735C">
        <w:rPr>
          <w:rFonts w:ascii="Times New Roman" w:hAnsi="Times New Roman"/>
          <w:sz w:val="28"/>
          <w:szCs w:val="28"/>
        </w:rPr>
        <w:t>);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на Едином портале государственных и муниципальных услуг (фу</w:t>
      </w:r>
      <w:r>
        <w:rPr>
          <w:rFonts w:ascii="Times New Roman" w:hAnsi="Times New Roman"/>
          <w:sz w:val="28"/>
          <w:szCs w:val="28"/>
        </w:rPr>
        <w:t>нкций) (http://www.gosuslugi.ru</w:t>
      </w:r>
      <w:r w:rsidRPr="0074735C">
        <w:rPr>
          <w:rFonts w:ascii="Times New Roman" w:hAnsi="Times New Roman"/>
          <w:sz w:val="28"/>
          <w:szCs w:val="28"/>
        </w:rPr>
        <w:t>);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3) при устном обращении в Министерство</w:t>
      </w:r>
      <w:r>
        <w:rPr>
          <w:rFonts w:ascii="Times New Roman" w:hAnsi="Times New Roman"/>
          <w:sz w:val="28"/>
          <w:szCs w:val="28"/>
        </w:rPr>
        <w:t xml:space="preserve">, Племенное управление </w:t>
      </w:r>
      <w:r w:rsidRPr="0074735C">
        <w:rPr>
          <w:rFonts w:ascii="Times New Roman" w:hAnsi="Times New Roman"/>
          <w:sz w:val="28"/>
          <w:szCs w:val="28"/>
        </w:rPr>
        <w:t>(лично или по телеф</w:t>
      </w:r>
      <w:r w:rsidRPr="0074735C">
        <w:rPr>
          <w:rFonts w:ascii="Times New Roman" w:hAnsi="Times New Roman"/>
          <w:sz w:val="28"/>
          <w:szCs w:val="28"/>
        </w:rPr>
        <w:t>о</w:t>
      </w:r>
      <w:r w:rsidRPr="0074735C">
        <w:rPr>
          <w:rFonts w:ascii="Times New Roman" w:hAnsi="Times New Roman"/>
          <w:sz w:val="28"/>
          <w:szCs w:val="28"/>
        </w:rPr>
        <w:t>ну);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 xml:space="preserve">4) при письменном (в том числе в форме электронного документа) </w:t>
      </w:r>
      <w:r>
        <w:rPr>
          <w:rFonts w:ascii="Times New Roman" w:hAnsi="Times New Roman"/>
          <w:sz w:val="28"/>
          <w:szCs w:val="28"/>
        </w:rPr>
        <w:t xml:space="preserve">            </w:t>
      </w:r>
      <w:r w:rsidRPr="0074735C">
        <w:rPr>
          <w:rFonts w:ascii="Times New Roman" w:hAnsi="Times New Roman"/>
          <w:sz w:val="28"/>
          <w:szCs w:val="28"/>
        </w:rPr>
        <w:t>обращении в Министерство</w:t>
      </w:r>
      <w:r>
        <w:rPr>
          <w:rFonts w:ascii="Times New Roman" w:hAnsi="Times New Roman"/>
          <w:sz w:val="28"/>
          <w:szCs w:val="28"/>
        </w:rPr>
        <w:t>, Племенное управление</w:t>
      </w:r>
      <w:r w:rsidRPr="0074735C">
        <w:rPr>
          <w:rFonts w:ascii="Times New Roman" w:hAnsi="Times New Roman"/>
          <w:sz w:val="28"/>
          <w:szCs w:val="28"/>
        </w:rPr>
        <w:t>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74735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5</w:t>
      </w:r>
      <w:r w:rsidRPr="0074735C">
        <w:rPr>
          <w:rFonts w:ascii="Times New Roman" w:hAnsi="Times New Roman"/>
          <w:sz w:val="28"/>
          <w:szCs w:val="28"/>
        </w:rPr>
        <w:t>. Предоставление государственной услуги осуществляется в</w:t>
      </w:r>
      <w:r>
        <w:rPr>
          <w:rFonts w:ascii="Times New Roman" w:hAnsi="Times New Roman"/>
          <w:sz w:val="28"/>
          <w:szCs w:val="28"/>
        </w:rPr>
        <w:t xml:space="preserve">                  </w:t>
      </w:r>
      <w:r w:rsidRPr="0074735C">
        <w:rPr>
          <w:rFonts w:ascii="Times New Roman" w:hAnsi="Times New Roman"/>
          <w:sz w:val="28"/>
          <w:szCs w:val="28"/>
        </w:rPr>
        <w:t>соответствии с:</w:t>
      </w:r>
    </w:p>
    <w:p w:rsidR="001715A9" w:rsidRPr="0074735C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Федеральным законом от 3 августа 1995 года № 123</w:t>
      </w:r>
      <w:r>
        <w:rPr>
          <w:rFonts w:ascii="Times New Roman" w:hAnsi="Times New Roman"/>
          <w:sz w:val="28"/>
          <w:szCs w:val="28"/>
        </w:rPr>
        <w:t>-ФЗ</w:t>
      </w:r>
      <w:r w:rsidRPr="0074735C">
        <w:rPr>
          <w:rFonts w:ascii="Times New Roman" w:hAnsi="Times New Roman"/>
          <w:sz w:val="28"/>
          <w:szCs w:val="28"/>
        </w:rPr>
        <w:t xml:space="preserve"> «О племенном </w:t>
      </w:r>
      <w:r>
        <w:rPr>
          <w:rFonts w:ascii="Times New Roman" w:hAnsi="Times New Roman"/>
          <w:sz w:val="28"/>
          <w:szCs w:val="28"/>
        </w:rPr>
        <w:t xml:space="preserve">         </w:t>
      </w:r>
      <w:r w:rsidRPr="0074735C">
        <w:rPr>
          <w:rFonts w:ascii="Times New Roman" w:hAnsi="Times New Roman"/>
          <w:sz w:val="28"/>
          <w:szCs w:val="28"/>
        </w:rPr>
        <w:t>животново</w:t>
      </w:r>
      <w:r w:rsidRPr="0074735C">
        <w:rPr>
          <w:rFonts w:ascii="Times New Roman" w:hAnsi="Times New Roman"/>
          <w:sz w:val="28"/>
          <w:szCs w:val="28"/>
        </w:rPr>
        <w:t>д</w:t>
      </w:r>
      <w:r w:rsidRPr="0074735C">
        <w:rPr>
          <w:rFonts w:ascii="Times New Roman" w:hAnsi="Times New Roman"/>
          <w:sz w:val="28"/>
          <w:szCs w:val="28"/>
        </w:rPr>
        <w:t>стве» (далее – Федеральный закон</w:t>
      </w:r>
      <w:r>
        <w:rPr>
          <w:rFonts w:ascii="Times New Roman" w:hAnsi="Times New Roman"/>
          <w:sz w:val="28"/>
          <w:szCs w:val="28"/>
        </w:rPr>
        <w:t xml:space="preserve"> № 123 - ФЗ) (Собрание                 </w:t>
      </w:r>
      <w:r w:rsidRPr="0074735C">
        <w:rPr>
          <w:rFonts w:ascii="Times New Roman" w:hAnsi="Times New Roman"/>
          <w:sz w:val="28"/>
          <w:szCs w:val="28"/>
        </w:rPr>
        <w:t>за</w:t>
      </w:r>
      <w:r>
        <w:rPr>
          <w:rFonts w:ascii="Times New Roman" w:hAnsi="Times New Roman"/>
          <w:sz w:val="28"/>
          <w:szCs w:val="28"/>
        </w:rPr>
        <w:t>конодательства Российской Федерации,</w:t>
      </w:r>
      <w:r w:rsidRPr="0074735C">
        <w:rPr>
          <w:rFonts w:ascii="Times New Roman" w:hAnsi="Times New Roman"/>
          <w:sz w:val="28"/>
          <w:szCs w:val="28"/>
        </w:rPr>
        <w:t xml:space="preserve"> 19</w:t>
      </w:r>
      <w:r>
        <w:rPr>
          <w:rFonts w:ascii="Times New Roman" w:hAnsi="Times New Roman"/>
          <w:sz w:val="28"/>
          <w:szCs w:val="28"/>
        </w:rPr>
        <w:t>95, № 32, ст. 3199, с учетом            внесенных и</w:t>
      </w:r>
      <w:r>
        <w:rPr>
          <w:rFonts w:ascii="Times New Roman" w:hAnsi="Times New Roman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менений)</w:t>
      </w:r>
      <w:r w:rsidRPr="0074735C">
        <w:rPr>
          <w:rFonts w:ascii="Times New Roman" w:hAnsi="Times New Roman"/>
          <w:sz w:val="28"/>
          <w:szCs w:val="28"/>
        </w:rPr>
        <w:t>;</w:t>
      </w:r>
    </w:p>
    <w:p w:rsidR="001715A9" w:rsidRPr="0074735C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hyperlink r:id="rId8" w:history="1">
        <w:r>
          <w:rPr>
            <w:rStyle w:val="a4"/>
            <w:rFonts w:ascii="Times New Roman" w:hAnsi="Times New Roman"/>
            <w:sz w:val="28"/>
            <w:szCs w:val="28"/>
          </w:rPr>
          <w:t>Федеральным</w:t>
        </w:r>
        <w:r w:rsidRPr="0074735C">
          <w:rPr>
            <w:rStyle w:val="a4"/>
            <w:rFonts w:ascii="Times New Roman" w:hAnsi="Times New Roman"/>
            <w:sz w:val="28"/>
            <w:szCs w:val="28"/>
          </w:rPr>
          <w:t xml:space="preserve"> закон</w:t>
        </w:r>
      </w:hyperlink>
      <w:r>
        <w:rPr>
          <w:rFonts w:ascii="Times New Roman" w:hAnsi="Times New Roman"/>
          <w:sz w:val="28"/>
          <w:szCs w:val="28"/>
        </w:rPr>
        <w:t xml:space="preserve">ом от 27 июля 2006 года № </w:t>
      </w:r>
      <w:r w:rsidRPr="0074735C">
        <w:rPr>
          <w:rFonts w:ascii="Times New Roman" w:hAnsi="Times New Roman"/>
          <w:sz w:val="28"/>
          <w:szCs w:val="28"/>
        </w:rPr>
        <w:t>152-ФЗ «О персональных данных» (далее – Федеральный закон № 152 – ФЗ</w:t>
      </w:r>
      <w:r>
        <w:rPr>
          <w:rFonts w:ascii="Times New Roman" w:hAnsi="Times New Roman"/>
          <w:sz w:val="28"/>
          <w:szCs w:val="28"/>
        </w:rPr>
        <w:t>) (</w:t>
      </w:r>
      <w:r w:rsidRPr="0074735C">
        <w:rPr>
          <w:rFonts w:ascii="Times New Roman" w:hAnsi="Times New Roman"/>
          <w:sz w:val="28"/>
          <w:szCs w:val="28"/>
        </w:rPr>
        <w:t>Собрание законодательств</w:t>
      </w:r>
      <w:r>
        <w:rPr>
          <w:rFonts w:ascii="Times New Roman" w:hAnsi="Times New Roman"/>
          <w:sz w:val="28"/>
          <w:szCs w:val="28"/>
        </w:rPr>
        <w:t>а Российской Федерации, 2006</w:t>
      </w:r>
      <w:r w:rsidRPr="00E8590B">
        <w:rPr>
          <w:rFonts w:ascii="Times New Roman" w:hAnsi="Times New Roman"/>
          <w:sz w:val="28"/>
          <w:szCs w:val="28"/>
        </w:rPr>
        <w:t>, № 31, ст.3451</w:t>
      </w:r>
      <w:r>
        <w:rPr>
          <w:rFonts w:ascii="Times New Roman" w:hAnsi="Times New Roman"/>
          <w:sz w:val="28"/>
          <w:szCs w:val="28"/>
        </w:rPr>
        <w:t>, с учетом внесенных измен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ний)</w:t>
      </w:r>
      <w:r w:rsidRPr="0074735C">
        <w:rPr>
          <w:rFonts w:ascii="Times New Roman" w:hAnsi="Times New Roman"/>
          <w:sz w:val="28"/>
          <w:szCs w:val="28"/>
        </w:rPr>
        <w:t>;</w:t>
      </w:r>
    </w:p>
    <w:p w:rsidR="001715A9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Федеральным законом от 27 июля 2010 года № 210-ФЗ «Об организации предоставления государственных и мун</w:t>
      </w:r>
      <w:r w:rsidRPr="0074735C">
        <w:rPr>
          <w:rFonts w:ascii="Times New Roman" w:hAnsi="Times New Roman"/>
          <w:sz w:val="28"/>
          <w:szCs w:val="28"/>
        </w:rPr>
        <w:t>и</w:t>
      </w:r>
      <w:r w:rsidRPr="0074735C">
        <w:rPr>
          <w:rFonts w:ascii="Times New Roman" w:hAnsi="Times New Roman"/>
          <w:sz w:val="28"/>
          <w:szCs w:val="28"/>
        </w:rPr>
        <w:t>ципальных услуг» (далее – Федеральный закон № 210-ФЗ</w:t>
      </w:r>
      <w:r>
        <w:rPr>
          <w:rFonts w:ascii="Times New Roman" w:hAnsi="Times New Roman"/>
          <w:sz w:val="28"/>
          <w:szCs w:val="28"/>
        </w:rPr>
        <w:t>) (Собрание зак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нодательства Российской Федерации</w:t>
      </w:r>
      <w:r w:rsidRPr="0074735C">
        <w:rPr>
          <w:rFonts w:ascii="Times New Roman" w:hAnsi="Times New Roman"/>
          <w:sz w:val="28"/>
          <w:szCs w:val="28"/>
        </w:rPr>
        <w:t>, 2010, № 3</w:t>
      </w:r>
      <w:r>
        <w:rPr>
          <w:rFonts w:ascii="Times New Roman" w:hAnsi="Times New Roman"/>
          <w:sz w:val="28"/>
          <w:szCs w:val="28"/>
        </w:rPr>
        <w:t>1</w:t>
      </w:r>
      <w:r w:rsidRPr="0074735C">
        <w:rPr>
          <w:rFonts w:ascii="Times New Roman" w:hAnsi="Times New Roman"/>
          <w:sz w:val="28"/>
          <w:szCs w:val="28"/>
        </w:rPr>
        <w:t>, ст.4179</w:t>
      </w:r>
      <w:r>
        <w:rPr>
          <w:rFonts w:ascii="Times New Roman" w:hAnsi="Times New Roman"/>
          <w:sz w:val="28"/>
          <w:szCs w:val="28"/>
        </w:rPr>
        <w:t>, с  учетом внесенных изменений)</w:t>
      </w:r>
      <w:r w:rsidRPr="0074735C">
        <w:rPr>
          <w:rFonts w:ascii="Times New Roman" w:hAnsi="Times New Roman"/>
          <w:sz w:val="28"/>
          <w:szCs w:val="28"/>
        </w:rPr>
        <w:t>;</w:t>
      </w:r>
    </w:p>
    <w:p w:rsidR="001715A9" w:rsidRPr="00EF4B40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hyperlink r:id="rId9" w:history="1">
        <w:r w:rsidRPr="00EF4B40">
          <w:rPr>
            <w:rFonts w:ascii="Times New Roman" w:hAnsi="Times New Roman"/>
            <w:sz w:val="28"/>
            <w:szCs w:val="28"/>
          </w:rPr>
          <w:t>Указом</w:t>
        </w:r>
      </w:hyperlink>
      <w:r w:rsidRPr="00EF4B40">
        <w:rPr>
          <w:rFonts w:ascii="Times New Roman" w:hAnsi="Times New Roman"/>
          <w:sz w:val="28"/>
          <w:szCs w:val="28"/>
        </w:rPr>
        <w:t xml:space="preserve"> Президента Российско</w:t>
      </w:r>
      <w:r>
        <w:rPr>
          <w:rFonts w:ascii="Times New Roman" w:hAnsi="Times New Roman"/>
          <w:sz w:val="28"/>
          <w:szCs w:val="28"/>
        </w:rPr>
        <w:t>й Федерации от 7 мая 2012 года № 601       «</w:t>
      </w:r>
      <w:r w:rsidRPr="00EF4B40">
        <w:rPr>
          <w:rFonts w:ascii="Times New Roman" w:hAnsi="Times New Roman"/>
          <w:sz w:val="28"/>
          <w:szCs w:val="28"/>
        </w:rPr>
        <w:t>Об основных направлениях совершенств</w:t>
      </w:r>
      <w:r w:rsidRPr="00EF4B40">
        <w:rPr>
          <w:rFonts w:ascii="Times New Roman" w:hAnsi="Times New Roman"/>
          <w:sz w:val="28"/>
          <w:szCs w:val="28"/>
        </w:rPr>
        <w:t>о</w:t>
      </w:r>
      <w:r w:rsidRPr="00EF4B40">
        <w:rPr>
          <w:rFonts w:ascii="Times New Roman" w:hAnsi="Times New Roman"/>
          <w:sz w:val="28"/>
          <w:szCs w:val="28"/>
        </w:rPr>
        <w:t xml:space="preserve">вания системы государственного </w:t>
      </w:r>
      <w:r>
        <w:rPr>
          <w:rFonts w:ascii="Times New Roman" w:hAnsi="Times New Roman"/>
          <w:sz w:val="28"/>
          <w:szCs w:val="28"/>
        </w:rPr>
        <w:t xml:space="preserve">        </w:t>
      </w:r>
      <w:r w:rsidRPr="00EF4B40">
        <w:rPr>
          <w:rFonts w:ascii="Times New Roman" w:hAnsi="Times New Roman"/>
          <w:sz w:val="28"/>
          <w:szCs w:val="28"/>
        </w:rPr>
        <w:t>управле</w:t>
      </w:r>
      <w:r>
        <w:rPr>
          <w:rFonts w:ascii="Times New Roman" w:hAnsi="Times New Roman"/>
          <w:sz w:val="28"/>
          <w:szCs w:val="28"/>
        </w:rPr>
        <w:t>ния» (далее - Указ  Президента РФ № 601)  (</w:t>
      </w:r>
      <w:r w:rsidRPr="00EF4B40">
        <w:rPr>
          <w:rFonts w:ascii="Times New Roman" w:hAnsi="Times New Roman"/>
          <w:sz w:val="28"/>
          <w:szCs w:val="28"/>
        </w:rPr>
        <w:t>Собрание за</w:t>
      </w:r>
      <w:r>
        <w:rPr>
          <w:rFonts w:ascii="Times New Roman" w:hAnsi="Times New Roman"/>
          <w:sz w:val="28"/>
          <w:szCs w:val="28"/>
        </w:rPr>
        <w:t>конодательства Росси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ской Федерации, 2012, № 19, ст. 2338)</w:t>
      </w:r>
      <w:r w:rsidRPr="00EF4B40">
        <w:rPr>
          <w:rFonts w:ascii="Times New Roman" w:hAnsi="Times New Roman"/>
          <w:sz w:val="28"/>
          <w:szCs w:val="28"/>
        </w:rPr>
        <w:t>;</w:t>
      </w:r>
    </w:p>
    <w:p w:rsidR="001715A9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Закон Республики Татарстан от 28 марта 1996 года № 482 «О племенном деле в животноводстве Республики Тата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стан» (далее – Закон Республики            </w:t>
      </w:r>
      <w:r>
        <w:rPr>
          <w:rFonts w:ascii="Times New Roman" w:hAnsi="Times New Roman"/>
          <w:sz w:val="28"/>
          <w:szCs w:val="28"/>
        </w:rPr>
        <w:lastRenderedPageBreak/>
        <w:t>Татарстан № 482) (Ведомости Государственного Совета Татарстана, 1996,  № 4,   с учетом внесенных и</w:t>
      </w:r>
      <w:r>
        <w:rPr>
          <w:rFonts w:ascii="Times New Roman" w:hAnsi="Times New Roman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менений);</w:t>
      </w:r>
    </w:p>
    <w:p w:rsidR="001715A9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74735C">
        <w:rPr>
          <w:rFonts w:ascii="Times New Roman" w:hAnsi="Times New Roman"/>
          <w:sz w:val="28"/>
          <w:szCs w:val="28"/>
        </w:rPr>
        <w:t>остановлением Правительства Российской Федерации от 6 марта 1996</w:t>
      </w:r>
      <w:r>
        <w:rPr>
          <w:rFonts w:ascii="Times New Roman" w:hAnsi="Times New Roman"/>
          <w:sz w:val="28"/>
          <w:szCs w:val="28"/>
        </w:rPr>
        <w:t xml:space="preserve"> г.  </w:t>
      </w:r>
      <w:r w:rsidRPr="0074735C">
        <w:rPr>
          <w:rFonts w:ascii="Times New Roman" w:hAnsi="Times New Roman"/>
          <w:sz w:val="28"/>
          <w:szCs w:val="28"/>
        </w:rPr>
        <w:t xml:space="preserve"> № 244 «О ме</w:t>
      </w:r>
      <w:r>
        <w:rPr>
          <w:rFonts w:ascii="Times New Roman" w:hAnsi="Times New Roman"/>
          <w:sz w:val="28"/>
          <w:szCs w:val="28"/>
        </w:rPr>
        <w:t>рах по реализации Федерал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>ного з</w:t>
      </w:r>
      <w:r w:rsidRPr="0074735C">
        <w:rPr>
          <w:rFonts w:ascii="Times New Roman" w:hAnsi="Times New Roman"/>
          <w:sz w:val="28"/>
          <w:szCs w:val="28"/>
        </w:rPr>
        <w:t xml:space="preserve">акона «О племенном </w:t>
      </w:r>
      <w:r>
        <w:rPr>
          <w:rFonts w:ascii="Times New Roman" w:hAnsi="Times New Roman"/>
          <w:sz w:val="28"/>
          <w:szCs w:val="28"/>
        </w:rPr>
        <w:t xml:space="preserve">                   </w:t>
      </w:r>
      <w:r w:rsidRPr="0074735C">
        <w:rPr>
          <w:rFonts w:ascii="Times New Roman" w:hAnsi="Times New Roman"/>
          <w:sz w:val="28"/>
          <w:szCs w:val="28"/>
        </w:rPr>
        <w:t xml:space="preserve">животноводстве» </w:t>
      </w:r>
      <w:r>
        <w:rPr>
          <w:rFonts w:ascii="Times New Roman" w:hAnsi="Times New Roman"/>
          <w:sz w:val="28"/>
          <w:szCs w:val="28"/>
        </w:rPr>
        <w:t>(далее – п</w:t>
      </w:r>
      <w:r w:rsidRPr="0074735C">
        <w:rPr>
          <w:rFonts w:ascii="Times New Roman" w:hAnsi="Times New Roman"/>
          <w:sz w:val="28"/>
          <w:szCs w:val="28"/>
        </w:rPr>
        <w:t>остановление Правительства РФ № 244</w:t>
      </w:r>
      <w:r>
        <w:rPr>
          <w:rFonts w:ascii="Times New Roman" w:hAnsi="Times New Roman"/>
          <w:sz w:val="28"/>
          <w:szCs w:val="28"/>
        </w:rPr>
        <w:t>)  (</w:t>
      </w:r>
      <w:r w:rsidRPr="0074735C">
        <w:rPr>
          <w:rFonts w:ascii="Times New Roman" w:hAnsi="Times New Roman"/>
          <w:sz w:val="28"/>
          <w:szCs w:val="28"/>
        </w:rPr>
        <w:t>Россий</w:t>
      </w:r>
      <w:r>
        <w:rPr>
          <w:rFonts w:ascii="Times New Roman" w:hAnsi="Times New Roman"/>
          <w:sz w:val="28"/>
          <w:szCs w:val="28"/>
        </w:rPr>
        <w:t>ская газета</w:t>
      </w:r>
      <w:r w:rsidRPr="0074735C">
        <w:rPr>
          <w:rFonts w:ascii="Times New Roman" w:hAnsi="Times New Roman"/>
          <w:sz w:val="28"/>
          <w:szCs w:val="28"/>
        </w:rPr>
        <w:t>, 1996</w:t>
      </w:r>
      <w:r>
        <w:rPr>
          <w:rFonts w:ascii="Times New Roman" w:hAnsi="Times New Roman"/>
          <w:sz w:val="28"/>
          <w:szCs w:val="28"/>
        </w:rPr>
        <w:t>, 26 марта, с учетом внесенных измен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ний); </w:t>
      </w:r>
    </w:p>
    <w:p w:rsidR="001715A9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hyperlink r:id="rId10" w:history="1">
        <w:r>
          <w:rPr>
            <w:rStyle w:val="a4"/>
            <w:rFonts w:ascii="Times New Roman" w:hAnsi="Times New Roman"/>
            <w:sz w:val="28"/>
            <w:szCs w:val="28"/>
          </w:rPr>
          <w:t>п</w:t>
        </w:r>
        <w:r w:rsidRPr="0074735C">
          <w:rPr>
            <w:rStyle w:val="a4"/>
            <w:rFonts w:ascii="Times New Roman" w:hAnsi="Times New Roman"/>
            <w:sz w:val="28"/>
            <w:szCs w:val="28"/>
          </w:rPr>
          <w:t>риказ</w:t>
        </w:r>
      </w:hyperlink>
      <w:r>
        <w:rPr>
          <w:rFonts w:ascii="Times New Roman" w:hAnsi="Times New Roman"/>
          <w:sz w:val="28"/>
          <w:szCs w:val="28"/>
        </w:rPr>
        <w:t xml:space="preserve">ом Министерства сельского хозяйства Российской Федерации                       </w:t>
      </w:r>
      <w:r w:rsidRPr="00E8590B">
        <w:rPr>
          <w:rFonts w:ascii="Times New Roman" w:hAnsi="Times New Roman"/>
          <w:sz w:val="28"/>
          <w:szCs w:val="28"/>
        </w:rPr>
        <w:t>от  1 февраля</w:t>
      </w:r>
      <w:r>
        <w:rPr>
          <w:rFonts w:ascii="Times New Roman" w:hAnsi="Times New Roman"/>
          <w:sz w:val="28"/>
          <w:szCs w:val="28"/>
        </w:rPr>
        <w:t xml:space="preserve"> 2011 г.  № </w:t>
      </w:r>
      <w:r w:rsidRPr="0074735C">
        <w:rPr>
          <w:rFonts w:ascii="Times New Roman" w:hAnsi="Times New Roman"/>
          <w:sz w:val="28"/>
          <w:szCs w:val="28"/>
        </w:rPr>
        <w:t xml:space="preserve">25 «Об утверждении Правил ведения учета в племенном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74735C">
        <w:rPr>
          <w:rFonts w:ascii="Times New Roman" w:hAnsi="Times New Roman"/>
          <w:sz w:val="28"/>
          <w:szCs w:val="28"/>
        </w:rPr>
        <w:t xml:space="preserve">скотоводстве молочного и молочно-мясного направлений продуктивности» </w:t>
      </w:r>
      <w:r>
        <w:rPr>
          <w:rFonts w:ascii="Times New Roman" w:hAnsi="Times New Roman"/>
          <w:sz w:val="28"/>
          <w:szCs w:val="28"/>
        </w:rPr>
        <w:t xml:space="preserve">     (далее – п</w:t>
      </w:r>
      <w:r w:rsidRPr="0074735C">
        <w:rPr>
          <w:rFonts w:ascii="Times New Roman" w:hAnsi="Times New Roman"/>
          <w:sz w:val="28"/>
          <w:szCs w:val="28"/>
        </w:rPr>
        <w:t>риказ Минсельхоза России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74735C">
        <w:rPr>
          <w:rFonts w:ascii="Times New Roman" w:hAnsi="Times New Roman"/>
          <w:sz w:val="28"/>
          <w:szCs w:val="28"/>
        </w:rPr>
        <w:t>№ 25</w:t>
      </w:r>
      <w:r>
        <w:rPr>
          <w:rFonts w:ascii="Times New Roman" w:hAnsi="Times New Roman"/>
          <w:sz w:val="28"/>
          <w:szCs w:val="28"/>
        </w:rPr>
        <w:t>)  (</w:t>
      </w:r>
      <w:r w:rsidRPr="0074735C">
        <w:rPr>
          <w:rFonts w:ascii="Times New Roman" w:hAnsi="Times New Roman"/>
          <w:sz w:val="28"/>
          <w:szCs w:val="28"/>
        </w:rPr>
        <w:t>Бюлле</w:t>
      </w:r>
      <w:r>
        <w:rPr>
          <w:rFonts w:ascii="Times New Roman" w:hAnsi="Times New Roman"/>
          <w:sz w:val="28"/>
          <w:szCs w:val="28"/>
        </w:rPr>
        <w:t xml:space="preserve">тень </w:t>
      </w:r>
      <w:r w:rsidRPr="0074735C">
        <w:rPr>
          <w:rFonts w:ascii="Times New Roman" w:hAnsi="Times New Roman"/>
          <w:sz w:val="28"/>
          <w:szCs w:val="28"/>
        </w:rPr>
        <w:t>норматив</w:t>
      </w:r>
      <w:r>
        <w:rPr>
          <w:rFonts w:ascii="Times New Roman" w:hAnsi="Times New Roman"/>
          <w:sz w:val="28"/>
          <w:szCs w:val="28"/>
        </w:rPr>
        <w:t xml:space="preserve">ных </w:t>
      </w:r>
      <w:r w:rsidRPr="0074735C">
        <w:rPr>
          <w:rFonts w:ascii="Times New Roman" w:hAnsi="Times New Roman"/>
          <w:sz w:val="28"/>
          <w:szCs w:val="28"/>
        </w:rPr>
        <w:t xml:space="preserve">актов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74735C">
        <w:rPr>
          <w:rFonts w:ascii="Times New Roman" w:hAnsi="Times New Roman"/>
          <w:sz w:val="28"/>
          <w:szCs w:val="28"/>
        </w:rPr>
        <w:t>федеральных о</w:t>
      </w:r>
      <w:r>
        <w:rPr>
          <w:rFonts w:ascii="Times New Roman" w:hAnsi="Times New Roman"/>
          <w:sz w:val="28"/>
          <w:szCs w:val="28"/>
        </w:rPr>
        <w:t>рганов исполнительной власти,</w:t>
      </w:r>
      <w:r w:rsidRPr="00AA2F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2011,  № 16, с учетом внесенных изм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нений)</w:t>
      </w:r>
      <w:r w:rsidRPr="0074735C">
        <w:rPr>
          <w:rFonts w:ascii="Times New Roman" w:hAnsi="Times New Roman"/>
          <w:sz w:val="28"/>
          <w:szCs w:val="28"/>
        </w:rPr>
        <w:t>;</w:t>
      </w:r>
    </w:p>
    <w:p w:rsidR="001715A9" w:rsidRPr="0074735C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hyperlink r:id="rId11" w:history="1">
        <w:r>
          <w:rPr>
            <w:rStyle w:val="a4"/>
            <w:rFonts w:ascii="Times New Roman" w:hAnsi="Times New Roman"/>
            <w:sz w:val="28"/>
            <w:szCs w:val="28"/>
          </w:rPr>
          <w:t>п</w:t>
        </w:r>
        <w:r w:rsidRPr="0074735C">
          <w:rPr>
            <w:rStyle w:val="a4"/>
            <w:rFonts w:ascii="Times New Roman" w:hAnsi="Times New Roman"/>
            <w:sz w:val="28"/>
            <w:szCs w:val="28"/>
          </w:rPr>
          <w:t>риказ</w:t>
        </w:r>
      </w:hyperlink>
      <w:r>
        <w:rPr>
          <w:rFonts w:ascii="Times New Roman" w:hAnsi="Times New Roman"/>
          <w:sz w:val="28"/>
          <w:szCs w:val="28"/>
        </w:rPr>
        <w:t xml:space="preserve">ом Министерства сельского хозяйства Российской Федерации                       от 17 ноября 2011 г. № 431 </w:t>
      </w:r>
      <w:r w:rsidRPr="0074735C">
        <w:rPr>
          <w:rFonts w:ascii="Times New Roman" w:hAnsi="Times New Roman"/>
          <w:sz w:val="28"/>
          <w:szCs w:val="28"/>
        </w:rPr>
        <w:t>«Об утверждении Правил в области племенного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Pr="0074735C">
        <w:rPr>
          <w:rFonts w:ascii="Times New Roman" w:hAnsi="Times New Roman"/>
          <w:sz w:val="28"/>
          <w:szCs w:val="28"/>
        </w:rPr>
        <w:t xml:space="preserve"> животноводства «Виды организаций, осуществляющих деятельность в о</w:t>
      </w:r>
      <w:r w:rsidRPr="0074735C">
        <w:rPr>
          <w:rFonts w:ascii="Times New Roman" w:hAnsi="Times New Roman"/>
          <w:sz w:val="28"/>
          <w:szCs w:val="28"/>
        </w:rPr>
        <w:t>б</w:t>
      </w:r>
      <w:r w:rsidRPr="0074735C">
        <w:rPr>
          <w:rFonts w:ascii="Times New Roman" w:hAnsi="Times New Roman"/>
          <w:sz w:val="28"/>
          <w:szCs w:val="28"/>
        </w:rPr>
        <w:t xml:space="preserve">ласти племенного животноводства», и о признании утратившими силу приказов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74735C">
        <w:rPr>
          <w:rFonts w:ascii="Times New Roman" w:hAnsi="Times New Roman"/>
          <w:sz w:val="28"/>
          <w:szCs w:val="28"/>
        </w:rPr>
        <w:t>Минсельхоза России» (да</w:t>
      </w:r>
      <w:r>
        <w:rPr>
          <w:rFonts w:ascii="Times New Roman" w:hAnsi="Times New Roman"/>
          <w:sz w:val="28"/>
          <w:szCs w:val="28"/>
        </w:rPr>
        <w:t xml:space="preserve">лее – приказ Минсельхоза России </w:t>
      </w:r>
      <w:r w:rsidRPr="0074735C">
        <w:rPr>
          <w:rFonts w:ascii="Times New Roman" w:hAnsi="Times New Roman"/>
          <w:sz w:val="28"/>
          <w:szCs w:val="28"/>
        </w:rPr>
        <w:t>№ 431)</w:t>
      </w:r>
      <w:r>
        <w:rPr>
          <w:rFonts w:ascii="Times New Roman" w:hAnsi="Times New Roman"/>
          <w:sz w:val="28"/>
          <w:szCs w:val="28"/>
        </w:rPr>
        <w:t xml:space="preserve">  (</w:t>
      </w:r>
      <w:r w:rsidRPr="0074735C">
        <w:rPr>
          <w:rFonts w:ascii="Times New Roman" w:hAnsi="Times New Roman"/>
          <w:sz w:val="28"/>
          <w:szCs w:val="28"/>
        </w:rPr>
        <w:t>Бюллетень но</w:t>
      </w:r>
      <w:r w:rsidRPr="0074735C">
        <w:rPr>
          <w:rFonts w:ascii="Times New Roman" w:hAnsi="Times New Roman"/>
          <w:sz w:val="28"/>
          <w:szCs w:val="28"/>
        </w:rPr>
        <w:t>р</w:t>
      </w:r>
      <w:r w:rsidRPr="0074735C">
        <w:rPr>
          <w:rFonts w:ascii="Times New Roman" w:hAnsi="Times New Roman"/>
          <w:sz w:val="28"/>
          <w:szCs w:val="28"/>
        </w:rPr>
        <w:t>мативных актов федеральных о</w:t>
      </w:r>
      <w:r>
        <w:rPr>
          <w:rFonts w:ascii="Times New Roman" w:hAnsi="Times New Roman"/>
          <w:sz w:val="28"/>
          <w:szCs w:val="28"/>
        </w:rPr>
        <w:t xml:space="preserve">рганов исполнительной власти,  </w:t>
      </w:r>
      <w:r w:rsidRPr="0074735C">
        <w:rPr>
          <w:rFonts w:ascii="Times New Roman" w:hAnsi="Times New Roman"/>
          <w:sz w:val="28"/>
          <w:szCs w:val="28"/>
        </w:rPr>
        <w:t>2012</w:t>
      </w:r>
      <w:r>
        <w:rPr>
          <w:rFonts w:ascii="Times New Roman" w:hAnsi="Times New Roman"/>
          <w:sz w:val="28"/>
          <w:szCs w:val="28"/>
        </w:rPr>
        <w:t>,  № 17,    с учетом внесенных изменений)</w:t>
      </w:r>
      <w:r w:rsidRPr="0074735C">
        <w:rPr>
          <w:rFonts w:ascii="Times New Roman" w:hAnsi="Times New Roman"/>
          <w:sz w:val="28"/>
          <w:szCs w:val="28"/>
        </w:rPr>
        <w:t>;</w:t>
      </w:r>
    </w:p>
    <w:p w:rsidR="001715A9" w:rsidRPr="0074735C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hyperlink r:id="rId12" w:history="1">
        <w:r>
          <w:rPr>
            <w:rStyle w:val="a4"/>
            <w:rFonts w:ascii="Times New Roman" w:hAnsi="Times New Roman"/>
            <w:sz w:val="28"/>
            <w:szCs w:val="28"/>
          </w:rPr>
          <w:t>п</w:t>
        </w:r>
        <w:r w:rsidRPr="0074735C">
          <w:rPr>
            <w:rStyle w:val="a4"/>
            <w:rFonts w:ascii="Times New Roman" w:hAnsi="Times New Roman"/>
            <w:sz w:val="28"/>
            <w:szCs w:val="28"/>
          </w:rPr>
          <w:t>риказ</w:t>
        </w:r>
      </w:hyperlink>
      <w:r>
        <w:rPr>
          <w:rFonts w:ascii="Times New Roman" w:hAnsi="Times New Roman"/>
          <w:sz w:val="28"/>
          <w:szCs w:val="28"/>
        </w:rPr>
        <w:t xml:space="preserve">ом Министерства сельского хозяйства Российской Федерации                         от 20 февраля 2012 г. № </w:t>
      </w:r>
      <w:r w:rsidRPr="0074735C">
        <w:rPr>
          <w:rFonts w:ascii="Times New Roman" w:hAnsi="Times New Roman"/>
          <w:sz w:val="28"/>
          <w:szCs w:val="28"/>
        </w:rPr>
        <w:t xml:space="preserve">122 «Об утверждении Правил ведения учета данных в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74735C">
        <w:rPr>
          <w:rFonts w:ascii="Times New Roman" w:hAnsi="Times New Roman"/>
          <w:sz w:val="28"/>
          <w:szCs w:val="28"/>
        </w:rPr>
        <w:t>пл</w:t>
      </w:r>
      <w:r>
        <w:rPr>
          <w:rFonts w:ascii="Times New Roman" w:hAnsi="Times New Roman"/>
          <w:sz w:val="28"/>
          <w:szCs w:val="28"/>
        </w:rPr>
        <w:t>еменном свиноводстве» (далее – п</w:t>
      </w:r>
      <w:r w:rsidRPr="0074735C">
        <w:rPr>
          <w:rFonts w:ascii="Times New Roman" w:hAnsi="Times New Roman"/>
          <w:sz w:val="28"/>
          <w:szCs w:val="28"/>
        </w:rPr>
        <w:t>риказ Минсельх</w:t>
      </w:r>
      <w:r>
        <w:rPr>
          <w:rFonts w:ascii="Times New Roman" w:hAnsi="Times New Roman"/>
          <w:sz w:val="28"/>
          <w:szCs w:val="28"/>
        </w:rPr>
        <w:t>оза России  № 122)         (</w:t>
      </w:r>
      <w:r w:rsidRPr="0074735C">
        <w:rPr>
          <w:rFonts w:ascii="Times New Roman" w:hAnsi="Times New Roman"/>
          <w:sz w:val="28"/>
          <w:szCs w:val="28"/>
        </w:rPr>
        <w:t>Бюллетень нормативных актов федеральных о</w:t>
      </w:r>
      <w:r>
        <w:rPr>
          <w:rFonts w:ascii="Times New Roman" w:hAnsi="Times New Roman"/>
          <w:sz w:val="28"/>
          <w:szCs w:val="28"/>
        </w:rPr>
        <w:t>рганов  исполнительной вл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сти, </w:t>
      </w:r>
      <w:r w:rsidRPr="0074735C">
        <w:rPr>
          <w:rFonts w:ascii="Times New Roman" w:hAnsi="Times New Roman"/>
          <w:sz w:val="28"/>
          <w:szCs w:val="28"/>
        </w:rPr>
        <w:t>2012</w:t>
      </w:r>
      <w:r>
        <w:rPr>
          <w:rFonts w:ascii="Times New Roman" w:hAnsi="Times New Roman"/>
          <w:sz w:val="28"/>
          <w:szCs w:val="28"/>
        </w:rPr>
        <w:t xml:space="preserve">, № </w:t>
      </w:r>
      <w:r w:rsidRPr="0074735C">
        <w:rPr>
          <w:rFonts w:ascii="Times New Roman" w:hAnsi="Times New Roman"/>
          <w:sz w:val="28"/>
          <w:szCs w:val="28"/>
        </w:rPr>
        <w:t>23</w:t>
      </w:r>
      <w:r>
        <w:rPr>
          <w:rFonts w:ascii="Times New Roman" w:hAnsi="Times New Roman"/>
          <w:sz w:val="28"/>
          <w:szCs w:val="28"/>
        </w:rPr>
        <w:t>, с учетом внесенных изменений)</w:t>
      </w:r>
      <w:r w:rsidRPr="0074735C">
        <w:rPr>
          <w:rFonts w:ascii="Times New Roman" w:hAnsi="Times New Roman"/>
          <w:sz w:val="28"/>
          <w:szCs w:val="28"/>
        </w:rPr>
        <w:t>;</w:t>
      </w:r>
    </w:p>
    <w:p w:rsidR="001715A9" w:rsidRDefault="001715A9" w:rsidP="001715A9">
      <w:pPr>
        <w:ind w:firstLine="708"/>
        <w:jc w:val="both"/>
        <w:rPr>
          <w:rFonts w:ascii="Times New Roman" w:hAnsi="Times New Roman"/>
          <w:spacing w:val="3"/>
          <w:sz w:val="28"/>
          <w:szCs w:val="28"/>
          <w:shd w:val="clear" w:color="auto" w:fill="FFFFFF"/>
        </w:rPr>
      </w:pPr>
      <w:r w:rsidRPr="00146FEA">
        <w:rPr>
          <w:rFonts w:ascii="Times New Roman" w:hAnsi="Times New Roman"/>
          <w:sz w:val="28"/>
          <w:szCs w:val="28"/>
        </w:rPr>
        <w:t>приказом Министерства сельского хозяйства Российской Федерации                             от 14 ноября 2017 г.  № 577 «Об утверждении форм племенных свидетельств на      племенную продукцию (материал) и о внесении изменений в некот</w:t>
      </w:r>
      <w:r w:rsidRPr="00146FEA">
        <w:rPr>
          <w:rFonts w:ascii="Times New Roman" w:hAnsi="Times New Roman"/>
          <w:sz w:val="28"/>
          <w:szCs w:val="28"/>
        </w:rPr>
        <w:t>о</w:t>
      </w:r>
      <w:r w:rsidRPr="00146FEA">
        <w:rPr>
          <w:rFonts w:ascii="Times New Roman" w:hAnsi="Times New Roman"/>
          <w:sz w:val="28"/>
          <w:szCs w:val="28"/>
        </w:rPr>
        <w:t>рые приказы Минсельхоза России» (далее – приказ Минсельхоза России № 577)                (</w:t>
      </w:r>
      <w:r w:rsidRPr="00146FEA">
        <w:rPr>
          <w:rFonts w:ascii="Times New Roman" w:hAnsi="Times New Roman"/>
          <w:spacing w:val="3"/>
          <w:sz w:val="28"/>
          <w:szCs w:val="28"/>
          <w:shd w:val="clear" w:color="auto" w:fill="FFFFFF"/>
        </w:rPr>
        <w:t>Официальный интернет-портал правовой информации (</w:t>
      </w:r>
      <w:hyperlink r:id="rId13" w:history="1">
        <w:r w:rsidRPr="00146FEA">
          <w:rPr>
            <w:rStyle w:val="affff"/>
            <w:rFonts w:ascii="Times New Roman" w:hAnsi="Times New Roman"/>
            <w:spacing w:val="3"/>
            <w:shd w:val="clear" w:color="auto" w:fill="FFFFFF"/>
          </w:rPr>
          <w:t>www.pravo.gov.ru</w:t>
        </w:r>
      </w:hyperlink>
      <w:r w:rsidRPr="00146FEA">
        <w:rPr>
          <w:rFonts w:ascii="Times New Roman" w:hAnsi="Times New Roman"/>
          <w:spacing w:val="3"/>
          <w:sz w:val="28"/>
          <w:szCs w:val="28"/>
          <w:shd w:val="clear" w:color="auto" w:fill="FFFFFF"/>
        </w:rPr>
        <w:t>), 2018, 1 февраля, номер опубликования: 0001201802010006);</w:t>
      </w:r>
    </w:p>
    <w:p w:rsidR="001715A9" w:rsidRDefault="001715A9" w:rsidP="001715A9">
      <w:pPr>
        <w:ind w:firstLine="708"/>
        <w:jc w:val="both"/>
        <w:rPr>
          <w:rFonts w:ascii="Times New Roman" w:hAnsi="Times New Roman"/>
          <w:spacing w:val="3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3"/>
          <w:sz w:val="28"/>
          <w:szCs w:val="28"/>
          <w:shd w:val="clear" w:color="auto" w:fill="FFFFFF"/>
        </w:rPr>
        <w:t>Правилами организации деятельности многофункциональных центров предоставления государственных и муниц</w:t>
      </w:r>
      <w:r>
        <w:rPr>
          <w:rFonts w:ascii="Times New Roman" w:hAnsi="Times New Roman"/>
          <w:spacing w:val="3"/>
          <w:sz w:val="28"/>
          <w:szCs w:val="28"/>
          <w:shd w:val="clear" w:color="auto" w:fill="FFFFFF"/>
        </w:rPr>
        <w:t>и</w:t>
      </w:r>
      <w:r>
        <w:rPr>
          <w:rFonts w:ascii="Times New Roman" w:hAnsi="Times New Roman"/>
          <w:spacing w:val="3"/>
          <w:sz w:val="28"/>
          <w:szCs w:val="28"/>
          <w:shd w:val="clear" w:color="auto" w:fill="FFFFFF"/>
        </w:rPr>
        <w:t>пальных услуг, утвержденных       постановлением Правительства Российской Федерации от 22 декабря 2012 г.    № 1376 «Об утверждении Правил организации деятельности многофункци</w:t>
      </w:r>
      <w:r>
        <w:rPr>
          <w:rFonts w:ascii="Times New Roman" w:hAnsi="Times New Roman"/>
          <w:spacing w:val="3"/>
          <w:sz w:val="28"/>
          <w:szCs w:val="28"/>
          <w:shd w:val="clear" w:color="auto" w:fill="FFFFFF"/>
        </w:rPr>
        <w:t>о</w:t>
      </w:r>
      <w:r>
        <w:rPr>
          <w:rFonts w:ascii="Times New Roman" w:hAnsi="Times New Roman"/>
          <w:spacing w:val="3"/>
          <w:sz w:val="28"/>
          <w:szCs w:val="28"/>
          <w:shd w:val="clear" w:color="auto" w:fill="FFFFFF"/>
        </w:rPr>
        <w:t>нальных центров предоставления государственных и муниципальных услуг» (далее – Правила № 1376) (Собрание законодательства Российской Федерации, 2012, № 53, ст. 7932 с учетом внесенных изменений);</w:t>
      </w:r>
    </w:p>
    <w:p w:rsidR="001715A9" w:rsidRPr="00E8590B" w:rsidRDefault="001715A9" w:rsidP="001715A9">
      <w:pPr>
        <w:pStyle w:val="aff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590B">
        <w:rPr>
          <w:rFonts w:ascii="Times New Roman" w:hAnsi="Times New Roman" w:cs="Times New Roman"/>
          <w:sz w:val="28"/>
          <w:szCs w:val="28"/>
        </w:rPr>
        <w:t>Положением о Министерстве сельского хозяйства и продовольствия       Республики Татарстан, утвержденным постановлением Кабинета Министров   Республики Татарстан от 06.07.2005 № 316 «Вопросы Министерства сельского хозяйства и продовольствия Республики Татарстан»  (далее – Положение                             о       Министерстве) (журнал «Сборник п</w:t>
      </w:r>
      <w:r w:rsidRPr="00E8590B">
        <w:rPr>
          <w:rFonts w:ascii="Times New Roman" w:hAnsi="Times New Roman" w:cs="Times New Roman"/>
          <w:sz w:val="28"/>
          <w:szCs w:val="28"/>
        </w:rPr>
        <w:t>о</w:t>
      </w:r>
      <w:r w:rsidRPr="00E8590B">
        <w:rPr>
          <w:rFonts w:ascii="Times New Roman" w:hAnsi="Times New Roman" w:cs="Times New Roman"/>
          <w:sz w:val="28"/>
          <w:szCs w:val="28"/>
        </w:rPr>
        <w:t xml:space="preserve">становлений и распоряжений Кабинета    Министров Республики Татарстан и нормативных актов республиканских органов                </w:t>
      </w:r>
      <w:r w:rsidRPr="00E8590B">
        <w:rPr>
          <w:rFonts w:ascii="Times New Roman" w:hAnsi="Times New Roman" w:cs="Times New Roman"/>
          <w:sz w:val="28"/>
          <w:szCs w:val="28"/>
        </w:rPr>
        <w:lastRenderedPageBreak/>
        <w:t>исполнительной власти», 2005, № 28, ст.0645, с учетом внесенных  измен</w:t>
      </w:r>
      <w:r w:rsidRPr="00E8590B">
        <w:rPr>
          <w:rFonts w:ascii="Times New Roman" w:hAnsi="Times New Roman" w:cs="Times New Roman"/>
          <w:sz w:val="28"/>
          <w:szCs w:val="28"/>
        </w:rPr>
        <w:t>е</w:t>
      </w:r>
      <w:r w:rsidRPr="00E8590B">
        <w:rPr>
          <w:rFonts w:ascii="Times New Roman" w:hAnsi="Times New Roman" w:cs="Times New Roman"/>
          <w:sz w:val="28"/>
          <w:szCs w:val="28"/>
        </w:rPr>
        <w:t xml:space="preserve">ний);  </w:t>
      </w:r>
    </w:p>
    <w:p w:rsidR="001715A9" w:rsidRPr="0074735C" w:rsidRDefault="001715A9" w:rsidP="001715A9">
      <w:pPr>
        <w:tabs>
          <w:tab w:val="left" w:pos="540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E8590B">
        <w:rPr>
          <w:rFonts w:ascii="Times New Roman" w:hAnsi="Times New Roman"/>
          <w:sz w:val="28"/>
          <w:szCs w:val="28"/>
        </w:rPr>
        <w:t>Порядком разработки и утверждения административных регламентов       предоставления государственных услуг и</w:t>
      </w:r>
      <w:r w:rsidRPr="00E8590B">
        <w:rPr>
          <w:rFonts w:ascii="Times New Roman" w:hAnsi="Times New Roman"/>
          <w:sz w:val="28"/>
          <w:szCs w:val="28"/>
        </w:rPr>
        <w:t>с</w:t>
      </w:r>
      <w:r w:rsidRPr="00E8590B">
        <w:rPr>
          <w:rFonts w:ascii="Times New Roman" w:hAnsi="Times New Roman"/>
          <w:sz w:val="28"/>
          <w:szCs w:val="28"/>
        </w:rPr>
        <w:t>полнительными органами                     государственной власти Республики Татарстан, утвержденным постановлением Кабинета Министров Республики Татарстан от 02.11.2010 № 880                        «Об утверждении Порядка разработки и утвержд</w:t>
      </w:r>
      <w:r w:rsidRPr="00E8590B">
        <w:rPr>
          <w:rFonts w:ascii="Times New Roman" w:hAnsi="Times New Roman"/>
          <w:sz w:val="28"/>
          <w:szCs w:val="28"/>
        </w:rPr>
        <w:t>е</w:t>
      </w:r>
      <w:r w:rsidRPr="00E8590B">
        <w:rPr>
          <w:rFonts w:ascii="Times New Roman" w:hAnsi="Times New Roman"/>
          <w:sz w:val="28"/>
          <w:szCs w:val="28"/>
        </w:rPr>
        <w:t xml:space="preserve">ния административных   </w:t>
      </w:r>
      <w:r>
        <w:rPr>
          <w:rFonts w:ascii="Times New Roman" w:hAnsi="Times New Roman"/>
          <w:sz w:val="28"/>
          <w:szCs w:val="28"/>
        </w:rPr>
        <w:t xml:space="preserve">        </w:t>
      </w:r>
      <w:r w:rsidRPr="00E8590B">
        <w:rPr>
          <w:rFonts w:ascii="Times New Roman" w:hAnsi="Times New Roman"/>
          <w:sz w:val="28"/>
          <w:szCs w:val="28"/>
        </w:rPr>
        <w:t>регламентов предоставления государственных услуг исполнительными органами государстве</w:t>
      </w:r>
      <w:r w:rsidRPr="00E8590B">
        <w:rPr>
          <w:rFonts w:ascii="Times New Roman" w:hAnsi="Times New Roman"/>
          <w:sz w:val="28"/>
          <w:szCs w:val="28"/>
        </w:rPr>
        <w:t>н</w:t>
      </w:r>
      <w:r w:rsidRPr="00E8590B">
        <w:rPr>
          <w:rFonts w:ascii="Times New Roman" w:hAnsi="Times New Roman"/>
          <w:sz w:val="28"/>
          <w:szCs w:val="28"/>
        </w:rPr>
        <w:t xml:space="preserve">ной власти Республики Татарстан и о внесении изменений в  </w:t>
      </w:r>
      <w:r>
        <w:rPr>
          <w:rFonts w:ascii="Times New Roman" w:hAnsi="Times New Roman"/>
          <w:sz w:val="28"/>
          <w:szCs w:val="28"/>
        </w:rPr>
        <w:t xml:space="preserve">         </w:t>
      </w:r>
      <w:r w:rsidRPr="00E8590B">
        <w:rPr>
          <w:rFonts w:ascii="Times New Roman" w:hAnsi="Times New Roman"/>
          <w:sz w:val="28"/>
          <w:szCs w:val="28"/>
        </w:rPr>
        <w:t>отдельные</w:t>
      </w:r>
      <w:r>
        <w:rPr>
          <w:rFonts w:ascii="Times New Roman" w:hAnsi="Times New Roman"/>
          <w:sz w:val="28"/>
          <w:szCs w:val="28"/>
        </w:rPr>
        <w:t xml:space="preserve"> постановления Кабинета Министров Республ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ки Татарстан»  (далее – Порядок № 880) </w:t>
      </w:r>
      <w:r w:rsidRPr="0031031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(журнал «</w:t>
      </w:r>
      <w:r w:rsidRPr="0031031D">
        <w:rPr>
          <w:rFonts w:ascii="Times New Roman" w:hAnsi="Times New Roman"/>
          <w:sz w:val="28"/>
          <w:szCs w:val="28"/>
        </w:rPr>
        <w:t>Сборник постановлений и распоряжений Кабинета Министров Республики Татарстан и нормативных актов республиканских органов исполнительной вла</w:t>
      </w:r>
      <w:r>
        <w:rPr>
          <w:rFonts w:ascii="Times New Roman" w:hAnsi="Times New Roman"/>
          <w:sz w:val="28"/>
          <w:szCs w:val="28"/>
        </w:rPr>
        <w:t xml:space="preserve">сти, </w:t>
      </w:r>
      <w:r w:rsidRPr="0031031D">
        <w:rPr>
          <w:rFonts w:ascii="Times New Roman" w:hAnsi="Times New Roman"/>
          <w:sz w:val="28"/>
          <w:szCs w:val="28"/>
        </w:rPr>
        <w:t xml:space="preserve">2010, № 46, ст. 2144, с учетом внесенных </w:t>
      </w:r>
      <w:r>
        <w:rPr>
          <w:rFonts w:ascii="Times New Roman" w:hAnsi="Times New Roman"/>
          <w:sz w:val="28"/>
          <w:szCs w:val="28"/>
        </w:rPr>
        <w:t>измен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ний).</w:t>
      </w:r>
    </w:p>
    <w:p w:rsidR="001715A9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D04E94">
        <w:rPr>
          <w:rFonts w:ascii="Times New Roman" w:hAnsi="Times New Roman"/>
          <w:sz w:val="28"/>
          <w:szCs w:val="28"/>
        </w:rPr>
        <w:t xml:space="preserve">1.6. В настоящем Регламенте </w:t>
      </w:r>
      <w:r>
        <w:rPr>
          <w:rFonts w:ascii="Times New Roman" w:hAnsi="Times New Roman"/>
          <w:sz w:val="28"/>
          <w:szCs w:val="28"/>
        </w:rPr>
        <w:t>используются следующие термины                                и определения:</w:t>
      </w:r>
    </w:p>
    <w:p w:rsidR="001715A9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техническая ошибка – ошибка (описка, опечатка, грамматическая или арифметическая ошибка</w:t>
      </w:r>
      <w:r w:rsidRPr="00E8590B">
        <w:rPr>
          <w:rFonts w:ascii="Times New Roman" w:hAnsi="Times New Roman"/>
          <w:sz w:val="28"/>
          <w:szCs w:val="28"/>
        </w:rPr>
        <w:t>), допущенная органом,  предоставляющим   государс</w:t>
      </w:r>
      <w:r w:rsidRPr="00E8590B">
        <w:rPr>
          <w:rFonts w:ascii="Times New Roman" w:hAnsi="Times New Roman"/>
          <w:sz w:val="28"/>
          <w:szCs w:val="28"/>
        </w:rPr>
        <w:t>т</w:t>
      </w:r>
      <w:r w:rsidRPr="00E8590B">
        <w:rPr>
          <w:rFonts w:ascii="Times New Roman" w:hAnsi="Times New Roman"/>
          <w:sz w:val="28"/>
          <w:szCs w:val="28"/>
        </w:rPr>
        <w:t>венную</w:t>
      </w:r>
      <w:r>
        <w:rPr>
          <w:rFonts w:ascii="Times New Roman" w:hAnsi="Times New Roman"/>
          <w:sz w:val="28"/>
          <w:szCs w:val="28"/>
        </w:rPr>
        <w:t xml:space="preserve"> услугу, и приведшая к несоответствию   сведений, внесенных в          документ (результат государственной услуги), сведениям в документах, на         основании 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торых вносились сведения; </w:t>
      </w:r>
    </w:p>
    <w:p w:rsidR="001715A9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удаленное рабочее место многофункционального центра предоставления государственных и муниципальных услуг – территориально обособленное     структурное подразделение (офис) многофункционального центра предоставл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ния государственных и муниципальных услуг, созданное в городском или       сельском поселении муниципального района (городского округа) Республики    Татарстан (п.34 Правил № 1376); </w:t>
      </w:r>
    </w:p>
    <w:p w:rsidR="001715A9" w:rsidRPr="008C6C1F" w:rsidRDefault="001715A9" w:rsidP="001715A9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6C1F">
        <w:rPr>
          <w:rFonts w:ascii="Times New Roman" w:hAnsi="Times New Roman" w:cs="Times New Roman"/>
          <w:sz w:val="28"/>
          <w:szCs w:val="28"/>
        </w:rPr>
        <w:t>племенное свидетельство - документ, подтверждающий происхождение, продуктивность и иные качества племенн</w:t>
      </w:r>
      <w:r w:rsidRPr="008C6C1F">
        <w:rPr>
          <w:rFonts w:ascii="Times New Roman" w:hAnsi="Times New Roman" w:cs="Times New Roman"/>
          <w:sz w:val="28"/>
          <w:szCs w:val="28"/>
        </w:rPr>
        <w:t>о</w:t>
      </w:r>
      <w:r w:rsidRPr="008C6C1F">
        <w:rPr>
          <w:rFonts w:ascii="Times New Roman" w:hAnsi="Times New Roman" w:cs="Times New Roman"/>
          <w:sz w:val="28"/>
          <w:szCs w:val="28"/>
        </w:rPr>
        <w:t>го животного, а также происхождение</w:t>
      </w:r>
      <w:r>
        <w:rPr>
          <w:rFonts w:ascii="Times New Roman" w:hAnsi="Times New Roman" w:cs="Times New Roman"/>
          <w:sz w:val="28"/>
          <w:szCs w:val="28"/>
        </w:rPr>
        <w:t xml:space="preserve"> и кач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ство семени или эмбриона.</w:t>
      </w:r>
    </w:p>
    <w:p w:rsidR="001715A9" w:rsidRDefault="001715A9" w:rsidP="001715A9">
      <w:pPr>
        <w:ind w:firstLine="708"/>
        <w:jc w:val="both"/>
      </w:pPr>
      <w:r>
        <w:rPr>
          <w:rFonts w:ascii="Times New Roman" w:hAnsi="Times New Roman"/>
          <w:sz w:val="28"/>
          <w:szCs w:val="28"/>
        </w:rPr>
        <w:t xml:space="preserve">В настоящем Регламенте под заявлением о предоставлении государственной услуги (далее – заявление) понимается запрос о предоставлении государственной услуги (п.2 ст.2 Федерального закона от 27.07.2010, № 210-ФЗ). Рекомендуемая форма заявления приведена в Приложении № 1 к настоящему Регламенту. </w:t>
      </w:r>
    </w:p>
    <w:p w:rsidR="001715A9" w:rsidRPr="0074735C" w:rsidRDefault="001715A9" w:rsidP="001715A9">
      <w:pPr>
        <w:jc w:val="both"/>
        <w:rPr>
          <w:rFonts w:ascii="Times New Roman" w:hAnsi="Times New Roman"/>
          <w:sz w:val="28"/>
          <w:szCs w:val="28"/>
        </w:rPr>
        <w:sectPr w:rsidR="001715A9" w:rsidRPr="0074735C" w:rsidSect="001715A9">
          <w:headerReference w:type="even" r:id="rId14"/>
          <w:headerReference w:type="default" r:id="rId15"/>
          <w:footerReference w:type="default" r:id="rId16"/>
          <w:pgSz w:w="11906" w:h="16838" w:code="9"/>
          <w:pgMar w:top="1134" w:right="851" w:bottom="1134" w:left="1134" w:header="709" w:footer="709" w:gutter="0"/>
          <w:cols w:space="720"/>
          <w:titlePg/>
          <w:docGrid w:linePitch="299"/>
        </w:sectPr>
      </w:pPr>
    </w:p>
    <w:p w:rsidR="001715A9" w:rsidRPr="00C220EF" w:rsidRDefault="001715A9" w:rsidP="001715A9">
      <w:pPr>
        <w:pStyle w:val="afff3"/>
        <w:rPr>
          <w:bCs w:val="0"/>
          <w:sz w:val="28"/>
          <w:szCs w:val="28"/>
        </w:rPr>
      </w:pPr>
      <w:r w:rsidRPr="00C220EF">
        <w:rPr>
          <w:bCs w:val="0"/>
          <w:sz w:val="28"/>
          <w:szCs w:val="28"/>
        </w:rPr>
        <w:lastRenderedPageBreak/>
        <w:t>2. Стандарт предоставления государственной услуги</w:t>
      </w:r>
    </w:p>
    <w:p w:rsidR="001715A9" w:rsidRPr="0074735C" w:rsidRDefault="001715A9" w:rsidP="001715A9">
      <w:pPr>
        <w:pStyle w:val="afff3"/>
        <w:rPr>
          <w:b w:val="0"/>
          <w:bCs w:val="0"/>
          <w:sz w:val="28"/>
          <w:szCs w:val="28"/>
        </w:rPr>
      </w:pPr>
    </w:p>
    <w:p w:rsidR="001715A9" w:rsidRPr="0074735C" w:rsidRDefault="001715A9" w:rsidP="001715A9">
      <w:pPr>
        <w:pStyle w:val="afff3"/>
        <w:rPr>
          <w:sz w:val="28"/>
          <w:szCs w:val="28"/>
        </w:rPr>
      </w:pPr>
    </w:p>
    <w:tbl>
      <w:tblPr>
        <w:tblW w:w="144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395"/>
        <w:gridCol w:w="6945"/>
        <w:gridCol w:w="3144"/>
      </w:tblGrid>
      <w:tr w:rsidR="001715A9" w:rsidRPr="0074735C" w:rsidTr="0007383A">
        <w:tc>
          <w:tcPr>
            <w:tcW w:w="4395" w:type="dxa"/>
            <w:vAlign w:val="center"/>
          </w:tcPr>
          <w:p w:rsidR="001715A9" w:rsidRPr="0074735C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Наименование требования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стан</w:t>
            </w:r>
            <w:r>
              <w:rPr>
                <w:rFonts w:ascii="Times New Roman" w:hAnsi="Times New Roman"/>
                <w:sz w:val="28"/>
                <w:szCs w:val="28"/>
              </w:rPr>
              <w:t>дарту предоставления          гос</w:t>
            </w:r>
            <w:r>
              <w:rPr>
                <w:rFonts w:ascii="Times New Roman" w:hAnsi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/>
                <w:sz w:val="28"/>
                <w:szCs w:val="28"/>
              </w:rPr>
              <w:t>дарственной услуги</w:t>
            </w:r>
          </w:p>
        </w:tc>
        <w:tc>
          <w:tcPr>
            <w:tcW w:w="6945" w:type="dxa"/>
            <w:vAlign w:val="center"/>
          </w:tcPr>
          <w:p w:rsidR="001715A9" w:rsidRPr="0074735C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Содержание требований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к стандарту</w:t>
            </w:r>
          </w:p>
        </w:tc>
        <w:tc>
          <w:tcPr>
            <w:tcW w:w="3144" w:type="dxa"/>
            <w:vAlign w:val="center"/>
          </w:tcPr>
          <w:p w:rsidR="001715A9" w:rsidRPr="0074735C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Нормативный акт, 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устанавливающий 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государственную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услугу или требование</w:t>
            </w:r>
          </w:p>
        </w:tc>
      </w:tr>
      <w:tr w:rsidR="001715A9" w:rsidRPr="0074735C" w:rsidTr="0007383A">
        <w:trPr>
          <w:trHeight w:val="1364"/>
        </w:trPr>
        <w:tc>
          <w:tcPr>
            <w:tcW w:w="439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.1. Наименование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г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о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сударственной услуги</w:t>
            </w:r>
          </w:p>
        </w:tc>
        <w:tc>
          <w:tcPr>
            <w:tcW w:w="694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Выдача племенных свидетельств на племенную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продукцию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(материал) (</w:t>
            </w:r>
            <w:r w:rsidRPr="00E8590B">
              <w:rPr>
                <w:rFonts w:ascii="Times New Roman" w:hAnsi="Times New Roman"/>
                <w:sz w:val="28"/>
                <w:szCs w:val="28"/>
              </w:rPr>
              <w:t>далее – племенное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свидетел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>
              <w:rPr>
                <w:rFonts w:ascii="Times New Roman" w:hAnsi="Times New Roman"/>
                <w:sz w:val="28"/>
                <w:szCs w:val="28"/>
              </w:rPr>
              <w:t>ство).</w:t>
            </w:r>
          </w:p>
        </w:tc>
        <w:tc>
          <w:tcPr>
            <w:tcW w:w="3144" w:type="dxa"/>
          </w:tcPr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Федеральный закон </w:t>
            </w: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123-ФЗ;</w:t>
            </w: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Закон Ре</w:t>
            </w: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/>
                <w:sz w:val="28"/>
                <w:szCs w:val="28"/>
              </w:rPr>
              <w:t>публики      Татарстан № 482;</w:t>
            </w:r>
          </w:p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Положение                                    о     Министерстве.</w:t>
            </w:r>
          </w:p>
        </w:tc>
      </w:tr>
      <w:tr w:rsidR="001715A9" w:rsidRPr="0074735C" w:rsidTr="0007383A">
        <w:trPr>
          <w:trHeight w:val="2390"/>
        </w:trPr>
        <w:tc>
          <w:tcPr>
            <w:tcW w:w="439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.2. Наименование органа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исполнительной власти (орг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а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на)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непосредственно            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предоставляющего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государственную у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с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лугу</w:t>
            </w:r>
          </w:p>
        </w:tc>
        <w:tc>
          <w:tcPr>
            <w:tcW w:w="694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</w:t>
            </w:r>
            <w:r w:rsidRPr="00506F06">
              <w:rPr>
                <w:rFonts w:ascii="Times New Roman" w:hAnsi="Times New Roman"/>
                <w:sz w:val="28"/>
                <w:szCs w:val="28"/>
              </w:rPr>
              <w:t>Министерство сельского хозяйства и продовольс</w:t>
            </w:r>
            <w:r w:rsidRPr="00506F06">
              <w:rPr>
                <w:rFonts w:ascii="Times New Roman" w:hAnsi="Times New Roman"/>
                <w:sz w:val="28"/>
                <w:szCs w:val="28"/>
              </w:rPr>
              <w:t>т</w:t>
            </w:r>
            <w:r w:rsidRPr="00506F06">
              <w:rPr>
                <w:rFonts w:ascii="Times New Roman" w:hAnsi="Times New Roman"/>
                <w:sz w:val="28"/>
                <w:szCs w:val="28"/>
              </w:rPr>
              <w:t>вия Республики Татарстан с участием Государственн</w:t>
            </w:r>
            <w:r w:rsidRPr="00506F06">
              <w:rPr>
                <w:rFonts w:ascii="Times New Roman" w:hAnsi="Times New Roman"/>
                <w:sz w:val="28"/>
                <w:szCs w:val="28"/>
              </w:rPr>
              <w:t>о</w:t>
            </w:r>
            <w:r w:rsidRPr="00506F06">
              <w:rPr>
                <w:rFonts w:ascii="Times New Roman" w:hAnsi="Times New Roman"/>
                <w:sz w:val="28"/>
                <w:szCs w:val="28"/>
              </w:rPr>
              <w:t xml:space="preserve">го казенного учреждения </w:t>
            </w:r>
            <w:r w:rsidRPr="00506F06">
              <w:rPr>
                <w:color w:val="303030"/>
                <w:sz w:val="20"/>
                <w:szCs w:val="20"/>
              </w:rPr>
              <w:t>«</w:t>
            </w:r>
            <w:r w:rsidRPr="00506F06">
              <w:rPr>
                <w:rFonts w:ascii="Times New Roman" w:hAnsi="Times New Roman"/>
                <w:color w:val="000000"/>
                <w:sz w:val="28"/>
                <w:szCs w:val="28"/>
              </w:rPr>
              <w:t>Главное государственное сельскохозяйстве</w:t>
            </w:r>
            <w:r w:rsidRPr="00506F06">
              <w:rPr>
                <w:rFonts w:ascii="Times New Roman" w:hAnsi="Times New Roman"/>
                <w:color w:val="000000"/>
                <w:sz w:val="28"/>
                <w:szCs w:val="28"/>
              </w:rPr>
              <w:t>н</w:t>
            </w:r>
            <w:r w:rsidRPr="00506F06">
              <w:rPr>
                <w:rFonts w:ascii="Times New Roman" w:hAnsi="Times New Roman"/>
                <w:color w:val="000000"/>
                <w:sz w:val="28"/>
                <w:szCs w:val="28"/>
              </w:rPr>
              <w:t>ное управление племенным делом                     в животноводстве   Министерства сельского хозяйства и продовольствия Республики Т</w:t>
            </w:r>
            <w:r w:rsidRPr="00506F06">
              <w:rPr>
                <w:rFonts w:ascii="Times New Roman" w:hAnsi="Times New Roman"/>
                <w:color w:val="000000"/>
                <w:sz w:val="28"/>
                <w:szCs w:val="28"/>
              </w:rPr>
              <w:t>а</w:t>
            </w:r>
            <w:r w:rsidRPr="00506F06">
              <w:rPr>
                <w:rFonts w:ascii="Times New Roman" w:hAnsi="Times New Roman"/>
                <w:color w:val="000000"/>
                <w:sz w:val="28"/>
                <w:szCs w:val="28"/>
              </w:rPr>
              <w:t>тарстан»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</w:t>
            </w:r>
          </w:p>
        </w:tc>
        <w:tc>
          <w:tcPr>
            <w:tcW w:w="3144" w:type="dxa"/>
          </w:tcPr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 xml:space="preserve">Федеральный закон </w:t>
            </w:r>
          </w:p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123-ФЗ</w:t>
            </w:r>
          </w:p>
          <w:p w:rsidR="001715A9" w:rsidRPr="002D2A1B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439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.3. Описание результата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предоставления государстве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ной  у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с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луги </w:t>
            </w:r>
          </w:p>
        </w:tc>
        <w:tc>
          <w:tcPr>
            <w:tcW w:w="694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Выдача племенного свидетельства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(дубликата),</w:t>
            </w:r>
          </w:p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Отказ в выдаче племенного свидетельства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144" w:type="dxa"/>
          </w:tcPr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 xml:space="preserve">Федеральный закон </w:t>
            </w: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123-ФЗ</w:t>
            </w:r>
          </w:p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rPr>
          <w:trHeight w:val="1110"/>
        </w:trPr>
        <w:tc>
          <w:tcPr>
            <w:tcW w:w="4395" w:type="dxa"/>
          </w:tcPr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.4. Срок предоставления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государственной услуги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том числе с учетом необходимости обращения в организации,      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участвующие в предоставлении государственной услуги, срок приостановления предоставл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sz w:val="28"/>
                <w:szCs w:val="28"/>
              </w:rPr>
              <w:t>ния государственной услуги в случае, если                возможность      приостановления                       предусмотрена законодательс</w:t>
            </w: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sz w:val="28"/>
                <w:szCs w:val="28"/>
              </w:rPr>
              <w:t>вом Российской Фед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sz w:val="28"/>
                <w:szCs w:val="28"/>
              </w:rPr>
              <w:t>рации</w:t>
            </w:r>
          </w:p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945" w:type="dxa"/>
          </w:tcPr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      Решение о выдачи племенного свидетел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>
              <w:rPr>
                <w:rFonts w:ascii="Times New Roman" w:hAnsi="Times New Roman"/>
                <w:sz w:val="28"/>
                <w:szCs w:val="28"/>
              </w:rPr>
              <w:t>ства          (дубликата племенного свидетельс</w:t>
            </w: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ва) принимается в течение 15 рабочих дней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с момента регистрации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заявления в Министе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р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стве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     Приостановление срока предоставления                       г</w:t>
            </w: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>сударственной услуги не предусмотрено.</w:t>
            </w:r>
          </w:p>
        </w:tc>
        <w:tc>
          <w:tcPr>
            <w:tcW w:w="3144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4395" w:type="dxa"/>
          </w:tcPr>
          <w:p w:rsidR="001715A9" w:rsidRPr="0074735C" w:rsidRDefault="001715A9" w:rsidP="0007383A">
            <w:pPr>
              <w:tabs>
                <w:tab w:val="left" w:pos="1572"/>
                <w:tab w:val="center" w:pos="1876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.5. Исчерпывающий перечень документов, необходимых в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соответствии с законодател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ь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ными или иными нормативными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правовыми актами для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предоставления  государстве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ной услуги, а также услуг, к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о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торые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являются необходимыми 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обязательными для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предоставления государстве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ных услуг,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подлежащих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представлению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заявителем</w:t>
            </w:r>
            <w:r>
              <w:rPr>
                <w:rFonts w:ascii="Times New Roman" w:hAnsi="Times New Roman"/>
                <w:sz w:val="28"/>
                <w:szCs w:val="28"/>
              </w:rPr>
              <w:t>, способы их получения заявит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sz w:val="28"/>
                <w:szCs w:val="28"/>
              </w:rPr>
              <w:t>лем, в том числе в       электронной форме, порядок их представления</w:t>
            </w:r>
          </w:p>
        </w:tc>
        <w:tc>
          <w:tcPr>
            <w:tcW w:w="6945" w:type="dxa"/>
          </w:tcPr>
          <w:p w:rsidR="001715A9" w:rsidRPr="001D79A7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D79A7">
              <w:rPr>
                <w:rFonts w:ascii="Times New Roman" w:hAnsi="Times New Roman"/>
                <w:sz w:val="28"/>
                <w:szCs w:val="28"/>
              </w:rPr>
              <w:t>1. Заявление о выдаче племенного свидетельства    (дубликата племенного свидетельства),  по форме      согласно Приложению № 1 к н</w:t>
            </w:r>
            <w:r w:rsidRPr="001D79A7">
              <w:rPr>
                <w:rFonts w:ascii="Times New Roman" w:hAnsi="Times New Roman"/>
                <w:sz w:val="28"/>
                <w:szCs w:val="28"/>
              </w:rPr>
              <w:t>а</w:t>
            </w:r>
            <w:r w:rsidRPr="001D79A7">
              <w:rPr>
                <w:rFonts w:ascii="Times New Roman" w:hAnsi="Times New Roman"/>
                <w:sz w:val="28"/>
                <w:szCs w:val="28"/>
              </w:rPr>
              <w:t xml:space="preserve">стоящему регламенту. </w:t>
            </w: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2. </w:t>
            </w:r>
            <w:r w:rsidRPr="001D79A7">
              <w:rPr>
                <w:rFonts w:ascii="Times New Roman" w:hAnsi="Times New Roman"/>
                <w:sz w:val="28"/>
                <w:szCs w:val="28"/>
              </w:rPr>
              <w:t>Опись на партию племенных животных               (Приложение № 2 к настоящему регламенту).</w:t>
            </w: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Бланк заявления для получения государственной   услуги заявитель может получить при личном            обращении в Министерство. Электронная форма     бланка  размещена на официальном сайте                 Мин</w:t>
            </w:r>
            <w:r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>стерства.</w:t>
            </w: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Заявление и прилагаемые документы могут быть представлены (направлены) заявителем на бумажных нос</w:t>
            </w:r>
            <w:r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>телях одним из следующих способов:</w:t>
            </w: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лично или представителем заявителя;</w:t>
            </w: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почтовым отпра</w:t>
            </w:r>
            <w:r>
              <w:rPr>
                <w:rFonts w:ascii="Times New Roman" w:hAnsi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/>
                <w:sz w:val="28"/>
                <w:szCs w:val="28"/>
              </w:rPr>
              <w:t>лением</w:t>
            </w:r>
          </w:p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44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приказ Минсельхоза России № 577</w:t>
            </w:r>
          </w:p>
        </w:tc>
      </w:tr>
      <w:tr w:rsidR="001715A9" w:rsidRPr="0074735C" w:rsidTr="0007383A">
        <w:tc>
          <w:tcPr>
            <w:tcW w:w="4395" w:type="dxa"/>
          </w:tcPr>
          <w:p w:rsidR="001715A9" w:rsidRPr="00DC715F" w:rsidRDefault="001715A9" w:rsidP="0007383A">
            <w:pPr>
              <w:tabs>
                <w:tab w:val="left" w:pos="1572"/>
                <w:tab w:val="center" w:pos="1876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C715F">
              <w:rPr>
                <w:rFonts w:ascii="Times New Roman" w:hAnsi="Times New Roman"/>
                <w:sz w:val="28"/>
                <w:szCs w:val="28"/>
              </w:rPr>
              <w:t xml:space="preserve">2.6. Исчерпывающий перечень документов, необходимых в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</w:t>
            </w:r>
            <w:r w:rsidRPr="00DC715F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соответствии с нормативными правовыми актами для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предоставления государстве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н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 xml:space="preserve">ной услуги, которые находятся в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распоряжении госуда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р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ственных органов, органов мест</w:t>
            </w:r>
            <w:r>
              <w:rPr>
                <w:rFonts w:ascii="Times New Roman" w:hAnsi="Times New Roman"/>
                <w:sz w:val="28"/>
                <w:szCs w:val="28"/>
              </w:rPr>
              <w:t>ного         самоуправления,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 xml:space="preserve"> которые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заявитель впр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а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ве представить, а также спос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о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 xml:space="preserve">бы их получения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заявит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е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 xml:space="preserve">лями, в том числе в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электронной форме, порядок их представления; государс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т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 xml:space="preserve">венный орган, орган местного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самоуправле</w:t>
            </w:r>
            <w:r>
              <w:rPr>
                <w:rFonts w:ascii="Times New Roman" w:hAnsi="Times New Roman"/>
                <w:sz w:val="28"/>
                <w:szCs w:val="28"/>
              </w:rPr>
              <w:t>ния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, в распоряж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>е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 xml:space="preserve">нии которых находятся данные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</w:t>
            </w:r>
            <w:r w:rsidRPr="00DC715F">
              <w:rPr>
                <w:rFonts w:ascii="Times New Roman" w:hAnsi="Times New Roman"/>
                <w:sz w:val="28"/>
                <w:szCs w:val="28"/>
              </w:rPr>
              <w:t xml:space="preserve">документы </w:t>
            </w:r>
          </w:p>
        </w:tc>
        <w:tc>
          <w:tcPr>
            <w:tcW w:w="6945" w:type="dxa"/>
          </w:tcPr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8590B">
              <w:rPr>
                <w:rFonts w:ascii="Times New Roman" w:hAnsi="Times New Roman"/>
                <w:sz w:val="28"/>
                <w:szCs w:val="28"/>
              </w:rPr>
              <w:lastRenderedPageBreak/>
              <w:t>Предоставление документов, которые могут быть                    отнесены к данной категории, не требуется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144" w:type="dxa"/>
          </w:tcPr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rPr>
          <w:trHeight w:val="1387"/>
        </w:trPr>
        <w:tc>
          <w:tcPr>
            <w:tcW w:w="439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2.7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. Перечень органов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государственной власти и их структурных подразделений,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согласование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 которыми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в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случаях, предусмотренных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нормативными правовыми а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к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тами, требуется для предоста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в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ления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государственной </w:t>
            </w:r>
            <w:r>
              <w:rPr>
                <w:rFonts w:ascii="Times New Roman" w:hAnsi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/>
                <w:sz w:val="28"/>
                <w:szCs w:val="28"/>
              </w:rPr>
              <w:t>луги,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которое осуществляется органом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исполнительной власти,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предоставля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ю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щим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lastRenderedPageBreak/>
              <w:t>государственную у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с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лугу</w:t>
            </w:r>
          </w:p>
        </w:tc>
        <w:tc>
          <w:tcPr>
            <w:tcW w:w="6945" w:type="dxa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lastRenderedPageBreak/>
              <w:t>Согласование государственной услуги не тр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е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буется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144" w:type="dxa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rPr>
          <w:trHeight w:val="1494"/>
        </w:trPr>
        <w:tc>
          <w:tcPr>
            <w:tcW w:w="439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2.8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. Исчерпывающий перечень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оснований для отказа в приеме документов, необходимых для предоставления государстве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ной у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с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луги</w:t>
            </w:r>
          </w:p>
        </w:tc>
        <w:tc>
          <w:tcPr>
            <w:tcW w:w="6945" w:type="dxa"/>
          </w:tcPr>
          <w:p w:rsidR="001715A9" w:rsidRPr="0074735C" w:rsidRDefault="001715A9" w:rsidP="0007383A">
            <w:pPr>
              <w:tabs>
                <w:tab w:val="left" w:pos="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Подача неполного комплекта </w:t>
            </w:r>
            <w:r>
              <w:rPr>
                <w:rFonts w:ascii="Times New Roman" w:hAnsi="Times New Roman"/>
                <w:sz w:val="28"/>
                <w:szCs w:val="28"/>
              </w:rPr>
              <w:t>документов, ук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занных в пункте 2.5.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настоящего Регламента.</w:t>
            </w:r>
          </w:p>
          <w:p w:rsidR="001715A9" w:rsidRPr="0074735C" w:rsidRDefault="001715A9" w:rsidP="0007383A">
            <w:pPr>
              <w:ind w:firstLine="28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44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439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2.9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. Исчерпывающий перечень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оснований для приостановл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е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ния или отказа в предоставл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е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нии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госуда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р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ственной услуги</w:t>
            </w:r>
          </w:p>
        </w:tc>
        <w:tc>
          <w:tcPr>
            <w:tcW w:w="6945" w:type="dxa"/>
          </w:tcPr>
          <w:p w:rsidR="001715A9" w:rsidRPr="001D79A7" w:rsidRDefault="001715A9" w:rsidP="0007383A">
            <w:pPr>
              <w:tabs>
                <w:tab w:val="left" w:pos="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D79A7">
              <w:rPr>
                <w:rFonts w:ascii="Times New Roman" w:hAnsi="Times New Roman"/>
                <w:sz w:val="28"/>
                <w:szCs w:val="28"/>
              </w:rPr>
              <w:t>Оснований для приостановления предоставл</w:t>
            </w:r>
            <w:r w:rsidRPr="001D79A7">
              <w:rPr>
                <w:rFonts w:ascii="Times New Roman" w:hAnsi="Times New Roman"/>
                <w:sz w:val="28"/>
                <w:szCs w:val="28"/>
              </w:rPr>
              <w:t>е</w:t>
            </w:r>
            <w:r w:rsidRPr="001D79A7">
              <w:rPr>
                <w:rFonts w:ascii="Times New Roman" w:hAnsi="Times New Roman"/>
                <w:sz w:val="28"/>
                <w:szCs w:val="28"/>
              </w:rPr>
              <w:t>ния       государственной услуги не предусмо</w:t>
            </w:r>
            <w:r w:rsidRPr="001D79A7">
              <w:rPr>
                <w:rFonts w:ascii="Times New Roman" w:hAnsi="Times New Roman"/>
                <w:sz w:val="28"/>
                <w:szCs w:val="28"/>
              </w:rPr>
              <w:t>т</w:t>
            </w:r>
            <w:r w:rsidRPr="001D79A7">
              <w:rPr>
                <w:rFonts w:ascii="Times New Roman" w:hAnsi="Times New Roman"/>
                <w:sz w:val="28"/>
                <w:szCs w:val="28"/>
              </w:rPr>
              <w:t>рено.</w:t>
            </w:r>
          </w:p>
          <w:p w:rsidR="001715A9" w:rsidRPr="001D79A7" w:rsidRDefault="001715A9" w:rsidP="0007383A">
            <w:pPr>
              <w:tabs>
                <w:tab w:val="left" w:pos="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D79A7">
              <w:rPr>
                <w:rFonts w:ascii="Times New Roman" w:hAnsi="Times New Roman"/>
                <w:sz w:val="28"/>
                <w:szCs w:val="28"/>
              </w:rPr>
              <w:t>Основания для отказа в предоставлении                       г</w:t>
            </w:r>
            <w:r w:rsidRPr="001D79A7">
              <w:rPr>
                <w:rFonts w:ascii="Times New Roman" w:hAnsi="Times New Roman"/>
                <w:sz w:val="28"/>
                <w:szCs w:val="28"/>
              </w:rPr>
              <w:t>о</w:t>
            </w:r>
            <w:r w:rsidRPr="001D79A7">
              <w:rPr>
                <w:rFonts w:ascii="Times New Roman" w:hAnsi="Times New Roman"/>
                <w:sz w:val="28"/>
                <w:szCs w:val="28"/>
              </w:rPr>
              <w:t>сударственной услуги:</w:t>
            </w:r>
          </w:p>
          <w:p w:rsidR="001715A9" w:rsidRPr="001D79A7" w:rsidRDefault="001715A9" w:rsidP="0007383A">
            <w:pPr>
              <w:tabs>
                <w:tab w:val="left" w:pos="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D79A7">
              <w:rPr>
                <w:rFonts w:ascii="Times New Roman" w:hAnsi="Times New Roman"/>
                <w:sz w:val="28"/>
                <w:szCs w:val="28"/>
              </w:rPr>
              <w:t>1. Обращение за предоставлением государс</w:t>
            </w:r>
            <w:r w:rsidRPr="001D79A7">
              <w:rPr>
                <w:rFonts w:ascii="Times New Roman" w:hAnsi="Times New Roman"/>
                <w:sz w:val="28"/>
                <w:szCs w:val="28"/>
              </w:rPr>
              <w:t>т</w:t>
            </w:r>
            <w:r w:rsidRPr="001D79A7">
              <w:rPr>
                <w:rFonts w:ascii="Times New Roman" w:hAnsi="Times New Roman"/>
                <w:sz w:val="28"/>
                <w:szCs w:val="28"/>
              </w:rPr>
              <w:t>венной   услуги лица, не указанного в пункте 1.2. настоящего Регламента.</w:t>
            </w:r>
          </w:p>
          <w:p w:rsidR="001715A9" w:rsidRPr="001D79A7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D79A7">
              <w:rPr>
                <w:rFonts w:ascii="Times New Roman" w:hAnsi="Times New Roman"/>
                <w:sz w:val="28"/>
                <w:szCs w:val="28"/>
              </w:rPr>
              <w:t>2. Предоставление заявления и (или) документов,      содержащих неполные и (или) неверные                    (недостоверные) сведения.</w:t>
            </w:r>
          </w:p>
          <w:p w:rsidR="001715A9" w:rsidRPr="001D79A7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44" w:type="dxa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439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2.10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. Порядок, размер и осн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о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вания взимания государственной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пошлины или иной платы,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взимаемой за пр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е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доставление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государс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т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венной услуги</w:t>
            </w:r>
          </w:p>
        </w:tc>
        <w:tc>
          <w:tcPr>
            <w:tcW w:w="694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Государственная услуга предоставляется на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безвозмездной </w:t>
            </w:r>
            <w:r>
              <w:rPr>
                <w:rFonts w:ascii="Times New Roman" w:hAnsi="Times New Roman"/>
                <w:sz w:val="28"/>
                <w:szCs w:val="28"/>
              </w:rPr>
              <w:t>основе.</w:t>
            </w:r>
          </w:p>
        </w:tc>
        <w:tc>
          <w:tcPr>
            <w:tcW w:w="3144" w:type="dxa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4395" w:type="dxa"/>
          </w:tcPr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2.11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. Порядок, размер и осн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о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вания взимания платы за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lastRenderedPageBreak/>
              <w:t>предоставление услуг, которые я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в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ляются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необходимыми и обязательными для предоставления государстве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ной услуги, включая информацию о мет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о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дике расчета размера такой платы</w:t>
            </w:r>
          </w:p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94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Предоставление необходимых и обязательных услуг не требуется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3144" w:type="dxa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439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2.12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. Максимальный срок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ожидания в очереди при подаче запроса о предоставлении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государственной услуги  и при получении результата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предоставления таких услуг</w:t>
            </w:r>
          </w:p>
        </w:tc>
        <w:tc>
          <w:tcPr>
            <w:tcW w:w="6945" w:type="dxa"/>
          </w:tcPr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Максимальный срок ожидания в очереди при подаче запроса о предоставлении государственной услуги и при получении результата предоставления таких услуг не более 15 м</w:t>
            </w:r>
            <w:r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нут. </w:t>
            </w: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Очередность для отдельных категорий п</w:t>
            </w: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>лучателей    государственной услуги не уст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/>
                <w:sz w:val="28"/>
                <w:szCs w:val="28"/>
              </w:rPr>
              <w:t>новлена</w:t>
            </w:r>
          </w:p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44" w:type="dxa"/>
          </w:tcPr>
          <w:p w:rsidR="001715A9" w:rsidRPr="00643904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hyperlink r:id="rId17" w:history="1">
              <w:r w:rsidRPr="00643904">
                <w:rPr>
                  <w:rFonts w:ascii="Times New Roman" w:hAnsi="Times New Roman"/>
                  <w:sz w:val="28"/>
                  <w:szCs w:val="28"/>
                </w:rPr>
                <w:t>п. 1</w:t>
              </w:r>
            </w:hyperlink>
            <w:r>
              <w:rPr>
                <w:rFonts w:ascii="Times New Roman" w:hAnsi="Times New Roman"/>
                <w:sz w:val="28"/>
                <w:szCs w:val="28"/>
              </w:rPr>
              <w:t>. Указа Президента РФ №</w:t>
            </w:r>
            <w:r w:rsidRPr="00643904">
              <w:rPr>
                <w:rFonts w:ascii="Times New Roman" w:hAnsi="Times New Roman"/>
                <w:sz w:val="28"/>
                <w:szCs w:val="28"/>
              </w:rPr>
              <w:t xml:space="preserve"> 601</w:t>
            </w:r>
          </w:p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439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2.13. Срок регистрации запроса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о предоставлении государс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т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венной услуги</w:t>
            </w:r>
            <w:r>
              <w:rPr>
                <w:rFonts w:ascii="Times New Roman" w:hAnsi="Times New Roman"/>
                <w:sz w:val="28"/>
                <w:szCs w:val="28"/>
              </w:rPr>
              <w:t>, в том числе в эле</w:t>
            </w: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>
              <w:rPr>
                <w:rFonts w:ascii="Times New Roman" w:hAnsi="Times New Roman"/>
                <w:sz w:val="28"/>
                <w:szCs w:val="28"/>
              </w:rPr>
              <w:t>тронной форме</w:t>
            </w:r>
          </w:p>
        </w:tc>
        <w:tc>
          <w:tcPr>
            <w:tcW w:w="694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В течение одного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рабочего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дня с момента поступления з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а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явления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144" w:type="dxa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rPr>
          <w:trHeight w:val="983"/>
        </w:trPr>
        <w:tc>
          <w:tcPr>
            <w:tcW w:w="439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2.14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. Требования к помещен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и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ям, в которых предоставляется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государственная  услуга, к ме</w:t>
            </w: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/>
                <w:sz w:val="28"/>
                <w:szCs w:val="28"/>
              </w:rPr>
              <w:t>ту ожидания и приема заявит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sz w:val="28"/>
                <w:szCs w:val="28"/>
              </w:rPr>
              <w:t>лей, в том числе к обеспечению          доступности для инвалидов       указанных объектов в                 соответствии с законодательс</w:t>
            </w: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вом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Российской Федерации о            социальной защите инвалидов, размещению и оформлению     в</w:t>
            </w:r>
            <w:r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>зуальной, текстовой и                 мультимедийной информации о порядке пр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доставления таких   услуг </w:t>
            </w:r>
          </w:p>
        </w:tc>
        <w:tc>
          <w:tcPr>
            <w:tcW w:w="6945" w:type="dxa"/>
          </w:tcPr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     Предоставление государственной услуги                    осуществляется в зданиях и помещениях,                  оборудованных противопожарной системой и системой пожаротушения, необходимой мебелью для          оформления документов, и</w:t>
            </w: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/>
                <w:sz w:val="28"/>
                <w:szCs w:val="28"/>
              </w:rPr>
              <w:t>формационными стендами.</w:t>
            </w: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Обеспечивается беспрепятственный доступ инвалидов к месту предоставления государс</w:t>
            </w: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венной  услуги          (удобный вход – выход в помещения и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перемещение в их пред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sz w:val="28"/>
                <w:szCs w:val="28"/>
              </w:rPr>
              <w:t>лах).</w:t>
            </w:r>
          </w:p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Визуальная, текстовая и мультимедийная информация о порядке предоставления государственной услуги          размещается в удо</w:t>
            </w:r>
            <w:r>
              <w:rPr>
                <w:rFonts w:ascii="Times New Roman" w:hAnsi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/>
                <w:sz w:val="28"/>
                <w:szCs w:val="28"/>
              </w:rPr>
              <w:t>ных для заявителей местах, в том числе с учетом ограниченных возможностей              инвал</w:t>
            </w:r>
            <w:r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>дов.</w:t>
            </w:r>
          </w:p>
        </w:tc>
        <w:tc>
          <w:tcPr>
            <w:tcW w:w="3144" w:type="dxa"/>
          </w:tcPr>
          <w:p w:rsidR="001715A9" w:rsidRPr="00643904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hyperlink r:id="rId18" w:history="1">
              <w:r w:rsidRPr="00643904">
                <w:rPr>
                  <w:rFonts w:ascii="Times New Roman" w:hAnsi="Times New Roman"/>
                  <w:sz w:val="28"/>
                  <w:szCs w:val="28"/>
                </w:rPr>
                <w:t>п. 1</w:t>
              </w:r>
            </w:hyperlink>
            <w:r>
              <w:rPr>
                <w:rFonts w:ascii="Times New Roman" w:hAnsi="Times New Roman"/>
                <w:sz w:val="28"/>
                <w:szCs w:val="28"/>
              </w:rPr>
              <w:t>. Указа Президента РФ №</w:t>
            </w:r>
            <w:r w:rsidRPr="00643904">
              <w:rPr>
                <w:rFonts w:ascii="Times New Roman" w:hAnsi="Times New Roman"/>
                <w:sz w:val="28"/>
                <w:szCs w:val="28"/>
              </w:rPr>
              <w:t xml:space="preserve"> 601</w:t>
            </w:r>
          </w:p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rPr>
          <w:trHeight w:val="1123"/>
        </w:trPr>
        <w:tc>
          <w:tcPr>
            <w:tcW w:w="439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2.15.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Показатели доступности и качества государственной усл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у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ги</w:t>
            </w:r>
            <w:r>
              <w:rPr>
                <w:rFonts w:ascii="Times New Roman" w:hAnsi="Times New Roman"/>
                <w:sz w:val="28"/>
                <w:szCs w:val="28"/>
              </w:rPr>
              <w:t>, в том числе количество           взаимодействий заявителя с должностными лицами при     предоставлении услуги и их     продолжительность, возмо</w:t>
            </w:r>
            <w:r>
              <w:rPr>
                <w:rFonts w:ascii="Times New Roman" w:hAnsi="Times New Roman"/>
                <w:sz w:val="28"/>
                <w:szCs w:val="28"/>
              </w:rPr>
              <w:t>ж</w:t>
            </w:r>
            <w:r>
              <w:rPr>
                <w:rFonts w:ascii="Times New Roman" w:hAnsi="Times New Roman"/>
                <w:sz w:val="28"/>
                <w:szCs w:val="28"/>
              </w:rPr>
              <w:t>ность получения государстве</w:t>
            </w: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/>
                <w:sz w:val="28"/>
                <w:szCs w:val="28"/>
              </w:rPr>
              <w:t>ной        услуги в многофун</w:t>
            </w: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>
              <w:rPr>
                <w:rFonts w:ascii="Times New Roman" w:hAnsi="Times New Roman"/>
                <w:sz w:val="28"/>
                <w:szCs w:val="28"/>
              </w:rPr>
              <w:t>циональном центре предоста</w:t>
            </w:r>
            <w:r>
              <w:rPr>
                <w:rFonts w:ascii="Times New Roman" w:hAnsi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/>
                <w:sz w:val="28"/>
                <w:szCs w:val="28"/>
              </w:rPr>
              <w:t>ления               государственных и                     муниципальных услуг, в           удаленных рабочих местах      многофункционального центра предоставл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sz w:val="28"/>
                <w:szCs w:val="28"/>
              </w:rPr>
              <w:t>ния государственных и муниципальных услуг,           возможность получения            информации о ходе                    предоставления государстве</w:t>
            </w: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ной услуги, в том числе с                 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использованием информацио</w:t>
            </w: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/>
                <w:sz w:val="28"/>
                <w:szCs w:val="28"/>
              </w:rPr>
              <w:t>но-коммуникационных техн</w:t>
            </w: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логий </w:t>
            </w:r>
          </w:p>
        </w:tc>
        <w:tc>
          <w:tcPr>
            <w:tcW w:w="6945" w:type="dxa"/>
          </w:tcPr>
          <w:p w:rsidR="001715A9" w:rsidRPr="0074735C" w:rsidRDefault="001715A9" w:rsidP="0007383A">
            <w:pPr>
              <w:pStyle w:val="ConsPlusCell"/>
              <w:jc w:val="both"/>
            </w:pPr>
            <w:r>
              <w:lastRenderedPageBreak/>
              <w:t xml:space="preserve">      </w:t>
            </w:r>
            <w:r w:rsidRPr="0074735C">
              <w:t>Показателями доступности государстве</w:t>
            </w:r>
            <w:r w:rsidRPr="0074735C">
              <w:t>н</w:t>
            </w:r>
            <w:r w:rsidRPr="0074735C">
              <w:t xml:space="preserve">ной услуги </w:t>
            </w:r>
            <w:r>
              <w:t xml:space="preserve"> </w:t>
            </w:r>
            <w:r w:rsidRPr="0074735C">
              <w:t>являются:</w:t>
            </w:r>
          </w:p>
          <w:p w:rsidR="001715A9" w:rsidRPr="0074735C" w:rsidRDefault="001715A9" w:rsidP="0007383A">
            <w:pPr>
              <w:pStyle w:val="ConsPlusCell"/>
              <w:jc w:val="both"/>
            </w:pPr>
            <w:r>
              <w:t>расположенность помещений</w:t>
            </w:r>
            <w:r w:rsidRPr="0074735C">
              <w:t xml:space="preserve"> Министерства в зоне </w:t>
            </w:r>
            <w:r>
              <w:t xml:space="preserve"> </w:t>
            </w:r>
            <w:r w:rsidRPr="0074735C">
              <w:t>доступн</w:t>
            </w:r>
            <w:r>
              <w:t>ости к общественному транспо</w:t>
            </w:r>
            <w:r>
              <w:t>р</w:t>
            </w:r>
            <w:r>
              <w:t>ту;</w:t>
            </w:r>
          </w:p>
          <w:p w:rsidR="001715A9" w:rsidRPr="0074735C" w:rsidRDefault="001715A9" w:rsidP="0007383A">
            <w:pPr>
              <w:pStyle w:val="ConsPlusCell"/>
              <w:jc w:val="both"/>
            </w:pPr>
            <w:r w:rsidRPr="0074735C">
              <w:t>наличие необ</w:t>
            </w:r>
            <w:r>
              <w:t>ходимого количества специал</w:t>
            </w:r>
            <w:r>
              <w:t>и</w:t>
            </w:r>
            <w:r>
              <w:t>стов</w:t>
            </w:r>
            <w:r w:rsidRPr="0074735C">
              <w:t xml:space="preserve">, а </w:t>
            </w:r>
            <w:r>
              <w:t xml:space="preserve">    </w:t>
            </w:r>
            <w:r w:rsidRPr="0074735C">
              <w:t>также помещений, в которых осуществляется прием доку</w:t>
            </w:r>
            <w:r>
              <w:t>ме</w:t>
            </w:r>
            <w:r>
              <w:t>н</w:t>
            </w:r>
            <w:r>
              <w:t>тов от заявителей;</w:t>
            </w:r>
          </w:p>
          <w:p w:rsidR="001715A9" w:rsidRDefault="001715A9" w:rsidP="0007383A">
            <w:pPr>
              <w:pStyle w:val="ConsPlusCell"/>
              <w:jc w:val="both"/>
            </w:pPr>
            <w:r w:rsidRPr="0074735C">
              <w:t xml:space="preserve">наличие исчерпывающей информации о способах, </w:t>
            </w:r>
            <w:r>
              <w:t xml:space="preserve">   </w:t>
            </w:r>
            <w:r w:rsidRPr="0074735C">
              <w:t>порядке и сроках предоставления гос</w:t>
            </w:r>
            <w:r w:rsidRPr="0074735C">
              <w:t>у</w:t>
            </w:r>
            <w:r w:rsidRPr="0074735C">
              <w:t xml:space="preserve">дарственной </w:t>
            </w:r>
            <w:r>
              <w:t xml:space="preserve">    </w:t>
            </w:r>
            <w:r w:rsidRPr="0074735C">
              <w:t xml:space="preserve">услуги на информационных стендах, </w:t>
            </w:r>
            <w:r>
              <w:t>в сети Интернет на официальном са</w:t>
            </w:r>
            <w:r>
              <w:t>й</w:t>
            </w:r>
            <w:r>
              <w:t>те Министерства;</w:t>
            </w:r>
          </w:p>
          <w:p w:rsidR="001715A9" w:rsidRDefault="001715A9" w:rsidP="0007383A">
            <w:pPr>
              <w:pStyle w:val="ConsPlusCell"/>
              <w:jc w:val="both"/>
            </w:pPr>
            <w:r>
              <w:t>возможность подачи заявления в виде электронного документа;</w:t>
            </w:r>
          </w:p>
          <w:p w:rsidR="001715A9" w:rsidRPr="0074735C" w:rsidRDefault="001715A9" w:rsidP="0007383A">
            <w:pPr>
              <w:pStyle w:val="ConsPlusCell"/>
              <w:jc w:val="both"/>
            </w:pPr>
            <w:r>
              <w:t>оказание помощи инвалидам в преодолении барьеров, мешающих получению ими услуг наравне с другими лицами.</w:t>
            </w:r>
          </w:p>
          <w:p w:rsidR="001715A9" w:rsidRPr="0074735C" w:rsidRDefault="001715A9" w:rsidP="0007383A">
            <w:pPr>
              <w:pStyle w:val="ConsPlusCell"/>
              <w:jc w:val="both"/>
            </w:pPr>
            <w:r>
              <w:t xml:space="preserve">       Показателями качества</w:t>
            </w:r>
            <w:r w:rsidRPr="0074735C">
              <w:t xml:space="preserve"> предоставления </w:t>
            </w:r>
            <w:r>
              <w:t xml:space="preserve">                      </w:t>
            </w:r>
            <w:r w:rsidRPr="0074735C">
              <w:t>государственной услу</w:t>
            </w:r>
            <w:r>
              <w:t>ги являются:</w:t>
            </w:r>
          </w:p>
          <w:p w:rsidR="001715A9" w:rsidRDefault="001715A9" w:rsidP="0007383A">
            <w:pPr>
              <w:pStyle w:val="ConsPlusCell"/>
              <w:jc w:val="both"/>
            </w:pPr>
            <w:r>
              <w:t>соблюдение сроков приема  рассмотрения докуме</w:t>
            </w:r>
            <w:r>
              <w:t>н</w:t>
            </w:r>
            <w:r>
              <w:t>тов;</w:t>
            </w:r>
          </w:p>
          <w:p w:rsidR="001715A9" w:rsidRDefault="001715A9" w:rsidP="0007383A">
            <w:pPr>
              <w:pStyle w:val="ConsPlusCell"/>
              <w:jc w:val="both"/>
            </w:pPr>
            <w:r>
              <w:t xml:space="preserve">соблюдение срока получения результатов                    </w:t>
            </w:r>
            <w:r>
              <w:lastRenderedPageBreak/>
              <w:t>г</w:t>
            </w:r>
            <w:r>
              <w:t>о</w:t>
            </w:r>
            <w:r>
              <w:t>сударственной услуги;</w:t>
            </w:r>
          </w:p>
          <w:p w:rsidR="001715A9" w:rsidRDefault="001715A9" w:rsidP="0007383A">
            <w:pPr>
              <w:pStyle w:val="ConsPlusCell"/>
              <w:jc w:val="both"/>
            </w:pPr>
            <w:r>
              <w:t>наличие обоснованных жалоб на нарушение               настоящего Регламента, совершенных специ</w:t>
            </w:r>
            <w:r>
              <w:t>а</w:t>
            </w:r>
            <w:r>
              <w:t>листами            Министерства.</w:t>
            </w:r>
          </w:p>
          <w:p w:rsidR="001715A9" w:rsidRDefault="001715A9" w:rsidP="0007383A">
            <w:pPr>
              <w:pStyle w:val="ConsPlusCell"/>
              <w:jc w:val="both"/>
            </w:pPr>
            <w:r>
              <w:t xml:space="preserve">       Количество взаимодействий заявителя со                  специалистом Министерства:</w:t>
            </w:r>
          </w:p>
          <w:p w:rsidR="001715A9" w:rsidRDefault="001715A9" w:rsidP="0007383A">
            <w:pPr>
              <w:pStyle w:val="ConsPlusCell"/>
              <w:jc w:val="both"/>
            </w:pPr>
            <w:r>
              <w:t xml:space="preserve"> при подаче документов, необходимых для               предоставления государственной услуги,                    непосредственно – не более двух раз (без учета         консультаций);</w:t>
            </w:r>
          </w:p>
          <w:p w:rsidR="001715A9" w:rsidRDefault="001715A9" w:rsidP="0007383A">
            <w:pPr>
              <w:pStyle w:val="ConsPlusCell"/>
              <w:jc w:val="both"/>
            </w:pPr>
            <w:r>
              <w:t>при направлении документов, необходимых для        предоставления государственной у</w:t>
            </w:r>
            <w:r>
              <w:t>с</w:t>
            </w:r>
            <w:r>
              <w:t>луги, по почте, в том числе по электронной почте, не более одного;</w:t>
            </w:r>
          </w:p>
          <w:p w:rsidR="001715A9" w:rsidRDefault="001715A9" w:rsidP="0007383A">
            <w:pPr>
              <w:pStyle w:val="ConsPlusCell"/>
              <w:jc w:val="both"/>
            </w:pPr>
            <w:r>
              <w:t xml:space="preserve">при подаче заявления лично (нарочно), не более        одного. </w:t>
            </w:r>
          </w:p>
          <w:p w:rsidR="001715A9" w:rsidRDefault="001715A9" w:rsidP="0007383A">
            <w:pPr>
              <w:pStyle w:val="ConsPlusCell"/>
              <w:jc w:val="both"/>
            </w:pPr>
            <w:r>
              <w:t xml:space="preserve">     Продолжительность одного взаимодействия заяв</w:t>
            </w:r>
            <w:r>
              <w:t>и</w:t>
            </w:r>
            <w:r>
              <w:t>теля со специалистом  Отдела при предоставлении                   государственной у</w:t>
            </w:r>
            <w:r>
              <w:t>с</w:t>
            </w:r>
            <w:r>
              <w:t xml:space="preserve">луги не более 15 минут. </w:t>
            </w:r>
          </w:p>
          <w:p w:rsidR="001715A9" w:rsidRDefault="001715A9" w:rsidP="0007383A">
            <w:pPr>
              <w:pStyle w:val="ConsPlusCell"/>
              <w:jc w:val="both"/>
            </w:pPr>
            <w:r>
              <w:t xml:space="preserve">     Предоставление государственной услуги, включая     подачу заявления на предоставл</w:t>
            </w:r>
            <w:r>
              <w:t>е</w:t>
            </w:r>
            <w:r>
              <w:t>ние государственной услуги, через многофункциональный центр (далее – МФЦ), в удаленных рабочих местах многофункциональн</w:t>
            </w:r>
            <w:r>
              <w:t>о</w:t>
            </w:r>
            <w:r>
              <w:t>го центра предоставления государственных                      и муниципальных услуг не осуществляется.</w:t>
            </w:r>
          </w:p>
          <w:p w:rsidR="001715A9" w:rsidRDefault="001715A9" w:rsidP="0007383A">
            <w:pPr>
              <w:pStyle w:val="ConsPlusCell"/>
              <w:jc w:val="both"/>
            </w:pPr>
            <w:r>
              <w:t xml:space="preserve">     Информация о ходе предоставления </w:t>
            </w:r>
            <w:r>
              <w:lastRenderedPageBreak/>
              <w:t xml:space="preserve">государственной услуги может быть получена заявителем на сайте </w:t>
            </w:r>
            <w:hyperlink r:id="rId19" w:history="1">
              <w:r w:rsidRPr="0010590E">
                <w:rPr>
                  <w:rStyle w:val="affff"/>
                </w:rPr>
                <w:t>http://agro.tatarstan.ru</w:t>
              </w:r>
            </w:hyperlink>
            <w:r>
              <w:t>, на Ед</w:t>
            </w:r>
            <w:r>
              <w:t>и</w:t>
            </w:r>
            <w:r>
              <w:t>ном портале                     государственных и муниципальных услуг (</w:t>
            </w:r>
            <w:hyperlink r:id="rId20" w:history="1">
              <w:r w:rsidRPr="00A1093B">
                <w:rPr>
                  <w:rStyle w:val="affff"/>
                </w:rPr>
                <w:t>http://uslugi.tatar.ru</w:t>
              </w:r>
            </w:hyperlink>
            <w:r w:rsidRPr="0074735C">
              <w:t>)</w:t>
            </w:r>
          </w:p>
          <w:p w:rsidR="001715A9" w:rsidRPr="0074735C" w:rsidRDefault="001715A9" w:rsidP="0007383A">
            <w:pPr>
              <w:pStyle w:val="ConsPlusCell"/>
              <w:jc w:val="both"/>
            </w:pPr>
          </w:p>
        </w:tc>
        <w:tc>
          <w:tcPr>
            <w:tcW w:w="3144" w:type="dxa"/>
          </w:tcPr>
          <w:p w:rsidR="001715A9" w:rsidRPr="00E102A1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hyperlink r:id="rId21" w:history="1">
              <w:r w:rsidRPr="00E102A1">
                <w:rPr>
                  <w:rFonts w:ascii="Times New Roman" w:hAnsi="Times New Roman"/>
                  <w:sz w:val="28"/>
                  <w:szCs w:val="28"/>
                </w:rPr>
                <w:t>п. 2.4</w:t>
              </w:r>
            </w:hyperlink>
            <w:r>
              <w:rPr>
                <w:rFonts w:ascii="Times New Roman" w:hAnsi="Times New Roman"/>
                <w:sz w:val="28"/>
                <w:szCs w:val="28"/>
              </w:rPr>
              <w:t>. Порядок  №</w:t>
            </w:r>
            <w:r w:rsidRPr="00E102A1">
              <w:rPr>
                <w:rFonts w:ascii="Times New Roman" w:hAnsi="Times New Roman"/>
                <w:sz w:val="28"/>
                <w:szCs w:val="28"/>
              </w:rPr>
              <w:t xml:space="preserve"> 880</w:t>
            </w:r>
          </w:p>
        </w:tc>
      </w:tr>
      <w:tr w:rsidR="001715A9" w:rsidRPr="0074735C" w:rsidTr="0007383A">
        <w:tc>
          <w:tcPr>
            <w:tcW w:w="4395" w:type="dxa"/>
          </w:tcPr>
          <w:p w:rsidR="001715A9" w:rsidRPr="00FA551B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2.16.</w:t>
            </w:r>
            <w:r w:rsidRPr="00FA551B">
              <w:rPr>
                <w:rFonts w:ascii="Times New Roman" w:hAnsi="Times New Roman"/>
                <w:sz w:val="28"/>
                <w:szCs w:val="28"/>
              </w:rPr>
              <w:t xml:space="preserve"> Особенности предоста</w:t>
            </w:r>
            <w:r w:rsidRPr="00FA551B">
              <w:rPr>
                <w:rFonts w:ascii="Times New Roman" w:hAnsi="Times New Roman"/>
                <w:sz w:val="28"/>
                <w:szCs w:val="28"/>
              </w:rPr>
              <w:t>в</w:t>
            </w:r>
            <w:r w:rsidRPr="00FA551B">
              <w:rPr>
                <w:rFonts w:ascii="Times New Roman" w:hAnsi="Times New Roman"/>
                <w:sz w:val="28"/>
                <w:szCs w:val="28"/>
              </w:rPr>
              <w:t xml:space="preserve">ления государственной услуги в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  <w:r w:rsidRPr="00FA551B">
              <w:rPr>
                <w:rFonts w:ascii="Times New Roman" w:hAnsi="Times New Roman"/>
                <w:sz w:val="28"/>
                <w:szCs w:val="28"/>
              </w:rPr>
              <w:t>электронной форме</w:t>
            </w:r>
          </w:p>
        </w:tc>
        <w:tc>
          <w:tcPr>
            <w:tcW w:w="6945" w:type="dxa"/>
          </w:tcPr>
          <w:p w:rsidR="001715A9" w:rsidRPr="0005508D" w:rsidRDefault="001715A9" w:rsidP="0007383A">
            <w:pPr>
              <w:jc w:val="both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</w:t>
            </w:r>
            <w:r w:rsidRPr="00C25A6D">
              <w:rPr>
                <w:rFonts w:ascii="Times New Roman" w:hAnsi="Times New Roman"/>
                <w:sz w:val="28"/>
                <w:szCs w:val="28"/>
              </w:rPr>
              <w:t xml:space="preserve">Имеется возможность подачи документов,                   утвержденных в </w:t>
            </w:r>
            <w:hyperlink r:id="rId22" w:history="1">
              <w:r w:rsidRPr="00C25A6D">
                <w:rPr>
                  <w:rFonts w:ascii="Times New Roman" w:hAnsi="Times New Roman"/>
                  <w:sz w:val="28"/>
                  <w:szCs w:val="28"/>
                </w:rPr>
                <w:t>пункте 2.5</w:t>
              </w:r>
            </w:hyperlink>
            <w:r w:rsidRPr="00C25A6D">
              <w:rPr>
                <w:rFonts w:ascii="Times New Roman" w:hAnsi="Times New Roman"/>
                <w:sz w:val="28"/>
                <w:szCs w:val="28"/>
              </w:rPr>
              <w:t xml:space="preserve"> настоящего Регл</w:t>
            </w:r>
            <w:r w:rsidRPr="00C25A6D">
              <w:rPr>
                <w:rFonts w:ascii="Times New Roman" w:hAnsi="Times New Roman"/>
                <w:sz w:val="28"/>
                <w:szCs w:val="28"/>
              </w:rPr>
              <w:t>а</w:t>
            </w:r>
            <w:r w:rsidRPr="00C25A6D">
              <w:rPr>
                <w:rFonts w:ascii="Times New Roman" w:hAnsi="Times New Roman"/>
                <w:sz w:val="28"/>
                <w:szCs w:val="28"/>
              </w:rPr>
              <w:t>мента, о предоставлении государственной у</w:t>
            </w:r>
            <w:r w:rsidRPr="00C25A6D">
              <w:rPr>
                <w:rFonts w:ascii="Times New Roman" w:hAnsi="Times New Roman"/>
                <w:sz w:val="28"/>
                <w:szCs w:val="28"/>
              </w:rPr>
              <w:t>с</w:t>
            </w:r>
            <w:r w:rsidRPr="00C25A6D">
              <w:rPr>
                <w:rFonts w:ascii="Times New Roman" w:hAnsi="Times New Roman"/>
                <w:sz w:val="28"/>
                <w:szCs w:val="28"/>
              </w:rPr>
              <w:t>луги в электронном виде посредством Инте</w:t>
            </w:r>
            <w:r w:rsidRPr="00C25A6D">
              <w:rPr>
                <w:rFonts w:ascii="Times New Roman" w:hAnsi="Times New Roman"/>
                <w:sz w:val="28"/>
                <w:szCs w:val="28"/>
              </w:rPr>
              <w:t>р</w:t>
            </w:r>
            <w:r w:rsidRPr="00C25A6D">
              <w:rPr>
                <w:rFonts w:ascii="Times New Roman" w:hAnsi="Times New Roman"/>
                <w:sz w:val="28"/>
                <w:szCs w:val="28"/>
              </w:rPr>
              <w:t>нет-приемной, реализованной на базе сайта Министерства: http://agro.tatarstan.ru</w:t>
            </w:r>
            <w:r w:rsidRPr="00C25A6D">
              <w:rPr>
                <w:rFonts w:ascii="Times New Roman" w:hAnsi="Times New Roman"/>
                <w:color w:val="FF0000"/>
                <w:sz w:val="28"/>
                <w:szCs w:val="28"/>
              </w:rPr>
              <w:t>.</w:t>
            </w:r>
          </w:p>
          <w:p w:rsidR="001715A9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Предоставление государственной услуги, включая    подачу заявления на предоставл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sz w:val="28"/>
                <w:szCs w:val="28"/>
              </w:rPr>
              <w:t>ние государственной услуги, через МФЦ не осуществляется.</w:t>
            </w:r>
          </w:p>
          <w:p w:rsidR="001715A9" w:rsidRPr="00FA551B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44" w:type="dxa"/>
          </w:tcPr>
          <w:p w:rsidR="001715A9" w:rsidRPr="0074735C" w:rsidRDefault="001715A9" w:rsidP="0007383A">
            <w:pPr>
              <w:pStyle w:val="ConsPlusNormal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715A9" w:rsidRPr="0074735C" w:rsidRDefault="001715A9" w:rsidP="001715A9">
      <w:pPr>
        <w:rPr>
          <w:rFonts w:ascii="Times New Roman" w:hAnsi="Times New Roman"/>
          <w:b/>
          <w:bCs/>
          <w:sz w:val="28"/>
          <w:szCs w:val="28"/>
        </w:rPr>
        <w:sectPr w:rsidR="001715A9" w:rsidRPr="0074735C" w:rsidSect="00E3620A">
          <w:pgSz w:w="16838" w:h="11906" w:orient="landscape"/>
          <w:pgMar w:top="1134" w:right="851" w:bottom="1134" w:left="1134" w:header="709" w:footer="709" w:gutter="0"/>
          <w:cols w:space="720"/>
        </w:sectPr>
      </w:pPr>
    </w:p>
    <w:p w:rsidR="001715A9" w:rsidRPr="00C220EF" w:rsidRDefault="001715A9" w:rsidP="001715A9">
      <w:pPr>
        <w:spacing w:before="108" w:after="108"/>
        <w:jc w:val="center"/>
        <w:rPr>
          <w:rFonts w:ascii="Times New Roman" w:hAnsi="Times New Roman"/>
          <w:bCs/>
          <w:sz w:val="28"/>
          <w:szCs w:val="28"/>
        </w:rPr>
      </w:pPr>
      <w:r w:rsidRPr="00C220EF">
        <w:rPr>
          <w:rFonts w:ascii="Times New Roman" w:hAnsi="Times New Roman"/>
          <w:bCs/>
          <w:sz w:val="28"/>
          <w:szCs w:val="28"/>
        </w:rPr>
        <w:lastRenderedPageBreak/>
        <w:t xml:space="preserve">3. Состав, последовательность и сроки выполнения административных   процедур (действий),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C220EF">
        <w:rPr>
          <w:rFonts w:ascii="Times New Roman" w:hAnsi="Times New Roman"/>
          <w:bCs/>
          <w:sz w:val="28"/>
          <w:szCs w:val="28"/>
        </w:rPr>
        <w:t xml:space="preserve">требования </w:t>
      </w:r>
      <w:r>
        <w:rPr>
          <w:rFonts w:ascii="Times New Roman" w:hAnsi="Times New Roman"/>
          <w:bCs/>
          <w:sz w:val="28"/>
          <w:szCs w:val="28"/>
        </w:rPr>
        <w:t xml:space="preserve">  </w:t>
      </w:r>
      <w:r w:rsidRPr="00C220EF">
        <w:rPr>
          <w:rFonts w:ascii="Times New Roman" w:hAnsi="Times New Roman"/>
          <w:bCs/>
          <w:sz w:val="28"/>
          <w:szCs w:val="28"/>
        </w:rPr>
        <w:t>к порядку их выполнения,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C220EF">
        <w:rPr>
          <w:rFonts w:ascii="Times New Roman" w:hAnsi="Times New Roman"/>
          <w:bCs/>
          <w:sz w:val="28"/>
          <w:szCs w:val="28"/>
        </w:rPr>
        <w:t xml:space="preserve"> в том числе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C220EF">
        <w:rPr>
          <w:rFonts w:ascii="Times New Roman" w:hAnsi="Times New Roman"/>
          <w:bCs/>
          <w:sz w:val="28"/>
          <w:szCs w:val="28"/>
        </w:rPr>
        <w:t xml:space="preserve">  особенности выполнения административных процедур (действий) в  электронной форме, а также особенности выполнения административных процедур в многофункци</w:t>
      </w:r>
      <w:r w:rsidRPr="00C220EF">
        <w:rPr>
          <w:rFonts w:ascii="Times New Roman" w:hAnsi="Times New Roman"/>
          <w:bCs/>
          <w:sz w:val="28"/>
          <w:szCs w:val="28"/>
        </w:rPr>
        <w:t>о</w:t>
      </w:r>
      <w:r w:rsidRPr="00C220EF">
        <w:rPr>
          <w:rFonts w:ascii="Times New Roman" w:hAnsi="Times New Roman"/>
          <w:bCs/>
          <w:sz w:val="28"/>
          <w:szCs w:val="28"/>
        </w:rPr>
        <w:t>нальных центрах, в удаленных рабочих местах многофункционального центра предоставления государственных и  муниципальных у</w:t>
      </w:r>
      <w:r w:rsidRPr="00C220EF">
        <w:rPr>
          <w:rFonts w:ascii="Times New Roman" w:hAnsi="Times New Roman"/>
          <w:bCs/>
          <w:sz w:val="28"/>
          <w:szCs w:val="28"/>
        </w:rPr>
        <w:t>с</w:t>
      </w:r>
      <w:r w:rsidRPr="00C220EF">
        <w:rPr>
          <w:rFonts w:ascii="Times New Roman" w:hAnsi="Times New Roman"/>
          <w:bCs/>
          <w:sz w:val="28"/>
          <w:szCs w:val="28"/>
        </w:rPr>
        <w:t>луг</w:t>
      </w:r>
    </w:p>
    <w:p w:rsidR="001715A9" w:rsidRPr="0074735C" w:rsidRDefault="001715A9" w:rsidP="001715A9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74735C">
        <w:rPr>
          <w:rFonts w:ascii="Times New Roman" w:hAnsi="Times New Roman"/>
          <w:sz w:val="28"/>
          <w:szCs w:val="28"/>
        </w:rPr>
        <w:t>.1. Описание последовательности действий при предоставлении государственной услуги: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3.1.1. Предоставление государственной услуги, в том числе в электронной форме, включает в себя следующие процедуры: 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 консультирование заявителя, оказание помощи заявителю в части оформления документов, необходимых для предоставления государственной услуги;</w:t>
      </w:r>
    </w:p>
    <w:p w:rsidR="001715A9" w:rsidRPr="00C25A6D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2) </w:t>
      </w:r>
      <w:r w:rsidRPr="00C25A6D">
        <w:rPr>
          <w:rFonts w:ascii="Times New Roman" w:hAnsi="Times New Roman"/>
          <w:sz w:val="28"/>
          <w:szCs w:val="28"/>
        </w:rPr>
        <w:t>принятие Министерством заявления и проверка комплектности документов на выдачу племенного свидетельства (далее – заявление);</w:t>
      </w:r>
    </w:p>
    <w:p w:rsidR="001715A9" w:rsidRPr="00C25A6D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C25A6D">
        <w:rPr>
          <w:rFonts w:ascii="Times New Roman" w:hAnsi="Times New Roman"/>
          <w:sz w:val="28"/>
          <w:szCs w:val="28"/>
        </w:rPr>
        <w:t>3) передача Министерством заявления в Племенное управление;</w:t>
      </w:r>
    </w:p>
    <w:p w:rsidR="001715A9" w:rsidRPr="00C25A6D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C25A6D">
        <w:rPr>
          <w:rFonts w:ascii="Times New Roman" w:hAnsi="Times New Roman"/>
          <w:sz w:val="28"/>
          <w:szCs w:val="28"/>
        </w:rPr>
        <w:t>4) принятие и экспертиза представленных документов Племенным управлением;</w:t>
      </w:r>
    </w:p>
    <w:p w:rsidR="001715A9" w:rsidRPr="00C25A6D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C25A6D">
        <w:rPr>
          <w:rFonts w:ascii="Times New Roman" w:hAnsi="Times New Roman"/>
          <w:sz w:val="28"/>
          <w:szCs w:val="28"/>
        </w:rPr>
        <w:t>5) передача Племенным управлением в Министерство на подпись</w:t>
      </w:r>
      <w:r w:rsidRPr="00C25A6D">
        <w:rPr>
          <w:rFonts w:ascii="Times New Roman" w:hAnsi="Times New Roman"/>
          <w:bCs/>
          <w:sz w:val="28"/>
          <w:szCs w:val="28"/>
        </w:rPr>
        <w:t xml:space="preserve"> Заместителю Премьер-министра Республики Татарстан - министру сельского хозяйства и продовольствия Республики Татарстан (далее – министр) </w:t>
      </w:r>
      <w:r w:rsidRPr="00C25A6D">
        <w:rPr>
          <w:rFonts w:ascii="Times New Roman" w:hAnsi="Times New Roman"/>
          <w:sz w:val="28"/>
          <w:szCs w:val="28"/>
        </w:rPr>
        <w:t xml:space="preserve"> сформированного  племенного свидетельства, либо уведомления об отказе в выдаче племенного свидетельства. </w:t>
      </w:r>
    </w:p>
    <w:p w:rsidR="001715A9" w:rsidRPr="00C25A6D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C25A6D">
        <w:rPr>
          <w:rFonts w:ascii="Times New Roman" w:hAnsi="Times New Roman"/>
          <w:sz w:val="28"/>
          <w:szCs w:val="28"/>
        </w:rPr>
        <w:t>6) принятие Министерством от  Племенного управления пакета документов и передача их на подпись министру в Министерство;</w:t>
      </w:r>
    </w:p>
    <w:p w:rsidR="001715A9" w:rsidRPr="00C25A6D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C25A6D">
        <w:rPr>
          <w:rFonts w:ascii="Times New Roman" w:hAnsi="Times New Roman"/>
          <w:sz w:val="28"/>
          <w:szCs w:val="28"/>
        </w:rPr>
        <w:t>7) выдача заявителю результата государственной услуги при личном обращении, либо направление результата по почте;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C25A6D">
        <w:rPr>
          <w:rFonts w:ascii="Times New Roman" w:hAnsi="Times New Roman"/>
          <w:sz w:val="28"/>
          <w:szCs w:val="28"/>
        </w:rPr>
        <w:t xml:space="preserve">8) </w:t>
      </w:r>
      <w:r>
        <w:rPr>
          <w:rFonts w:ascii="Times New Roman" w:hAnsi="Times New Roman"/>
          <w:sz w:val="28"/>
          <w:szCs w:val="28"/>
        </w:rPr>
        <w:t xml:space="preserve"> </w:t>
      </w:r>
      <w:r w:rsidRPr="00C25A6D">
        <w:rPr>
          <w:rFonts w:ascii="Times New Roman" w:hAnsi="Times New Roman"/>
          <w:sz w:val="28"/>
          <w:szCs w:val="28"/>
        </w:rPr>
        <w:t>выдача дуб</w:t>
      </w:r>
      <w:r>
        <w:rPr>
          <w:rFonts w:ascii="Times New Roman" w:hAnsi="Times New Roman"/>
          <w:sz w:val="28"/>
          <w:szCs w:val="28"/>
        </w:rPr>
        <w:t>ликата племенного свидетельства;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9) исправления технической ошибки </w:t>
      </w:r>
      <w:r w:rsidRPr="00993B7A">
        <w:rPr>
          <w:rFonts w:ascii="Times New Roman" w:hAnsi="Times New Roman"/>
          <w:sz w:val="28"/>
          <w:szCs w:val="28"/>
        </w:rPr>
        <w:t>(описки, опечатки, грамматической или арифметической ошибки).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3.1.2. Блок-схема последовательности действий по предоставлению государственной услуги </w:t>
      </w:r>
      <w:r w:rsidRPr="00087E73">
        <w:rPr>
          <w:rFonts w:ascii="Times New Roman" w:hAnsi="Times New Roman"/>
          <w:sz w:val="28"/>
          <w:szCs w:val="28"/>
        </w:rPr>
        <w:t>представлена в Приложении № 7</w:t>
      </w:r>
      <w:r>
        <w:rPr>
          <w:rFonts w:ascii="Times New Roman" w:hAnsi="Times New Roman"/>
          <w:sz w:val="28"/>
          <w:szCs w:val="28"/>
        </w:rPr>
        <w:t>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74735C">
        <w:rPr>
          <w:rFonts w:ascii="Times New Roman" w:hAnsi="Times New Roman"/>
          <w:sz w:val="28"/>
          <w:szCs w:val="28"/>
        </w:rPr>
        <w:t>.2</w:t>
      </w:r>
      <w:r>
        <w:rPr>
          <w:rFonts w:ascii="Times New Roman" w:hAnsi="Times New Roman"/>
          <w:sz w:val="28"/>
          <w:szCs w:val="28"/>
        </w:rPr>
        <w:t>. Консультирование заявителя, оказание помощи заявителю в части оформления документов, необходимых для предоставления государственной услуги: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3.2.1. Заявитель обращается лично, по телефону, почте, электронной почте, в том числе при наличии технической возможности через Портал государственных и муниципальных услуг Республики Татарстан и (или) с письмом в Министерство для получения консультаций о порядке получения государственной услуги.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Специалисты Министерства лично, по телефону, почте, электронной почте и (или) через Портал государственных и муниципальных услуг, в зависимости от способа обращения заявителя, осуществляют консультирование заявителя, в том числе по составу, форме, содержанию документов, необходимых для получения государственной услуги, и оказывает помощь заявителю, в том числе в части оформления документов, необходимых для предоставления государственной услуги.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Процедура, устанавливаемая настоящим пунктом, осуществляется в день обращения заявителя, либо </w:t>
      </w:r>
      <w:r w:rsidRPr="00F60333">
        <w:rPr>
          <w:rFonts w:ascii="Times New Roman" w:hAnsi="Times New Roman"/>
          <w:sz w:val="28"/>
          <w:szCs w:val="28"/>
        </w:rPr>
        <w:t>на</w:t>
      </w:r>
      <w:r w:rsidRPr="00223CD4">
        <w:rPr>
          <w:rFonts w:ascii="Times New Roman" w:hAnsi="Times New Roman"/>
          <w:sz w:val="28"/>
          <w:szCs w:val="28"/>
        </w:rPr>
        <w:t xml:space="preserve"> следующий день в случае поступления заявления и документов по окончании рабочего времени</w:t>
      </w:r>
      <w:r>
        <w:rPr>
          <w:rFonts w:ascii="Times New Roman" w:hAnsi="Times New Roman"/>
          <w:sz w:val="28"/>
          <w:szCs w:val="28"/>
        </w:rPr>
        <w:t xml:space="preserve"> Министерства.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 процедуры: консультация, оказание помощи заявителю, в том числе в части оформления документов, необходимых для предоставления государственной услуги.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 Заявитель</w:t>
      </w:r>
      <w:r w:rsidRPr="0074735C">
        <w:rPr>
          <w:rFonts w:ascii="Times New Roman" w:hAnsi="Times New Roman"/>
          <w:sz w:val="28"/>
          <w:szCs w:val="28"/>
        </w:rPr>
        <w:t xml:space="preserve"> лично</w:t>
      </w:r>
      <w:r>
        <w:rPr>
          <w:rFonts w:ascii="Times New Roman" w:hAnsi="Times New Roman"/>
          <w:sz w:val="28"/>
          <w:szCs w:val="28"/>
        </w:rPr>
        <w:t xml:space="preserve">, через представителя заявителя </w:t>
      </w:r>
      <w:r w:rsidRPr="0074735C">
        <w:rPr>
          <w:rFonts w:ascii="Times New Roman" w:hAnsi="Times New Roman"/>
          <w:sz w:val="28"/>
          <w:szCs w:val="28"/>
        </w:rPr>
        <w:t>на бумажном носителе</w:t>
      </w:r>
      <w:r>
        <w:rPr>
          <w:rFonts w:ascii="Times New Roman" w:hAnsi="Times New Roman"/>
          <w:sz w:val="28"/>
          <w:szCs w:val="28"/>
        </w:rPr>
        <w:t xml:space="preserve"> или по почте</w:t>
      </w:r>
      <w:r w:rsidRPr="0074735C">
        <w:rPr>
          <w:rFonts w:ascii="Times New Roman" w:hAnsi="Times New Roman"/>
          <w:sz w:val="28"/>
          <w:szCs w:val="28"/>
        </w:rPr>
        <w:t xml:space="preserve"> подает заявление с приложением</w:t>
      </w:r>
      <w:r>
        <w:rPr>
          <w:rFonts w:ascii="Times New Roman" w:hAnsi="Times New Roman"/>
          <w:sz w:val="28"/>
          <w:szCs w:val="28"/>
        </w:rPr>
        <w:t xml:space="preserve"> указанных в пункте 2.5. документов </w:t>
      </w:r>
      <w:r w:rsidRPr="0074735C">
        <w:rPr>
          <w:rFonts w:ascii="Times New Roman" w:hAnsi="Times New Roman"/>
          <w:sz w:val="28"/>
          <w:szCs w:val="28"/>
        </w:rPr>
        <w:t>настоящего Регламента в Министерство.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оформлении заявления заявитель указывает: фамилию, имя, отчество, наименование юридического лица, свой почтовый, электронный адрес и способ получения ответа. 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 Специалист</w:t>
      </w:r>
      <w:r w:rsidRPr="0074735C">
        <w:rPr>
          <w:rFonts w:ascii="Times New Roman" w:hAnsi="Times New Roman"/>
          <w:sz w:val="28"/>
          <w:szCs w:val="28"/>
        </w:rPr>
        <w:t xml:space="preserve"> Министерства осуществляет: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прием заявления</w:t>
      </w:r>
      <w:r w:rsidRPr="0074735C">
        <w:rPr>
          <w:rFonts w:ascii="Times New Roman" w:hAnsi="Times New Roman"/>
          <w:sz w:val="28"/>
          <w:szCs w:val="28"/>
        </w:rPr>
        <w:t xml:space="preserve"> и документов;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проверку комплектности документов и соответствия информации (сведений, данны</w:t>
      </w:r>
      <w:r>
        <w:rPr>
          <w:rFonts w:ascii="Times New Roman" w:hAnsi="Times New Roman"/>
          <w:sz w:val="28"/>
          <w:szCs w:val="28"/>
        </w:rPr>
        <w:t>х), указанной в заявлении;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регистрацию заявления</w:t>
      </w:r>
      <w:r w:rsidRPr="0074735C">
        <w:rPr>
          <w:rFonts w:ascii="Times New Roman" w:hAnsi="Times New Roman"/>
          <w:sz w:val="28"/>
          <w:szCs w:val="28"/>
        </w:rPr>
        <w:t xml:space="preserve"> в журнале регистрации заявлений</w:t>
      </w:r>
      <w:r>
        <w:rPr>
          <w:rFonts w:ascii="Times New Roman" w:hAnsi="Times New Roman"/>
          <w:sz w:val="28"/>
          <w:szCs w:val="28"/>
        </w:rPr>
        <w:t>.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3.3.2. </w:t>
      </w:r>
      <w:r w:rsidRPr="0074735C">
        <w:rPr>
          <w:rFonts w:ascii="Times New Roman" w:hAnsi="Times New Roman"/>
          <w:sz w:val="28"/>
          <w:szCs w:val="28"/>
        </w:rPr>
        <w:t xml:space="preserve">При отсутствии оснований для отказа в приеме </w:t>
      </w:r>
      <w:r>
        <w:rPr>
          <w:rFonts w:ascii="Times New Roman" w:hAnsi="Times New Roman"/>
          <w:sz w:val="28"/>
          <w:szCs w:val="28"/>
        </w:rPr>
        <w:t xml:space="preserve">документов, указанных в пунктах 2.8. и 2.9. </w:t>
      </w:r>
      <w:r w:rsidRPr="0074735C">
        <w:rPr>
          <w:rFonts w:ascii="Times New Roman" w:hAnsi="Times New Roman"/>
          <w:sz w:val="28"/>
          <w:szCs w:val="28"/>
        </w:rPr>
        <w:t>нас</w:t>
      </w:r>
      <w:r>
        <w:rPr>
          <w:rFonts w:ascii="Times New Roman" w:hAnsi="Times New Roman"/>
          <w:sz w:val="28"/>
          <w:szCs w:val="28"/>
        </w:rPr>
        <w:t xml:space="preserve">тоящего Регламента, специалист </w:t>
      </w:r>
      <w:r w:rsidRPr="0074735C">
        <w:rPr>
          <w:rFonts w:ascii="Times New Roman" w:hAnsi="Times New Roman"/>
          <w:sz w:val="28"/>
          <w:szCs w:val="28"/>
        </w:rPr>
        <w:t>Министерства выдает копию заявления с отметкой о дате приема заявления и прилагаемых к нему до</w:t>
      </w:r>
      <w:r>
        <w:rPr>
          <w:rFonts w:ascii="Times New Roman" w:hAnsi="Times New Roman"/>
          <w:sz w:val="28"/>
          <w:szCs w:val="28"/>
        </w:rPr>
        <w:t>кументов, регистрирует заявление</w:t>
      </w:r>
      <w:r w:rsidRPr="0074735C">
        <w:rPr>
          <w:rFonts w:ascii="Times New Roman" w:hAnsi="Times New Roman"/>
          <w:sz w:val="28"/>
          <w:szCs w:val="28"/>
        </w:rPr>
        <w:t>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 xml:space="preserve">В случае наличия оснований для отказа в приеме </w:t>
      </w:r>
      <w:r>
        <w:rPr>
          <w:rFonts w:ascii="Times New Roman" w:hAnsi="Times New Roman"/>
          <w:sz w:val="28"/>
          <w:szCs w:val="28"/>
        </w:rPr>
        <w:t>документов, указанных в пунктах 2.8. и 2.9.</w:t>
      </w:r>
      <w:r w:rsidRPr="0074735C">
        <w:rPr>
          <w:rFonts w:ascii="Times New Roman" w:hAnsi="Times New Roman"/>
          <w:sz w:val="28"/>
          <w:szCs w:val="28"/>
        </w:rPr>
        <w:t xml:space="preserve"> настоящего Регламента, </w:t>
      </w:r>
      <w:r>
        <w:rPr>
          <w:rFonts w:ascii="Times New Roman" w:hAnsi="Times New Roman"/>
          <w:sz w:val="28"/>
          <w:szCs w:val="28"/>
        </w:rPr>
        <w:t xml:space="preserve">специалист </w:t>
      </w:r>
      <w:r w:rsidRPr="0074735C">
        <w:rPr>
          <w:rFonts w:ascii="Times New Roman" w:hAnsi="Times New Roman"/>
          <w:sz w:val="28"/>
          <w:szCs w:val="28"/>
        </w:rPr>
        <w:t>Министерства уведомляет з</w:t>
      </w:r>
      <w:r>
        <w:rPr>
          <w:rFonts w:ascii="Times New Roman" w:hAnsi="Times New Roman"/>
          <w:sz w:val="28"/>
          <w:szCs w:val="28"/>
        </w:rPr>
        <w:t xml:space="preserve">аявителя об этом </w:t>
      </w:r>
      <w:r w:rsidRPr="0074735C">
        <w:rPr>
          <w:rFonts w:ascii="Times New Roman" w:hAnsi="Times New Roman"/>
          <w:sz w:val="28"/>
          <w:szCs w:val="28"/>
        </w:rPr>
        <w:t>и возвращает ему документы с объяснением содержания выявленных оснований для отказа в приеме документов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3B7A">
        <w:rPr>
          <w:rFonts w:ascii="Times New Roman" w:hAnsi="Times New Roman"/>
          <w:sz w:val="28"/>
          <w:szCs w:val="28"/>
        </w:rPr>
        <w:t>способом, указанным в заявлении.</w:t>
      </w:r>
    </w:p>
    <w:p w:rsidR="001715A9" w:rsidRPr="00223CD4" w:rsidRDefault="001715A9" w:rsidP="001715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</w:t>
      </w:r>
      <w:r w:rsidRPr="00223CD4">
        <w:rPr>
          <w:rFonts w:ascii="Times New Roman" w:hAnsi="Times New Roman" w:cs="Times New Roman"/>
          <w:sz w:val="28"/>
          <w:szCs w:val="28"/>
        </w:rPr>
        <w:t xml:space="preserve">ри поступлении заявления с приложением документов, указанных в </w:t>
      </w:r>
      <w:hyperlink w:anchor="P118" w:history="1">
        <w:r w:rsidRPr="00223CD4">
          <w:rPr>
            <w:rFonts w:ascii="Times New Roman" w:hAnsi="Times New Roman" w:cs="Times New Roman"/>
            <w:sz w:val="28"/>
            <w:szCs w:val="28"/>
          </w:rPr>
          <w:t>п. 2.5</w:t>
        </w:r>
      </w:hyperlink>
      <w:r>
        <w:rPr>
          <w:rFonts w:ascii="Times New Roman" w:hAnsi="Times New Roman" w:cs="Times New Roman"/>
          <w:sz w:val="28"/>
          <w:szCs w:val="28"/>
        </w:rPr>
        <w:t>.</w:t>
      </w:r>
      <w:r w:rsidRPr="00223CD4">
        <w:rPr>
          <w:rFonts w:ascii="Times New Roman" w:hAnsi="Times New Roman" w:cs="Times New Roman"/>
          <w:sz w:val="28"/>
          <w:szCs w:val="28"/>
        </w:rPr>
        <w:t xml:space="preserve"> настоящего Регламента, посредством почтовой связи или в форме электронных документов (посредством сети </w:t>
      </w:r>
      <w:r w:rsidRPr="004F1B38">
        <w:rPr>
          <w:rFonts w:ascii="Times New Roman" w:hAnsi="Times New Roman" w:cs="Times New Roman"/>
          <w:sz w:val="28"/>
          <w:szCs w:val="28"/>
        </w:rPr>
        <w:t>«Интернет»)</w:t>
      </w:r>
      <w:r w:rsidRPr="00223CD4">
        <w:rPr>
          <w:rFonts w:ascii="Times New Roman" w:hAnsi="Times New Roman" w:cs="Times New Roman"/>
          <w:sz w:val="28"/>
          <w:szCs w:val="28"/>
        </w:rPr>
        <w:t xml:space="preserve"> - в день поступления заявления и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223CD4">
        <w:rPr>
          <w:rFonts w:ascii="Times New Roman" w:hAnsi="Times New Roman" w:cs="Times New Roman"/>
          <w:sz w:val="28"/>
          <w:szCs w:val="28"/>
        </w:rPr>
        <w:t xml:space="preserve">документов в </w:t>
      </w:r>
      <w:r>
        <w:rPr>
          <w:rFonts w:ascii="Times New Roman" w:hAnsi="Times New Roman" w:cs="Times New Roman"/>
          <w:sz w:val="28"/>
          <w:szCs w:val="28"/>
        </w:rPr>
        <w:t xml:space="preserve">Министерство </w:t>
      </w:r>
      <w:r w:rsidRPr="00223CD4">
        <w:rPr>
          <w:rFonts w:ascii="Times New Roman" w:hAnsi="Times New Roman" w:cs="Times New Roman"/>
          <w:sz w:val="28"/>
          <w:szCs w:val="28"/>
        </w:rPr>
        <w:t xml:space="preserve">либо на следующий день в случае поступления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223CD4">
        <w:rPr>
          <w:rFonts w:ascii="Times New Roman" w:hAnsi="Times New Roman" w:cs="Times New Roman"/>
          <w:sz w:val="28"/>
          <w:szCs w:val="28"/>
        </w:rPr>
        <w:t>заявления и документов по окончании рабоч</w:t>
      </w:r>
      <w:r w:rsidRPr="00223CD4">
        <w:rPr>
          <w:rFonts w:ascii="Times New Roman" w:hAnsi="Times New Roman" w:cs="Times New Roman"/>
          <w:sz w:val="28"/>
          <w:szCs w:val="28"/>
        </w:rPr>
        <w:t>е</w:t>
      </w:r>
      <w:r w:rsidRPr="00223CD4">
        <w:rPr>
          <w:rFonts w:ascii="Times New Roman" w:hAnsi="Times New Roman" w:cs="Times New Roman"/>
          <w:sz w:val="28"/>
          <w:szCs w:val="28"/>
        </w:rPr>
        <w:t>го времени</w:t>
      </w:r>
      <w:r>
        <w:rPr>
          <w:rFonts w:ascii="Times New Roman" w:hAnsi="Times New Roman" w:cs="Times New Roman"/>
          <w:sz w:val="28"/>
          <w:szCs w:val="28"/>
        </w:rPr>
        <w:t xml:space="preserve"> в Министерстве</w:t>
      </w:r>
      <w:r w:rsidRPr="00223CD4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223CD4">
        <w:rPr>
          <w:rFonts w:ascii="Times New Roman" w:hAnsi="Times New Roman" w:cs="Times New Roman"/>
          <w:sz w:val="28"/>
          <w:szCs w:val="28"/>
        </w:rPr>
        <w:t xml:space="preserve">В случае поступления заявления и документов, указанных в </w:t>
      </w:r>
      <w:hyperlink w:anchor="P118" w:history="1">
        <w:r w:rsidRPr="00223CD4">
          <w:rPr>
            <w:rFonts w:ascii="Times New Roman" w:hAnsi="Times New Roman" w:cs="Times New Roman"/>
            <w:sz w:val="28"/>
            <w:szCs w:val="28"/>
          </w:rPr>
          <w:t>пункте 2.5</w:t>
        </w:r>
      </w:hyperlink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23C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223CD4">
        <w:rPr>
          <w:rFonts w:ascii="Times New Roman" w:hAnsi="Times New Roman" w:cs="Times New Roman"/>
          <w:sz w:val="28"/>
          <w:szCs w:val="28"/>
        </w:rPr>
        <w:t xml:space="preserve">настоящего Регламента, в форме электронных документов в выходные или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223CD4">
        <w:rPr>
          <w:rFonts w:ascii="Times New Roman" w:hAnsi="Times New Roman" w:cs="Times New Roman"/>
          <w:sz w:val="28"/>
          <w:szCs w:val="28"/>
        </w:rPr>
        <w:t xml:space="preserve">нерабочие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23CD4">
        <w:rPr>
          <w:rFonts w:ascii="Times New Roman" w:hAnsi="Times New Roman" w:cs="Times New Roman"/>
          <w:sz w:val="28"/>
          <w:szCs w:val="28"/>
        </w:rPr>
        <w:t>праздничные дни - в первый рабочий день</w:t>
      </w:r>
      <w:r>
        <w:rPr>
          <w:rFonts w:ascii="Times New Roman" w:hAnsi="Times New Roman" w:cs="Times New Roman"/>
          <w:sz w:val="28"/>
          <w:szCs w:val="28"/>
        </w:rPr>
        <w:t xml:space="preserve"> Министерства</w:t>
      </w:r>
      <w:r w:rsidRPr="00223CD4">
        <w:rPr>
          <w:rFonts w:ascii="Times New Roman" w:hAnsi="Times New Roman" w:cs="Times New Roman"/>
          <w:sz w:val="28"/>
          <w:szCs w:val="28"/>
        </w:rPr>
        <w:t xml:space="preserve">, следующий за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3CD4">
        <w:rPr>
          <w:rFonts w:ascii="Times New Roman" w:hAnsi="Times New Roman" w:cs="Times New Roman"/>
          <w:sz w:val="28"/>
          <w:szCs w:val="28"/>
        </w:rPr>
        <w:t>выходным или н</w:t>
      </w:r>
      <w:r w:rsidRPr="00223CD4">
        <w:rPr>
          <w:rFonts w:ascii="Times New Roman" w:hAnsi="Times New Roman" w:cs="Times New Roman"/>
          <w:sz w:val="28"/>
          <w:szCs w:val="28"/>
        </w:rPr>
        <w:t>е</w:t>
      </w:r>
      <w:r w:rsidRPr="00223CD4">
        <w:rPr>
          <w:rFonts w:ascii="Times New Roman" w:hAnsi="Times New Roman" w:cs="Times New Roman"/>
          <w:sz w:val="28"/>
          <w:szCs w:val="28"/>
        </w:rPr>
        <w:t>рабочим праздничным днем.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 xml:space="preserve">Процедуры, устанавливаемые настоящим пунктом, осуществляются в </w:t>
      </w:r>
      <w:r>
        <w:rPr>
          <w:rFonts w:ascii="Times New Roman" w:hAnsi="Times New Roman"/>
          <w:sz w:val="28"/>
          <w:szCs w:val="28"/>
        </w:rPr>
        <w:t xml:space="preserve">день </w:t>
      </w:r>
      <w:r>
        <w:rPr>
          <w:rFonts w:ascii="Times New Roman" w:hAnsi="Times New Roman"/>
          <w:sz w:val="28"/>
          <w:szCs w:val="28"/>
        </w:rPr>
        <w:lastRenderedPageBreak/>
        <w:t xml:space="preserve">обращения заявителя.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322072">
        <w:rPr>
          <w:rFonts w:ascii="Times New Roman" w:hAnsi="Times New Roman"/>
          <w:sz w:val="28"/>
          <w:szCs w:val="28"/>
        </w:rPr>
        <w:t xml:space="preserve">Результат процедуры: </w:t>
      </w:r>
    </w:p>
    <w:p w:rsidR="001715A9" w:rsidRDefault="001715A9" w:rsidP="001715A9">
      <w:pPr>
        <w:suppressAutoHyphens/>
        <w:ind w:firstLine="708"/>
        <w:jc w:val="both"/>
        <w:rPr>
          <w:rFonts w:ascii="Times New Roman" w:hAnsi="Times New Roman"/>
          <w:sz w:val="28"/>
          <w:szCs w:val="28"/>
        </w:rPr>
      </w:pPr>
      <w:r w:rsidRPr="00322072">
        <w:rPr>
          <w:rFonts w:ascii="Times New Roman" w:hAnsi="Times New Roman"/>
          <w:sz w:val="28"/>
          <w:szCs w:val="28"/>
        </w:rPr>
        <w:t>принят</w:t>
      </w:r>
      <w:r>
        <w:rPr>
          <w:rFonts w:ascii="Times New Roman" w:hAnsi="Times New Roman"/>
          <w:sz w:val="28"/>
          <w:szCs w:val="28"/>
        </w:rPr>
        <w:t>ые, зарегистрированные заявление и документы;</w:t>
      </w:r>
    </w:p>
    <w:p w:rsidR="001715A9" w:rsidRPr="00322072" w:rsidRDefault="001715A9" w:rsidP="001715A9">
      <w:pPr>
        <w:suppressAutoHyphens/>
        <w:ind w:firstLine="708"/>
        <w:jc w:val="both"/>
        <w:rPr>
          <w:rFonts w:ascii="Times New Roman" w:hAnsi="Times New Roman"/>
          <w:sz w:val="28"/>
          <w:szCs w:val="28"/>
        </w:rPr>
      </w:pPr>
      <w:r w:rsidRPr="00322072">
        <w:rPr>
          <w:rFonts w:ascii="Times New Roman" w:hAnsi="Times New Roman"/>
          <w:sz w:val="28"/>
          <w:szCs w:val="28"/>
        </w:rPr>
        <w:t>документы, возвращенные заявителю.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3.4. Передача Министерством заявления в Племенное управление.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3.4.1. Специалист Министерства направляет (доставляет) заявление и прилагаемые к нему документы в Племенное управление;</w:t>
      </w:r>
    </w:p>
    <w:p w:rsidR="001715A9" w:rsidRPr="00766A1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66A1A">
        <w:rPr>
          <w:rFonts w:ascii="Times New Roman" w:hAnsi="Times New Roman"/>
          <w:sz w:val="28"/>
          <w:szCs w:val="28"/>
        </w:rPr>
        <w:t>Процедура, устанавливаемая настоящим пунктом, осуществляется в течение одного дня с момента регистрации специалистом Министерства заявления в журнале регистрации заявлений.</w:t>
      </w:r>
    </w:p>
    <w:p w:rsidR="001715A9" w:rsidRPr="00766A1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66A1A">
        <w:rPr>
          <w:rFonts w:ascii="Times New Roman" w:hAnsi="Times New Roman"/>
          <w:sz w:val="28"/>
          <w:szCs w:val="28"/>
        </w:rPr>
        <w:t xml:space="preserve">Результат процедуры: </w:t>
      </w:r>
    </w:p>
    <w:p w:rsidR="001715A9" w:rsidRPr="00766A1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66A1A">
        <w:rPr>
          <w:rFonts w:ascii="Times New Roman" w:hAnsi="Times New Roman"/>
          <w:sz w:val="28"/>
          <w:szCs w:val="28"/>
        </w:rPr>
        <w:t>направленное в Племенное управление заявление с прилагаемыми к нему документами.</w:t>
      </w:r>
    </w:p>
    <w:p w:rsidR="001715A9" w:rsidRPr="00766A1A" w:rsidRDefault="001715A9" w:rsidP="001715A9">
      <w:pPr>
        <w:suppressAutoHyphens/>
        <w:ind w:left="708" w:firstLine="1"/>
        <w:jc w:val="both"/>
        <w:rPr>
          <w:rFonts w:ascii="Times New Roman" w:hAnsi="Times New Roman"/>
          <w:sz w:val="28"/>
          <w:szCs w:val="28"/>
        </w:rPr>
      </w:pPr>
      <w:r w:rsidRPr="00766A1A">
        <w:rPr>
          <w:rFonts w:ascii="Times New Roman" w:hAnsi="Times New Roman"/>
          <w:sz w:val="28"/>
          <w:szCs w:val="28"/>
        </w:rPr>
        <w:t xml:space="preserve">3.5. </w:t>
      </w:r>
      <w:r>
        <w:rPr>
          <w:rFonts w:ascii="Times New Roman" w:hAnsi="Times New Roman"/>
          <w:sz w:val="28"/>
          <w:szCs w:val="28"/>
        </w:rPr>
        <w:t xml:space="preserve">Принятие, </w:t>
      </w:r>
      <w:r w:rsidRPr="00766A1A">
        <w:rPr>
          <w:rFonts w:ascii="Times New Roman" w:hAnsi="Times New Roman"/>
          <w:sz w:val="28"/>
          <w:szCs w:val="28"/>
        </w:rPr>
        <w:t>экспертиза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1D175E">
        <w:rPr>
          <w:rFonts w:ascii="Times New Roman" w:hAnsi="Times New Roman"/>
          <w:sz w:val="28"/>
          <w:szCs w:val="28"/>
        </w:rPr>
        <w:t xml:space="preserve">представленных </w:t>
      </w:r>
      <w:r>
        <w:rPr>
          <w:rFonts w:ascii="Times New Roman" w:hAnsi="Times New Roman"/>
          <w:sz w:val="28"/>
          <w:szCs w:val="28"/>
        </w:rPr>
        <w:t>документов</w:t>
      </w:r>
      <w:r w:rsidRPr="00766A1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формирование племенного свидетельства</w:t>
      </w:r>
      <w:r w:rsidRPr="00766A1A">
        <w:rPr>
          <w:rFonts w:ascii="Times New Roman" w:hAnsi="Times New Roman"/>
          <w:sz w:val="28"/>
          <w:szCs w:val="28"/>
        </w:rPr>
        <w:t xml:space="preserve"> Племенным управлением. </w:t>
      </w:r>
    </w:p>
    <w:p w:rsidR="001715A9" w:rsidRPr="00766A1A" w:rsidRDefault="001715A9" w:rsidP="001715A9">
      <w:pPr>
        <w:suppressAutoHyphens/>
        <w:ind w:left="708" w:firstLine="1"/>
        <w:jc w:val="both"/>
        <w:rPr>
          <w:rFonts w:ascii="Times New Roman" w:hAnsi="Times New Roman"/>
          <w:sz w:val="28"/>
          <w:szCs w:val="28"/>
        </w:rPr>
      </w:pPr>
      <w:r w:rsidRPr="00766A1A">
        <w:rPr>
          <w:rFonts w:ascii="Times New Roman" w:hAnsi="Times New Roman"/>
          <w:sz w:val="28"/>
          <w:szCs w:val="28"/>
        </w:rPr>
        <w:t xml:space="preserve">3.5.1.Специалист Племенного управления осуществляет: </w:t>
      </w:r>
    </w:p>
    <w:p w:rsidR="001715A9" w:rsidRPr="00766A1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66A1A">
        <w:rPr>
          <w:rFonts w:ascii="Times New Roman" w:hAnsi="Times New Roman"/>
          <w:sz w:val="28"/>
          <w:szCs w:val="28"/>
        </w:rPr>
        <w:t>прием заявления и документов;</w:t>
      </w:r>
    </w:p>
    <w:p w:rsidR="001715A9" w:rsidRPr="006B5ECF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405706">
        <w:rPr>
          <w:rFonts w:ascii="Times New Roman" w:hAnsi="Times New Roman"/>
          <w:sz w:val="28"/>
          <w:szCs w:val="28"/>
        </w:rPr>
        <w:t>проводит экспертизу документов и содержащейся в ней информации                               (сведений, данных)</w:t>
      </w:r>
      <w:r>
        <w:rPr>
          <w:rFonts w:ascii="Times New Roman" w:hAnsi="Times New Roman"/>
          <w:sz w:val="28"/>
          <w:szCs w:val="28"/>
        </w:rPr>
        <w:t>, формирует племенное свидетельство</w:t>
      </w:r>
      <w:r w:rsidRPr="00405706">
        <w:rPr>
          <w:rFonts w:ascii="Times New Roman" w:hAnsi="Times New Roman"/>
          <w:sz w:val="28"/>
          <w:szCs w:val="28"/>
        </w:rPr>
        <w:t xml:space="preserve"> и подтвержд</w:t>
      </w:r>
      <w:r>
        <w:rPr>
          <w:rFonts w:ascii="Times New Roman" w:hAnsi="Times New Roman"/>
          <w:sz w:val="28"/>
          <w:szCs w:val="28"/>
        </w:rPr>
        <w:t>ает соде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жащуюся в нем информацию</w:t>
      </w:r>
      <w:r w:rsidRPr="00405706">
        <w:rPr>
          <w:rFonts w:ascii="Times New Roman" w:hAnsi="Times New Roman"/>
          <w:sz w:val="28"/>
          <w:szCs w:val="28"/>
        </w:rPr>
        <w:t xml:space="preserve"> о происхождении и качестве племенной продукции (материала) на основании единой базы да</w:t>
      </w:r>
      <w:r w:rsidRPr="00405706">
        <w:rPr>
          <w:rFonts w:ascii="Times New Roman" w:hAnsi="Times New Roman"/>
          <w:sz w:val="28"/>
          <w:szCs w:val="28"/>
        </w:rPr>
        <w:t>н</w:t>
      </w:r>
      <w:r w:rsidRPr="00405706">
        <w:rPr>
          <w:rFonts w:ascii="Times New Roman" w:hAnsi="Times New Roman"/>
          <w:sz w:val="28"/>
          <w:szCs w:val="28"/>
        </w:rPr>
        <w:t>ных;</w:t>
      </w:r>
      <w:r w:rsidRPr="00766A1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1715A9" w:rsidRPr="00766A1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66A1A">
        <w:rPr>
          <w:rFonts w:ascii="Times New Roman" w:hAnsi="Times New Roman"/>
          <w:sz w:val="28"/>
          <w:szCs w:val="28"/>
        </w:rPr>
        <w:t>регистрацию заявления в журнале регистрации заявлений;</w:t>
      </w:r>
    </w:p>
    <w:p w:rsidR="001715A9" w:rsidRPr="00766A1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66A1A">
        <w:rPr>
          <w:rFonts w:ascii="Times New Roman" w:hAnsi="Times New Roman"/>
          <w:sz w:val="28"/>
          <w:szCs w:val="28"/>
        </w:rPr>
        <w:t>Процедуры, устанавливаемые настоящим пунктом осуществляются в течение пяти рабочих дней</w:t>
      </w:r>
      <w:r>
        <w:rPr>
          <w:rFonts w:ascii="Times New Roman" w:hAnsi="Times New Roman"/>
          <w:sz w:val="28"/>
          <w:szCs w:val="28"/>
        </w:rPr>
        <w:t xml:space="preserve"> с момента регистрации заявления Племенным управлением</w:t>
      </w:r>
      <w:r w:rsidRPr="00766A1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Pr="00766A1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66A1A">
        <w:rPr>
          <w:rFonts w:ascii="Times New Roman" w:hAnsi="Times New Roman"/>
          <w:sz w:val="28"/>
          <w:szCs w:val="28"/>
        </w:rPr>
        <w:t xml:space="preserve">Результат процедуры: </w:t>
      </w:r>
    </w:p>
    <w:p w:rsidR="001715A9" w:rsidRPr="00766A1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66A1A">
        <w:rPr>
          <w:rFonts w:ascii="Times New Roman" w:hAnsi="Times New Roman"/>
          <w:sz w:val="28"/>
          <w:szCs w:val="28"/>
        </w:rPr>
        <w:t>принятие и экспертиза представленных документов</w:t>
      </w:r>
      <w:r>
        <w:rPr>
          <w:rFonts w:ascii="Times New Roman" w:hAnsi="Times New Roman"/>
          <w:sz w:val="28"/>
          <w:szCs w:val="28"/>
        </w:rPr>
        <w:t xml:space="preserve"> и формирование племенного свидетельства</w:t>
      </w:r>
      <w:r w:rsidRPr="00766A1A">
        <w:rPr>
          <w:rFonts w:ascii="Times New Roman" w:hAnsi="Times New Roman"/>
          <w:sz w:val="28"/>
          <w:szCs w:val="28"/>
        </w:rPr>
        <w:t xml:space="preserve"> Племенным управлением.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66A1A">
        <w:rPr>
          <w:rFonts w:ascii="Times New Roman" w:hAnsi="Times New Roman"/>
          <w:sz w:val="28"/>
          <w:szCs w:val="28"/>
        </w:rPr>
        <w:t>3.6.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66A1A">
        <w:rPr>
          <w:rFonts w:ascii="Times New Roman" w:hAnsi="Times New Roman"/>
          <w:sz w:val="28"/>
          <w:szCs w:val="28"/>
        </w:rPr>
        <w:t>Передача Племенным управлением в Министерство на подпись</w:t>
      </w:r>
      <w:r w:rsidRPr="00766A1A">
        <w:rPr>
          <w:rFonts w:ascii="Times New Roman" w:hAnsi="Times New Roman"/>
          <w:bCs/>
          <w:sz w:val="28"/>
          <w:szCs w:val="28"/>
        </w:rPr>
        <w:t xml:space="preserve">  министру</w:t>
      </w:r>
      <w:r w:rsidRPr="00766A1A">
        <w:rPr>
          <w:rFonts w:ascii="Times New Roman" w:hAnsi="Times New Roman"/>
          <w:sz w:val="28"/>
          <w:szCs w:val="28"/>
        </w:rPr>
        <w:t xml:space="preserve"> сформированного  племенного свидетельства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3B7A">
        <w:rPr>
          <w:rFonts w:ascii="Times New Roman" w:hAnsi="Times New Roman"/>
          <w:sz w:val="28"/>
          <w:szCs w:val="28"/>
        </w:rPr>
        <w:t>по форме, утвержденной приказом</w:t>
      </w:r>
      <w:r>
        <w:rPr>
          <w:rFonts w:ascii="Times New Roman" w:hAnsi="Times New Roman"/>
          <w:sz w:val="28"/>
          <w:szCs w:val="28"/>
        </w:rPr>
        <w:t xml:space="preserve"> Минсельхоза России № 577</w:t>
      </w:r>
      <w:r w:rsidRPr="00993B7A">
        <w:rPr>
          <w:rFonts w:ascii="Times New Roman" w:hAnsi="Times New Roman"/>
          <w:sz w:val="28"/>
          <w:szCs w:val="28"/>
        </w:rPr>
        <w:t>, либо уведомления об</w:t>
      </w:r>
      <w:r w:rsidRPr="00766A1A">
        <w:rPr>
          <w:rFonts w:ascii="Times New Roman" w:hAnsi="Times New Roman"/>
          <w:sz w:val="28"/>
          <w:szCs w:val="28"/>
        </w:rPr>
        <w:t xml:space="preserve"> отказе в выдаче племенного свидетельства. </w:t>
      </w:r>
    </w:p>
    <w:p w:rsidR="001715A9" w:rsidRDefault="001715A9" w:rsidP="001715A9">
      <w:pPr>
        <w:suppressAutoHyphens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3.6.1. Специалист Племенного управления </w:t>
      </w:r>
      <w:r w:rsidRPr="0074735C">
        <w:rPr>
          <w:rFonts w:ascii="Times New Roman" w:hAnsi="Times New Roman"/>
          <w:sz w:val="28"/>
          <w:szCs w:val="28"/>
        </w:rPr>
        <w:t>направ</w:t>
      </w:r>
      <w:r>
        <w:rPr>
          <w:rFonts w:ascii="Times New Roman" w:hAnsi="Times New Roman"/>
          <w:sz w:val="28"/>
          <w:szCs w:val="28"/>
        </w:rPr>
        <w:t xml:space="preserve">ляет (доставляет) сформированное племенное свидетельство или уведомление об отказе в выдаче племенного </w:t>
      </w:r>
      <w:r w:rsidRPr="00F23FCF">
        <w:rPr>
          <w:rFonts w:ascii="Times New Roman" w:hAnsi="Times New Roman"/>
          <w:sz w:val="28"/>
          <w:szCs w:val="28"/>
        </w:rPr>
        <w:t>свидетельства (Приложение № 3) в</w:t>
      </w:r>
      <w:r>
        <w:rPr>
          <w:rFonts w:ascii="Times New Roman" w:hAnsi="Times New Roman"/>
          <w:sz w:val="28"/>
          <w:szCs w:val="28"/>
        </w:rPr>
        <w:t xml:space="preserve"> Министерство</w:t>
      </w:r>
      <w:r w:rsidRPr="0074735C">
        <w:rPr>
          <w:rFonts w:ascii="Times New Roman" w:hAnsi="Times New Roman"/>
          <w:sz w:val="28"/>
          <w:szCs w:val="28"/>
        </w:rPr>
        <w:t xml:space="preserve">. 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Процедуры,</w:t>
      </w:r>
      <w:r>
        <w:rPr>
          <w:rFonts w:ascii="Times New Roman" w:hAnsi="Times New Roman"/>
          <w:sz w:val="28"/>
          <w:szCs w:val="28"/>
        </w:rPr>
        <w:t xml:space="preserve"> устанавливаемые настоящим пунктом осуществляются                            в течение одного </w:t>
      </w:r>
      <w:r w:rsidRPr="0074735C">
        <w:rPr>
          <w:rFonts w:ascii="Times New Roman" w:hAnsi="Times New Roman"/>
          <w:sz w:val="28"/>
          <w:szCs w:val="28"/>
        </w:rPr>
        <w:t>рабочего</w:t>
      </w:r>
      <w:r>
        <w:rPr>
          <w:rFonts w:ascii="Times New Roman" w:hAnsi="Times New Roman"/>
          <w:sz w:val="28"/>
          <w:szCs w:val="28"/>
        </w:rPr>
        <w:t xml:space="preserve"> дня с момента подтверждения информации в сформированном племенном свидетельстве заявителем</w:t>
      </w:r>
      <w:r w:rsidRPr="0074735C">
        <w:rPr>
          <w:rFonts w:ascii="Times New Roman" w:hAnsi="Times New Roman"/>
          <w:sz w:val="28"/>
          <w:szCs w:val="28"/>
        </w:rPr>
        <w:t>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B125DD">
        <w:rPr>
          <w:rFonts w:ascii="Times New Roman" w:hAnsi="Times New Roman"/>
          <w:sz w:val="28"/>
          <w:szCs w:val="28"/>
        </w:rPr>
        <w:t>Результат процедур</w:t>
      </w:r>
      <w:r>
        <w:rPr>
          <w:rFonts w:ascii="Times New Roman" w:hAnsi="Times New Roman"/>
          <w:sz w:val="28"/>
          <w:szCs w:val="28"/>
        </w:rPr>
        <w:t xml:space="preserve">ы: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направленное Племенным управлением </w:t>
      </w:r>
      <w:r w:rsidRPr="00B125D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Министерство сформированное племенное свидетельство;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уведомление об отказе в выдаче племенного свидетельства</w:t>
      </w:r>
      <w:r w:rsidRPr="00B125DD">
        <w:rPr>
          <w:rFonts w:ascii="Times New Roman" w:hAnsi="Times New Roman"/>
          <w:sz w:val="28"/>
          <w:szCs w:val="28"/>
        </w:rPr>
        <w:t xml:space="preserve">.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3.7. </w:t>
      </w:r>
      <w:r w:rsidRPr="004F1B38">
        <w:rPr>
          <w:rFonts w:ascii="Times New Roman" w:hAnsi="Times New Roman"/>
          <w:sz w:val="28"/>
          <w:szCs w:val="28"/>
        </w:rPr>
        <w:t xml:space="preserve">Принятие Министерством от Племенного управления пакета </w:t>
      </w:r>
      <w:r w:rsidRPr="004F1B38">
        <w:rPr>
          <w:rFonts w:ascii="Times New Roman" w:hAnsi="Times New Roman"/>
          <w:sz w:val="28"/>
          <w:szCs w:val="28"/>
        </w:rPr>
        <w:lastRenderedPageBreak/>
        <w:t>документов и передача их на подпись министру в Министерство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3.7.1. Специалист</w:t>
      </w:r>
      <w:r w:rsidRPr="0074735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Министерства </w:t>
      </w:r>
      <w:r w:rsidRPr="0074735C">
        <w:rPr>
          <w:rFonts w:ascii="Times New Roman" w:hAnsi="Times New Roman"/>
          <w:sz w:val="28"/>
          <w:szCs w:val="28"/>
        </w:rPr>
        <w:t xml:space="preserve">регистрирует в Журнале </w:t>
      </w:r>
      <w:r>
        <w:rPr>
          <w:rFonts w:ascii="Times New Roman" w:hAnsi="Times New Roman"/>
          <w:sz w:val="28"/>
          <w:szCs w:val="28"/>
        </w:rPr>
        <w:t>учета выдачи племенных свидетельств/ дубликатов (</w:t>
      </w:r>
      <w:r w:rsidRPr="00F23FCF">
        <w:rPr>
          <w:rFonts w:ascii="Times New Roman" w:hAnsi="Times New Roman"/>
          <w:sz w:val="28"/>
          <w:szCs w:val="28"/>
        </w:rPr>
        <w:t>Приложение № 6)</w:t>
      </w:r>
      <w:r>
        <w:rPr>
          <w:rFonts w:ascii="Times New Roman" w:hAnsi="Times New Roman"/>
          <w:sz w:val="28"/>
          <w:szCs w:val="28"/>
        </w:rPr>
        <w:t xml:space="preserve"> или уведомление об отказе в выдаче племенного свидетельства (</w:t>
      </w:r>
      <w:r w:rsidRPr="00F23FCF">
        <w:rPr>
          <w:rFonts w:ascii="Times New Roman" w:hAnsi="Times New Roman"/>
          <w:sz w:val="28"/>
          <w:szCs w:val="28"/>
        </w:rPr>
        <w:t xml:space="preserve">Приложение № </w:t>
      </w:r>
      <w:r>
        <w:rPr>
          <w:rFonts w:ascii="Times New Roman" w:hAnsi="Times New Roman"/>
          <w:sz w:val="28"/>
          <w:szCs w:val="28"/>
        </w:rPr>
        <w:t>3</w:t>
      </w:r>
      <w:r w:rsidRPr="00F23FCF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 xml:space="preserve">племенное свидетельство </w:t>
      </w:r>
      <w:r w:rsidRPr="00F23FCF">
        <w:rPr>
          <w:rFonts w:ascii="Times New Roman" w:hAnsi="Times New Roman"/>
          <w:sz w:val="28"/>
          <w:szCs w:val="28"/>
        </w:rPr>
        <w:t>и</w:t>
      </w:r>
      <w:r w:rsidRPr="0074735C">
        <w:rPr>
          <w:rFonts w:ascii="Times New Roman" w:hAnsi="Times New Roman"/>
          <w:sz w:val="28"/>
          <w:szCs w:val="28"/>
        </w:rPr>
        <w:t xml:space="preserve"> передает на подпись </w:t>
      </w:r>
      <w:r>
        <w:rPr>
          <w:rFonts w:ascii="Times New Roman" w:hAnsi="Times New Roman"/>
          <w:sz w:val="28"/>
          <w:szCs w:val="28"/>
        </w:rPr>
        <w:t xml:space="preserve">министру </w:t>
      </w:r>
      <w:r w:rsidRPr="0074735C">
        <w:rPr>
          <w:rFonts w:ascii="Times New Roman" w:hAnsi="Times New Roman"/>
          <w:sz w:val="28"/>
          <w:szCs w:val="28"/>
        </w:rPr>
        <w:t>в Министерство.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Процедуры,</w:t>
      </w:r>
      <w:r>
        <w:rPr>
          <w:rFonts w:ascii="Times New Roman" w:hAnsi="Times New Roman"/>
          <w:sz w:val="28"/>
          <w:szCs w:val="28"/>
        </w:rPr>
        <w:t xml:space="preserve"> устанавливаемые настоящим пунктом осуществляются в течение пяти</w:t>
      </w:r>
      <w:r w:rsidRPr="0074735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рабочих </w:t>
      </w:r>
      <w:r w:rsidRPr="0074735C">
        <w:rPr>
          <w:rFonts w:ascii="Times New Roman" w:hAnsi="Times New Roman"/>
          <w:sz w:val="28"/>
          <w:szCs w:val="28"/>
        </w:rPr>
        <w:t>дней</w:t>
      </w:r>
      <w:r>
        <w:rPr>
          <w:rFonts w:ascii="Times New Roman" w:hAnsi="Times New Roman"/>
          <w:sz w:val="28"/>
          <w:szCs w:val="28"/>
        </w:rPr>
        <w:t xml:space="preserve"> с момента регистрации пакета документов, </w:t>
      </w:r>
      <w:r w:rsidRPr="000158F4">
        <w:rPr>
          <w:rFonts w:ascii="Times New Roman" w:hAnsi="Times New Roman"/>
          <w:sz w:val="28"/>
          <w:szCs w:val="28"/>
        </w:rPr>
        <w:t>переданных Племенным управлением Министерству в Журнале учета выдачи племенных свидетельств/ дубликатов (Приложение № 6) или уведомление об отказе в выдаче племенного свидетельства (Приложение № 3)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D56DDE">
        <w:rPr>
          <w:rFonts w:ascii="Times New Roman" w:hAnsi="Times New Roman"/>
          <w:sz w:val="28"/>
          <w:szCs w:val="28"/>
        </w:rPr>
        <w:t xml:space="preserve">Результат процедур: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подписанное племенное свидетельство или </w:t>
      </w:r>
      <w:r w:rsidRPr="00D56DDE">
        <w:rPr>
          <w:rFonts w:ascii="Times New Roman" w:hAnsi="Times New Roman"/>
          <w:sz w:val="28"/>
          <w:szCs w:val="28"/>
        </w:rPr>
        <w:t>уведомление об отказе в выдаче пле</w:t>
      </w:r>
      <w:r>
        <w:rPr>
          <w:rFonts w:ascii="Times New Roman" w:hAnsi="Times New Roman"/>
          <w:sz w:val="28"/>
          <w:szCs w:val="28"/>
        </w:rPr>
        <w:t>менного свидетельства</w:t>
      </w:r>
      <w:r w:rsidRPr="00D56DDE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3.8. Выдача заявителю результата государственной услуги при личном обращении, либо направление результата по почте.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3.8.1. Специалист Министерства уведомляет заявителя о принятом решении: подписанном племенном свидетельстве или об отказе в выдаче племенного свидетельства, указанным в заявлении о предоставлении государственной услуги (письмом, по телефону, электронной почтой).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Процедура, устанавливаемая настоящим пунктом, осуществляется в течение одного дня с момента окончания предыдущей процедуры.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 процедуры: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решение о выдаче племенного свидетельства или об отказе в выдаче племенного свидетельства.</w:t>
      </w:r>
    </w:p>
    <w:p w:rsidR="001715A9" w:rsidRPr="00223CD4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3.9</w:t>
      </w:r>
      <w:r w:rsidRPr="00223CD4">
        <w:rPr>
          <w:rFonts w:ascii="Times New Roman" w:hAnsi="Times New Roman"/>
          <w:sz w:val="28"/>
          <w:szCs w:val="28"/>
        </w:rPr>
        <w:t xml:space="preserve">. Выдача дубликата </w:t>
      </w:r>
      <w:r>
        <w:rPr>
          <w:rFonts w:ascii="Times New Roman" w:hAnsi="Times New Roman"/>
          <w:sz w:val="28"/>
          <w:szCs w:val="28"/>
        </w:rPr>
        <w:t xml:space="preserve">племенного </w:t>
      </w:r>
      <w:r w:rsidRPr="00223CD4">
        <w:rPr>
          <w:rFonts w:ascii="Times New Roman" w:hAnsi="Times New Roman"/>
          <w:sz w:val="28"/>
          <w:szCs w:val="28"/>
        </w:rPr>
        <w:t xml:space="preserve">свидетельства осуществляется в связи с утратой или приведением в негодность ранее выданного </w:t>
      </w:r>
      <w:r>
        <w:rPr>
          <w:rFonts w:ascii="Times New Roman" w:hAnsi="Times New Roman"/>
          <w:sz w:val="28"/>
          <w:szCs w:val="28"/>
        </w:rPr>
        <w:t xml:space="preserve">племенного </w:t>
      </w:r>
      <w:r w:rsidRPr="00223CD4">
        <w:rPr>
          <w:rFonts w:ascii="Times New Roman" w:hAnsi="Times New Roman"/>
          <w:sz w:val="28"/>
          <w:szCs w:val="28"/>
        </w:rPr>
        <w:t>свидетельст</w:t>
      </w:r>
      <w:r>
        <w:rPr>
          <w:rFonts w:ascii="Times New Roman" w:hAnsi="Times New Roman"/>
          <w:sz w:val="28"/>
          <w:szCs w:val="28"/>
        </w:rPr>
        <w:t xml:space="preserve">ва на основании </w:t>
      </w:r>
      <w:r w:rsidRPr="00F23FCF">
        <w:rPr>
          <w:rFonts w:ascii="Times New Roman" w:hAnsi="Times New Roman"/>
          <w:sz w:val="28"/>
          <w:szCs w:val="28"/>
        </w:rPr>
        <w:t>заявления (Приложения № 4) с приложением</w:t>
      </w:r>
      <w:r>
        <w:rPr>
          <w:rFonts w:ascii="Times New Roman" w:hAnsi="Times New Roman"/>
          <w:sz w:val="28"/>
          <w:szCs w:val="28"/>
        </w:rPr>
        <w:t xml:space="preserve"> документов, указанных в пункте 2.5. настоящего Регламента.</w:t>
      </w:r>
    </w:p>
    <w:p w:rsidR="001715A9" w:rsidRPr="0074735C" w:rsidRDefault="001715A9" w:rsidP="001715A9">
      <w:pPr>
        <w:suppressAutoHyphens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3.9.1. Специалист Министерства</w:t>
      </w:r>
      <w:r w:rsidRPr="0074735C">
        <w:rPr>
          <w:rFonts w:ascii="Times New Roman" w:hAnsi="Times New Roman"/>
          <w:sz w:val="28"/>
          <w:szCs w:val="28"/>
        </w:rPr>
        <w:t xml:space="preserve"> осуществляет: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прием заявления</w:t>
      </w:r>
      <w:r w:rsidRPr="0074735C">
        <w:rPr>
          <w:rFonts w:ascii="Times New Roman" w:hAnsi="Times New Roman"/>
          <w:sz w:val="28"/>
          <w:szCs w:val="28"/>
        </w:rPr>
        <w:t xml:space="preserve"> и документов;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проверку комплектности документов и соответствия информации (сведений, данны</w:t>
      </w:r>
      <w:r>
        <w:rPr>
          <w:rFonts w:ascii="Times New Roman" w:hAnsi="Times New Roman"/>
          <w:sz w:val="28"/>
          <w:szCs w:val="28"/>
        </w:rPr>
        <w:t>х), указанной в заявлении;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регистрацию заявления</w:t>
      </w:r>
      <w:r w:rsidRPr="0074735C">
        <w:rPr>
          <w:rFonts w:ascii="Times New Roman" w:hAnsi="Times New Roman"/>
          <w:sz w:val="28"/>
          <w:szCs w:val="28"/>
        </w:rPr>
        <w:t xml:space="preserve"> в журнале регистрации заявлений</w:t>
      </w:r>
      <w:r>
        <w:rPr>
          <w:rFonts w:ascii="Times New Roman" w:hAnsi="Times New Roman"/>
          <w:sz w:val="28"/>
          <w:szCs w:val="28"/>
        </w:rPr>
        <w:t>.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 xml:space="preserve">Процедуры, устанавливаемые настоящим пунктом, осуществляются в </w:t>
      </w:r>
      <w:r>
        <w:rPr>
          <w:rFonts w:ascii="Times New Roman" w:hAnsi="Times New Roman"/>
          <w:sz w:val="28"/>
          <w:szCs w:val="28"/>
        </w:rPr>
        <w:t xml:space="preserve">день обращения заявителя.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322072">
        <w:rPr>
          <w:rFonts w:ascii="Times New Roman" w:hAnsi="Times New Roman"/>
          <w:sz w:val="28"/>
          <w:szCs w:val="28"/>
        </w:rPr>
        <w:t xml:space="preserve">Результат процедуры: </w:t>
      </w:r>
    </w:p>
    <w:p w:rsidR="001715A9" w:rsidRDefault="001715A9" w:rsidP="001715A9">
      <w:pPr>
        <w:suppressAutoHyphens/>
        <w:ind w:firstLine="708"/>
        <w:jc w:val="both"/>
        <w:rPr>
          <w:rFonts w:ascii="Times New Roman" w:hAnsi="Times New Roman"/>
          <w:sz w:val="28"/>
          <w:szCs w:val="28"/>
        </w:rPr>
      </w:pPr>
      <w:r w:rsidRPr="00322072">
        <w:rPr>
          <w:rFonts w:ascii="Times New Roman" w:hAnsi="Times New Roman"/>
          <w:sz w:val="28"/>
          <w:szCs w:val="28"/>
        </w:rPr>
        <w:t>принят</w:t>
      </w:r>
      <w:r>
        <w:rPr>
          <w:rFonts w:ascii="Times New Roman" w:hAnsi="Times New Roman"/>
          <w:sz w:val="28"/>
          <w:szCs w:val="28"/>
        </w:rPr>
        <w:t>ые, зарегистрированные заявление и документы;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3.10. Передача Министерством заявления в Племенное управление.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3.10.1. Специалист Министерства направляет (доставляет) заявление и прилагаемые к нему документы в Племенное управление;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Процедура, устанавливаемая настоящим пунктом, осуществляется в течение одного дня с момента регистрации специалистом Министерства заявления</w:t>
      </w:r>
      <w:r w:rsidRPr="0074735C">
        <w:rPr>
          <w:rFonts w:ascii="Times New Roman" w:hAnsi="Times New Roman"/>
          <w:sz w:val="28"/>
          <w:szCs w:val="28"/>
        </w:rPr>
        <w:t xml:space="preserve"> в журнале регистрации заявлений</w:t>
      </w:r>
      <w:r>
        <w:rPr>
          <w:rFonts w:ascii="Times New Roman" w:hAnsi="Times New Roman"/>
          <w:sz w:val="28"/>
          <w:szCs w:val="28"/>
        </w:rPr>
        <w:t>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Результат процедуры: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направленное в Племенное управление заявление с прилагаемыми к нему документами.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3.11. Принятие и экспертиза представленных документов и формирование дубликата племенного свидетельства </w:t>
      </w:r>
      <w:r w:rsidRPr="0074735C">
        <w:rPr>
          <w:rFonts w:ascii="Times New Roman" w:hAnsi="Times New Roman"/>
          <w:sz w:val="28"/>
          <w:szCs w:val="28"/>
        </w:rPr>
        <w:t>Плем</w:t>
      </w:r>
      <w:r>
        <w:rPr>
          <w:rFonts w:ascii="Times New Roman" w:hAnsi="Times New Roman"/>
          <w:sz w:val="28"/>
          <w:szCs w:val="28"/>
        </w:rPr>
        <w:t>енным управлением.</w:t>
      </w:r>
    </w:p>
    <w:p w:rsidR="001715A9" w:rsidRPr="00026A88" w:rsidRDefault="001715A9" w:rsidP="001715A9">
      <w:pPr>
        <w:suppressAutoHyphens/>
        <w:ind w:left="708" w:firstLine="1"/>
        <w:jc w:val="both"/>
        <w:rPr>
          <w:rFonts w:ascii="Times New Roman" w:hAnsi="Times New Roman"/>
          <w:sz w:val="28"/>
          <w:szCs w:val="28"/>
        </w:rPr>
      </w:pPr>
      <w:r w:rsidRPr="00026A88">
        <w:rPr>
          <w:rFonts w:ascii="Times New Roman" w:hAnsi="Times New Roman"/>
          <w:sz w:val="28"/>
          <w:szCs w:val="28"/>
        </w:rPr>
        <w:t xml:space="preserve">3.11.1.Специалист Племенного управления осуществляет: </w:t>
      </w:r>
    </w:p>
    <w:p w:rsidR="001715A9" w:rsidRPr="00026A88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026A88">
        <w:rPr>
          <w:rFonts w:ascii="Times New Roman" w:hAnsi="Times New Roman"/>
          <w:sz w:val="28"/>
          <w:szCs w:val="28"/>
        </w:rPr>
        <w:t>прием заявления и документов;</w:t>
      </w:r>
    </w:p>
    <w:p w:rsidR="001715A9" w:rsidRPr="00026A88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026A88">
        <w:rPr>
          <w:rFonts w:ascii="Times New Roman" w:hAnsi="Times New Roman"/>
          <w:sz w:val="28"/>
          <w:szCs w:val="28"/>
        </w:rPr>
        <w:t>проводит экспертизу документов и содержащейся в ней информации (сведений, данных)</w:t>
      </w:r>
      <w:r>
        <w:rPr>
          <w:rFonts w:ascii="Times New Roman" w:hAnsi="Times New Roman"/>
          <w:sz w:val="28"/>
          <w:szCs w:val="28"/>
        </w:rPr>
        <w:t xml:space="preserve"> и формирует дубликат племенного свидетельства</w:t>
      </w:r>
      <w:r w:rsidRPr="00026A88">
        <w:rPr>
          <w:rFonts w:ascii="Times New Roman" w:hAnsi="Times New Roman"/>
          <w:sz w:val="28"/>
          <w:szCs w:val="28"/>
        </w:rPr>
        <w:t xml:space="preserve">; </w:t>
      </w:r>
    </w:p>
    <w:p w:rsidR="001715A9" w:rsidRPr="00026A88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026A88">
        <w:rPr>
          <w:rFonts w:ascii="Times New Roman" w:hAnsi="Times New Roman"/>
          <w:sz w:val="28"/>
          <w:szCs w:val="28"/>
        </w:rPr>
        <w:t>регистрацию заявления в журнале регистрации заявлений;</w:t>
      </w:r>
    </w:p>
    <w:p w:rsidR="001715A9" w:rsidRPr="00026A88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026A88">
        <w:rPr>
          <w:rFonts w:ascii="Times New Roman" w:hAnsi="Times New Roman"/>
          <w:sz w:val="28"/>
          <w:szCs w:val="28"/>
        </w:rPr>
        <w:t>Процедуры, устанавливаемые настоящим пунктом осуществляются в течение пяти рабочих дней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0158F4">
        <w:rPr>
          <w:rFonts w:ascii="Times New Roman" w:hAnsi="Times New Roman"/>
          <w:sz w:val="28"/>
          <w:szCs w:val="28"/>
        </w:rPr>
        <w:t xml:space="preserve">с момента регистрации заявления Племенным управлением. </w:t>
      </w:r>
    </w:p>
    <w:p w:rsidR="001715A9" w:rsidRPr="00026A88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026A88">
        <w:rPr>
          <w:rFonts w:ascii="Times New Roman" w:hAnsi="Times New Roman"/>
          <w:sz w:val="28"/>
          <w:szCs w:val="28"/>
        </w:rPr>
        <w:t xml:space="preserve">Результат процедуры: </w:t>
      </w:r>
    </w:p>
    <w:p w:rsidR="001715A9" w:rsidRPr="00026A88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026A88">
        <w:rPr>
          <w:rFonts w:ascii="Times New Roman" w:hAnsi="Times New Roman"/>
          <w:sz w:val="28"/>
          <w:szCs w:val="28"/>
        </w:rPr>
        <w:t>принятие и экспертиза представленных документов</w:t>
      </w:r>
      <w:r>
        <w:rPr>
          <w:rFonts w:ascii="Times New Roman" w:hAnsi="Times New Roman"/>
          <w:sz w:val="28"/>
          <w:szCs w:val="28"/>
        </w:rPr>
        <w:t>, формирование дубликата племенного свидетельства</w:t>
      </w:r>
      <w:r w:rsidRPr="00026A88">
        <w:rPr>
          <w:rFonts w:ascii="Times New Roman" w:hAnsi="Times New Roman"/>
          <w:sz w:val="28"/>
          <w:szCs w:val="28"/>
        </w:rPr>
        <w:t xml:space="preserve"> Племенным управлением.</w:t>
      </w:r>
    </w:p>
    <w:p w:rsidR="001715A9" w:rsidRPr="00026A88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026A88">
        <w:rPr>
          <w:rFonts w:ascii="Times New Roman" w:hAnsi="Times New Roman"/>
          <w:sz w:val="28"/>
          <w:szCs w:val="28"/>
        </w:rPr>
        <w:t>3.12.Передача Племенным управлением в Министерство на подпись</w:t>
      </w:r>
      <w:r w:rsidRPr="00026A88">
        <w:rPr>
          <w:rFonts w:ascii="Times New Roman" w:hAnsi="Times New Roman"/>
          <w:bCs/>
          <w:sz w:val="28"/>
          <w:szCs w:val="28"/>
        </w:rPr>
        <w:t xml:space="preserve">  министру</w:t>
      </w:r>
      <w:r w:rsidRPr="00026A88">
        <w:rPr>
          <w:rFonts w:ascii="Times New Roman" w:hAnsi="Times New Roman"/>
          <w:sz w:val="28"/>
          <w:szCs w:val="28"/>
        </w:rPr>
        <w:t xml:space="preserve"> сформированного дубликата племенного свидетельства, либо уведомления об отказе в выдаче дубликата племенного свидетельства. </w:t>
      </w:r>
    </w:p>
    <w:p w:rsidR="001715A9" w:rsidRDefault="001715A9" w:rsidP="001715A9">
      <w:pPr>
        <w:suppressAutoHyphens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3.12.1. Специалист Племенного управления </w:t>
      </w:r>
      <w:r w:rsidRPr="0074735C">
        <w:rPr>
          <w:rFonts w:ascii="Times New Roman" w:hAnsi="Times New Roman"/>
          <w:sz w:val="28"/>
          <w:szCs w:val="28"/>
        </w:rPr>
        <w:t>направ</w:t>
      </w:r>
      <w:r>
        <w:rPr>
          <w:rFonts w:ascii="Times New Roman" w:hAnsi="Times New Roman"/>
          <w:sz w:val="28"/>
          <w:szCs w:val="28"/>
        </w:rPr>
        <w:t xml:space="preserve">ляет (доставляет) сформированный дубликат племенного свидетельства или уведомление об отказе в выдаче дубликата племенного </w:t>
      </w:r>
      <w:r w:rsidRPr="00F23FCF">
        <w:rPr>
          <w:rFonts w:ascii="Times New Roman" w:hAnsi="Times New Roman"/>
          <w:sz w:val="28"/>
          <w:szCs w:val="28"/>
        </w:rPr>
        <w:t>свидетельства (Приложение № 3) в</w:t>
      </w:r>
      <w:r>
        <w:rPr>
          <w:rFonts w:ascii="Times New Roman" w:hAnsi="Times New Roman"/>
          <w:sz w:val="28"/>
          <w:szCs w:val="28"/>
        </w:rPr>
        <w:t xml:space="preserve"> Министерство</w:t>
      </w:r>
      <w:r w:rsidRPr="0074735C">
        <w:rPr>
          <w:rFonts w:ascii="Times New Roman" w:hAnsi="Times New Roman"/>
          <w:sz w:val="28"/>
          <w:szCs w:val="28"/>
        </w:rPr>
        <w:t xml:space="preserve">. 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Процедуры,</w:t>
      </w:r>
      <w:r>
        <w:rPr>
          <w:rFonts w:ascii="Times New Roman" w:hAnsi="Times New Roman"/>
          <w:sz w:val="28"/>
          <w:szCs w:val="28"/>
        </w:rPr>
        <w:t xml:space="preserve"> устанавливаемые настоящим пунктом осуществляются в течение одного </w:t>
      </w:r>
      <w:r w:rsidRPr="0074735C">
        <w:rPr>
          <w:rFonts w:ascii="Times New Roman" w:hAnsi="Times New Roman"/>
          <w:sz w:val="28"/>
          <w:szCs w:val="28"/>
        </w:rPr>
        <w:t>рабочего</w:t>
      </w:r>
      <w:r>
        <w:rPr>
          <w:rFonts w:ascii="Times New Roman" w:hAnsi="Times New Roman"/>
          <w:sz w:val="28"/>
          <w:szCs w:val="28"/>
        </w:rPr>
        <w:t xml:space="preserve"> дня</w:t>
      </w:r>
      <w:r w:rsidRPr="004F370D">
        <w:rPr>
          <w:rFonts w:ascii="Times New Roman" w:hAnsi="Times New Roman"/>
          <w:sz w:val="28"/>
          <w:szCs w:val="28"/>
        </w:rPr>
        <w:t xml:space="preserve"> с момента подтверждения информации в сформированном </w:t>
      </w:r>
      <w:r>
        <w:rPr>
          <w:rFonts w:ascii="Times New Roman" w:hAnsi="Times New Roman"/>
          <w:sz w:val="28"/>
          <w:szCs w:val="28"/>
        </w:rPr>
        <w:t>дубликате племенного</w:t>
      </w:r>
      <w:r w:rsidRPr="004F370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свидетельства</w:t>
      </w:r>
      <w:r w:rsidRPr="004F370D">
        <w:rPr>
          <w:rFonts w:ascii="Times New Roman" w:hAnsi="Times New Roman"/>
          <w:sz w:val="28"/>
          <w:szCs w:val="28"/>
        </w:rPr>
        <w:t xml:space="preserve"> заявителем</w:t>
      </w:r>
      <w:r>
        <w:rPr>
          <w:rFonts w:ascii="Times New Roman" w:hAnsi="Times New Roman"/>
          <w:sz w:val="28"/>
          <w:szCs w:val="28"/>
        </w:rPr>
        <w:t>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B125DD">
        <w:rPr>
          <w:rFonts w:ascii="Times New Roman" w:hAnsi="Times New Roman"/>
          <w:sz w:val="28"/>
          <w:szCs w:val="28"/>
        </w:rPr>
        <w:t>Результат процедур</w:t>
      </w:r>
      <w:r>
        <w:rPr>
          <w:rFonts w:ascii="Times New Roman" w:hAnsi="Times New Roman"/>
          <w:sz w:val="28"/>
          <w:szCs w:val="28"/>
        </w:rPr>
        <w:t xml:space="preserve">ы: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направленное Племенным управлением </w:t>
      </w:r>
      <w:r w:rsidRPr="00B125D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Министерство сформированного дубликата  племенного свидетельства;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уведомление об отказе в выдаче дубликата племенного свидетельства</w:t>
      </w:r>
      <w:r w:rsidRPr="00B125DD">
        <w:rPr>
          <w:rFonts w:ascii="Times New Roman" w:hAnsi="Times New Roman"/>
          <w:sz w:val="28"/>
          <w:szCs w:val="28"/>
        </w:rPr>
        <w:t xml:space="preserve">. 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 xml:space="preserve">3.13. Принятие Министерством от Племенного управления пакета документов и передача их на подпись министру в Министерство. 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>3.13.1. Специалист Министерства регистрирует в Журнале учета выдачи племенных свидетельств/дубликатов (Приложение № 6) или уведомление об отказе в выдаче дубликата племенного свидетельства (Приложение № 3) и передает на подпись министру в Министерство.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>Процедуры, устанавливаемые настоящим пунктом осуществляются в течение пяти рабочих дней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4F370D">
        <w:rPr>
          <w:rFonts w:ascii="Times New Roman" w:hAnsi="Times New Roman"/>
          <w:sz w:val="28"/>
          <w:szCs w:val="28"/>
        </w:rPr>
        <w:t>с момента регистрации пакета документов, переданных Племенным управлением Министерству в Журнале учета выдачи племенных свидетельств/ дубликатов (Приложение № 6) или уведомление об отказе в выдаче племенного свидетельства (Приложение № 3).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 xml:space="preserve">Результат процедур: 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>Подписанный дубликат племенного свидетельс</w:t>
      </w:r>
      <w:r w:rsidRPr="00026A88">
        <w:rPr>
          <w:rFonts w:ascii="Times New Roman" w:hAnsi="Times New Roman"/>
          <w:sz w:val="28"/>
          <w:szCs w:val="28"/>
        </w:rPr>
        <w:t>тва</w:t>
      </w:r>
      <w:r w:rsidRPr="00A97FFA">
        <w:rPr>
          <w:rFonts w:ascii="Times New Roman" w:hAnsi="Times New Roman"/>
          <w:sz w:val="28"/>
          <w:szCs w:val="28"/>
        </w:rPr>
        <w:t xml:space="preserve"> или уведомление об </w:t>
      </w:r>
      <w:r w:rsidRPr="00A97FFA">
        <w:rPr>
          <w:rFonts w:ascii="Times New Roman" w:hAnsi="Times New Roman"/>
          <w:sz w:val="28"/>
          <w:szCs w:val="28"/>
        </w:rPr>
        <w:lastRenderedPageBreak/>
        <w:t>отказе в выдаче дубликата племенного свидетельства.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>3.14. Выдача заявителю результата государственной услуги при личном обращении, либо направление результата по почте.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 xml:space="preserve">3.14.1. Специалист Министерства уведомляет заявителя о принятом решении: подписанном </w:t>
      </w:r>
      <w:r>
        <w:rPr>
          <w:rFonts w:ascii="Times New Roman" w:hAnsi="Times New Roman"/>
          <w:sz w:val="28"/>
          <w:szCs w:val="28"/>
        </w:rPr>
        <w:t>дубликате племенного свидетельства</w:t>
      </w:r>
      <w:r w:rsidRPr="00A97FFA">
        <w:rPr>
          <w:rFonts w:ascii="Times New Roman" w:hAnsi="Times New Roman"/>
          <w:sz w:val="28"/>
          <w:szCs w:val="28"/>
        </w:rPr>
        <w:t>, указанным в заявлении о предоставлении государственной услуги (письмом, по телефону, электронной почтой).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 xml:space="preserve">Процедура, устанавливаемая настоящим пунктом, осуществляется в течение одного дня с момента окончания предыдущей процедуры. 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>Результат процедуры: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>решение о выдаче дубликата племенного свидетельства или об отказе в выдаче дубликата племенного свидетельства.</w:t>
      </w:r>
    </w:p>
    <w:p w:rsidR="001715A9" w:rsidRPr="00EA6F4E" w:rsidRDefault="001715A9" w:rsidP="001715A9">
      <w:pPr>
        <w:suppressAutoHyphens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93B7A">
        <w:rPr>
          <w:rFonts w:ascii="Times New Roman" w:hAnsi="Times New Roman"/>
          <w:color w:val="000000"/>
          <w:sz w:val="28"/>
          <w:szCs w:val="28"/>
        </w:rPr>
        <w:t>3.15. Исправления технической ошибки (описки, опечатки, грамматической или арифметической ошибки).</w:t>
      </w:r>
    </w:p>
    <w:p w:rsidR="001715A9" w:rsidRDefault="001715A9" w:rsidP="001715A9">
      <w:pPr>
        <w:pStyle w:val="afd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3.15.1. В случае выявления в племенном свидетельстве технической    ошибки, заявитель представляет в </w:t>
      </w:r>
      <w:r w:rsidRPr="00F23FCF">
        <w:rPr>
          <w:rFonts w:ascii="Times New Roman" w:hAnsi="Times New Roman" w:cs="Times New Roman"/>
          <w:sz w:val="28"/>
          <w:szCs w:val="28"/>
        </w:rPr>
        <w:t>Министерс</w:t>
      </w:r>
      <w:r w:rsidRPr="00F23FCF">
        <w:rPr>
          <w:rFonts w:ascii="Times New Roman" w:hAnsi="Times New Roman" w:cs="Times New Roman"/>
          <w:sz w:val="28"/>
          <w:szCs w:val="28"/>
        </w:rPr>
        <w:t>т</w:t>
      </w:r>
      <w:r w:rsidRPr="00F23FCF">
        <w:rPr>
          <w:rFonts w:ascii="Times New Roman" w:hAnsi="Times New Roman" w:cs="Times New Roman"/>
          <w:sz w:val="28"/>
          <w:szCs w:val="28"/>
        </w:rPr>
        <w:t>во заявление (Приложения № 5)</w:t>
      </w:r>
      <w:r>
        <w:rPr>
          <w:rFonts w:ascii="Times New Roman" w:hAnsi="Times New Roman" w:cs="Times New Roman"/>
          <w:sz w:val="28"/>
          <w:szCs w:val="28"/>
        </w:rPr>
        <w:t xml:space="preserve">                   об исправлении технической ошибки с приложением документов, свидетельс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вующих о наличии технической ошибки, а также оригинал выданного племенного свидетел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ства.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3.15.2. Специалист Министерства</w:t>
      </w:r>
      <w:r w:rsidRPr="0074735C">
        <w:rPr>
          <w:rFonts w:ascii="Times New Roman" w:hAnsi="Times New Roman"/>
          <w:sz w:val="28"/>
          <w:szCs w:val="28"/>
        </w:rPr>
        <w:t xml:space="preserve"> осуществляет: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прием заявления и регистрирует в журнале регистрации заявлений;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 xml:space="preserve">Процедуры, устанавливаемые настоящим пунктом, осуществляются в </w:t>
      </w:r>
      <w:r>
        <w:rPr>
          <w:rFonts w:ascii="Times New Roman" w:hAnsi="Times New Roman"/>
          <w:sz w:val="28"/>
          <w:szCs w:val="28"/>
        </w:rPr>
        <w:t xml:space="preserve">день обращения заявителя.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322072">
        <w:rPr>
          <w:rFonts w:ascii="Times New Roman" w:hAnsi="Times New Roman"/>
          <w:sz w:val="28"/>
          <w:szCs w:val="28"/>
        </w:rPr>
        <w:t xml:space="preserve">Результат процедуры: </w:t>
      </w:r>
    </w:p>
    <w:p w:rsidR="001715A9" w:rsidRDefault="001715A9" w:rsidP="001715A9">
      <w:pPr>
        <w:suppressAutoHyphens/>
        <w:ind w:firstLine="708"/>
        <w:jc w:val="both"/>
        <w:rPr>
          <w:rFonts w:ascii="Times New Roman" w:hAnsi="Times New Roman"/>
          <w:sz w:val="28"/>
          <w:szCs w:val="28"/>
        </w:rPr>
      </w:pPr>
      <w:r w:rsidRPr="00322072">
        <w:rPr>
          <w:rFonts w:ascii="Times New Roman" w:hAnsi="Times New Roman"/>
          <w:sz w:val="28"/>
          <w:szCs w:val="28"/>
        </w:rPr>
        <w:t>принят</w:t>
      </w:r>
      <w:r>
        <w:rPr>
          <w:rFonts w:ascii="Times New Roman" w:hAnsi="Times New Roman"/>
          <w:sz w:val="28"/>
          <w:szCs w:val="28"/>
        </w:rPr>
        <w:t>ые, зарегистрированные заявление и документы;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3.16. Передача Министерством заявления в Племенное управление.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3.16.1. Специалист Министерства направляет (доставляет) заявление и прилагаемые к нему документы в Племенное управление;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Процедура, устанавливаемая настоящим пунктом, осуществляется в течение одного дня с момента регистрации специалистом Министерства заявления</w:t>
      </w:r>
      <w:r w:rsidRPr="0074735C">
        <w:rPr>
          <w:rFonts w:ascii="Times New Roman" w:hAnsi="Times New Roman"/>
          <w:sz w:val="28"/>
          <w:szCs w:val="28"/>
        </w:rPr>
        <w:t xml:space="preserve"> в журнале регистрации заявлений</w:t>
      </w:r>
      <w:r>
        <w:rPr>
          <w:rFonts w:ascii="Times New Roman" w:hAnsi="Times New Roman"/>
          <w:sz w:val="28"/>
          <w:szCs w:val="28"/>
        </w:rPr>
        <w:t>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Результат процедуры: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направленное в Племенное управление заявление с прилагаемыми к нему документами.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3.17. Прием заявления </w:t>
      </w:r>
      <w:r w:rsidRPr="0074735C">
        <w:rPr>
          <w:rFonts w:ascii="Times New Roman" w:hAnsi="Times New Roman"/>
          <w:sz w:val="28"/>
          <w:szCs w:val="28"/>
        </w:rPr>
        <w:t>Плем</w:t>
      </w:r>
      <w:r>
        <w:rPr>
          <w:rFonts w:ascii="Times New Roman" w:hAnsi="Times New Roman"/>
          <w:sz w:val="28"/>
          <w:szCs w:val="28"/>
        </w:rPr>
        <w:t>енным управлением.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3.17.1. Специалист</w:t>
      </w:r>
      <w:r w:rsidRPr="0074735C">
        <w:rPr>
          <w:rFonts w:ascii="Times New Roman" w:hAnsi="Times New Roman"/>
          <w:sz w:val="28"/>
          <w:szCs w:val="28"/>
        </w:rPr>
        <w:t xml:space="preserve"> Племенного управления осуществляет: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прием заявления</w:t>
      </w:r>
      <w:r w:rsidRPr="0074735C">
        <w:rPr>
          <w:rFonts w:ascii="Times New Roman" w:hAnsi="Times New Roman"/>
          <w:sz w:val="28"/>
          <w:szCs w:val="28"/>
        </w:rPr>
        <w:t xml:space="preserve"> и документов;</w:t>
      </w:r>
    </w:p>
    <w:p w:rsidR="001715A9" w:rsidRPr="00026A88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 xml:space="preserve">проверку комплектности документов и </w:t>
      </w:r>
      <w:r>
        <w:rPr>
          <w:rFonts w:ascii="Times New Roman" w:hAnsi="Times New Roman"/>
          <w:sz w:val="28"/>
          <w:szCs w:val="28"/>
        </w:rPr>
        <w:t xml:space="preserve">содержащейся в ней информации </w:t>
      </w:r>
      <w:r w:rsidRPr="00026A88">
        <w:rPr>
          <w:rFonts w:ascii="Times New Roman" w:hAnsi="Times New Roman"/>
          <w:sz w:val="28"/>
          <w:szCs w:val="28"/>
        </w:rPr>
        <w:t>(сведений, данных)</w:t>
      </w:r>
      <w:r>
        <w:rPr>
          <w:rFonts w:ascii="Times New Roman" w:hAnsi="Times New Roman"/>
          <w:sz w:val="28"/>
          <w:szCs w:val="28"/>
        </w:rPr>
        <w:t>, формирование нового племенного свидетельства</w:t>
      </w:r>
      <w:r w:rsidRPr="00026A88">
        <w:rPr>
          <w:rFonts w:ascii="Times New Roman" w:hAnsi="Times New Roman"/>
          <w:sz w:val="28"/>
          <w:szCs w:val="28"/>
        </w:rPr>
        <w:t xml:space="preserve">;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регистрацию заявления</w:t>
      </w:r>
      <w:r w:rsidRPr="0074735C">
        <w:rPr>
          <w:rFonts w:ascii="Times New Roman" w:hAnsi="Times New Roman"/>
          <w:sz w:val="28"/>
          <w:szCs w:val="28"/>
        </w:rPr>
        <w:t xml:space="preserve"> в журнале регистрации заявлений</w:t>
      </w:r>
      <w:r>
        <w:rPr>
          <w:rFonts w:ascii="Times New Roman" w:hAnsi="Times New Roman"/>
          <w:sz w:val="28"/>
          <w:szCs w:val="28"/>
        </w:rPr>
        <w:t>;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Процедуры,</w:t>
      </w:r>
      <w:r>
        <w:rPr>
          <w:rFonts w:ascii="Times New Roman" w:hAnsi="Times New Roman"/>
          <w:sz w:val="28"/>
          <w:szCs w:val="28"/>
        </w:rPr>
        <w:t xml:space="preserve"> устанавливаемые настоящим пунктом, осуществляются в течение двух</w:t>
      </w:r>
      <w:r w:rsidRPr="0074735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рабочих </w:t>
      </w:r>
      <w:r w:rsidRPr="0074735C">
        <w:rPr>
          <w:rFonts w:ascii="Times New Roman" w:hAnsi="Times New Roman"/>
          <w:sz w:val="28"/>
          <w:szCs w:val="28"/>
        </w:rPr>
        <w:t>дней</w:t>
      </w:r>
      <w:r>
        <w:rPr>
          <w:rFonts w:ascii="Times New Roman" w:hAnsi="Times New Roman"/>
          <w:sz w:val="28"/>
          <w:szCs w:val="28"/>
        </w:rPr>
        <w:t xml:space="preserve"> с момента регистрации заявления Племенным управлением</w:t>
      </w:r>
      <w:r w:rsidRPr="0074735C">
        <w:rPr>
          <w:rFonts w:ascii="Times New Roman" w:hAnsi="Times New Roman"/>
          <w:sz w:val="28"/>
          <w:szCs w:val="28"/>
        </w:rPr>
        <w:t>.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B125DD">
        <w:rPr>
          <w:rFonts w:ascii="Times New Roman" w:hAnsi="Times New Roman"/>
          <w:sz w:val="28"/>
          <w:szCs w:val="28"/>
        </w:rPr>
        <w:lastRenderedPageBreak/>
        <w:t>Результат процедур</w:t>
      </w:r>
      <w:r>
        <w:rPr>
          <w:rFonts w:ascii="Times New Roman" w:hAnsi="Times New Roman"/>
          <w:sz w:val="28"/>
          <w:szCs w:val="28"/>
        </w:rPr>
        <w:t>ы</w:t>
      </w:r>
      <w:r w:rsidRPr="00B125DD">
        <w:rPr>
          <w:rFonts w:ascii="Times New Roman" w:hAnsi="Times New Roman"/>
          <w:sz w:val="28"/>
          <w:szCs w:val="28"/>
        </w:rPr>
        <w:t xml:space="preserve">: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Принятие, экспертиза документов и формирование нового племенного свидетельства Племенным управлением.</w:t>
      </w:r>
    </w:p>
    <w:p w:rsidR="001715A9" w:rsidRPr="00F26899" w:rsidRDefault="001715A9" w:rsidP="001715A9">
      <w:pPr>
        <w:suppressAutoHyphens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26899">
        <w:rPr>
          <w:rFonts w:ascii="Times New Roman" w:hAnsi="Times New Roman"/>
          <w:color w:val="000000"/>
          <w:sz w:val="28"/>
          <w:szCs w:val="28"/>
        </w:rPr>
        <w:t>3.18</w:t>
      </w:r>
      <w:r>
        <w:rPr>
          <w:rFonts w:ascii="Times New Roman" w:hAnsi="Times New Roman"/>
          <w:color w:val="000000"/>
          <w:sz w:val="28"/>
          <w:szCs w:val="28"/>
        </w:rPr>
        <w:t xml:space="preserve">. </w:t>
      </w:r>
      <w:r w:rsidRPr="00F26899">
        <w:rPr>
          <w:rFonts w:ascii="Times New Roman" w:hAnsi="Times New Roman"/>
          <w:color w:val="000000"/>
          <w:sz w:val="28"/>
          <w:szCs w:val="28"/>
        </w:rPr>
        <w:t>Передача Племенным управлением в Министерство на подпись</w:t>
      </w:r>
      <w:r w:rsidRPr="00F26899">
        <w:rPr>
          <w:rFonts w:ascii="Times New Roman" w:hAnsi="Times New Roman"/>
          <w:bCs/>
          <w:color w:val="000000"/>
          <w:sz w:val="28"/>
          <w:szCs w:val="28"/>
        </w:rPr>
        <w:t xml:space="preserve">  министру</w:t>
      </w:r>
      <w:r w:rsidRPr="00F26899">
        <w:rPr>
          <w:rFonts w:ascii="Times New Roman" w:hAnsi="Times New Roman"/>
          <w:color w:val="000000"/>
          <w:sz w:val="28"/>
          <w:szCs w:val="28"/>
        </w:rPr>
        <w:t xml:space="preserve"> сформированного  нового племенного свидетельства, либо уведомления об отказе в </w:t>
      </w:r>
      <w:r>
        <w:rPr>
          <w:rFonts w:ascii="Times New Roman" w:hAnsi="Times New Roman"/>
          <w:color w:val="000000"/>
          <w:sz w:val="28"/>
          <w:szCs w:val="28"/>
        </w:rPr>
        <w:t xml:space="preserve">выдаче </w:t>
      </w:r>
      <w:r w:rsidRPr="00026A88">
        <w:rPr>
          <w:rFonts w:ascii="Times New Roman" w:hAnsi="Times New Roman"/>
          <w:sz w:val="28"/>
          <w:szCs w:val="28"/>
        </w:rPr>
        <w:t>нового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F26899">
        <w:rPr>
          <w:rFonts w:ascii="Times New Roman" w:hAnsi="Times New Roman"/>
          <w:color w:val="000000"/>
          <w:sz w:val="28"/>
          <w:szCs w:val="28"/>
        </w:rPr>
        <w:t xml:space="preserve">племенного свидетельства. Оригинал племенного свидетельства, в котором содержится техническая ошибка, заявителю не возвращается. </w:t>
      </w:r>
    </w:p>
    <w:p w:rsidR="001715A9" w:rsidRDefault="001715A9" w:rsidP="001715A9">
      <w:pPr>
        <w:suppressAutoHyphens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3.18.1. Специалист Племенного управления </w:t>
      </w:r>
      <w:r w:rsidRPr="0074735C">
        <w:rPr>
          <w:rFonts w:ascii="Times New Roman" w:hAnsi="Times New Roman"/>
          <w:sz w:val="28"/>
          <w:szCs w:val="28"/>
        </w:rPr>
        <w:t>направ</w:t>
      </w:r>
      <w:r>
        <w:rPr>
          <w:rFonts w:ascii="Times New Roman" w:hAnsi="Times New Roman"/>
          <w:sz w:val="28"/>
          <w:szCs w:val="28"/>
        </w:rPr>
        <w:t xml:space="preserve">ляет (доставляет) сформированное новое племенное свидетельство или уведомление об отказе в </w:t>
      </w:r>
      <w:r w:rsidRPr="00026A88">
        <w:rPr>
          <w:rFonts w:ascii="Times New Roman" w:hAnsi="Times New Roman"/>
          <w:sz w:val="28"/>
          <w:szCs w:val="28"/>
        </w:rPr>
        <w:t>выдаче нового племенного свидетельства</w:t>
      </w:r>
      <w:r w:rsidRPr="00F23FCF">
        <w:rPr>
          <w:rFonts w:ascii="Times New Roman" w:hAnsi="Times New Roman"/>
          <w:sz w:val="28"/>
          <w:szCs w:val="28"/>
        </w:rPr>
        <w:t xml:space="preserve"> (Приложение № 3) в</w:t>
      </w:r>
      <w:r>
        <w:rPr>
          <w:rFonts w:ascii="Times New Roman" w:hAnsi="Times New Roman"/>
          <w:sz w:val="28"/>
          <w:szCs w:val="28"/>
        </w:rPr>
        <w:t xml:space="preserve"> Министерство</w:t>
      </w:r>
      <w:r w:rsidRPr="0074735C">
        <w:rPr>
          <w:rFonts w:ascii="Times New Roman" w:hAnsi="Times New Roman"/>
          <w:sz w:val="28"/>
          <w:szCs w:val="28"/>
        </w:rPr>
        <w:t xml:space="preserve">. </w:t>
      </w:r>
    </w:p>
    <w:p w:rsidR="001715A9" w:rsidRPr="0074735C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Процедуры,</w:t>
      </w:r>
      <w:r>
        <w:rPr>
          <w:rFonts w:ascii="Times New Roman" w:hAnsi="Times New Roman"/>
          <w:sz w:val="28"/>
          <w:szCs w:val="28"/>
        </w:rPr>
        <w:t xml:space="preserve"> устанавливаемые настоящим пунктом осуществляются в течение одного </w:t>
      </w:r>
      <w:r w:rsidRPr="0074735C">
        <w:rPr>
          <w:rFonts w:ascii="Times New Roman" w:hAnsi="Times New Roman"/>
          <w:sz w:val="28"/>
          <w:szCs w:val="28"/>
        </w:rPr>
        <w:t>рабочего</w:t>
      </w:r>
      <w:r>
        <w:rPr>
          <w:rFonts w:ascii="Times New Roman" w:hAnsi="Times New Roman"/>
          <w:sz w:val="28"/>
          <w:szCs w:val="28"/>
        </w:rPr>
        <w:t xml:space="preserve"> дня </w:t>
      </w:r>
      <w:r w:rsidRPr="00903CA8">
        <w:rPr>
          <w:rFonts w:ascii="Times New Roman" w:hAnsi="Times New Roman"/>
          <w:sz w:val="28"/>
          <w:szCs w:val="28"/>
        </w:rPr>
        <w:t xml:space="preserve">с момента подтверждения информации в сформированном </w:t>
      </w:r>
      <w:r>
        <w:rPr>
          <w:rFonts w:ascii="Times New Roman" w:hAnsi="Times New Roman"/>
          <w:sz w:val="28"/>
          <w:szCs w:val="28"/>
        </w:rPr>
        <w:t xml:space="preserve">новом </w:t>
      </w:r>
      <w:r w:rsidRPr="00903CA8">
        <w:rPr>
          <w:rFonts w:ascii="Times New Roman" w:hAnsi="Times New Roman"/>
          <w:sz w:val="28"/>
          <w:szCs w:val="28"/>
        </w:rPr>
        <w:t>племенном свидетельстве заявителем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B125DD">
        <w:rPr>
          <w:rFonts w:ascii="Times New Roman" w:hAnsi="Times New Roman"/>
          <w:sz w:val="28"/>
          <w:szCs w:val="28"/>
        </w:rPr>
        <w:t>Результат процедур</w:t>
      </w:r>
      <w:r>
        <w:rPr>
          <w:rFonts w:ascii="Times New Roman" w:hAnsi="Times New Roman"/>
          <w:sz w:val="28"/>
          <w:szCs w:val="28"/>
        </w:rPr>
        <w:t xml:space="preserve">ы: 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направленное Племенным управлением </w:t>
      </w:r>
      <w:r w:rsidRPr="00B125D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Министерство сформированного нового  племенного свидетельства;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 xml:space="preserve">уведомление об отказе в выдаче нового племенного свидетельства. 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 xml:space="preserve">3.19. Принятие Министерством от Племенного управления пакета документов и передача их на подпись министру в Министерство. 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>3.19.1. Специалист Министерства регистрирует в Журнале учета выдачи племенных свидетельств/ дубликатов (Приложение № 6) или уведомление об отказе в выдаче нового племенного свидетельства (Приложение № 3) и передает на подпись министру в Министерство.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 xml:space="preserve">Процедуры, устанавливаемые настоящим пунктом осуществляются </w:t>
      </w:r>
      <w:r>
        <w:rPr>
          <w:rFonts w:ascii="Times New Roman" w:hAnsi="Times New Roman"/>
          <w:sz w:val="28"/>
          <w:szCs w:val="28"/>
        </w:rPr>
        <w:t xml:space="preserve">                          </w:t>
      </w:r>
      <w:r w:rsidRPr="00A97FFA">
        <w:rPr>
          <w:rFonts w:ascii="Times New Roman" w:hAnsi="Times New Roman"/>
          <w:sz w:val="28"/>
          <w:szCs w:val="28"/>
        </w:rPr>
        <w:t>в течение пяти рабочих дней</w:t>
      </w:r>
      <w:r>
        <w:rPr>
          <w:rFonts w:ascii="Times New Roman" w:hAnsi="Times New Roman"/>
          <w:sz w:val="28"/>
          <w:szCs w:val="28"/>
        </w:rPr>
        <w:t xml:space="preserve"> с момента регистрации </w:t>
      </w:r>
      <w:r w:rsidRPr="00903CA8">
        <w:rPr>
          <w:rFonts w:ascii="Times New Roman" w:hAnsi="Times New Roman"/>
          <w:sz w:val="28"/>
          <w:szCs w:val="28"/>
        </w:rPr>
        <w:t>пакета документов, переданных Племенным управлением Министерству в Журнале учета выдачи племенных свидетельств/ дубликатов (Приложение № 6) или уведомление об отказе в выдаче племенного свидетельства (Приложение № 3).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 xml:space="preserve">Результат процедур: 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>Подписанное новое   племенное свидетельство или уведомление об отказе в выдаче нового племенного свидетельства.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>3.20. Выдача заявителю результата государственной услуги при личном обращении, либо направление результата по почте.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>3.20.1. Спе</w:t>
      </w:r>
      <w:r>
        <w:rPr>
          <w:rFonts w:ascii="Times New Roman" w:hAnsi="Times New Roman"/>
          <w:sz w:val="28"/>
          <w:szCs w:val="28"/>
        </w:rPr>
        <w:t xml:space="preserve">циалист Министерства уведомляет </w:t>
      </w:r>
      <w:r w:rsidRPr="00A97FFA">
        <w:rPr>
          <w:rFonts w:ascii="Times New Roman" w:hAnsi="Times New Roman"/>
          <w:sz w:val="28"/>
          <w:szCs w:val="28"/>
        </w:rPr>
        <w:t>заявителя о принятом решении: подписанном новом племенном свидетельстве, указанным в заявлении о предоставлении государственной услуги (письмом, по телефону, электронной почтой).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 xml:space="preserve">Процедура, устанавливаемая настоящим пунктом, осуществляется в течение одного дня с момента окончания предыдущей процедуры. </w:t>
      </w:r>
    </w:p>
    <w:p w:rsidR="001715A9" w:rsidRPr="00A97FFA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>Результат процедуры:</w:t>
      </w:r>
    </w:p>
    <w:p w:rsidR="001715A9" w:rsidRDefault="001715A9" w:rsidP="001715A9">
      <w:pPr>
        <w:suppressAutoHyphens/>
        <w:ind w:firstLine="709"/>
        <w:jc w:val="both"/>
        <w:rPr>
          <w:rFonts w:ascii="Times New Roman" w:hAnsi="Times New Roman"/>
          <w:sz w:val="28"/>
          <w:szCs w:val="28"/>
        </w:rPr>
      </w:pPr>
      <w:r w:rsidRPr="00A97FFA">
        <w:rPr>
          <w:rFonts w:ascii="Times New Roman" w:hAnsi="Times New Roman"/>
          <w:sz w:val="28"/>
          <w:szCs w:val="28"/>
        </w:rPr>
        <w:t>решение о выдаче нового  племенного свидетельства или об отказе в выдаче нового  племенного свидетельства.</w:t>
      </w:r>
    </w:p>
    <w:p w:rsidR="001715A9" w:rsidRDefault="001715A9" w:rsidP="001715A9">
      <w:pPr>
        <w:shd w:val="clear" w:color="auto" w:fill="FFFFFF"/>
        <w:ind w:firstLine="709"/>
        <w:jc w:val="both"/>
        <w:textAlignment w:val="baseline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3.21. Государственная услуга через многофункциональный центр, удале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ные рабочие места многофункционального центра предоставления государстве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 xml:space="preserve">ных и муниципальных услуг не осуществляется. </w:t>
      </w:r>
    </w:p>
    <w:p w:rsidR="001715A9" w:rsidRPr="0074735C" w:rsidRDefault="001715A9" w:rsidP="001715A9">
      <w:pPr>
        <w:rPr>
          <w:rFonts w:ascii="Times New Roman" w:hAnsi="Times New Roman"/>
          <w:b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5A9" w:rsidRPr="008E6862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  <w:r w:rsidRPr="008E6862">
        <w:rPr>
          <w:rFonts w:ascii="Times New Roman" w:hAnsi="Times New Roman"/>
          <w:sz w:val="28"/>
          <w:szCs w:val="28"/>
        </w:rPr>
        <w:t>4. Порядок и формы контроля за предоставлением</w:t>
      </w:r>
    </w:p>
    <w:p w:rsidR="001715A9" w:rsidRPr="008E6862" w:rsidRDefault="001715A9" w:rsidP="001715A9">
      <w:pPr>
        <w:ind w:firstLine="709"/>
        <w:jc w:val="center"/>
        <w:rPr>
          <w:rFonts w:ascii="Times New Roman" w:hAnsi="Times New Roman"/>
          <w:sz w:val="28"/>
          <w:szCs w:val="28"/>
        </w:rPr>
      </w:pPr>
      <w:r w:rsidRPr="008E6862">
        <w:rPr>
          <w:rFonts w:ascii="Times New Roman" w:hAnsi="Times New Roman"/>
          <w:sz w:val="28"/>
          <w:szCs w:val="28"/>
        </w:rPr>
        <w:t>государственной услуги</w:t>
      </w:r>
    </w:p>
    <w:p w:rsidR="001715A9" w:rsidRPr="0074735C" w:rsidRDefault="001715A9" w:rsidP="001715A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715A9" w:rsidRPr="0074735C" w:rsidRDefault="001715A9" w:rsidP="001715A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Pr="0074735C">
        <w:rPr>
          <w:rFonts w:ascii="Times New Roman" w:hAnsi="Times New Roman"/>
          <w:sz w:val="28"/>
          <w:szCs w:val="28"/>
        </w:rPr>
        <w:t xml:space="preserve">.1. Контроль  за полнотой и качеством  предоставления государственной услуги включает в себя: выявление и устранение нарушений прав заявителей,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4735C">
        <w:rPr>
          <w:rFonts w:ascii="Times New Roman" w:hAnsi="Times New Roman"/>
          <w:sz w:val="28"/>
          <w:szCs w:val="28"/>
        </w:rPr>
        <w:lastRenderedPageBreak/>
        <w:t xml:space="preserve">рассмотрение жалоб, проведение проверок, принятие решений и подготовку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74735C">
        <w:rPr>
          <w:rFonts w:ascii="Times New Roman" w:hAnsi="Times New Roman"/>
          <w:sz w:val="28"/>
          <w:szCs w:val="28"/>
        </w:rPr>
        <w:t>ответов на обращение заявителей, подготовку решений на действ</w:t>
      </w:r>
      <w:r>
        <w:rPr>
          <w:rFonts w:ascii="Times New Roman" w:hAnsi="Times New Roman"/>
          <w:sz w:val="28"/>
          <w:szCs w:val="28"/>
        </w:rPr>
        <w:t>ия (бездействие) специалистов</w:t>
      </w:r>
      <w:r w:rsidRPr="0074735C">
        <w:rPr>
          <w:rFonts w:ascii="Times New Roman" w:hAnsi="Times New Roman"/>
          <w:sz w:val="28"/>
          <w:szCs w:val="28"/>
        </w:rPr>
        <w:t xml:space="preserve"> Министерства</w:t>
      </w:r>
      <w:r>
        <w:rPr>
          <w:rFonts w:ascii="Times New Roman" w:hAnsi="Times New Roman"/>
          <w:sz w:val="28"/>
          <w:szCs w:val="28"/>
        </w:rPr>
        <w:t xml:space="preserve"> и Племенного управл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ния</w:t>
      </w:r>
      <w:r w:rsidRPr="0074735C">
        <w:rPr>
          <w:rFonts w:ascii="Times New Roman" w:hAnsi="Times New Roman"/>
          <w:sz w:val="28"/>
          <w:szCs w:val="28"/>
        </w:rPr>
        <w:t>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Формами контроля соблюдения, исполнения административных процедур являются:</w:t>
      </w:r>
    </w:p>
    <w:p w:rsidR="001715A9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проведение экспертизы проектов документов по предоставлению услуги. Результатом экспертизы является</w:t>
      </w:r>
      <w:r>
        <w:rPr>
          <w:rFonts w:ascii="Times New Roman" w:hAnsi="Times New Roman"/>
          <w:sz w:val="28"/>
          <w:szCs w:val="28"/>
        </w:rPr>
        <w:t>:</w:t>
      </w:r>
      <w:r w:rsidRPr="0074735C">
        <w:rPr>
          <w:rFonts w:ascii="Times New Roman" w:hAnsi="Times New Roman"/>
          <w:sz w:val="28"/>
          <w:szCs w:val="28"/>
        </w:rPr>
        <w:t xml:space="preserve"> 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визирование проектов;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проведение в установленн</w:t>
      </w:r>
      <w:r>
        <w:rPr>
          <w:rFonts w:ascii="Times New Roman" w:hAnsi="Times New Roman"/>
          <w:sz w:val="28"/>
          <w:szCs w:val="28"/>
        </w:rPr>
        <w:t>ом порядке контрольных проверок.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 xml:space="preserve">Проверки могут быть плановыми (осуществляться на основании </w:t>
      </w:r>
      <w:r>
        <w:rPr>
          <w:rFonts w:ascii="Times New Roman" w:hAnsi="Times New Roman"/>
          <w:sz w:val="28"/>
          <w:szCs w:val="28"/>
        </w:rPr>
        <w:t xml:space="preserve">               </w:t>
      </w:r>
      <w:r w:rsidRPr="0074735C">
        <w:rPr>
          <w:rFonts w:ascii="Times New Roman" w:hAnsi="Times New Roman"/>
          <w:sz w:val="28"/>
          <w:szCs w:val="28"/>
        </w:rPr>
        <w:t xml:space="preserve">полугодовых или годовых планов работы Министерства) и внеплановыми. </w:t>
      </w:r>
      <w:r w:rsidRPr="0074735C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              При </w:t>
      </w:r>
      <w:r w:rsidRPr="0074735C">
        <w:rPr>
          <w:rFonts w:ascii="Times New Roman" w:hAnsi="Times New Roman"/>
          <w:sz w:val="28"/>
          <w:szCs w:val="28"/>
        </w:rPr>
        <w:t xml:space="preserve">проведении плановых проверок могут рассматриваться все вопросы, </w:t>
      </w:r>
      <w:r>
        <w:rPr>
          <w:rFonts w:ascii="Times New Roman" w:hAnsi="Times New Roman"/>
          <w:sz w:val="28"/>
          <w:szCs w:val="28"/>
        </w:rPr>
        <w:t xml:space="preserve">        </w:t>
      </w:r>
      <w:r w:rsidRPr="0074735C">
        <w:rPr>
          <w:rFonts w:ascii="Times New Roman" w:hAnsi="Times New Roman"/>
          <w:sz w:val="28"/>
          <w:szCs w:val="28"/>
        </w:rPr>
        <w:t xml:space="preserve">связанные с предоставлением услуги (комплексные проверки), или по </w:t>
      </w:r>
      <w:r>
        <w:rPr>
          <w:rFonts w:ascii="Times New Roman" w:hAnsi="Times New Roman"/>
          <w:sz w:val="28"/>
          <w:szCs w:val="28"/>
        </w:rPr>
        <w:t xml:space="preserve">              </w:t>
      </w:r>
      <w:r w:rsidRPr="0074735C">
        <w:rPr>
          <w:rFonts w:ascii="Times New Roman" w:hAnsi="Times New Roman"/>
          <w:sz w:val="28"/>
          <w:szCs w:val="28"/>
        </w:rPr>
        <w:t>конкретно</w:t>
      </w:r>
      <w:r>
        <w:rPr>
          <w:rFonts w:ascii="Times New Roman" w:hAnsi="Times New Roman"/>
          <w:sz w:val="28"/>
          <w:szCs w:val="28"/>
        </w:rPr>
        <w:t xml:space="preserve">му </w:t>
      </w:r>
      <w:r w:rsidRPr="0074735C">
        <w:rPr>
          <w:rFonts w:ascii="Times New Roman" w:hAnsi="Times New Roman"/>
          <w:sz w:val="28"/>
          <w:szCs w:val="28"/>
        </w:rPr>
        <w:t>обращению заявителя.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Pr="0074735C">
        <w:rPr>
          <w:rFonts w:ascii="Times New Roman" w:hAnsi="Times New Roman"/>
          <w:sz w:val="28"/>
          <w:szCs w:val="28"/>
        </w:rPr>
        <w:t xml:space="preserve">.2. Текущий контроль соблюдения последовательности действий, </w:t>
      </w:r>
      <w:r>
        <w:rPr>
          <w:rFonts w:ascii="Times New Roman" w:hAnsi="Times New Roman"/>
          <w:sz w:val="28"/>
          <w:szCs w:val="28"/>
        </w:rPr>
        <w:t xml:space="preserve">           </w:t>
      </w:r>
      <w:r w:rsidRPr="0074735C">
        <w:rPr>
          <w:rFonts w:ascii="Times New Roman" w:hAnsi="Times New Roman"/>
          <w:sz w:val="28"/>
          <w:szCs w:val="28"/>
        </w:rPr>
        <w:t>определенных административными процедурами по предоставлению услуги, осущ</w:t>
      </w:r>
      <w:r w:rsidRPr="0074735C">
        <w:rPr>
          <w:rFonts w:ascii="Times New Roman" w:hAnsi="Times New Roman"/>
          <w:sz w:val="28"/>
          <w:szCs w:val="28"/>
        </w:rPr>
        <w:t>е</w:t>
      </w:r>
      <w:r w:rsidRPr="0074735C">
        <w:rPr>
          <w:rFonts w:ascii="Times New Roman" w:hAnsi="Times New Roman"/>
          <w:sz w:val="28"/>
          <w:szCs w:val="28"/>
        </w:rPr>
        <w:t xml:space="preserve">ствляется </w:t>
      </w:r>
      <w:r>
        <w:rPr>
          <w:rFonts w:ascii="Times New Roman" w:hAnsi="Times New Roman"/>
          <w:sz w:val="28"/>
          <w:szCs w:val="28"/>
        </w:rPr>
        <w:t>должностными лицами Министерства</w:t>
      </w:r>
      <w:r w:rsidRPr="0074735C">
        <w:rPr>
          <w:rFonts w:ascii="Times New Roman" w:hAnsi="Times New Roman"/>
          <w:sz w:val="28"/>
          <w:szCs w:val="28"/>
        </w:rPr>
        <w:t xml:space="preserve">. 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4.3. Перечень специалистов</w:t>
      </w:r>
      <w:r w:rsidRPr="0074735C">
        <w:rPr>
          <w:rFonts w:ascii="Times New Roman" w:hAnsi="Times New Roman"/>
          <w:sz w:val="28"/>
          <w:szCs w:val="28"/>
        </w:rPr>
        <w:t xml:space="preserve">, осуществляющих текущий контроль, </w:t>
      </w:r>
      <w:r>
        <w:rPr>
          <w:rFonts w:ascii="Times New Roman" w:hAnsi="Times New Roman"/>
          <w:sz w:val="28"/>
          <w:szCs w:val="28"/>
        </w:rPr>
        <w:t xml:space="preserve">                </w:t>
      </w:r>
      <w:r w:rsidRPr="0074735C">
        <w:rPr>
          <w:rFonts w:ascii="Times New Roman" w:hAnsi="Times New Roman"/>
          <w:sz w:val="28"/>
          <w:szCs w:val="28"/>
        </w:rPr>
        <w:t>устанавливается положениями о структурных подразделениях Министерства, должностными регламентами.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74735C">
        <w:rPr>
          <w:rFonts w:ascii="Times New Roman" w:hAnsi="Times New Roman"/>
          <w:sz w:val="28"/>
          <w:szCs w:val="28"/>
        </w:rPr>
        <w:t>По результатам проведенных проверок</w:t>
      </w:r>
      <w:r>
        <w:rPr>
          <w:rFonts w:ascii="Times New Roman" w:hAnsi="Times New Roman"/>
          <w:sz w:val="28"/>
          <w:szCs w:val="28"/>
        </w:rPr>
        <w:t>,</w:t>
      </w:r>
      <w:r w:rsidRPr="0074735C">
        <w:rPr>
          <w:rFonts w:ascii="Times New Roman" w:hAnsi="Times New Roman"/>
          <w:sz w:val="28"/>
          <w:szCs w:val="28"/>
        </w:rPr>
        <w:t xml:space="preserve"> в случае выявления нарушений прав заявителей</w:t>
      </w:r>
      <w:r>
        <w:rPr>
          <w:rFonts w:ascii="Times New Roman" w:hAnsi="Times New Roman"/>
          <w:sz w:val="28"/>
          <w:szCs w:val="28"/>
        </w:rPr>
        <w:t>,</w:t>
      </w:r>
      <w:r w:rsidRPr="0074735C">
        <w:rPr>
          <w:rFonts w:ascii="Times New Roman" w:hAnsi="Times New Roman"/>
          <w:sz w:val="28"/>
          <w:szCs w:val="28"/>
        </w:rPr>
        <w:t xml:space="preserve"> виновные лица привлекаются к ответственности в соответствии с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74735C">
        <w:rPr>
          <w:rFonts w:ascii="Times New Roman" w:hAnsi="Times New Roman"/>
          <w:sz w:val="28"/>
          <w:szCs w:val="28"/>
        </w:rPr>
        <w:t xml:space="preserve"> з</w:t>
      </w:r>
      <w:r w:rsidRPr="0074735C">
        <w:rPr>
          <w:rFonts w:ascii="Times New Roman" w:hAnsi="Times New Roman"/>
          <w:sz w:val="28"/>
          <w:szCs w:val="28"/>
        </w:rPr>
        <w:t>а</w:t>
      </w:r>
      <w:r w:rsidRPr="0074735C">
        <w:rPr>
          <w:rFonts w:ascii="Times New Roman" w:hAnsi="Times New Roman"/>
          <w:sz w:val="28"/>
          <w:szCs w:val="28"/>
        </w:rPr>
        <w:t>конодательством Российской Федерации.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Pr="0074735C">
        <w:rPr>
          <w:rFonts w:ascii="Times New Roman" w:hAnsi="Times New Roman"/>
          <w:sz w:val="28"/>
          <w:szCs w:val="28"/>
        </w:rPr>
        <w:t xml:space="preserve">.4. Контроль за исполнением Регламента со стороны граждан, их </w:t>
      </w:r>
      <w:r>
        <w:rPr>
          <w:rFonts w:ascii="Times New Roman" w:hAnsi="Times New Roman"/>
          <w:sz w:val="28"/>
          <w:szCs w:val="28"/>
        </w:rPr>
        <w:t xml:space="preserve">           </w:t>
      </w:r>
      <w:r w:rsidRPr="0074735C">
        <w:rPr>
          <w:rFonts w:ascii="Times New Roman" w:hAnsi="Times New Roman"/>
          <w:sz w:val="28"/>
          <w:szCs w:val="28"/>
        </w:rPr>
        <w:t xml:space="preserve">объединений и организаций осуществляется путем направления обращений в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4735C">
        <w:rPr>
          <w:rFonts w:ascii="Times New Roman" w:hAnsi="Times New Roman"/>
          <w:sz w:val="28"/>
          <w:szCs w:val="28"/>
        </w:rPr>
        <w:t>Министерство, а также путем о</w:t>
      </w:r>
      <w:r>
        <w:rPr>
          <w:rFonts w:ascii="Times New Roman" w:hAnsi="Times New Roman"/>
          <w:sz w:val="28"/>
          <w:szCs w:val="28"/>
        </w:rPr>
        <w:t>бжалования действий (бездействия</w:t>
      </w:r>
      <w:r w:rsidRPr="0074735C">
        <w:rPr>
          <w:rFonts w:ascii="Times New Roman" w:hAnsi="Times New Roman"/>
          <w:sz w:val="28"/>
          <w:szCs w:val="28"/>
        </w:rPr>
        <w:t>) и решений, осущест</w:t>
      </w:r>
      <w:r w:rsidRPr="0074735C">
        <w:rPr>
          <w:rFonts w:ascii="Times New Roman" w:hAnsi="Times New Roman"/>
          <w:sz w:val="28"/>
          <w:szCs w:val="28"/>
        </w:rPr>
        <w:t>в</w:t>
      </w:r>
      <w:r w:rsidRPr="0074735C">
        <w:rPr>
          <w:rFonts w:ascii="Times New Roman" w:hAnsi="Times New Roman"/>
          <w:sz w:val="28"/>
          <w:szCs w:val="28"/>
        </w:rPr>
        <w:t xml:space="preserve">ляемых (принятых) в ходе исполнения Регламента, в вышестоящие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74735C">
        <w:rPr>
          <w:rFonts w:ascii="Times New Roman" w:hAnsi="Times New Roman"/>
          <w:sz w:val="28"/>
          <w:szCs w:val="28"/>
        </w:rPr>
        <w:t>органы г</w:t>
      </w:r>
      <w:r w:rsidRPr="0074735C">
        <w:rPr>
          <w:rFonts w:ascii="Times New Roman" w:hAnsi="Times New Roman"/>
          <w:sz w:val="28"/>
          <w:szCs w:val="28"/>
        </w:rPr>
        <w:t>о</w:t>
      </w:r>
      <w:r w:rsidRPr="0074735C">
        <w:rPr>
          <w:rFonts w:ascii="Times New Roman" w:hAnsi="Times New Roman"/>
          <w:sz w:val="28"/>
          <w:szCs w:val="28"/>
        </w:rPr>
        <w:t>сударственной власти.</w:t>
      </w:r>
    </w:p>
    <w:p w:rsidR="001715A9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jc w:val="center"/>
        <w:rPr>
          <w:rFonts w:ascii="Times New Roman" w:hAnsi="Times New Roman"/>
          <w:bCs/>
          <w:sz w:val="28"/>
          <w:szCs w:val="28"/>
        </w:rPr>
      </w:pPr>
    </w:p>
    <w:p w:rsidR="001715A9" w:rsidRDefault="001715A9" w:rsidP="001715A9">
      <w:pPr>
        <w:jc w:val="center"/>
        <w:rPr>
          <w:rFonts w:ascii="Times New Roman" w:hAnsi="Times New Roman"/>
          <w:bCs/>
          <w:sz w:val="28"/>
          <w:szCs w:val="28"/>
        </w:rPr>
      </w:pPr>
    </w:p>
    <w:p w:rsidR="001715A9" w:rsidRDefault="001715A9" w:rsidP="001715A9">
      <w:pPr>
        <w:jc w:val="center"/>
        <w:rPr>
          <w:rFonts w:ascii="Times New Roman" w:hAnsi="Times New Roman"/>
          <w:bCs/>
          <w:sz w:val="28"/>
          <w:szCs w:val="28"/>
        </w:rPr>
      </w:pPr>
    </w:p>
    <w:p w:rsidR="001715A9" w:rsidRDefault="001715A9" w:rsidP="001715A9">
      <w:pPr>
        <w:jc w:val="center"/>
        <w:rPr>
          <w:rFonts w:ascii="Times New Roman" w:hAnsi="Times New Roman"/>
          <w:bCs/>
          <w:sz w:val="28"/>
          <w:szCs w:val="28"/>
        </w:rPr>
      </w:pPr>
    </w:p>
    <w:p w:rsidR="001715A9" w:rsidRDefault="001715A9" w:rsidP="001715A9">
      <w:pPr>
        <w:jc w:val="center"/>
        <w:rPr>
          <w:rFonts w:ascii="Times New Roman" w:hAnsi="Times New Roman"/>
          <w:bCs/>
          <w:sz w:val="28"/>
          <w:szCs w:val="28"/>
        </w:rPr>
      </w:pPr>
    </w:p>
    <w:p w:rsidR="001715A9" w:rsidRDefault="001715A9" w:rsidP="001715A9">
      <w:pPr>
        <w:jc w:val="center"/>
        <w:rPr>
          <w:rFonts w:ascii="Times New Roman" w:hAnsi="Times New Roman"/>
          <w:bCs/>
          <w:sz w:val="28"/>
          <w:szCs w:val="28"/>
        </w:rPr>
      </w:pPr>
    </w:p>
    <w:p w:rsidR="001715A9" w:rsidRDefault="001715A9" w:rsidP="001715A9">
      <w:pPr>
        <w:jc w:val="center"/>
        <w:rPr>
          <w:rFonts w:ascii="Times New Roman" w:hAnsi="Times New Roman"/>
          <w:bCs/>
          <w:sz w:val="28"/>
          <w:szCs w:val="28"/>
        </w:rPr>
      </w:pPr>
    </w:p>
    <w:p w:rsidR="001715A9" w:rsidRDefault="001715A9" w:rsidP="001715A9">
      <w:pPr>
        <w:jc w:val="center"/>
        <w:rPr>
          <w:rFonts w:ascii="Times New Roman" w:hAnsi="Times New Roman"/>
          <w:bCs/>
          <w:sz w:val="28"/>
          <w:szCs w:val="28"/>
        </w:rPr>
      </w:pPr>
    </w:p>
    <w:p w:rsidR="001715A9" w:rsidRDefault="001715A9" w:rsidP="001715A9">
      <w:pPr>
        <w:jc w:val="center"/>
        <w:rPr>
          <w:rFonts w:ascii="Times New Roman" w:hAnsi="Times New Roman"/>
          <w:bCs/>
          <w:sz w:val="28"/>
          <w:szCs w:val="28"/>
        </w:rPr>
      </w:pPr>
    </w:p>
    <w:p w:rsidR="001715A9" w:rsidRPr="00436AC6" w:rsidRDefault="001715A9" w:rsidP="001715A9">
      <w:pPr>
        <w:jc w:val="center"/>
        <w:rPr>
          <w:rFonts w:ascii="Times New Roman" w:hAnsi="Times New Roman"/>
          <w:bCs/>
          <w:sz w:val="28"/>
          <w:szCs w:val="28"/>
        </w:rPr>
      </w:pPr>
      <w:r w:rsidRPr="00436AC6">
        <w:rPr>
          <w:rFonts w:ascii="Times New Roman" w:hAnsi="Times New Roman"/>
          <w:bCs/>
          <w:sz w:val="28"/>
          <w:szCs w:val="28"/>
        </w:rPr>
        <w:t xml:space="preserve">5. Досудебный (внесудебный) порядок обжалования решений и действий </w:t>
      </w:r>
      <w:r>
        <w:rPr>
          <w:rFonts w:ascii="Times New Roman" w:hAnsi="Times New Roman"/>
          <w:bCs/>
          <w:sz w:val="28"/>
          <w:szCs w:val="28"/>
        </w:rPr>
        <w:t xml:space="preserve">        </w:t>
      </w:r>
      <w:r w:rsidRPr="00436AC6">
        <w:rPr>
          <w:rFonts w:ascii="Times New Roman" w:hAnsi="Times New Roman"/>
          <w:bCs/>
          <w:sz w:val="28"/>
          <w:szCs w:val="28"/>
        </w:rPr>
        <w:t>(</w:t>
      </w:r>
      <w:r w:rsidRPr="00026A88">
        <w:rPr>
          <w:rFonts w:ascii="Times New Roman" w:hAnsi="Times New Roman"/>
          <w:bCs/>
          <w:sz w:val="28"/>
          <w:szCs w:val="28"/>
        </w:rPr>
        <w:t>бездействия)</w:t>
      </w:r>
      <w:r w:rsidRPr="00436AC6">
        <w:rPr>
          <w:rFonts w:ascii="Times New Roman" w:hAnsi="Times New Roman"/>
          <w:bCs/>
          <w:sz w:val="28"/>
          <w:szCs w:val="28"/>
        </w:rPr>
        <w:t xml:space="preserve"> органа, предоставляющего гос</w:t>
      </w:r>
      <w:r w:rsidRPr="00436AC6">
        <w:rPr>
          <w:rFonts w:ascii="Times New Roman" w:hAnsi="Times New Roman"/>
          <w:bCs/>
          <w:sz w:val="28"/>
          <w:szCs w:val="28"/>
        </w:rPr>
        <w:t>у</w:t>
      </w:r>
      <w:r w:rsidRPr="00436AC6">
        <w:rPr>
          <w:rFonts w:ascii="Times New Roman" w:hAnsi="Times New Roman"/>
          <w:bCs/>
          <w:sz w:val="28"/>
          <w:szCs w:val="28"/>
        </w:rPr>
        <w:t xml:space="preserve">дарственную услугу, </w:t>
      </w:r>
    </w:p>
    <w:p w:rsidR="001715A9" w:rsidRPr="00436AC6" w:rsidRDefault="001715A9" w:rsidP="001715A9">
      <w:pPr>
        <w:jc w:val="center"/>
        <w:rPr>
          <w:rFonts w:ascii="Times New Roman" w:hAnsi="Times New Roman"/>
          <w:bCs/>
          <w:sz w:val="28"/>
          <w:szCs w:val="28"/>
        </w:rPr>
      </w:pPr>
      <w:r w:rsidRPr="00436AC6">
        <w:rPr>
          <w:rFonts w:ascii="Times New Roman" w:hAnsi="Times New Roman"/>
          <w:bCs/>
          <w:sz w:val="28"/>
          <w:szCs w:val="28"/>
        </w:rPr>
        <w:t>а также его должностных лиц либо государственных служащих</w:t>
      </w:r>
      <w:r>
        <w:rPr>
          <w:rFonts w:ascii="Times New Roman" w:hAnsi="Times New Roman"/>
          <w:bCs/>
          <w:sz w:val="28"/>
          <w:szCs w:val="28"/>
        </w:rPr>
        <w:t xml:space="preserve">,                         многофункционального центра, работника многофункционального центра,               а также организаций, осуществляющих функции по предоставлению                  </w:t>
      </w:r>
      <w:r>
        <w:rPr>
          <w:rFonts w:ascii="Times New Roman" w:hAnsi="Times New Roman"/>
          <w:bCs/>
          <w:sz w:val="28"/>
          <w:szCs w:val="28"/>
        </w:rPr>
        <w:lastRenderedPageBreak/>
        <w:t>г</w:t>
      </w:r>
      <w:r>
        <w:rPr>
          <w:rFonts w:ascii="Times New Roman" w:hAnsi="Times New Roman"/>
          <w:bCs/>
          <w:sz w:val="28"/>
          <w:szCs w:val="28"/>
        </w:rPr>
        <w:t>о</w:t>
      </w:r>
      <w:r>
        <w:rPr>
          <w:rFonts w:ascii="Times New Roman" w:hAnsi="Times New Roman"/>
          <w:bCs/>
          <w:sz w:val="28"/>
          <w:szCs w:val="28"/>
        </w:rPr>
        <w:t>сударственной услуги, или их работников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1715A9" w:rsidRPr="00820458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</w:t>
      </w:r>
      <w:r w:rsidRPr="0074735C">
        <w:rPr>
          <w:rFonts w:ascii="Times New Roman" w:hAnsi="Times New Roman"/>
          <w:bCs/>
          <w:sz w:val="28"/>
          <w:szCs w:val="28"/>
        </w:rPr>
        <w:t xml:space="preserve">.1. Получатели государственной услуги имеют право на обжалование в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74735C">
        <w:rPr>
          <w:rFonts w:ascii="Times New Roman" w:hAnsi="Times New Roman"/>
          <w:bCs/>
          <w:sz w:val="28"/>
          <w:szCs w:val="28"/>
        </w:rPr>
        <w:t>досудебном порядке действий (</w:t>
      </w:r>
      <w:r>
        <w:rPr>
          <w:rFonts w:ascii="Times New Roman" w:hAnsi="Times New Roman"/>
          <w:bCs/>
          <w:sz w:val="28"/>
          <w:szCs w:val="28"/>
        </w:rPr>
        <w:t>бездействия) специалистов</w:t>
      </w:r>
      <w:r w:rsidRPr="0074735C">
        <w:rPr>
          <w:rFonts w:ascii="Times New Roman" w:hAnsi="Times New Roman"/>
          <w:bCs/>
          <w:sz w:val="28"/>
          <w:szCs w:val="28"/>
        </w:rPr>
        <w:t xml:space="preserve"> </w:t>
      </w:r>
      <w:r w:rsidRPr="0074735C">
        <w:rPr>
          <w:rFonts w:ascii="Times New Roman" w:hAnsi="Times New Roman"/>
          <w:sz w:val="28"/>
          <w:szCs w:val="28"/>
        </w:rPr>
        <w:t>Министерства</w:t>
      </w:r>
      <w:r w:rsidRPr="0074735C">
        <w:rPr>
          <w:rFonts w:ascii="Times New Roman" w:hAnsi="Times New Roman"/>
          <w:bCs/>
          <w:sz w:val="28"/>
          <w:szCs w:val="28"/>
        </w:rPr>
        <w:t xml:space="preserve">, </w:t>
      </w:r>
      <w:r>
        <w:rPr>
          <w:rFonts w:ascii="Times New Roman" w:hAnsi="Times New Roman"/>
          <w:bCs/>
          <w:sz w:val="28"/>
          <w:szCs w:val="28"/>
        </w:rPr>
        <w:t xml:space="preserve">           </w:t>
      </w:r>
      <w:r w:rsidRPr="0074735C">
        <w:rPr>
          <w:rFonts w:ascii="Times New Roman" w:hAnsi="Times New Roman"/>
          <w:bCs/>
          <w:sz w:val="28"/>
          <w:szCs w:val="28"/>
        </w:rPr>
        <w:t xml:space="preserve">участвующих в предоставлении государственной услуги, в </w:t>
      </w:r>
      <w:r w:rsidRPr="0074735C">
        <w:rPr>
          <w:rFonts w:ascii="Times New Roman" w:hAnsi="Times New Roman"/>
          <w:sz w:val="28"/>
          <w:szCs w:val="28"/>
        </w:rPr>
        <w:t>Министерство</w:t>
      </w:r>
      <w:r w:rsidRPr="0074735C">
        <w:rPr>
          <w:rFonts w:ascii="Times New Roman" w:hAnsi="Times New Roman"/>
          <w:bCs/>
          <w:sz w:val="28"/>
          <w:szCs w:val="28"/>
        </w:rPr>
        <w:t xml:space="preserve">. </w:t>
      </w:r>
      <w:r>
        <w:rPr>
          <w:rFonts w:ascii="Times New Roman" w:hAnsi="Times New Roman"/>
          <w:bCs/>
          <w:sz w:val="28"/>
          <w:szCs w:val="28"/>
        </w:rPr>
        <w:t xml:space="preserve">       </w:t>
      </w:r>
      <w:r w:rsidRPr="0074735C">
        <w:rPr>
          <w:rFonts w:ascii="Times New Roman" w:hAnsi="Times New Roman"/>
          <w:bCs/>
          <w:sz w:val="28"/>
          <w:szCs w:val="28"/>
        </w:rPr>
        <w:t>Решения, принятые министром</w:t>
      </w:r>
      <w:r>
        <w:rPr>
          <w:rFonts w:ascii="Times New Roman" w:hAnsi="Times New Roman"/>
          <w:bCs/>
          <w:sz w:val="28"/>
          <w:szCs w:val="28"/>
        </w:rPr>
        <w:t xml:space="preserve"> (заместителем министра)</w:t>
      </w:r>
      <w:r w:rsidRPr="0074735C">
        <w:rPr>
          <w:rFonts w:ascii="Times New Roman" w:hAnsi="Times New Roman"/>
          <w:bCs/>
          <w:sz w:val="28"/>
          <w:szCs w:val="28"/>
        </w:rPr>
        <w:t xml:space="preserve">, могут быть </w:t>
      </w:r>
      <w:r>
        <w:rPr>
          <w:rFonts w:ascii="Times New Roman" w:hAnsi="Times New Roman"/>
          <w:bCs/>
          <w:sz w:val="28"/>
          <w:szCs w:val="28"/>
        </w:rPr>
        <w:t xml:space="preserve">                </w:t>
      </w:r>
      <w:r w:rsidRPr="00820458">
        <w:rPr>
          <w:rFonts w:ascii="Times New Roman" w:hAnsi="Times New Roman"/>
          <w:bCs/>
          <w:sz w:val="28"/>
          <w:szCs w:val="28"/>
        </w:rPr>
        <w:t>обжалованы в Кабинет Министров Республики   Тата</w:t>
      </w:r>
      <w:r w:rsidRPr="00820458">
        <w:rPr>
          <w:rFonts w:ascii="Times New Roman" w:hAnsi="Times New Roman"/>
          <w:bCs/>
          <w:sz w:val="28"/>
          <w:szCs w:val="28"/>
        </w:rPr>
        <w:t>р</w:t>
      </w:r>
      <w:r w:rsidRPr="00820458">
        <w:rPr>
          <w:rFonts w:ascii="Times New Roman" w:hAnsi="Times New Roman"/>
          <w:bCs/>
          <w:sz w:val="28"/>
          <w:szCs w:val="28"/>
        </w:rPr>
        <w:t>стан.</w:t>
      </w:r>
    </w:p>
    <w:p w:rsidR="001715A9" w:rsidRPr="00820458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820458">
        <w:rPr>
          <w:rFonts w:ascii="Times New Roman" w:hAnsi="Times New Roman"/>
          <w:bCs/>
          <w:sz w:val="28"/>
          <w:szCs w:val="28"/>
        </w:rPr>
        <w:t xml:space="preserve">5.1.1. Получатели государственной услуги имеют право на обжалование в  досудебном порядке действий (бездействия) специалистов </w:t>
      </w:r>
      <w:r w:rsidRPr="00820458">
        <w:rPr>
          <w:rFonts w:ascii="Times New Roman" w:hAnsi="Times New Roman"/>
          <w:sz w:val="28"/>
          <w:szCs w:val="28"/>
        </w:rPr>
        <w:t>Племенного         управления</w:t>
      </w:r>
      <w:r w:rsidRPr="00820458">
        <w:rPr>
          <w:rFonts w:ascii="Times New Roman" w:hAnsi="Times New Roman"/>
          <w:bCs/>
          <w:sz w:val="28"/>
          <w:szCs w:val="28"/>
        </w:rPr>
        <w:t xml:space="preserve">, участвующих в предоставлении государственной услуги, в </w:t>
      </w:r>
      <w:r w:rsidRPr="00820458">
        <w:rPr>
          <w:rFonts w:ascii="Times New Roman" w:hAnsi="Times New Roman"/>
          <w:sz w:val="28"/>
          <w:szCs w:val="28"/>
        </w:rPr>
        <w:t>Племе</w:t>
      </w:r>
      <w:r w:rsidRPr="00820458">
        <w:rPr>
          <w:rFonts w:ascii="Times New Roman" w:hAnsi="Times New Roman"/>
          <w:sz w:val="28"/>
          <w:szCs w:val="28"/>
        </w:rPr>
        <w:t>н</w:t>
      </w:r>
      <w:r w:rsidRPr="00820458">
        <w:rPr>
          <w:rFonts w:ascii="Times New Roman" w:hAnsi="Times New Roman"/>
          <w:sz w:val="28"/>
          <w:szCs w:val="28"/>
        </w:rPr>
        <w:t>ное управление</w:t>
      </w:r>
      <w:r w:rsidRPr="00820458">
        <w:rPr>
          <w:rFonts w:ascii="Times New Roman" w:hAnsi="Times New Roman"/>
          <w:bCs/>
          <w:sz w:val="28"/>
          <w:szCs w:val="28"/>
        </w:rPr>
        <w:t xml:space="preserve">.  </w:t>
      </w:r>
    </w:p>
    <w:p w:rsidR="001715A9" w:rsidRPr="00F26899" w:rsidRDefault="001715A9" w:rsidP="001715A9">
      <w:pPr>
        <w:ind w:firstLine="72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820458">
        <w:rPr>
          <w:rFonts w:ascii="Times New Roman" w:hAnsi="Times New Roman"/>
          <w:bCs/>
          <w:sz w:val="28"/>
          <w:szCs w:val="28"/>
        </w:rPr>
        <w:t xml:space="preserve">Решения, принятые начальником Племенного управления, могут быть           обжалованы </w:t>
      </w:r>
      <w:r w:rsidRPr="00F26899">
        <w:rPr>
          <w:rFonts w:ascii="Times New Roman" w:hAnsi="Times New Roman"/>
          <w:bCs/>
          <w:color w:val="000000"/>
          <w:sz w:val="28"/>
          <w:szCs w:val="28"/>
        </w:rPr>
        <w:t xml:space="preserve">на имя курирующего заместителя министра или министра в 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        </w:t>
      </w:r>
      <w:r w:rsidRPr="00F26899">
        <w:rPr>
          <w:rFonts w:ascii="Times New Roman" w:hAnsi="Times New Roman"/>
          <w:bCs/>
          <w:color w:val="000000"/>
          <w:sz w:val="28"/>
          <w:szCs w:val="28"/>
        </w:rPr>
        <w:t>Мин</w:t>
      </w:r>
      <w:r w:rsidRPr="00F26899">
        <w:rPr>
          <w:rFonts w:ascii="Times New Roman" w:hAnsi="Times New Roman"/>
          <w:bCs/>
          <w:color w:val="000000"/>
          <w:sz w:val="28"/>
          <w:szCs w:val="28"/>
        </w:rPr>
        <w:t>и</w:t>
      </w:r>
      <w:r w:rsidRPr="00F26899">
        <w:rPr>
          <w:rFonts w:ascii="Times New Roman" w:hAnsi="Times New Roman"/>
          <w:bCs/>
          <w:color w:val="000000"/>
          <w:sz w:val="28"/>
          <w:szCs w:val="28"/>
        </w:rPr>
        <w:t>стерство.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74735C">
        <w:rPr>
          <w:rFonts w:ascii="Times New Roman" w:hAnsi="Times New Roman"/>
          <w:bCs/>
          <w:sz w:val="28"/>
          <w:szCs w:val="28"/>
        </w:rPr>
        <w:t>Заявитель может обратиться с жалобой, в том числе в следующих случаях:</w:t>
      </w:r>
    </w:p>
    <w:p w:rsidR="001715A9" w:rsidRPr="00026A88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026A88">
        <w:rPr>
          <w:rFonts w:ascii="Times New Roman" w:hAnsi="Times New Roman"/>
          <w:bCs/>
          <w:sz w:val="28"/>
          <w:szCs w:val="28"/>
        </w:rPr>
        <w:t>нарушение срока регистрации запроса о предоставлении  государственной услуги;</w:t>
      </w:r>
    </w:p>
    <w:p w:rsidR="001715A9" w:rsidRPr="00026A88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026A88">
        <w:rPr>
          <w:rFonts w:ascii="Times New Roman" w:hAnsi="Times New Roman"/>
          <w:bCs/>
          <w:sz w:val="28"/>
          <w:szCs w:val="28"/>
        </w:rPr>
        <w:t>нарушение срока предоставления государственной услуги</w:t>
      </w:r>
      <w:r>
        <w:rPr>
          <w:rFonts w:ascii="Times New Roman" w:hAnsi="Times New Roman"/>
          <w:bCs/>
          <w:sz w:val="28"/>
          <w:szCs w:val="28"/>
        </w:rPr>
        <w:t xml:space="preserve">. </w:t>
      </w:r>
      <w:r w:rsidRPr="00185F8E">
        <w:rPr>
          <w:rFonts w:ascii="Times New Roman" w:hAnsi="Times New Roman"/>
          <w:bCs/>
          <w:sz w:val="28"/>
          <w:szCs w:val="28"/>
        </w:rPr>
        <w:t>В указанном случае досудебное (внесудебное) обжалов</w:t>
      </w:r>
      <w:r w:rsidRPr="00185F8E">
        <w:rPr>
          <w:rFonts w:ascii="Times New Roman" w:hAnsi="Times New Roman"/>
          <w:bCs/>
          <w:sz w:val="28"/>
          <w:szCs w:val="28"/>
        </w:rPr>
        <w:t>а</w:t>
      </w:r>
      <w:r w:rsidRPr="00185F8E">
        <w:rPr>
          <w:rFonts w:ascii="Times New Roman" w:hAnsi="Times New Roman"/>
          <w:bCs/>
          <w:sz w:val="28"/>
          <w:szCs w:val="28"/>
        </w:rPr>
        <w:t xml:space="preserve">ние заявителем решений и действий (бездействия) многофункционального центра, работника многофункционального центра возможно в случае, если на многофункциональный центр, решения и </w:t>
      </w:r>
      <w:r>
        <w:rPr>
          <w:rFonts w:ascii="Times New Roman" w:hAnsi="Times New Roman"/>
          <w:bCs/>
          <w:sz w:val="28"/>
          <w:szCs w:val="28"/>
        </w:rPr>
        <w:t xml:space="preserve">    </w:t>
      </w:r>
      <w:r w:rsidRPr="00185F8E">
        <w:rPr>
          <w:rFonts w:ascii="Times New Roman" w:hAnsi="Times New Roman"/>
          <w:bCs/>
          <w:sz w:val="28"/>
          <w:szCs w:val="28"/>
        </w:rPr>
        <w:t xml:space="preserve">действия (бездействие) которого обжалуются, возложена функция по </w:t>
      </w:r>
      <w:r>
        <w:rPr>
          <w:rFonts w:ascii="Times New Roman" w:hAnsi="Times New Roman"/>
          <w:bCs/>
          <w:sz w:val="28"/>
          <w:szCs w:val="28"/>
        </w:rPr>
        <w:t xml:space="preserve">             </w:t>
      </w:r>
      <w:r w:rsidRPr="00185F8E">
        <w:rPr>
          <w:rFonts w:ascii="Times New Roman" w:hAnsi="Times New Roman"/>
          <w:bCs/>
          <w:sz w:val="28"/>
          <w:szCs w:val="28"/>
        </w:rPr>
        <w:t>пр</w:t>
      </w:r>
      <w:r w:rsidRPr="00185F8E">
        <w:rPr>
          <w:rFonts w:ascii="Times New Roman" w:hAnsi="Times New Roman"/>
          <w:bCs/>
          <w:sz w:val="28"/>
          <w:szCs w:val="28"/>
        </w:rPr>
        <w:t>е</w:t>
      </w:r>
      <w:r w:rsidRPr="00185F8E">
        <w:rPr>
          <w:rFonts w:ascii="Times New Roman" w:hAnsi="Times New Roman"/>
          <w:bCs/>
          <w:sz w:val="28"/>
          <w:szCs w:val="28"/>
        </w:rPr>
        <w:t>доставлению соответствующих г</w:t>
      </w:r>
      <w:r>
        <w:rPr>
          <w:rFonts w:ascii="Times New Roman" w:hAnsi="Times New Roman"/>
          <w:bCs/>
          <w:sz w:val="28"/>
          <w:szCs w:val="28"/>
        </w:rPr>
        <w:t xml:space="preserve">осударственных </w:t>
      </w:r>
      <w:r w:rsidRPr="00185F8E">
        <w:rPr>
          <w:rFonts w:ascii="Times New Roman" w:hAnsi="Times New Roman"/>
          <w:bCs/>
          <w:sz w:val="28"/>
          <w:szCs w:val="28"/>
        </w:rPr>
        <w:t>услуг в полном объеме</w:t>
      </w:r>
      <w:r w:rsidRPr="002C166D">
        <w:rPr>
          <w:rFonts w:ascii="Times New Roman" w:hAnsi="Times New Roman"/>
        </w:rPr>
        <w:t xml:space="preserve"> </w:t>
      </w:r>
      <w:r w:rsidRPr="002C166D">
        <w:rPr>
          <w:rFonts w:ascii="Times New Roman" w:hAnsi="Times New Roman"/>
          <w:bCs/>
          <w:sz w:val="28"/>
          <w:szCs w:val="28"/>
        </w:rPr>
        <w:t>в поря</w:t>
      </w:r>
      <w:r w:rsidRPr="002C166D">
        <w:rPr>
          <w:rFonts w:ascii="Times New Roman" w:hAnsi="Times New Roman"/>
          <w:bCs/>
          <w:sz w:val="28"/>
          <w:szCs w:val="28"/>
        </w:rPr>
        <w:t>д</w:t>
      </w:r>
      <w:r w:rsidRPr="002C166D">
        <w:rPr>
          <w:rFonts w:ascii="Times New Roman" w:hAnsi="Times New Roman"/>
          <w:bCs/>
          <w:sz w:val="28"/>
          <w:szCs w:val="28"/>
        </w:rPr>
        <w:t xml:space="preserve">ке, определенном </w:t>
      </w:r>
      <w:hyperlink r:id="rId23" w:history="1">
        <w:r w:rsidRPr="002C166D">
          <w:rPr>
            <w:rStyle w:val="affff"/>
            <w:rFonts w:ascii="Times New Roman" w:hAnsi="Times New Roman"/>
            <w:bCs/>
          </w:rPr>
          <w:t>частью 1.3 статьи 16</w:t>
        </w:r>
      </w:hyperlink>
      <w:r>
        <w:rPr>
          <w:rFonts w:ascii="Times New Roman" w:hAnsi="Times New Roman"/>
          <w:bCs/>
          <w:sz w:val="28"/>
          <w:szCs w:val="28"/>
        </w:rPr>
        <w:t xml:space="preserve"> </w:t>
      </w:r>
      <w:r w:rsidRPr="002C166D">
        <w:rPr>
          <w:rFonts w:ascii="Times New Roman" w:hAnsi="Times New Roman"/>
          <w:bCs/>
          <w:sz w:val="28"/>
          <w:szCs w:val="28"/>
        </w:rPr>
        <w:t>Федерального закона № 210-ФЗ;</w:t>
      </w:r>
    </w:p>
    <w:p w:rsidR="001715A9" w:rsidRPr="00026A88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026A88">
        <w:rPr>
          <w:rFonts w:ascii="Times New Roman" w:hAnsi="Times New Roman"/>
          <w:bCs/>
          <w:sz w:val="28"/>
          <w:szCs w:val="28"/>
        </w:rPr>
        <w:t xml:space="preserve">требование у заявителя документов, </w:t>
      </w:r>
      <w:r w:rsidRPr="00AC72D0">
        <w:rPr>
          <w:rFonts w:ascii="Times New Roman" w:hAnsi="Times New Roman"/>
          <w:bCs/>
          <w:sz w:val="28"/>
          <w:szCs w:val="28"/>
        </w:rPr>
        <w:t>или информации либо осуществления действий, представление или осуществление которых не предусмотрено</w:t>
      </w:r>
      <w:r>
        <w:rPr>
          <w:rFonts w:ascii="Times New Roman" w:hAnsi="Times New Roman"/>
          <w:bCs/>
          <w:sz w:val="28"/>
          <w:szCs w:val="28"/>
        </w:rPr>
        <w:t xml:space="preserve">          </w:t>
      </w:r>
      <w:r w:rsidRPr="00026A88">
        <w:rPr>
          <w:rFonts w:ascii="Times New Roman" w:hAnsi="Times New Roman"/>
          <w:bCs/>
          <w:sz w:val="28"/>
          <w:szCs w:val="28"/>
        </w:rPr>
        <w:t xml:space="preserve"> нормативными правовыми актами Российской Федерации, нормативными </w:t>
      </w:r>
      <w:r>
        <w:rPr>
          <w:rFonts w:ascii="Times New Roman" w:hAnsi="Times New Roman"/>
          <w:bCs/>
          <w:sz w:val="28"/>
          <w:szCs w:val="28"/>
        </w:rPr>
        <w:t xml:space="preserve">       </w:t>
      </w:r>
      <w:r w:rsidRPr="00026A88">
        <w:rPr>
          <w:rFonts w:ascii="Times New Roman" w:hAnsi="Times New Roman"/>
          <w:bCs/>
          <w:sz w:val="28"/>
          <w:szCs w:val="28"/>
        </w:rPr>
        <w:t>прав</w:t>
      </w:r>
      <w:r w:rsidRPr="00026A88">
        <w:rPr>
          <w:rFonts w:ascii="Times New Roman" w:hAnsi="Times New Roman"/>
          <w:bCs/>
          <w:sz w:val="28"/>
          <w:szCs w:val="28"/>
        </w:rPr>
        <w:t>о</w:t>
      </w:r>
      <w:r w:rsidRPr="00026A88">
        <w:rPr>
          <w:rFonts w:ascii="Times New Roman" w:hAnsi="Times New Roman"/>
          <w:bCs/>
          <w:sz w:val="28"/>
          <w:szCs w:val="28"/>
        </w:rPr>
        <w:t>выми актами Республики Татарстан для предоставления государственной услуги;</w:t>
      </w:r>
    </w:p>
    <w:p w:rsidR="001715A9" w:rsidRPr="00026A88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026A88">
        <w:rPr>
          <w:rFonts w:ascii="Times New Roman" w:hAnsi="Times New Roman"/>
          <w:bCs/>
          <w:sz w:val="28"/>
          <w:szCs w:val="28"/>
        </w:rPr>
        <w:t>отказ в приеме документов, предоставление которых предусмотрено      нормативными правовыми актами Российской Федерации, нормативными       правовыми актами Республики Татарстан для предоставления государственной услуги, у за</w:t>
      </w:r>
      <w:r w:rsidRPr="00026A88">
        <w:rPr>
          <w:rFonts w:ascii="Times New Roman" w:hAnsi="Times New Roman"/>
          <w:bCs/>
          <w:sz w:val="28"/>
          <w:szCs w:val="28"/>
        </w:rPr>
        <w:t>я</w:t>
      </w:r>
      <w:r w:rsidRPr="00026A88">
        <w:rPr>
          <w:rFonts w:ascii="Times New Roman" w:hAnsi="Times New Roman"/>
          <w:bCs/>
          <w:sz w:val="28"/>
          <w:szCs w:val="28"/>
        </w:rPr>
        <w:t>вителя;</w:t>
      </w:r>
    </w:p>
    <w:p w:rsidR="001715A9" w:rsidRPr="00026A88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026A88">
        <w:rPr>
          <w:rFonts w:ascii="Times New Roman" w:hAnsi="Times New Roman"/>
          <w:bCs/>
          <w:sz w:val="28"/>
          <w:szCs w:val="28"/>
        </w:rPr>
        <w:t xml:space="preserve">отказ в предоставлении государственной услуги,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Федерации, </w:t>
      </w:r>
      <w:r>
        <w:rPr>
          <w:rFonts w:ascii="Times New Roman" w:hAnsi="Times New Roman"/>
          <w:bCs/>
          <w:sz w:val="28"/>
          <w:szCs w:val="28"/>
        </w:rPr>
        <w:t xml:space="preserve">законами и иными </w:t>
      </w:r>
      <w:r w:rsidRPr="00026A88">
        <w:rPr>
          <w:rFonts w:ascii="Times New Roman" w:hAnsi="Times New Roman"/>
          <w:bCs/>
          <w:sz w:val="28"/>
          <w:szCs w:val="28"/>
        </w:rPr>
        <w:t>нормативными правовыми актами Республики Татарстан</w:t>
      </w:r>
      <w:r>
        <w:rPr>
          <w:rFonts w:ascii="Times New Roman" w:hAnsi="Times New Roman"/>
          <w:bCs/>
          <w:sz w:val="28"/>
          <w:szCs w:val="28"/>
        </w:rPr>
        <w:t xml:space="preserve">. </w:t>
      </w:r>
      <w:r w:rsidRPr="00D81241">
        <w:rPr>
          <w:rFonts w:ascii="Times New Roman" w:hAnsi="Times New Roman"/>
          <w:bCs/>
          <w:sz w:val="28"/>
          <w:szCs w:val="28"/>
        </w:rPr>
        <w:t xml:space="preserve">В указанном случае досудебное (внесудебное) обжалование заявителем решений и действий (бездействия)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D81241">
        <w:rPr>
          <w:rFonts w:ascii="Times New Roman" w:hAnsi="Times New Roman"/>
          <w:bCs/>
          <w:sz w:val="28"/>
          <w:szCs w:val="28"/>
        </w:rPr>
        <w:t xml:space="preserve">многофункционального центра, работника многофункционального центра </w:t>
      </w:r>
      <w:r>
        <w:rPr>
          <w:rFonts w:ascii="Times New Roman" w:hAnsi="Times New Roman"/>
          <w:bCs/>
          <w:sz w:val="28"/>
          <w:szCs w:val="28"/>
        </w:rPr>
        <w:t xml:space="preserve">  </w:t>
      </w:r>
      <w:r w:rsidRPr="00D81241">
        <w:rPr>
          <w:rFonts w:ascii="Times New Roman" w:hAnsi="Times New Roman"/>
          <w:bCs/>
          <w:sz w:val="28"/>
          <w:szCs w:val="28"/>
        </w:rPr>
        <w:t xml:space="preserve">возможно в случае, если на многофункциональный центр, решения и </w:t>
      </w:r>
      <w:r>
        <w:rPr>
          <w:rFonts w:ascii="Times New Roman" w:hAnsi="Times New Roman"/>
          <w:bCs/>
          <w:sz w:val="28"/>
          <w:szCs w:val="28"/>
        </w:rPr>
        <w:t xml:space="preserve">   </w:t>
      </w:r>
      <w:r w:rsidRPr="00D81241">
        <w:rPr>
          <w:rFonts w:ascii="Times New Roman" w:hAnsi="Times New Roman"/>
          <w:bCs/>
          <w:sz w:val="28"/>
          <w:szCs w:val="28"/>
        </w:rPr>
        <w:t>действия (бездействие) которого обжалуются, возложена функция по предоста</w:t>
      </w:r>
      <w:r w:rsidRPr="00D81241">
        <w:rPr>
          <w:rFonts w:ascii="Times New Roman" w:hAnsi="Times New Roman"/>
          <w:bCs/>
          <w:sz w:val="28"/>
          <w:szCs w:val="28"/>
        </w:rPr>
        <w:t>в</w:t>
      </w:r>
      <w:r w:rsidRPr="00D81241">
        <w:rPr>
          <w:rFonts w:ascii="Times New Roman" w:hAnsi="Times New Roman"/>
          <w:bCs/>
          <w:sz w:val="28"/>
          <w:szCs w:val="28"/>
        </w:rPr>
        <w:t xml:space="preserve">лению </w:t>
      </w:r>
      <w:r>
        <w:rPr>
          <w:rFonts w:ascii="Times New Roman" w:hAnsi="Times New Roman"/>
          <w:bCs/>
          <w:sz w:val="28"/>
          <w:szCs w:val="28"/>
        </w:rPr>
        <w:t>соответствующей</w:t>
      </w:r>
      <w:r w:rsidRPr="00D81241">
        <w:rPr>
          <w:rFonts w:ascii="Times New Roman" w:hAnsi="Times New Roman"/>
          <w:bCs/>
          <w:sz w:val="28"/>
          <w:szCs w:val="28"/>
        </w:rPr>
        <w:t xml:space="preserve"> государс</w:t>
      </w:r>
      <w:r>
        <w:rPr>
          <w:rFonts w:ascii="Times New Roman" w:hAnsi="Times New Roman"/>
          <w:bCs/>
          <w:sz w:val="28"/>
          <w:szCs w:val="28"/>
        </w:rPr>
        <w:t xml:space="preserve">твенной услуги </w:t>
      </w:r>
      <w:r w:rsidRPr="002C166D">
        <w:rPr>
          <w:rFonts w:ascii="Times New Roman" w:hAnsi="Times New Roman"/>
          <w:bCs/>
          <w:sz w:val="28"/>
          <w:szCs w:val="28"/>
        </w:rPr>
        <w:t>в полном объеме в порядке, о</w:t>
      </w:r>
      <w:r w:rsidRPr="002C166D">
        <w:rPr>
          <w:rFonts w:ascii="Times New Roman" w:hAnsi="Times New Roman"/>
          <w:bCs/>
          <w:sz w:val="28"/>
          <w:szCs w:val="28"/>
        </w:rPr>
        <w:t>п</w:t>
      </w:r>
      <w:r w:rsidRPr="002C166D">
        <w:rPr>
          <w:rFonts w:ascii="Times New Roman" w:hAnsi="Times New Roman"/>
          <w:bCs/>
          <w:sz w:val="28"/>
          <w:szCs w:val="28"/>
        </w:rPr>
        <w:t xml:space="preserve">ределенном </w:t>
      </w:r>
      <w:hyperlink r:id="rId24" w:history="1">
        <w:r w:rsidRPr="002C166D">
          <w:rPr>
            <w:rStyle w:val="affff"/>
            <w:rFonts w:ascii="Times New Roman" w:hAnsi="Times New Roman"/>
            <w:bCs/>
          </w:rPr>
          <w:t>частью 1.3 статьи 16</w:t>
        </w:r>
      </w:hyperlink>
      <w:r w:rsidRPr="002C166D">
        <w:rPr>
          <w:rFonts w:ascii="Times New Roman" w:hAnsi="Times New Roman"/>
          <w:bCs/>
          <w:sz w:val="28"/>
          <w:szCs w:val="28"/>
        </w:rPr>
        <w:t xml:space="preserve"> Федерального закона № 210-ФЗ</w:t>
      </w:r>
      <w:r>
        <w:rPr>
          <w:rFonts w:ascii="Times New Roman" w:hAnsi="Times New Roman"/>
          <w:bCs/>
          <w:sz w:val="28"/>
          <w:szCs w:val="28"/>
        </w:rPr>
        <w:t>;</w:t>
      </w:r>
    </w:p>
    <w:p w:rsidR="001715A9" w:rsidRPr="00026A88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026A88">
        <w:rPr>
          <w:rFonts w:ascii="Times New Roman" w:hAnsi="Times New Roman"/>
          <w:bCs/>
          <w:sz w:val="28"/>
          <w:szCs w:val="28"/>
        </w:rPr>
        <w:lastRenderedPageBreak/>
        <w:t xml:space="preserve">затребование с заявителя при предоставлении государственной услуги </w:t>
      </w:r>
      <w:r>
        <w:rPr>
          <w:rFonts w:ascii="Times New Roman" w:hAnsi="Times New Roman"/>
          <w:bCs/>
          <w:sz w:val="28"/>
          <w:szCs w:val="28"/>
        </w:rPr>
        <w:t xml:space="preserve">   </w:t>
      </w:r>
      <w:r w:rsidRPr="00026A88">
        <w:rPr>
          <w:rFonts w:ascii="Times New Roman" w:hAnsi="Times New Roman"/>
          <w:bCs/>
          <w:sz w:val="28"/>
          <w:szCs w:val="28"/>
        </w:rPr>
        <w:t xml:space="preserve">платы, не предусмотренной нормативными правовыми   актами Российской </w:t>
      </w:r>
      <w:r>
        <w:rPr>
          <w:rFonts w:ascii="Times New Roman" w:hAnsi="Times New Roman"/>
          <w:bCs/>
          <w:sz w:val="28"/>
          <w:szCs w:val="28"/>
        </w:rPr>
        <w:t xml:space="preserve">    </w:t>
      </w:r>
      <w:r w:rsidRPr="00026A88">
        <w:rPr>
          <w:rFonts w:ascii="Times New Roman" w:hAnsi="Times New Roman"/>
          <w:bCs/>
          <w:sz w:val="28"/>
          <w:szCs w:val="28"/>
        </w:rPr>
        <w:t>Федерации, нормативными правовыми актами Республики   Т</w:t>
      </w:r>
      <w:r w:rsidRPr="00026A88">
        <w:rPr>
          <w:rFonts w:ascii="Times New Roman" w:hAnsi="Times New Roman"/>
          <w:bCs/>
          <w:sz w:val="28"/>
          <w:szCs w:val="28"/>
        </w:rPr>
        <w:t>а</w:t>
      </w:r>
      <w:r w:rsidRPr="00026A88">
        <w:rPr>
          <w:rFonts w:ascii="Times New Roman" w:hAnsi="Times New Roman"/>
          <w:bCs/>
          <w:sz w:val="28"/>
          <w:szCs w:val="28"/>
        </w:rPr>
        <w:t>тарстан;</w:t>
      </w:r>
    </w:p>
    <w:p w:rsidR="001715A9" w:rsidRPr="002C166D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026A88">
        <w:rPr>
          <w:rFonts w:ascii="Times New Roman" w:hAnsi="Times New Roman"/>
          <w:sz w:val="28"/>
          <w:szCs w:val="28"/>
        </w:rPr>
        <w:t>отказ органа, предоставляющего</w:t>
      </w:r>
      <w:r w:rsidRPr="0074735C">
        <w:rPr>
          <w:rFonts w:ascii="Times New Roman" w:hAnsi="Times New Roman"/>
          <w:sz w:val="28"/>
          <w:szCs w:val="28"/>
        </w:rPr>
        <w:t xml:space="preserve"> государственную услугу,</w:t>
      </w:r>
      <w:r w:rsidRPr="00154723">
        <w:rPr>
          <w:rFonts w:ascii="Times New Roman" w:hAnsi="Times New Roman"/>
        </w:rPr>
        <w:t xml:space="preserve"> </w:t>
      </w:r>
      <w:r w:rsidRPr="00154723">
        <w:rPr>
          <w:rFonts w:ascii="Times New Roman" w:hAnsi="Times New Roman"/>
          <w:sz w:val="28"/>
          <w:szCs w:val="28"/>
        </w:rPr>
        <w:t>многофункци</w:t>
      </w:r>
      <w:r w:rsidRPr="00154723">
        <w:rPr>
          <w:rFonts w:ascii="Times New Roman" w:hAnsi="Times New Roman"/>
          <w:sz w:val="28"/>
          <w:szCs w:val="28"/>
        </w:rPr>
        <w:t>о</w:t>
      </w:r>
      <w:r w:rsidRPr="00154723">
        <w:rPr>
          <w:rFonts w:ascii="Times New Roman" w:hAnsi="Times New Roman"/>
          <w:sz w:val="28"/>
          <w:szCs w:val="28"/>
        </w:rPr>
        <w:t>нального центра, работника многофункционального центра,</w:t>
      </w:r>
      <w:r w:rsidRPr="002C166D">
        <w:rPr>
          <w:rFonts w:ascii="Times New Roman" w:hAnsi="Times New Roman"/>
        </w:rPr>
        <w:t xml:space="preserve"> </w:t>
      </w:r>
      <w:r w:rsidRPr="002C166D">
        <w:rPr>
          <w:rFonts w:ascii="Times New Roman" w:hAnsi="Times New Roman"/>
          <w:sz w:val="28"/>
          <w:szCs w:val="28"/>
        </w:rPr>
        <w:t>организаций, пред</w:t>
      </w:r>
      <w:r w:rsidRPr="002C166D">
        <w:rPr>
          <w:rFonts w:ascii="Times New Roman" w:hAnsi="Times New Roman"/>
          <w:sz w:val="28"/>
          <w:szCs w:val="28"/>
        </w:rPr>
        <w:t>у</w:t>
      </w:r>
      <w:r w:rsidRPr="002C166D">
        <w:rPr>
          <w:rFonts w:ascii="Times New Roman" w:hAnsi="Times New Roman"/>
          <w:sz w:val="28"/>
          <w:szCs w:val="28"/>
        </w:rPr>
        <w:t xml:space="preserve">смотренных </w:t>
      </w:r>
      <w:hyperlink r:id="rId25" w:history="1">
        <w:r w:rsidRPr="002C166D">
          <w:rPr>
            <w:rStyle w:val="affff"/>
            <w:rFonts w:ascii="Times New Roman" w:hAnsi="Times New Roman"/>
          </w:rPr>
          <w:t>частью 1.1 статьи 16</w:t>
        </w:r>
      </w:hyperlink>
      <w:r w:rsidRPr="002C166D">
        <w:rPr>
          <w:rFonts w:ascii="Times New Roman" w:hAnsi="Times New Roman"/>
          <w:bCs/>
          <w:sz w:val="28"/>
          <w:szCs w:val="28"/>
        </w:rPr>
        <w:t xml:space="preserve"> Федерального закона № 210-ФЗ</w:t>
      </w:r>
      <w:r w:rsidRPr="002C166D">
        <w:rPr>
          <w:rFonts w:ascii="Times New Roman" w:hAnsi="Times New Roman"/>
          <w:sz w:val="28"/>
          <w:szCs w:val="28"/>
        </w:rPr>
        <w:t>, или их рабо</w:t>
      </w:r>
      <w:r w:rsidRPr="002C166D">
        <w:rPr>
          <w:rFonts w:ascii="Times New Roman" w:hAnsi="Times New Roman"/>
          <w:sz w:val="28"/>
          <w:szCs w:val="28"/>
        </w:rPr>
        <w:t>т</w:t>
      </w:r>
      <w:r w:rsidRPr="002C166D">
        <w:rPr>
          <w:rFonts w:ascii="Times New Roman" w:hAnsi="Times New Roman"/>
          <w:sz w:val="28"/>
          <w:szCs w:val="28"/>
        </w:rPr>
        <w:t>ников</w:t>
      </w:r>
      <w:r w:rsidRPr="00154723">
        <w:rPr>
          <w:rFonts w:ascii="Times New Roman" w:hAnsi="Times New Roman"/>
          <w:sz w:val="28"/>
          <w:szCs w:val="28"/>
        </w:rPr>
        <w:t xml:space="preserve"> исправлении </w:t>
      </w:r>
      <w:r>
        <w:rPr>
          <w:rFonts w:ascii="Times New Roman" w:hAnsi="Times New Roman"/>
          <w:sz w:val="28"/>
          <w:szCs w:val="28"/>
        </w:rPr>
        <w:t xml:space="preserve"> </w:t>
      </w:r>
      <w:r w:rsidRPr="00154723">
        <w:rPr>
          <w:rFonts w:ascii="Times New Roman" w:hAnsi="Times New Roman"/>
          <w:sz w:val="28"/>
          <w:szCs w:val="28"/>
        </w:rPr>
        <w:t>допущенных ими опечаток и ошибок в выданных в результ</w:t>
      </w:r>
      <w:r w:rsidRPr="00154723">
        <w:rPr>
          <w:rFonts w:ascii="Times New Roman" w:hAnsi="Times New Roman"/>
          <w:sz w:val="28"/>
          <w:szCs w:val="28"/>
        </w:rPr>
        <w:t>а</w:t>
      </w:r>
      <w:r w:rsidRPr="00154723">
        <w:rPr>
          <w:rFonts w:ascii="Times New Roman" w:hAnsi="Times New Roman"/>
          <w:sz w:val="28"/>
          <w:szCs w:val="28"/>
        </w:rPr>
        <w:t>те предоставления государственной  услуги документах либо нарушение устано</w:t>
      </w:r>
      <w:r w:rsidRPr="00154723">
        <w:rPr>
          <w:rFonts w:ascii="Times New Roman" w:hAnsi="Times New Roman"/>
          <w:sz w:val="28"/>
          <w:szCs w:val="28"/>
        </w:rPr>
        <w:t>в</w:t>
      </w:r>
      <w:r w:rsidRPr="00154723">
        <w:rPr>
          <w:rFonts w:ascii="Times New Roman" w:hAnsi="Times New Roman"/>
          <w:sz w:val="28"/>
          <w:szCs w:val="28"/>
        </w:rPr>
        <w:t>ленного срока таких исправлений. В указанном случае досудебное (внесудебное) обжалование заявителем решений и действий (бездействия) многофункционал</w:t>
      </w:r>
      <w:r w:rsidRPr="00154723">
        <w:rPr>
          <w:rFonts w:ascii="Times New Roman" w:hAnsi="Times New Roman"/>
          <w:sz w:val="28"/>
          <w:szCs w:val="28"/>
        </w:rPr>
        <w:t>ь</w:t>
      </w:r>
      <w:r w:rsidRPr="00154723">
        <w:rPr>
          <w:rFonts w:ascii="Times New Roman" w:hAnsi="Times New Roman"/>
          <w:sz w:val="28"/>
          <w:szCs w:val="28"/>
        </w:rPr>
        <w:t>ного центра, работника многофункционального центра во</w:t>
      </w:r>
      <w:r w:rsidRPr="00154723">
        <w:rPr>
          <w:rFonts w:ascii="Times New Roman" w:hAnsi="Times New Roman"/>
          <w:sz w:val="28"/>
          <w:szCs w:val="28"/>
        </w:rPr>
        <w:t>з</w:t>
      </w:r>
      <w:r w:rsidRPr="00154723">
        <w:rPr>
          <w:rFonts w:ascii="Times New Roman" w:hAnsi="Times New Roman"/>
          <w:sz w:val="28"/>
          <w:szCs w:val="28"/>
        </w:rPr>
        <w:t xml:space="preserve">можно в случае, если на многофункциональный центр, решения и действия (бездействие) которого </w:t>
      </w:r>
      <w:r>
        <w:rPr>
          <w:rFonts w:ascii="Times New Roman" w:hAnsi="Times New Roman"/>
          <w:sz w:val="28"/>
          <w:szCs w:val="28"/>
        </w:rPr>
        <w:t xml:space="preserve">        </w:t>
      </w:r>
      <w:r w:rsidRPr="00154723">
        <w:rPr>
          <w:rFonts w:ascii="Times New Roman" w:hAnsi="Times New Roman"/>
          <w:sz w:val="28"/>
          <w:szCs w:val="28"/>
        </w:rPr>
        <w:t>обжалуются, возложена функция п</w:t>
      </w:r>
      <w:r>
        <w:rPr>
          <w:rFonts w:ascii="Times New Roman" w:hAnsi="Times New Roman"/>
          <w:sz w:val="28"/>
          <w:szCs w:val="28"/>
        </w:rPr>
        <w:t>о предоставлению соответствующей</w:t>
      </w:r>
      <w:r w:rsidRPr="0015472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сударственной услуги </w:t>
      </w:r>
      <w:r w:rsidRPr="00154723">
        <w:rPr>
          <w:rFonts w:ascii="Times New Roman" w:hAnsi="Times New Roman"/>
          <w:sz w:val="28"/>
          <w:szCs w:val="28"/>
        </w:rPr>
        <w:t>в полном объеме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2C166D">
        <w:rPr>
          <w:rFonts w:ascii="Times New Roman" w:hAnsi="Times New Roman"/>
          <w:bCs/>
          <w:sz w:val="28"/>
          <w:szCs w:val="28"/>
        </w:rPr>
        <w:t xml:space="preserve">в порядке, определенном </w:t>
      </w:r>
      <w:hyperlink r:id="rId26" w:history="1">
        <w:r w:rsidRPr="002C166D">
          <w:rPr>
            <w:rStyle w:val="affff"/>
            <w:rFonts w:ascii="Times New Roman" w:hAnsi="Times New Roman"/>
            <w:bCs/>
          </w:rPr>
          <w:t>частью 1.3 ст</w:t>
        </w:r>
        <w:r w:rsidRPr="002C166D">
          <w:rPr>
            <w:rStyle w:val="affff"/>
            <w:rFonts w:ascii="Times New Roman" w:hAnsi="Times New Roman"/>
            <w:bCs/>
          </w:rPr>
          <w:t>а</w:t>
        </w:r>
        <w:r w:rsidRPr="002C166D">
          <w:rPr>
            <w:rStyle w:val="affff"/>
            <w:rFonts w:ascii="Times New Roman" w:hAnsi="Times New Roman"/>
            <w:bCs/>
          </w:rPr>
          <w:t>тьи 16</w:t>
        </w:r>
      </w:hyperlink>
      <w:r w:rsidRPr="002C166D">
        <w:rPr>
          <w:rFonts w:ascii="Times New Roman" w:hAnsi="Times New Roman"/>
          <w:bCs/>
          <w:sz w:val="28"/>
          <w:szCs w:val="28"/>
        </w:rPr>
        <w:t xml:space="preserve"> Федерального закона № 210-ФЗ;</w:t>
      </w:r>
    </w:p>
    <w:p w:rsidR="001715A9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154723">
        <w:rPr>
          <w:rFonts w:ascii="Times New Roman" w:hAnsi="Times New Roman"/>
          <w:sz w:val="28"/>
          <w:szCs w:val="28"/>
        </w:rPr>
        <w:t>нарушение срока или порядка выдачи документов по результатам предо</w:t>
      </w:r>
      <w:r w:rsidRPr="00154723">
        <w:rPr>
          <w:rFonts w:ascii="Times New Roman" w:hAnsi="Times New Roman"/>
          <w:sz w:val="28"/>
          <w:szCs w:val="28"/>
        </w:rPr>
        <w:t>с</w:t>
      </w:r>
      <w:r w:rsidRPr="00154723">
        <w:rPr>
          <w:rFonts w:ascii="Times New Roman" w:hAnsi="Times New Roman"/>
          <w:sz w:val="28"/>
          <w:szCs w:val="28"/>
        </w:rPr>
        <w:t>тавления г</w:t>
      </w:r>
      <w:r>
        <w:rPr>
          <w:rFonts w:ascii="Times New Roman" w:hAnsi="Times New Roman"/>
          <w:sz w:val="28"/>
          <w:szCs w:val="28"/>
        </w:rPr>
        <w:t xml:space="preserve">осударственной </w:t>
      </w:r>
      <w:r w:rsidRPr="00154723">
        <w:rPr>
          <w:rFonts w:ascii="Times New Roman" w:hAnsi="Times New Roman"/>
          <w:sz w:val="28"/>
          <w:szCs w:val="28"/>
        </w:rPr>
        <w:t xml:space="preserve"> услуги;</w:t>
      </w:r>
    </w:p>
    <w:p w:rsidR="001715A9" w:rsidRPr="007C766A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154723">
        <w:rPr>
          <w:rFonts w:ascii="Times New Roman" w:hAnsi="Times New Roman"/>
          <w:sz w:val="28"/>
          <w:szCs w:val="28"/>
        </w:rPr>
        <w:t>приостановление предоставления государственной услуги, если основания приостановления не предусмотрены фед</w:t>
      </w:r>
      <w:r w:rsidRPr="00154723">
        <w:rPr>
          <w:rFonts w:ascii="Times New Roman" w:hAnsi="Times New Roman"/>
          <w:sz w:val="28"/>
          <w:szCs w:val="28"/>
        </w:rPr>
        <w:t>е</w:t>
      </w:r>
      <w:r w:rsidRPr="00154723">
        <w:rPr>
          <w:rFonts w:ascii="Times New Roman" w:hAnsi="Times New Roman"/>
          <w:sz w:val="28"/>
          <w:szCs w:val="28"/>
        </w:rPr>
        <w:t xml:space="preserve">ральными законами и принятыми в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154723">
        <w:rPr>
          <w:rFonts w:ascii="Times New Roman" w:hAnsi="Times New Roman"/>
          <w:sz w:val="28"/>
          <w:szCs w:val="28"/>
        </w:rPr>
        <w:t xml:space="preserve">соответствии с ними иными нормативными правовыми актами Российской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154723">
        <w:rPr>
          <w:rFonts w:ascii="Times New Roman" w:hAnsi="Times New Roman"/>
          <w:sz w:val="28"/>
          <w:szCs w:val="28"/>
        </w:rPr>
        <w:t>Федер</w:t>
      </w:r>
      <w:r w:rsidRPr="00154723">
        <w:rPr>
          <w:rFonts w:ascii="Times New Roman" w:hAnsi="Times New Roman"/>
          <w:sz w:val="28"/>
          <w:szCs w:val="28"/>
        </w:rPr>
        <w:t>а</w:t>
      </w:r>
      <w:r w:rsidRPr="00154723">
        <w:rPr>
          <w:rFonts w:ascii="Times New Roman" w:hAnsi="Times New Roman"/>
          <w:sz w:val="28"/>
          <w:szCs w:val="28"/>
        </w:rPr>
        <w:t xml:space="preserve">ции, законами и иными нормативными правовыми актами </w:t>
      </w:r>
      <w:r>
        <w:rPr>
          <w:rFonts w:ascii="Times New Roman" w:hAnsi="Times New Roman"/>
          <w:sz w:val="28"/>
          <w:szCs w:val="28"/>
        </w:rPr>
        <w:t>Республики    Татарстан</w:t>
      </w:r>
      <w:r w:rsidRPr="00154723">
        <w:rPr>
          <w:rFonts w:ascii="Times New Roman" w:hAnsi="Times New Roman"/>
          <w:sz w:val="28"/>
          <w:szCs w:val="28"/>
        </w:rPr>
        <w:t>. В указанном случае досудебное (внесудебное) обжалование заявит</w:t>
      </w:r>
      <w:r w:rsidRPr="00154723">
        <w:rPr>
          <w:rFonts w:ascii="Times New Roman" w:hAnsi="Times New Roman"/>
          <w:sz w:val="28"/>
          <w:szCs w:val="28"/>
        </w:rPr>
        <w:t>е</w:t>
      </w:r>
      <w:r w:rsidRPr="00154723">
        <w:rPr>
          <w:rFonts w:ascii="Times New Roman" w:hAnsi="Times New Roman"/>
          <w:sz w:val="28"/>
          <w:szCs w:val="28"/>
        </w:rPr>
        <w:t>лем решений и действий (бездействия) многофункционального центра, работника многофункционального центра возможно в случае, если на многофункционал</w:t>
      </w:r>
      <w:r w:rsidRPr="00154723">
        <w:rPr>
          <w:rFonts w:ascii="Times New Roman" w:hAnsi="Times New Roman"/>
          <w:sz w:val="28"/>
          <w:szCs w:val="28"/>
        </w:rPr>
        <w:t>ь</w:t>
      </w:r>
      <w:r w:rsidRPr="00154723">
        <w:rPr>
          <w:rFonts w:ascii="Times New Roman" w:hAnsi="Times New Roman"/>
          <w:sz w:val="28"/>
          <w:szCs w:val="28"/>
        </w:rPr>
        <w:t>ный центр, решения и действия (бездействие) которого обжалуются, возложена функция п</w:t>
      </w:r>
      <w:r>
        <w:rPr>
          <w:rFonts w:ascii="Times New Roman" w:hAnsi="Times New Roman"/>
          <w:sz w:val="28"/>
          <w:szCs w:val="28"/>
        </w:rPr>
        <w:t>о предоставлению соответствующей</w:t>
      </w:r>
      <w:r w:rsidRPr="00154723">
        <w:rPr>
          <w:rFonts w:ascii="Times New Roman" w:hAnsi="Times New Roman"/>
          <w:sz w:val="28"/>
          <w:szCs w:val="28"/>
        </w:rPr>
        <w:t xml:space="preserve"> г</w:t>
      </w:r>
      <w:r>
        <w:rPr>
          <w:rFonts w:ascii="Times New Roman" w:hAnsi="Times New Roman"/>
          <w:sz w:val="28"/>
          <w:szCs w:val="28"/>
        </w:rPr>
        <w:t>осударственной</w:t>
      </w:r>
      <w:r w:rsidRPr="00154723">
        <w:rPr>
          <w:rFonts w:ascii="Times New Roman" w:hAnsi="Times New Roman"/>
          <w:sz w:val="28"/>
          <w:szCs w:val="28"/>
        </w:rPr>
        <w:t xml:space="preserve"> услуг</w:t>
      </w:r>
      <w:r>
        <w:rPr>
          <w:rFonts w:ascii="Times New Roman" w:hAnsi="Times New Roman"/>
          <w:sz w:val="28"/>
          <w:szCs w:val="28"/>
        </w:rPr>
        <w:t xml:space="preserve">и в полном объеме   </w:t>
      </w:r>
      <w:r w:rsidRPr="007C766A">
        <w:rPr>
          <w:rFonts w:ascii="Times New Roman" w:hAnsi="Times New Roman"/>
          <w:bCs/>
          <w:sz w:val="28"/>
          <w:szCs w:val="28"/>
        </w:rPr>
        <w:t xml:space="preserve">в порядке, определенном </w:t>
      </w:r>
      <w:hyperlink r:id="rId27" w:history="1">
        <w:r w:rsidRPr="007C766A">
          <w:rPr>
            <w:rStyle w:val="affff"/>
            <w:rFonts w:ascii="Times New Roman" w:hAnsi="Times New Roman"/>
            <w:bCs/>
          </w:rPr>
          <w:t>частью 1.3 статьи 16</w:t>
        </w:r>
      </w:hyperlink>
      <w:r w:rsidRPr="007C766A">
        <w:rPr>
          <w:rFonts w:ascii="Times New Roman" w:hAnsi="Times New Roman"/>
          <w:bCs/>
          <w:sz w:val="28"/>
          <w:szCs w:val="28"/>
        </w:rPr>
        <w:t xml:space="preserve"> Федерального закона </w:t>
      </w:r>
      <w:r>
        <w:rPr>
          <w:rFonts w:ascii="Times New Roman" w:hAnsi="Times New Roman"/>
          <w:bCs/>
          <w:sz w:val="28"/>
          <w:szCs w:val="28"/>
        </w:rPr>
        <w:t xml:space="preserve">      </w:t>
      </w:r>
      <w:r w:rsidRPr="007C766A">
        <w:rPr>
          <w:rFonts w:ascii="Times New Roman" w:hAnsi="Times New Roman"/>
          <w:bCs/>
          <w:sz w:val="28"/>
          <w:szCs w:val="28"/>
        </w:rPr>
        <w:t>№ 210-ФЗ;</w:t>
      </w:r>
    </w:p>
    <w:p w:rsidR="001715A9" w:rsidRPr="007C766A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154723">
        <w:rPr>
          <w:rFonts w:ascii="Times New Roman" w:hAnsi="Times New Roman"/>
          <w:sz w:val="28"/>
          <w:szCs w:val="28"/>
        </w:rPr>
        <w:t xml:space="preserve">требование у заявителя при предоставлении государственной услуги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154723">
        <w:rPr>
          <w:rFonts w:ascii="Times New Roman" w:hAnsi="Times New Roman"/>
          <w:sz w:val="28"/>
          <w:szCs w:val="28"/>
        </w:rPr>
        <w:t>документов или информации, отсутствие и (или) недостоверность которых не указывались при первоначальном отказе в приеме документов, необходимых для предоста</w:t>
      </w:r>
      <w:r w:rsidRPr="00154723">
        <w:rPr>
          <w:rFonts w:ascii="Times New Roman" w:hAnsi="Times New Roman"/>
          <w:sz w:val="28"/>
          <w:szCs w:val="28"/>
        </w:rPr>
        <w:t>в</w:t>
      </w:r>
      <w:r w:rsidRPr="00154723">
        <w:rPr>
          <w:rFonts w:ascii="Times New Roman" w:hAnsi="Times New Roman"/>
          <w:sz w:val="28"/>
          <w:szCs w:val="28"/>
        </w:rPr>
        <w:t xml:space="preserve">ления государственной услуги, либо в предоставлении государственной услуги, за исключением случаев, предусмотренных </w:t>
      </w:r>
      <w:hyperlink r:id="rId28" w:history="1">
        <w:r w:rsidRPr="006919E6">
          <w:rPr>
            <w:rStyle w:val="affff"/>
            <w:rFonts w:ascii="Times New Roman" w:hAnsi="Times New Roman"/>
          </w:rPr>
          <w:t>пунктом 4 части 1 статьи 7</w:t>
        </w:r>
      </w:hyperlink>
      <w:r w:rsidRPr="006919E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Федерального</w:t>
      </w:r>
      <w:r w:rsidRPr="006919E6">
        <w:rPr>
          <w:rFonts w:ascii="Times New Roman" w:hAnsi="Times New Roman"/>
          <w:sz w:val="28"/>
          <w:szCs w:val="28"/>
        </w:rPr>
        <w:t xml:space="preserve"> закон</w:t>
      </w:r>
      <w:r>
        <w:rPr>
          <w:rFonts w:ascii="Times New Roman" w:hAnsi="Times New Roman"/>
          <w:sz w:val="28"/>
          <w:szCs w:val="28"/>
        </w:rPr>
        <w:t>а</w:t>
      </w:r>
      <w:r w:rsidRPr="006919E6">
        <w:rPr>
          <w:rFonts w:ascii="Times New Roman" w:hAnsi="Times New Roman"/>
          <w:sz w:val="28"/>
          <w:szCs w:val="28"/>
        </w:rPr>
        <w:t xml:space="preserve"> № 210-ФЗ</w:t>
      </w:r>
      <w:r>
        <w:rPr>
          <w:rFonts w:ascii="Times New Roman" w:hAnsi="Times New Roman"/>
          <w:sz w:val="28"/>
          <w:szCs w:val="28"/>
        </w:rPr>
        <w:t>.</w:t>
      </w:r>
      <w:r w:rsidRPr="006919E6">
        <w:rPr>
          <w:rFonts w:ascii="Times New Roman" w:hAnsi="Times New Roman"/>
          <w:sz w:val="28"/>
          <w:szCs w:val="28"/>
        </w:rPr>
        <w:t xml:space="preserve"> В указанном случае досу</w:t>
      </w:r>
      <w:r w:rsidRPr="00154723">
        <w:rPr>
          <w:rFonts w:ascii="Times New Roman" w:hAnsi="Times New Roman"/>
          <w:sz w:val="28"/>
          <w:szCs w:val="28"/>
        </w:rPr>
        <w:t>дебное (внесудебное) обжалование заявителем решений и действий (бездействия) многофункционал</w:t>
      </w:r>
      <w:r w:rsidRPr="00154723">
        <w:rPr>
          <w:rFonts w:ascii="Times New Roman" w:hAnsi="Times New Roman"/>
          <w:sz w:val="28"/>
          <w:szCs w:val="28"/>
        </w:rPr>
        <w:t>ь</w:t>
      </w:r>
      <w:r w:rsidRPr="00154723">
        <w:rPr>
          <w:rFonts w:ascii="Times New Roman" w:hAnsi="Times New Roman"/>
          <w:sz w:val="28"/>
          <w:szCs w:val="28"/>
        </w:rPr>
        <w:t xml:space="preserve">ного центра, работника многофункционального центра возможно в случае, если на многофункциональный центр, решения и действия (бездействие) которого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154723">
        <w:rPr>
          <w:rFonts w:ascii="Times New Roman" w:hAnsi="Times New Roman"/>
          <w:sz w:val="28"/>
          <w:szCs w:val="28"/>
        </w:rPr>
        <w:t>обжалуются, возложена функция п</w:t>
      </w:r>
      <w:r>
        <w:rPr>
          <w:rFonts w:ascii="Times New Roman" w:hAnsi="Times New Roman"/>
          <w:sz w:val="28"/>
          <w:szCs w:val="28"/>
        </w:rPr>
        <w:t>о предоставлению соответствующей госуда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ственной</w:t>
      </w:r>
      <w:r w:rsidRPr="00154723">
        <w:rPr>
          <w:rFonts w:ascii="Times New Roman" w:hAnsi="Times New Roman"/>
          <w:sz w:val="28"/>
          <w:szCs w:val="28"/>
        </w:rPr>
        <w:t xml:space="preserve"> услуг</w:t>
      </w:r>
      <w:r>
        <w:rPr>
          <w:rFonts w:ascii="Times New Roman" w:hAnsi="Times New Roman"/>
          <w:sz w:val="28"/>
          <w:szCs w:val="28"/>
        </w:rPr>
        <w:t>и</w:t>
      </w:r>
      <w:r w:rsidRPr="00154723">
        <w:rPr>
          <w:rFonts w:ascii="Times New Roman" w:hAnsi="Times New Roman"/>
          <w:sz w:val="28"/>
          <w:szCs w:val="28"/>
        </w:rPr>
        <w:t xml:space="preserve"> в полном объеме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C766A">
        <w:rPr>
          <w:rFonts w:ascii="Times New Roman" w:hAnsi="Times New Roman"/>
          <w:bCs/>
          <w:sz w:val="28"/>
          <w:szCs w:val="28"/>
        </w:rPr>
        <w:t xml:space="preserve">в порядке, определенном </w:t>
      </w:r>
      <w:hyperlink r:id="rId29" w:history="1">
        <w:r w:rsidRPr="007C766A">
          <w:rPr>
            <w:rStyle w:val="affff"/>
            <w:rFonts w:ascii="Times New Roman" w:hAnsi="Times New Roman"/>
            <w:bCs/>
          </w:rPr>
          <w:t>частью 1.3 ст</w:t>
        </w:r>
        <w:r w:rsidRPr="007C766A">
          <w:rPr>
            <w:rStyle w:val="affff"/>
            <w:rFonts w:ascii="Times New Roman" w:hAnsi="Times New Roman"/>
            <w:bCs/>
          </w:rPr>
          <w:t>а</w:t>
        </w:r>
        <w:r w:rsidRPr="007C766A">
          <w:rPr>
            <w:rStyle w:val="affff"/>
            <w:rFonts w:ascii="Times New Roman" w:hAnsi="Times New Roman"/>
            <w:bCs/>
          </w:rPr>
          <w:t>тьи 16</w:t>
        </w:r>
      </w:hyperlink>
      <w:r w:rsidRPr="007C766A">
        <w:rPr>
          <w:rFonts w:ascii="Times New Roman" w:hAnsi="Times New Roman"/>
          <w:bCs/>
          <w:sz w:val="28"/>
          <w:szCs w:val="28"/>
        </w:rPr>
        <w:t xml:space="preserve"> Федерального закона № 210-ФЗ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</w:t>
      </w:r>
      <w:r w:rsidRPr="0074735C">
        <w:rPr>
          <w:rFonts w:ascii="Times New Roman" w:hAnsi="Times New Roman"/>
          <w:bCs/>
          <w:sz w:val="28"/>
          <w:szCs w:val="28"/>
        </w:rPr>
        <w:t xml:space="preserve">.2. Жалоба подается в письменной форме на бумажном носителе или в </w:t>
      </w:r>
      <w:r w:rsidRPr="0074735C">
        <w:rPr>
          <w:rFonts w:ascii="Times New Roman" w:hAnsi="Times New Roman"/>
          <w:bCs/>
          <w:sz w:val="28"/>
          <w:szCs w:val="28"/>
        </w:rPr>
        <w:lastRenderedPageBreak/>
        <w:t>электронной форме.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74735C">
        <w:rPr>
          <w:rFonts w:ascii="Times New Roman" w:hAnsi="Times New Roman"/>
          <w:bCs/>
          <w:sz w:val="28"/>
          <w:szCs w:val="28"/>
        </w:rPr>
        <w:t xml:space="preserve">Жалоба </w:t>
      </w:r>
      <w:r>
        <w:rPr>
          <w:rFonts w:ascii="Times New Roman" w:hAnsi="Times New Roman"/>
          <w:bCs/>
          <w:sz w:val="28"/>
          <w:szCs w:val="28"/>
        </w:rPr>
        <w:t>направляется по почте</w:t>
      </w:r>
      <w:r w:rsidRPr="008B5704">
        <w:rPr>
          <w:rFonts w:ascii="Times New Roman" w:hAnsi="Times New Roman"/>
          <w:bCs/>
          <w:sz w:val="28"/>
          <w:szCs w:val="28"/>
        </w:rPr>
        <w:t>,</w:t>
      </w:r>
      <w:r>
        <w:rPr>
          <w:rFonts w:ascii="Times New Roman" w:hAnsi="Times New Roman"/>
          <w:bCs/>
          <w:sz w:val="28"/>
          <w:szCs w:val="28"/>
        </w:rPr>
        <w:t xml:space="preserve"> через МФЦ, </w:t>
      </w:r>
      <w:r w:rsidRPr="008B5704">
        <w:rPr>
          <w:rFonts w:ascii="Times New Roman" w:hAnsi="Times New Roman"/>
          <w:bCs/>
          <w:sz w:val="28"/>
          <w:szCs w:val="28"/>
        </w:rPr>
        <w:t>через</w:t>
      </w:r>
      <w:r>
        <w:rPr>
          <w:rFonts w:ascii="Times New Roman" w:hAnsi="Times New Roman"/>
          <w:bCs/>
          <w:sz w:val="28"/>
          <w:szCs w:val="28"/>
        </w:rPr>
        <w:t xml:space="preserve"> сайт </w:t>
      </w:r>
      <w:r w:rsidRPr="0074735C">
        <w:rPr>
          <w:rFonts w:ascii="Times New Roman" w:hAnsi="Times New Roman"/>
          <w:bCs/>
          <w:sz w:val="28"/>
          <w:szCs w:val="28"/>
        </w:rPr>
        <w:t>Министерства (</w:t>
      </w:r>
      <w:hyperlink r:id="rId30" w:history="1">
        <w:r w:rsidRPr="00093AD5">
          <w:rPr>
            <w:rStyle w:val="affff"/>
            <w:rFonts w:ascii="Times New Roman" w:hAnsi="Times New Roman"/>
            <w:bCs/>
          </w:rPr>
          <w:t>http://agro.tatarstan.ru</w:t>
        </w:r>
      </w:hyperlink>
      <w:r w:rsidRPr="0074735C">
        <w:rPr>
          <w:rFonts w:ascii="Times New Roman" w:hAnsi="Times New Roman"/>
          <w:bCs/>
          <w:sz w:val="28"/>
          <w:szCs w:val="28"/>
        </w:rPr>
        <w:t>),</w:t>
      </w:r>
      <w:r>
        <w:rPr>
          <w:rFonts w:ascii="Times New Roman" w:hAnsi="Times New Roman"/>
          <w:bCs/>
          <w:sz w:val="28"/>
          <w:szCs w:val="28"/>
        </w:rPr>
        <w:t xml:space="preserve">  через Единый портал</w:t>
      </w:r>
      <w:r w:rsidRPr="0074735C">
        <w:rPr>
          <w:rFonts w:ascii="Times New Roman" w:hAnsi="Times New Roman"/>
          <w:bCs/>
          <w:sz w:val="28"/>
          <w:szCs w:val="28"/>
        </w:rPr>
        <w:t xml:space="preserve"> государственных и муниципальных услуг Республики Татарстан (http://uslugi.tatar.ru), </w:t>
      </w:r>
      <w:r>
        <w:rPr>
          <w:rFonts w:ascii="Times New Roman" w:hAnsi="Times New Roman"/>
          <w:bCs/>
          <w:sz w:val="28"/>
          <w:szCs w:val="28"/>
        </w:rPr>
        <w:t xml:space="preserve"> через Единый портал</w:t>
      </w:r>
      <w:r w:rsidRPr="0074735C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            </w:t>
      </w:r>
      <w:r w:rsidRPr="0074735C">
        <w:rPr>
          <w:rFonts w:ascii="Times New Roman" w:hAnsi="Times New Roman"/>
          <w:bCs/>
          <w:sz w:val="28"/>
          <w:szCs w:val="28"/>
        </w:rPr>
        <w:t>государс</w:t>
      </w:r>
      <w:r w:rsidRPr="0074735C">
        <w:rPr>
          <w:rFonts w:ascii="Times New Roman" w:hAnsi="Times New Roman"/>
          <w:bCs/>
          <w:sz w:val="28"/>
          <w:szCs w:val="28"/>
        </w:rPr>
        <w:t>т</w:t>
      </w:r>
      <w:r w:rsidRPr="0074735C">
        <w:rPr>
          <w:rFonts w:ascii="Times New Roman" w:hAnsi="Times New Roman"/>
          <w:bCs/>
          <w:sz w:val="28"/>
          <w:szCs w:val="28"/>
        </w:rPr>
        <w:t>венных и муниципальных услуг (функций) (htt</w:t>
      </w:r>
      <w:r>
        <w:rPr>
          <w:rFonts w:ascii="Times New Roman" w:hAnsi="Times New Roman"/>
          <w:bCs/>
          <w:sz w:val="28"/>
          <w:szCs w:val="28"/>
        </w:rPr>
        <w:t>p://www.gosuslugi.ru),                       а также жалоба принимается во время ли</w:t>
      </w:r>
      <w:r>
        <w:rPr>
          <w:rFonts w:ascii="Times New Roman" w:hAnsi="Times New Roman"/>
          <w:bCs/>
          <w:sz w:val="28"/>
          <w:szCs w:val="28"/>
        </w:rPr>
        <w:t>ч</w:t>
      </w:r>
      <w:r>
        <w:rPr>
          <w:rFonts w:ascii="Times New Roman" w:hAnsi="Times New Roman"/>
          <w:bCs/>
          <w:sz w:val="28"/>
          <w:szCs w:val="28"/>
        </w:rPr>
        <w:t>ного приема заявителя</w:t>
      </w:r>
      <w:r w:rsidRPr="0074735C">
        <w:rPr>
          <w:rFonts w:ascii="Times New Roman" w:hAnsi="Times New Roman"/>
          <w:bCs/>
          <w:sz w:val="28"/>
          <w:szCs w:val="28"/>
        </w:rPr>
        <w:t>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</w:t>
      </w:r>
      <w:r w:rsidRPr="0074735C">
        <w:rPr>
          <w:rFonts w:ascii="Times New Roman" w:hAnsi="Times New Roman"/>
          <w:bCs/>
          <w:sz w:val="28"/>
          <w:szCs w:val="28"/>
        </w:rPr>
        <w:t xml:space="preserve">.3. Срок рассмотрения жалобы – в течение 15 рабочих дней со дня ее </w:t>
      </w:r>
      <w:r>
        <w:rPr>
          <w:rFonts w:ascii="Times New Roman" w:hAnsi="Times New Roman"/>
          <w:bCs/>
          <w:sz w:val="28"/>
          <w:szCs w:val="28"/>
        </w:rPr>
        <w:t xml:space="preserve">      </w:t>
      </w:r>
      <w:r w:rsidRPr="0074735C">
        <w:rPr>
          <w:rFonts w:ascii="Times New Roman" w:hAnsi="Times New Roman"/>
          <w:bCs/>
          <w:sz w:val="28"/>
          <w:szCs w:val="28"/>
        </w:rPr>
        <w:t xml:space="preserve">регистрации. В случае обжалования отказа органа, предоставляющего </w:t>
      </w:r>
      <w:r>
        <w:rPr>
          <w:rFonts w:ascii="Times New Roman" w:hAnsi="Times New Roman"/>
          <w:bCs/>
          <w:sz w:val="28"/>
          <w:szCs w:val="28"/>
        </w:rPr>
        <w:t xml:space="preserve">                </w:t>
      </w:r>
      <w:r w:rsidRPr="0074735C">
        <w:rPr>
          <w:rFonts w:ascii="Times New Roman" w:hAnsi="Times New Roman"/>
          <w:bCs/>
          <w:sz w:val="28"/>
          <w:szCs w:val="28"/>
        </w:rPr>
        <w:t xml:space="preserve">государственную услугу, должностного лица органа, предоставляющего </w:t>
      </w:r>
      <w:r>
        <w:rPr>
          <w:rFonts w:ascii="Times New Roman" w:hAnsi="Times New Roman"/>
          <w:bCs/>
          <w:sz w:val="28"/>
          <w:szCs w:val="28"/>
        </w:rPr>
        <w:t xml:space="preserve">             </w:t>
      </w:r>
      <w:r w:rsidRPr="0074735C">
        <w:rPr>
          <w:rFonts w:ascii="Times New Roman" w:hAnsi="Times New Roman"/>
          <w:bCs/>
          <w:sz w:val="28"/>
          <w:szCs w:val="28"/>
        </w:rPr>
        <w:t>госуда</w:t>
      </w:r>
      <w:r w:rsidRPr="0074735C">
        <w:rPr>
          <w:rFonts w:ascii="Times New Roman" w:hAnsi="Times New Roman"/>
          <w:bCs/>
          <w:sz w:val="28"/>
          <w:szCs w:val="28"/>
        </w:rPr>
        <w:t>р</w:t>
      </w:r>
      <w:r w:rsidRPr="0074735C">
        <w:rPr>
          <w:rFonts w:ascii="Times New Roman" w:hAnsi="Times New Roman"/>
          <w:bCs/>
          <w:sz w:val="28"/>
          <w:szCs w:val="28"/>
        </w:rPr>
        <w:t xml:space="preserve">ственную услугу, в приеме документов у заявителя либо в исправлении допущенных  опечаток и ошибок или в случае обжалования нарушения </w:t>
      </w:r>
      <w:r>
        <w:rPr>
          <w:rFonts w:ascii="Times New Roman" w:hAnsi="Times New Roman"/>
          <w:bCs/>
          <w:sz w:val="28"/>
          <w:szCs w:val="28"/>
        </w:rPr>
        <w:t xml:space="preserve">             </w:t>
      </w:r>
      <w:r w:rsidRPr="0074735C">
        <w:rPr>
          <w:rFonts w:ascii="Times New Roman" w:hAnsi="Times New Roman"/>
          <w:bCs/>
          <w:sz w:val="28"/>
          <w:szCs w:val="28"/>
        </w:rPr>
        <w:t>установленного срока таких исправлений – в течение пяти рабочих дней со дня ее регис</w:t>
      </w:r>
      <w:r w:rsidRPr="0074735C">
        <w:rPr>
          <w:rFonts w:ascii="Times New Roman" w:hAnsi="Times New Roman"/>
          <w:bCs/>
          <w:sz w:val="28"/>
          <w:szCs w:val="28"/>
        </w:rPr>
        <w:t>т</w:t>
      </w:r>
      <w:r w:rsidRPr="0074735C">
        <w:rPr>
          <w:rFonts w:ascii="Times New Roman" w:hAnsi="Times New Roman"/>
          <w:bCs/>
          <w:sz w:val="28"/>
          <w:szCs w:val="28"/>
        </w:rPr>
        <w:t>рации.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</w:t>
      </w:r>
      <w:r w:rsidRPr="0074735C">
        <w:rPr>
          <w:rFonts w:ascii="Times New Roman" w:hAnsi="Times New Roman"/>
          <w:bCs/>
          <w:sz w:val="28"/>
          <w:szCs w:val="28"/>
        </w:rPr>
        <w:t xml:space="preserve">.4. </w:t>
      </w:r>
      <w:r>
        <w:rPr>
          <w:rFonts w:ascii="Times New Roman" w:hAnsi="Times New Roman"/>
          <w:bCs/>
          <w:sz w:val="28"/>
          <w:szCs w:val="28"/>
        </w:rPr>
        <w:t>В жалобе</w:t>
      </w:r>
      <w:r w:rsidRPr="0074735C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указывается следующая информация</w:t>
      </w:r>
      <w:r w:rsidRPr="0074735C">
        <w:rPr>
          <w:rFonts w:ascii="Times New Roman" w:hAnsi="Times New Roman"/>
          <w:bCs/>
          <w:sz w:val="28"/>
          <w:szCs w:val="28"/>
        </w:rPr>
        <w:t>:</w:t>
      </w:r>
    </w:p>
    <w:p w:rsidR="001715A9" w:rsidRPr="00820458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820458">
        <w:rPr>
          <w:rFonts w:ascii="Times New Roman" w:hAnsi="Times New Roman"/>
          <w:bCs/>
          <w:sz w:val="28"/>
          <w:szCs w:val="28"/>
        </w:rPr>
        <w:t xml:space="preserve">1) </w:t>
      </w:r>
      <w:r w:rsidRPr="00820458">
        <w:rPr>
          <w:rFonts w:ascii="Times New Roman" w:hAnsi="Times New Roman"/>
          <w:sz w:val="28"/>
          <w:szCs w:val="28"/>
        </w:rPr>
        <w:t xml:space="preserve">наименование органа, предоставляющего государственную услугу,     должностного лица органа, предоставляющего государственную услугу, или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820458">
        <w:rPr>
          <w:rFonts w:ascii="Times New Roman" w:hAnsi="Times New Roman"/>
          <w:sz w:val="28"/>
          <w:szCs w:val="28"/>
        </w:rPr>
        <w:t>г</w:t>
      </w:r>
      <w:r w:rsidRPr="00820458">
        <w:rPr>
          <w:rFonts w:ascii="Times New Roman" w:hAnsi="Times New Roman"/>
          <w:sz w:val="28"/>
          <w:szCs w:val="28"/>
        </w:rPr>
        <w:t>о</w:t>
      </w:r>
      <w:r w:rsidRPr="00820458">
        <w:rPr>
          <w:rFonts w:ascii="Times New Roman" w:hAnsi="Times New Roman"/>
          <w:sz w:val="28"/>
          <w:szCs w:val="28"/>
        </w:rPr>
        <w:t xml:space="preserve">сударственного служащего, </w:t>
      </w:r>
      <w:r w:rsidRPr="007C766A">
        <w:rPr>
          <w:rFonts w:ascii="Times New Roman" w:hAnsi="Times New Roman"/>
          <w:sz w:val="28"/>
          <w:szCs w:val="28"/>
        </w:rPr>
        <w:t xml:space="preserve">многофункционального центра, его руководителя и (или) работника, организаций, предусмотренных </w:t>
      </w:r>
      <w:hyperlink r:id="rId31" w:history="1">
        <w:r w:rsidRPr="007C766A">
          <w:rPr>
            <w:rStyle w:val="affff"/>
            <w:rFonts w:ascii="Times New Roman" w:hAnsi="Times New Roman"/>
          </w:rPr>
          <w:t>частью 1.1 статьи 16</w:t>
        </w:r>
      </w:hyperlink>
      <w:r w:rsidRPr="007C766A">
        <w:rPr>
          <w:rFonts w:ascii="Times New Roman" w:hAnsi="Times New Roman"/>
          <w:sz w:val="28"/>
          <w:szCs w:val="28"/>
        </w:rPr>
        <w:t xml:space="preserve"> </w:t>
      </w:r>
      <w:r w:rsidRPr="007C766A">
        <w:rPr>
          <w:rFonts w:ascii="Times New Roman" w:hAnsi="Times New Roman"/>
          <w:bCs/>
          <w:sz w:val="28"/>
          <w:szCs w:val="28"/>
        </w:rPr>
        <w:t>Федерал</w:t>
      </w:r>
      <w:r w:rsidRPr="007C766A">
        <w:rPr>
          <w:rFonts w:ascii="Times New Roman" w:hAnsi="Times New Roman"/>
          <w:bCs/>
          <w:sz w:val="28"/>
          <w:szCs w:val="28"/>
        </w:rPr>
        <w:t>ь</w:t>
      </w:r>
      <w:r w:rsidRPr="007C766A">
        <w:rPr>
          <w:rFonts w:ascii="Times New Roman" w:hAnsi="Times New Roman"/>
          <w:bCs/>
          <w:sz w:val="28"/>
          <w:szCs w:val="28"/>
        </w:rPr>
        <w:t>ного закона № 210-ФЗ</w:t>
      </w:r>
      <w:r w:rsidRPr="007C766A">
        <w:rPr>
          <w:rFonts w:ascii="Times New Roman" w:hAnsi="Times New Roman"/>
          <w:sz w:val="28"/>
          <w:szCs w:val="28"/>
        </w:rPr>
        <w:t>, их руководителей и (или) работников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820458">
        <w:rPr>
          <w:rFonts w:ascii="Times New Roman" w:hAnsi="Times New Roman"/>
          <w:sz w:val="28"/>
          <w:szCs w:val="28"/>
        </w:rPr>
        <w:t>решения и действия (бездействие) которых обжал</w:t>
      </w:r>
      <w:r w:rsidRPr="00820458">
        <w:rPr>
          <w:rFonts w:ascii="Times New Roman" w:hAnsi="Times New Roman"/>
          <w:sz w:val="28"/>
          <w:szCs w:val="28"/>
        </w:rPr>
        <w:t>у</w:t>
      </w:r>
      <w:r w:rsidRPr="00820458">
        <w:rPr>
          <w:rFonts w:ascii="Times New Roman" w:hAnsi="Times New Roman"/>
          <w:sz w:val="28"/>
          <w:szCs w:val="28"/>
        </w:rPr>
        <w:t>ются;</w:t>
      </w:r>
    </w:p>
    <w:p w:rsidR="001715A9" w:rsidRPr="00820458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820458">
        <w:rPr>
          <w:rFonts w:ascii="Times New Roman" w:hAnsi="Times New Roman"/>
          <w:sz w:val="28"/>
          <w:szCs w:val="28"/>
        </w:rPr>
        <w:t>2) фамилию, имя, отчество (последнее - при наличии), сведения о месте      жительства заявителя - физического лица либо наименование, сведения о месте нахождения заявителя - юридического лица, а также номер (номера) контактного тел</w:t>
      </w:r>
      <w:r w:rsidRPr="00820458">
        <w:rPr>
          <w:rFonts w:ascii="Times New Roman" w:hAnsi="Times New Roman"/>
          <w:sz w:val="28"/>
          <w:szCs w:val="28"/>
        </w:rPr>
        <w:t>е</w:t>
      </w:r>
      <w:r w:rsidRPr="00820458">
        <w:rPr>
          <w:rFonts w:ascii="Times New Roman" w:hAnsi="Times New Roman"/>
          <w:sz w:val="28"/>
          <w:szCs w:val="28"/>
        </w:rPr>
        <w:t>фона, адрес (адреса) электронной почты (при наличии) и почтовый адрес, по которым должен быть направлен ответ заявит</w:t>
      </w:r>
      <w:r w:rsidRPr="00820458">
        <w:rPr>
          <w:rFonts w:ascii="Times New Roman" w:hAnsi="Times New Roman"/>
          <w:sz w:val="28"/>
          <w:szCs w:val="28"/>
        </w:rPr>
        <w:t>е</w:t>
      </w:r>
      <w:r w:rsidRPr="00820458">
        <w:rPr>
          <w:rFonts w:ascii="Times New Roman" w:hAnsi="Times New Roman"/>
          <w:sz w:val="28"/>
          <w:szCs w:val="28"/>
        </w:rPr>
        <w:t>лю;</w:t>
      </w:r>
    </w:p>
    <w:p w:rsidR="001715A9" w:rsidRPr="00820458" w:rsidRDefault="001715A9" w:rsidP="001715A9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820458">
        <w:rPr>
          <w:rFonts w:ascii="Times New Roman" w:hAnsi="Times New Roman"/>
          <w:sz w:val="28"/>
          <w:szCs w:val="28"/>
        </w:rPr>
        <w:t>3) сведения об обжалуемых решениях и действиях (бездействии) органа,   предоставляющего государственную усл</w:t>
      </w:r>
      <w:r w:rsidRPr="00820458">
        <w:rPr>
          <w:rFonts w:ascii="Times New Roman" w:hAnsi="Times New Roman"/>
          <w:sz w:val="28"/>
          <w:szCs w:val="28"/>
        </w:rPr>
        <w:t>у</w:t>
      </w:r>
      <w:r w:rsidRPr="00820458">
        <w:rPr>
          <w:rFonts w:ascii="Times New Roman" w:hAnsi="Times New Roman"/>
          <w:sz w:val="28"/>
          <w:szCs w:val="28"/>
        </w:rPr>
        <w:t>гу, органа, должностного лица органа, предоставляющего государственную услугу, либо государственного служащего</w:t>
      </w:r>
      <w:r>
        <w:rPr>
          <w:rFonts w:ascii="Times New Roman" w:hAnsi="Times New Roman"/>
          <w:sz w:val="28"/>
          <w:szCs w:val="28"/>
        </w:rPr>
        <w:t>,</w:t>
      </w:r>
      <w:r w:rsidRPr="007C766A">
        <w:rPr>
          <w:rFonts w:ascii="Times New Roman" w:hAnsi="Times New Roman"/>
        </w:rPr>
        <w:t xml:space="preserve"> </w:t>
      </w:r>
      <w:r w:rsidRPr="007C766A">
        <w:rPr>
          <w:rFonts w:ascii="Times New Roman" w:hAnsi="Times New Roman"/>
          <w:sz w:val="28"/>
          <w:szCs w:val="28"/>
        </w:rPr>
        <w:t>многофункционального центра, работника многофункционального центра, орг</w:t>
      </w:r>
      <w:r w:rsidRPr="007C766A">
        <w:rPr>
          <w:rFonts w:ascii="Times New Roman" w:hAnsi="Times New Roman"/>
          <w:sz w:val="28"/>
          <w:szCs w:val="28"/>
        </w:rPr>
        <w:t>а</w:t>
      </w:r>
      <w:r w:rsidRPr="007C766A">
        <w:rPr>
          <w:rFonts w:ascii="Times New Roman" w:hAnsi="Times New Roman"/>
          <w:sz w:val="28"/>
          <w:szCs w:val="28"/>
        </w:rPr>
        <w:t xml:space="preserve">низаций, предусмотренных </w:t>
      </w:r>
      <w:hyperlink r:id="rId32" w:history="1">
        <w:r w:rsidRPr="007C766A">
          <w:rPr>
            <w:rStyle w:val="affff"/>
            <w:rFonts w:ascii="Times New Roman" w:hAnsi="Times New Roman"/>
          </w:rPr>
          <w:t>частью 1.1 статьи 16</w:t>
        </w:r>
      </w:hyperlink>
      <w:r w:rsidRPr="007C766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Федерального закона №210-ФЗ; </w:t>
      </w:r>
    </w:p>
    <w:p w:rsidR="001715A9" w:rsidRPr="0074735C" w:rsidRDefault="001715A9" w:rsidP="001715A9">
      <w:pPr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820458">
        <w:rPr>
          <w:rFonts w:ascii="Times New Roman" w:hAnsi="Times New Roman"/>
          <w:sz w:val="28"/>
          <w:szCs w:val="28"/>
        </w:rPr>
        <w:t xml:space="preserve">4) доводы, на основании которых заявитель не согласен с решением и       действием (бездействием) органа, предоставляющего государственную услугу, должностного лица органа, предоставляющего государственную услугу, или     государственного </w:t>
      </w:r>
      <w:r>
        <w:rPr>
          <w:rFonts w:ascii="Times New Roman" w:hAnsi="Times New Roman"/>
          <w:sz w:val="28"/>
          <w:szCs w:val="28"/>
        </w:rPr>
        <w:t xml:space="preserve"> служащего, </w:t>
      </w:r>
      <w:r w:rsidRPr="003464FC">
        <w:rPr>
          <w:rFonts w:ascii="Times New Roman" w:hAnsi="Times New Roman"/>
          <w:sz w:val="28"/>
          <w:szCs w:val="28"/>
        </w:rPr>
        <w:t>многофункционального центра, работника мног</w:t>
      </w:r>
      <w:r w:rsidRPr="003464FC">
        <w:rPr>
          <w:rFonts w:ascii="Times New Roman" w:hAnsi="Times New Roman"/>
          <w:sz w:val="28"/>
          <w:szCs w:val="28"/>
        </w:rPr>
        <w:t>о</w:t>
      </w:r>
      <w:r w:rsidRPr="003464FC">
        <w:rPr>
          <w:rFonts w:ascii="Times New Roman" w:hAnsi="Times New Roman"/>
          <w:sz w:val="28"/>
          <w:szCs w:val="28"/>
        </w:rPr>
        <w:t xml:space="preserve">функционального центра, организаций, предусмотренных </w:t>
      </w:r>
      <w:hyperlink r:id="rId33" w:history="1">
        <w:r w:rsidRPr="003464FC">
          <w:rPr>
            <w:rStyle w:val="affff"/>
            <w:rFonts w:ascii="Times New Roman" w:hAnsi="Times New Roman"/>
          </w:rPr>
          <w:t>частью 1.1 статьи 16</w:t>
        </w:r>
      </w:hyperlink>
      <w:r w:rsidRPr="003464FC">
        <w:rPr>
          <w:rFonts w:ascii="Times New Roman" w:hAnsi="Times New Roman"/>
          <w:sz w:val="28"/>
          <w:szCs w:val="28"/>
        </w:rPr>
        <w:t xml:space="preserve"> Федерального закона №210-ФЗ</w:t>
      </w:r>
      <w:r>
        <w:rPr>
          <w:rFonts w:ascii="Times New Roman" w:hAnsi="Times New Roman"/>
          <w:sz w:val="28"/>
          <w:szCs w:val="28"/>
        </w:rPr>
        <w:t>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</w:t>
      </w:r>
      <w:r w:rsidRPr="0074735C">
        <w:rPr>
          <w:rFonts w:ascii="Times New Roman" w:hAnsi="Times New Roman"/>
          <w:bCs/>
          <w:sz w:val="28"/>
          <w:szCs w:val="28"/>
        </w:rPr>
        <w:t xml:space="preserve">.5. К жалобе </w:t>
      </w:r>
      <w:r>
        <w:rPr>
          <w:rFonts w:ascii="Times New Roman" w:hAnsi="Times New Roman"/>
          <w:bCs/>
          <w:sz w:val="28"/>
          <w:szCs w:val="28"/>
        </w:rPr>
        <w:t xml:space="preserve">прилагаются </w:t>
      </w:r>
      <w:r w:rsidRPr="0074735C">
        <w:rPr>
          <w:rFonts w:ascii="Times New Roman" w:hAnsi="Times New Roman"/>
          <w:bCs/>
          <w:sz w:val="28"/>
          <w:szCs w:val="28"/>
        </w:rPr>
        <w:t xml:space="preserve">копии документов, подтверждающих </w:t>
      </w:r>
      <w:r>
        <w:rPr>
          <w:rFonts w:ascii="Times New Roman" w:hAnsi="Times New Roman"/>
          <w:bCs/>
          <w:sz w:val="28"/>
          <w:szCs w:val="28"/>
        </w:rPr>
        <w:t xml:space="preserve">               </w:t>
      </w:r>
      <w:r w:rsidRPr="0074735C">
        <w:rPr>
          <w:rFonts w:ascii="Times New Roman" w:hAnsi="Times New Roman"/>
          <w:bCs/>
          <w:sz w:val="28"/>
          <w:szCs w:val="28"/>
        </w:rPr>
        <w:t>изложенные в жалобе обстоятельства</w:t>
      </w:r>
      <w:r>
        <w:rPr>
          <w:rFonts w:ascii="Times New Roman" w:hAnsi="Times New Roman"/>
          <w:bCs/>
          <w:sz w:val="28"/>
          <w:szCs w:val="28"/>
        </w:rPr>
        <w:t xml:space="preserve"> и </w:t>
      </w:r>
      <w:r w:rsidRPr="0074735C">
        <w:rPr>
          <w:rFonts w:ascii="Times New Roman" w:hAnsi="Times New Roman"/>
          <w:bCs/>
          <w:sz w:val="28"/>
          <w:szCs w:val="28"/>
        </w:rPr>
        <w:t xml:space="preserve"> приводится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74735C">
        <w:rPr>
          <w:rFonts w:ascii="Times New Roman" w:hAnsi="Times New Roman"/>
          <w:bCs/>
          <w:sz w:val="28"/>
          <w:szCs w:val="28"/>
        </w:rPr>
        <w:t xml:space="preserve">перечень прилагаемых к ней </w:t>
      </w:r>
      <w:r>
        <w:rPr>
          <w:rFonts w:ascii="Times New Roman" w:hAnsi="Times New Roman"/>
          <w:bCs/>
          <w:sz w:val="28"/>
          <w:szCs w:val="28"/>
        </w:rPr>
        <w:t xml:space="preserve">          </w:t>
      </w:r>
      <w:r w:rsidRPr="0074735C">
        <w:rPr>
          <w:rFonts w:ascii="Times New Roman" w:hAnsi="Times New Roman"/>
          <w:bCs/>
          <w:sz w:val="28"/>
          <w:szCs w:val="28"/>
        </w:rPr>
        <w:t>документов.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</w:t>
      </w:r>
      <w:r w:rsidRPr="0074735C">
        <w:rPr>
          <w:rFonts w:ascii="Times New Roman" w:hAnsi="Times New Roman"/>
          <w:bCs/>
          <w:sz w:val="28"/>
          <w:szCs w:val="28"/>
        </w:rPr>
        <w:t xml:space="preserve">.6. Жалоба подписывается подавшим ее </w:t>
      </w:r>
      <w:r>
        <w:rPr>
          <w:rFonts w:ascii="Times New Roman" w:hAnsi="Times New Roman"/>
          <w:bCs/>
          <w:sz w:val="28"/>
          <w:szCs w:val="28"/>
        </w:rPr>
        <w:t xml:space="preserve">заявителем - </w:t>
      </w:r>
      <w:r w:rsidRPr="0074735C">
        <w:rPr>
          <w:rFonts w:ascii="Times New Roman" w:hAnsi="Times New Roman"/>
          <w:bCs/>
          <w:sz w:val="28"/>
          <w:szCs w:val="28"/>
        </w:rPr>
        <w:t xml:space="preserve">получателем </w:t>
      </w:r>
      <w:r>
        <w:rPr>
          <w:rFonts w:ascii="Times New Roman" w:hAnsi="Times New Roman"/>
          <w:bCs/>
          <w:sz w:val="28"/>
          <w:szCs w:val="28"/>
        </w:rPr>
        <w:t xml:space="preserve">           </w:t>
      </w:r>
      <w:r w:rsidRPr="0074735C">
        <w:rPr>
          <w:rFonts w:ascii="Times New Roman" w:hAnsi="Times New Roman"/>
          <w:bCs/>
          <w:sz w:val="28"/>
          <w:szCs w:val="28"/>
        </w:rPr>
        <w:t xml:space="preserve">государственной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74735C">
        <w:rPr>
          <w:rFonts w:ascii="Times New Roman" w:hAnsi="Times New Roman"/>
          <w:bCs/>
          <w:sz w:val="28"/>
          <w:szCs w:val="28"/>
        </w:rPr>
        <w:t>услуги.</w:t>
      </w:r>
    </w:p>
    <w:p w:rsidR="001715A9" w:rsidRDefault="001715A9" w:rsidP="001715A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26A88">
        <w:rPr>
          <w:rFonts w:ascii="Times New Roman" w:hAnsi="Times New Roman"/>
          <w:bCs/>
          <w:sz w:val="28"/>
          <w:szCs w:val="28"/>
        </w:rPr>
        <w:t xml:space="preserve">5.7. </w:t>
      </w:r>
      <w:r w:rsidRPr="00026A88">
        <w:rPr>
          <w:rFonts w:ascii="Times New Roman" w:hAnsi="Times New Roman"/>
          <w:sz w:val="28"/>
          <w:szCs w:val="28"/>
        </w:rPr>
        <w:t xml:space="preserve">По результатам рассмотрения жалобы орган, предоставляющий </w:t>
      </w:r>
      <w:r>
        <w:rPr>
          <w:rFonts w:ascii="Times New Roman" w:hAnsi="Times New Roman"/>
          <w:sz w:val="28"/>
          <w:szCs w:val="28"/>
        </w:rPr>
        <w:t xml:space="preserve">        </w:t>
      </w:r>
      <w:r w:rsidRPr="00026A88">
        <w:rPr>
          <w:rFonts w:ascii="Times New Roman" w:hAnsi="Times New Roman"/>
          <w:sz w:val="28"/>
          <w:szCs w:val="28"/>
        </w:rPr>
        <w:t>г</w:t>
      </w:r>
      <w:r w:rsidRPr="00026A88">
        <w:rPr>
          <w:rFonts w:ascii="Times New Roman" w:hAnsi="Times New Roman"/>
          <w:sz w:val="28"/>
          <w:szCs w:val="28"/>
        </w:rPr>
        <w:t>о</w:t>
      </w:r>
      <w:r w:rsidRPr="00026A88">
        <w:rPr>
          <w:rFonts w:ascii="Times New Roman" w:hAnsi="Times New Roman"/>
          <w:sz w:val="28"/>
          <w:szCs w:val="28"/>
        </w:rPr>
        <w:t>сударственную услугу, принимает одно из следующих решений:</w:t>
      </w:r>
      <w:r>
        <w:rPr>
          <w:rFonts w:ascii="Times New Roman" w:hAnsi="Times New Roman"/>
          <w:sz w:val="28"/>
          <w:szCs w:val="28"/>
        </w:rPr>
        <w:tab/>
        <w:t xml:space="preserve">                                          </w:t>
      </w:r>
    </w:p>
    <w:p w:rsidR="001715A9" w:rsidRPr="003464FC" w:rsidRDefault="001715A9" w:rsidP="001715A9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74735C">
        <w:rPr>
          <w:rFonts w:ascii="Times New Roman" w:hAnsi="Times New Roman"/>
          <w:bCs/>
          <w:sz w:val="28"/>
          <w:szCs w:val="28"/>
        </w:rPr>
        <w:lastRenderedPageBreak/>
        <w:t xml:space="preserve">1) </w:t>
      </w:r>
      <w:r>
        <w:rPr>
          <w:rFonts w:ascii="Times New Roman" w:hAnsi="Times New Roman"/>
          <w:bCs/>
          <w:sz w:val="28"/>
          <w:szCs w:val="28"/>
        </w:rPr>
        <w:t>ж</w:t>
      </w:r>
      <w:r w:rsidRPr="003464FC">
        <w:rPr>
          <w:rFonts w:ascii="Times New Roman" w:hAnsi="Times New Roman"/>
          <w:bCs/>
          <w:sz w:val="28"/>
          <w:szCs w:val="28"/>
        </w:rPr>
        <w:t xml:space="preserve">алоба удовлетворяется, в том числе в форме отмены принятого </w:t>
      </w:r>
      <w:r>
        <w:rPr>
          <w:rFonts w:ascii="Times New Roman" w:hAnsi="Times New Roman"/>
          <w:bCs/>
          <w:sz w:val="28"/>
          <w:szCs w:val="28"/>
        </w:rPr>
        <w:t xml:space="preserve">         </w:t>
      </w:r>
      <w:r w:rsidRPr="003464FC">
        <w:rPr>
          <w:rFonts w:ascii="Times New Roman" w:hAnsi="Times New Roman"/>
          <w:bCs/>
          <w:sz w:val="28"/>
          <w:szCs w:val="28"/>
        </w:rPr>
        <w:t>решения, исправления допущенных опеч</w:t>
      </w:r>
      <w:r w:rsidRPr="003464FC">
        <w:rPr>
          <w:rFonts w:ascii="Times New Roman" w:hAnsi="Times New Roman"/>
          <w:bCs/>
          <w:sz w:val="28"/>
          <w:szCs w:val="28"/>
        </w:rPr>
        <w:t>а</w:t>
      </w:r>
      <w:r w:rsidRPr="003464FC">
        <w:rPr>
          <w:rFonts w:ascii="Times New Roman" w:hAnsi="Times New Roman"/>
          <w:bCs/>
          <w:sz w:val="28"/>
          <w:szCs w:val="28"/>
        </w:rPr>
        <w:t>ток и ошибок в выданных в результате предоставления государственной услуги документах, возврата заявителю дене</w:t>
      </w:r>
      <w:r w:rsidRPr="003464FC">
        <w:rPr>
          <w:rFonts w:ascii="Times New Roman" w:hAnsi="Times New Roman"/>
          <w:bCs/>
          <w:sz w:val="28"/>
          <w:szCs w:val="28"/>
        </w:rPr>
        <w:t>ж</w:t>
      </w:r>
      <w:r w:rsidRPr="003464FC">
        <w:rPr>
          <w:rFonts w:ascii="Times New Roman" w:hAnsi="Times New Roman"/>
          <w:bCs/>
          <w:sz w:val="28"/>
          <w:szCs w:val="28"/>
        </w:rPr>
        <w:t xml:space="preserve">ных средств, взимание которых не предусмотрено нормативными правовыми </w:t>
      </w:r>
      <w:r>
        <w:rPr>
          <w:rFonts w:ascii="Times New Roman" w:hAnsi="Times New Roman"/>
          <w:bCs/>
          <w:sz w:val="28"/>
          <w:szCs w:val="28"/>
        </w:rPr>
        <w:t xml:space="preserve">    </w:t>
      </w:r>
      <w:r w:rsidRPr="003464FC">
        <w:rPr>
          <w:rFonts w:ascii="Times New Roman" w:hAnsi="Times New Roman"/>
          <w:bCs/>
          <w:sz w:val="28"/>
          <w:szCs w:val="28"/>
        </w:rPr>
        <w:t xml:space="preserve">актами Российской Федерации, нормативными правовыми актами </w:t>
      </w:r>
      <w:r>
        <w:rPr>
          <w:rFonts w:ascii="Times New Roman" w:hAnsi="Times New Roman"/>
          <w:bCs/>
          <w:sz w:val="28"/>
          <w:szCs w:val="28"/>
        </w:rPr>
        <w:t>Республики   Татарстан;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74735C">
        <w:rPr>
          <w:rFonts w:ascii="Times New Roman" w:hAnsi="Times New Roman"/>
          <w:bCs/>
          <w:sz w:val="28"/>
          <w:szCs w:val="28"/>
        </w:rPr>
        <w:t>2) отказывает в удовлетворении жалобы.</w:t>
      </w:r>
    </w:p>
    <w:p w:rsidR="001715A9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74735C">
        <w:rPr>
          <w:rFonts w:ascii="Times New Roman" w:hAnsi="Times New Roman"/>
          <w:bCs/>
          <w:sz w:val="28"/>
          <w:szCs w:val="28"/>
        </w:rPr>
        <w:t>Не позднее дня, следующего за днем принятия р</w:t>
      </w:r>
      <w:r>
        <w:rPr>
          <w:rFonts w:ascii="Times New Roman" w:hAnsi="Times New Roman"/>
          <w:bCs/>
          <w:sz w:val="28"/>
          <w:szCs w:val="28"/>
        </w:rPr>
        <w:t>ешения, указанного в   пункте 5.7.</w:t>
      </w:r>
      <w:r w:rsidRPr="0074735C">
        <w:rPr>
          <w:rFonts w:ascii="Times New Roman" w:hAnsi="Times New Roman"/>
          <w:bCs/>
          <w:sz w:val="28"/>
          <w:szCs w:val="28"/>
        </w:rPr>
        <w:t xml:space="preserve"> настоящего Регламента, заявит</w:t>
      </w:r>
      <w:r w:rsidRPr="0074735C">
        <w:rPr>
          <w:rFonts w:ascii="Times New Roman" w:hAnsi="Times New Roman"/>
          <w:bCs/>
          <w:sz w:val="28"/>
          <w:szCs w:val="28"/>
        </w:rPr>
        <w:t>е</w:t>
      </w:r>
      <w:r w:rsidRPr="0074735C">
        <w:rPr>
          <w:rFonts w:ascii="Times New Roman" w:hAnsi="Times New Roman"/>
          <w:bCs/>
          <w:sz w:val="28"/>
          <w:szCs w:val="28"/>
        </w:rPr>
        <w:t xml:space="preserve">лю в письменной форме и по </w:t>
      </w:r>
      <w:r>
        <w:rPr>
          <w:rFonts w:ascii="Times New Roman" w:hAnsi="Times New Roman"/>
          <w:bCs/>
          <w:sz w:val="28"/>
          <w:szCs w:val="28"/>
        </w:rPr>
        <w:t xml:space="preserve">его      </w:t>
      </w:r>
      <w:r w:rsidRPr="0074735C">
        <w:rPr>
          <w:rFonts w:ascii="Times New Roman" w:hAnsi="Times New Roman"/>
          <w:bCs/>
          <w:sz w:val="28"/>
          <w:szCs w:val="28"/>
        </w:rPr>
        <w:t xml:space="preserve">желанию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74735C">
        <w:rPr>
          <w:rFonts w:ascii="Times New Roman" w:hAnsi="Times New Roman"/>
          <w:bCs/>
          <w:sz w:val="28"/>
          <w:szCs w:val="28"/>
        </w:rPr>
        <w:t xml:space="preserve">в электронной форме направляется мотивированный ответ о </w:t>
      </w:r>
      <w:r>
        <w:rPr>
          <w:rFonts w:ascii="Times New Roman" w:hAnsi="Times New Roman"/>
          <w:bCs/>
          <w:sz w:val="28"/>
          <w:szCs w:val="28"/>
        </w:rPr>
        <w:t xml:space="preserve">               </w:t>
      </w:r>
      <w:r w:rsidRPr="0074735C">
        <w:rPr>
          <w:rFonts w:ascii="Times New Roman" w:hAnsi="Times New Roman"/>
          <w:bCs/>
          <w:sz w:val="28"/>
          <w:szCs w:val="28"/>
        </w:rPr>
        <w:t>результ</w:t>
      </w:r>
      <w:r w:rsidRPr="0074735C">
        <w:rPr>
          <w:rFonts w:ascii="Times New Roman" w:hAnsi="Times New Roman"/>
          <w:bCs/>
          <w:sz w:val="28"/>
          <w:szCs w:val="28"/>
        </w:rPr>
        <w:t>а</w:t>
      </w:r>
      <w:r w:rsidRPr="0074735C">
        <w:rPr>
          <w:rFonts w:ascii="Times New Roman" w:hAnsi="Times New Roman"/>
          <w:bCs/>
          <w:sz w:val="28"/>
          <w:szCs w:val="28"/>
        </w:rPr>
        <w:t>тах рассмотрения жалобы.</w:t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1715A9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3464FC">
        <w:rPr>
          <w:rFonts w:ascii="Times New Roman" w:hAnsi="Times New Roman"/>
          <w:bCs/>
          <w:sz w:val="28"/>
          <w:szCs w:val="28"/>
        </w:rPr>
        <w:t>В случае признания жалобы подлежащей удо</w:t>
      </w:r>
      <w:r>
        <w:rPr>
          <w:rFonts w:ascii="Times New Roman" w:hAnsi="Times New Roman"/>
          <w:bCs/>
          <w:sz w:val="28"/>
          <w:szCs w:val="28"/>
        </w:rPr>
        <w:t>влетворению в ответе заявителю</w:t>
      </w:r>
      <w:r w:rsidRPr="003464FC">
        <w:rPr>
          <w:rFonts w:ascii="Times New Roman" w:hAnsi="Times New Roman"/>
          <w:bCs/>
          <w:sz w:val="28"/>
          <w:szCs w:val="28"/>
        </w:rPr>
        <w:t>, дается информация о действиях, ос</w:t>
      </w:r>
      <w:r w:rsidRPr="003464FC">
        <w:rPr>
          <w:rFonts w:ascii="Times New Roman" w:hAnsi="Times New Roman"/>
          <w:bCs/>
          <w:sz w:val="28"/>
          <w:szCs w:val="28"/>
        </w:rPr>
        <w:t>у</w:t>
      </w:r>
      <w:r w:rsidRPr="003464FC">
        <w:rPr>
          <w:rFonts w:ascii="Times New Roman" w:hAnsi="Times New Roman"/>
          <w:bCs/>
          <w:sz w:val="28"/>
          <w:szCs w:val="28"/>
        </w:rPr>
        <w:t xml:space="preserve">ществляемых органом, предоставляющим государственную услугу, многофункциональным центром либо организацией, предусмотренной </w:t>
      </w:r>
      <w:hyperlink r:id="rId34" w:history="1">
        <w:r w:rsidRPr="003464FC">
          <w:rPr>
            <w:rStyle w:val="affff"/>
            <w:rFonts w:ascii="Times New Roman" w:hAnsi="Times New Roman"/>
            <w:bCs/>
          </w:rPr>
          <w:t>частью 1.1 статьи 16</w:t>
        </w:r>
      </w:hyperlink>
      <w:r w:rsidRPr="003464FC">
        <w:rPr>
          <w:rFonts w:ascii="Times New Roman" w:hAnsi="Times New Roman"/>
          <w:bCs/>
          <w:sz w:val="28"/>
          <w:szCs w:val="28"/>
        </w:rPr>
        <w:t xml:space="preserve"> Федерального закона №210-ФЗ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3464FC">
        <w:rPr>
          <w:rFonts w:ascii="Times New Roman" w:hAnsi="Times New Roman"/>
          <w:bCs/>
          <w:sz w:val="28"/>
          <w:szCs w:val="28"/>
        </w:rPr>
        <w:t>в целях н</w:t>
      </w:r>
      <w:r w:rsidRPr="003464FC">
        <w:rPr>
          <w:rFonts w:ascii="Times New Roman" w:hAnsi="Times New Roman"/>
          <w:bCs/>
          <w:sz w:val="28"/>
          <w:szCs w:val="28"/>
        </w:rPr>
        <w:t>е</w:t>
      </w:r>
      <w:r w:rsidRPr="003464FC">
        <w:rPr>
          <w:rFonts w:ascii="Times New Roman" w:hAnsi="Times New Roman"/>
          <w:bCs/>
          <w:sz w:val="28"/>
          <w:szCs w:val="28"/>
        </w:rPr>
        <w:t>замедлительного устранения выявленных нарушений при оказании государстве</w:t>
      </w:r>
      <w:r w:rsidRPr="003464FC">
        <w:rPr>
          <w:rFonts w:ascii="Times New Roman" w:hAnsi="Times New Roman"/>
          <w:bCs/>
          <w:sz w:val="28"/>
          <w:szCs w:val="28"/>
        </w:rPr>
        <w:t>н</w:t>
      </w:r>
      <w:r w:rsidRPr="003464FC">
        <w:rPr>
          <w:rFonts w:ascii="Times New Roman" w:hAnsi="Times New Roman"/>
          <w:bCs/>
          <w:sz w:val="28"/>
          <w:szCs w:val="28"/>
        </w:rPr>
        <w:t>ной услуги, а также приносятся извинения за доставленные неудобства и указыв</w:t>
      </w:r>
      <w:r w:rsidRPr="003464FC">
        <w:rPr>
          <w:rFonts w:ascii="Times New Roman" w:hAnsi="Times New Roman"/>
          <w:bCs/>
          <w:sz w:val="28"/>
          <w:szCs w:val="28"/>
        </w:rPr>
        <w:t>а</w:t>
      </w:r>
      <w:r w:rsidRPr="003464FC">
        <w:rPr>
          <w:rFonts w:ascii="Times New Roman" w:hAnsi="Times New Roman"/>
          <w:bCs/>
          <w:sz w:val="28"/>
          <w:szCs w:val="28"/>
        </w:rPr>
        <w:t>ется информация о дальнейших действиях, которые необходимо совершить заяв</w:t>
      </w:r>
      <w:r w:rsidRPr="003464FC">
        <w:rPr>
          <w:rFonts w:ascii="Times New Roman" w:hAnsi="Times New Roman"/>
          <w:bCs/>
          <w:sz w:val="28"/>
          <w:szCs w:val="28"/>
        </w:rPr>
        <w:t>и</w:t>
      </w:r>
      <w:r w:rsidRPr="003464FC">
        <w:rPr>
          <w:rFonts w:ascii="Times New Roman" w:hAnsi="Times New Roman"/>
          <w:bCs/>
          <w:sz w:val="28"/>
          <w:szCs w:val="28"/>
        </w:rPr>
        <w:t>телю в целях получения государственной услуги.</w:t>
      </w:r>
    </w:p>
    <w:p w:rsidR="001715A9" w:rsidRDefault="001715A9" w:rsidP="001715A9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3464FC">
        <w:rPr>
          <w:rFonts w:ascii="Times New Roman" w:hAnsi="Times New Roman"/>
          <w:bCs/>
          <w:sz w:val="28"/>
          <w:szCs w:val="28"/>
        </w:rPr>
        <w:t>В случае признания жалобы не подлежащей удо</w:t>
      </w:r>
      <w:r>
        <w:rPr>
          <w:rFonts w:ascii="Times New Roman" w:hAnsi="Times New Roman"/>
          <w:bCs/>
          <w:sz w:val="28"/>
          <w:szCs w:val="28"/>
        </w:rPr>
        <w:t xml:space="preserve">влетворению в ответе заявителю </w:t>
      </w:r>
      <w:r w:rsidRPr="003464FC">
        <w:rPr>
          <w:rFonts w:ascii="Times New Roman" w:hAnsi="Times New Roman"/>
          <w:bCs/>
          <w:sz w:val="28"/>
          <w:szCs w:val="28"/>
        </w:rPr>
        <w:t>даются аргументированные разъя</w:t>
      </w:r>
      <w:r w:rsidRPr="003464FC">
        <w:rPr>
          <w:rFonts w:ascii="Times New Roman" w:hAnsi="Times New Roman"/>
          <w:bCs/>
          <w:sz w:val="28"/>
          <w:szCs w:val="28"/>
        </w:rPr>
        <w:t>с</w:t>
      </w:r>
      <w:r w:rsidRPr="003464FC">
        <w:rPr>
          <w:rFonts w:ascii="Times New Roman" w:hAnsi="Times New Roman"/>
          <w:bCs/>
          <w:sz w:val="28"/>
          <w:szCs w:val="28"/>
        </w:rPr>
        <w:t>нения о причинах принятого решения, а также информация о порядке обжалования принятого решения.</w:t>
      </w:r>
    </w:p>
    <w:p w:rsidR="001715A9" w:rsidRPr="0074735C" w:rsidRDefault="001715A9" w:rsidP="001715A9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5.8. В случае установления в ходе или по результатам рассмотрения жалобы признаков состава административного правонарушения или преступления     должностное лицо, работник, наделенные полномочиями по рассмотрению жалоб,               н</w:t>
      </w:r>
      <w:r>
        <w:rPr>
          <w:rFonts w:ascii="Times New Roman" w:hAnsi="Times New Roman"/>
          <w:bCs/>
          <w:sz w:val="28"/>
          <w:szCs w:val="28"/>
        </w:rPr>
        <w:t>е</w:t>
      </w:r>
      <w:r>
        <w:rPr>
          <w:rFonts w:ascii="Times New Roman" w:hAnsi="Times New Roman"/>
          <w:bCs/>
          <w:sz w:val="28"/>
          <w:szCs w:val="28"/>
        </w:rPr>
        <w:t xml:space="preserve">замедлительно направляет имеющиеся материалы в органы прокуратуры. </w:t>
      </w:r>
    </w:p>
    <w:p w:rsidR="001715A9" w:rsidRPr="0074735C" w:rsidRDefault="001715A9" w:rsidP="001715A9">
      <w:pPr>
        <w:suppressAutoHyphens/>
        <w:jc w:val="both"/>
        <w:rPr>
          <w:rFonts w:ascii="Times New Roman" w:hAnsi="Times New Roman"/>
          <w:sz w:val="28"/>
          <w:szCs w:val="28"/>
        </w:rPr>
        <w:sectPr w:rsidR="001715A9" w:rsidRPr="0074735C" w:rsidSect="00E3620A">
          <w:pgSz w:w="11906" w:h="16838" w:code="9"/>
          <w:pgMar w:top="1134" w:right="851" w:bottom="1134" w:left="1134" w:header="709" w:footer="709" w:gutter="0"/>
          <w:cols w:space="708"/>
          <w:docGrid w:linePitch="360"/>
        </w:sectPr>
      </w:pPr>
    </w:p>
    <w:p w:rsidR="001715A9" w:rsidRPr="00FD249D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lastRenderedPageBreak/>
        <w:t>Приложение № 1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к Административному регламенту,</w:t>
      </w:r>
    </w:p>
    <w:p w:rsidR="001715A9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 xml:space="preserve">предоставления государственной 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услуги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FD249D">
        <w:rPr>
          <w:rFonts w:ascii="Times New Roman" w:hAnsi="Times New Roman"/>
          <w:sz w:val="28"/>
          <w:szCs w:val="28"/>
        </w:rPr>
        <w:t xml:space="preserve">по выдаче племенных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FD249D">
        <w:rPr>
          <w:rFonts w:ascii="Times New Roman" w:hAnsi="Times New Roman"/>
          <w:sz w:val="28"/>
          <w:szCs w:val="28"/>
        </w:rPr>
        <w:t xml:space="preserve">свидетельств на  племенную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FD249D">
        <w:rPr>
          <w:rFonts w:ascii="Times New Roman" w:hAnsi="Times New Roman"/>
          <w:sz w:val="28"/>
          <w:szCs w:val="28"/>
        </w:rPr>
        <w:t>продукцию (матер</w:t>
      </w:r>
      <w:r w:rsidRPr="00FD249D">
        <w:rPr>
          <w:rFonts w:ascii="Times New Roman" w:hAnsi="Times New Roman"/>
          <w:sz w:val="28"/>
          <w:szCs w:val="28"/>
        </w:rPr>
        <w:t>и</w:t>
      </w:r>
      <w:r w:rsidRPr="00FD249D">
        <w:rPr>
          <w:rFonts w:ascii="Times New Roman" w:hAnsi="Times New Roman"/>
          <w:sz w:val="28"/>
          <w:szCs w:val="28"/>
        </w:rPr>
        <w:t xml:space="preserve">ал) 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Рекомендуемая форма</w:t>
      </w:r>
    </w:p>
    <w:p w:rsidR="001715A9" w:rsidRPr="00E62BEA" w:rsidRDefault="001715A9" w:rsidP="001715A9">
      <w:pPr>
        <w:tabs>
          <w:tab w:val="left" w:pos="7890"/>
        </w:tabs>
        <w:ind w:left="5670" w:firstLine="6"/>
        <w:rPr>
          <w:rFonts w:ascii="Times New Roman" w:hAnsi="Times New Roman"/>
        </w:rPr>
      </w:pPr>
    </w:p>
    <w:tbl>
      <w:tblPr>
        <w:tblW w:w="0" w:type="auto"/>
        <w:tblLook w:val="04A0"/>
      </w:tblPr>
      <w:tblGrid>
        <w:gridCol w:w="3379"/>
        <w:gridCol w:w="2541"/>
        <w:gridCol w:w="4217"/>
      </w:tblGrid>
      <w:tr w:rsidR="001715A9" w:rsidRPr="00E24020" w:rsidTr="0007383A">
        <w:tc>
          <w:tcPr>
            <w:tcW w:w="337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2541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217" w:type="dxa"/>
          </w:tcPr>
          <w:p w:rsidR="001715A9" w:rsidRPr="0039539D" w:rsidRDefault="001715A9" w:rsidP="0007383A">
            <w:pPr>
              <w:pStyle w:val="aff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95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Министерство сельского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</w:t>
            </w:r>
            <w:r w:rsidRPr="0039539D">
              <w:rPr>
                <w:rFonts w:ascii="Times New Roman" w:eastAsia="Calibri" w:hAnsi="Times New Roman" w:cs="Times New Roman"/>
                <w:sz w:val="28"/>
                <w:szCs w:val="28"/>
              </w:rPr>
              <w:t>х</w:t>
            </w:r>
            <w:r w:rsidRPr="0039539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395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зяйства и продовольствия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</w:t>
            </w:r>
            <w:r w:rsidRPr="0039539D">
              <w:rPr>
                <w:rFonts w:ascii="Times New Roman" w:eastAsia="Calibri" w:hAnsi="Times New Roman" w:cs="Times New Roman"/>
                <w:sz w:val="28"/>
                <w:szCs w:val="28"/>
              </w:rPr>
              <w:t>Республ</w:t>
            </w:r>
            <w:r w:rsidRPr="0039539D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39539D">
              <w:rPr>
                <w:rFonts w:ascii="Times New Roman" w:eastAsia="Calibri" w:hAnsi="Times New Roman" w:cs="Times New Roman"/>
                <w:sz w:val="28"/>
                <w:szCs w:val="28"/>
              </w:rPr>
              <w:t>ки Татарстан</w:t>
            </w:r>
          </w:p>
        </w:tc>
      </w:tr>
      <w:tr w:rsidR="001715A9" w:rsidRPr="00E24020" w:rsidTr="0007383A">
        <w:tc>
          <w:tcPr>
            <w:tcW w:w="337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2541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217" w:type="dxa"/>
            <w:tcBorders>
              <w:bottom w:val="single" w:sz="4" w:space="0" w:color="auto"/>
            </w:tcBorders>
          </w:tcPr>
          <w:p w:rsidR="001715A9" w:rsidRPr="0039539D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</w:tr>
      <w:tr w:rsidR="001715A9" w:rsidRPr="00E24020" w:rsidTr="0007383A">
        <w:tc>
          <w:tcPr>
            <w:tcW w:w="337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2541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217" w:type="dxa"/>
            <w:tcBorders>
              <w:top w:val="single" w:sz="4" w:space="0" w:color="auto"/>
            </w:tcBorders>
          </w:tcPr>
          <w:p w:rsidR="001715A9" w:rsidRPr="0039539D" w:rsidRDefault="001715A9" w:rsidP="0007383A">
            <w:pPr>
              <w:pStyle w:val="afb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39D">
              <w:rPr>
                <w:rFonts w:ascii="Times New Roman" w:hAnsi="Times New Roman" w:cs="Times New Roman"/>
                <w:sz w:val="28"/>
                <w:szCs w:val="28"/>
              </w:rPr>
              <w:t>(наименование организации-заявителя)</w:t>
            </w:r>
          </w:p>
        </w:tc>
      </w:tr>
    </w:tbl>
    <w:p w:rsidR="001715A9" w:rsidRPr="0074735C" w:rsidRDefault="001715A9" w:rsidP="001715A9">
      <w:pPr>
        <w:rPr>
          <w:rFonts w:ascii="Times New Roman" w:hAnsi="Times New Roman"/>
          <w:sz w:val="28"/>
          <w:szCs w:val="28"/>
        </w:rPr>
      </w:pPr>
    </w:p>
    <w:p w:rsidR="001715A9" w:rsidRPr="00450D52" w:rsidRDefault="001715A9" w:rsidP="001715A9">
      <w:pPr>
        <w:ind w:left="6379" w:hanging="6379"/>
        <w:jc w:val="center"/>
        <w:rPr>
          <w:rFonts w:ascii="Times New Roman" w:hAnsi="Times New Roman"/>
          <w:sz w:val="28"/>
          <w:szCs w:val="28"/>
        </w:rPr>
      </w:pPr>
      <w:r w:rsidRPr="00450D52">
        <w:rPr>
          <w:rFonts w:ascii="Times New Roman" w:hAnsi="Times New Roman"/>
          <w:sz w:val="28"/>
          <w:szCs w:val="28"/>
        </w:rPr>
        <w:t>Заявление на выдачу племенного свидетельства</w:t>
      </w:r>
    </w:p>
    <w:p w:rsidR="001715A9" w:rsidRPr="0074735C" w:rsidRDefault="001715A9" w:rsidP="001715A9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1384"/>
        <w:gridCol w:w="1843"/>
        <w:gridCol w:w="425"/>
        <w:gridCol w:w="2977"/>
        <w:gridCol w:w="283"/>
        <w:gridCol w:w="3225"/>
      </w:tblGrid>
      <w:tr w:rsidR="001715A9" w:rsidRPr="0074735C" w:rsidTr="0007383A">
        <w:tc>
          <w:tcPr>
            <w:tcW w:w="10137" w:type="dxa"/>
            <w:gridSpan w:val="6"/>
          </w:tcPr>
          <w:p w:rsidR="001715A9" w:rsidRPr="0074735C" w:rsidRDefault="001715A9" w:rsidP="0007383A">
            <w:pPr>
              <w:ind w:firstLine="85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Просим</w:t>
            </w:r>
            <w:r>
              <w:rPr>
                <w:rFonts w:ascii="Times New Roman" w:hAnsi="Times New Roman"/>
                <w:sz w:val="28"/>
                <w:szCs w:val="28"/>
              </w:rPr>
              <w:t>(шу)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выдать племенное (ые) свидетельство (а) на  </w:t>
            </w:r>
          </w:p>
        </w:tc>
      </w:tr>
      <w:tr w:rsidR="001715A9" w:rsidRPr="0074735C" w:rsidTr="0007383A">
        <w:tc>
          <w:tcPr>
            <w:tcW w:w="10137" w:type="dxa"/>
            <w:gridSpan w:val="6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0137" w:type="dxa"/>
            <w:gridSpan w:val="6"/>
            <w:tcBorders>
              <w:top w:val="single" w:sz="4" w:space="0" w:color="auto"/>
            </w:tcBorders>
          </w:tcPr>
          <w:p w:rsidR="001715A9" w:rsidRPr="00F0601E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601E">
              <w:rPr>
                <w:rFonts w:ascii="Times New Roman" w:hAnsi="Times New Roman"/>
                <w:sz w:val="20"/>
                <w:szCs w:val="20"/>
              </w:rPr>
              <w:t>(наименование племенн</w:t>
            </w:r>
            <w:r>
              <w:rPr>
                <w:rFonts w:ascii="Times New Roman" w:hAnsi="Times New Roman"/>
                <w:sz w:val="20"/>
                <w:szCs w:val="20"/>
              </w:rPr>
              <w:t>ой продукции (материала), количество</w:t>
            </w:r>
            <w:r w:rsidRPr="00F0601E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</w:tr>
      <w:tr w:rsidR="001715A9" w:rsidRPr="0074735C" w:rsidTr="0007383A">
        <w:tc>
          <w:tcPr>
            <w:tcW w:w="1384" w:type="dxa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в связи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</w:p>
        </w:tc>
        <w:tc>
          <w:tcPr>
            <w:tcW w:w="8753" w:type="dxa"/>
            <w:gridSpan w:val="5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0137" w:type="dxa"/>
            <w:gridSpan w:val="6"/>
          </w:tcPr>
          <w:p w:rsidR="001715A9" w:rsidRPr="00F0601E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601E">
              <w:rPr>
                <w:rFonts w:ascii="Times New Roman" w:hAnsi="Times New Roman"/>
                <w:sz w:val="20"/>
                <w:szCs w:val="20"/>
              </w:rPr>
              <w:t>(причина выдачи, отчуждения или перехода права собственности*)</w:t>
            </w:r>
          </w:p>
        </w:tc>
      </w:tr>
      <w:tr w:rsidR="001715A9" w:rsidRPr="0074735C" w:rsidTr="0007383A">
        <w:tc>
          <w:tcPr>
            <w:tcW w:w="10137" w:type="dxa"/>
            <w:gridSpan w:val="6"/>
          </w:tcPr>
          <w:p w:rsidR="001715A9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Согласен (ны) на получение информации, в том числе о предоставлении (отказе в предоставлении) государственной услуги: </w:t>
            </w:r>
          </w:p>
          <w:p w:rsidR="001715A9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письменно</w:t>
            </w:r>
          </w:p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электронной почте _________________</w:t>
            </w:r>
          </w:p>
        </w:tc>
      </w:tr>
      <w:tr w:rsidR="001715A9" w:rsidRPr="0074735C" w:rsidTr="0007383A">
        <w:tc>
          <w:tcPr>
            <w:tcW w:w="3227" w:type="dxa"/>
            <w:gridSpan w:val="2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3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25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E62BEA" w:rsidTr="0007383A">
        <w:tc>
          <w:tcPr>
            <w:tcW w:w="3227" w:type="dxa"/>
            <w:gridSpan w:val="2"/>
            <w:tcBorders>
              <w:top w:val="single" w:sz="4" w:space="0" w:color="auto"/>
            </w:tcBorders>
          </w:tcPr>
          <w:p w:rsidR="001715A9" w:rsidRPr="00F0601E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601E">
              <w:rPr>
                <w:rFonts w:ascii="Times New Roman" w:hAnsi="Times New Roman"/>
                <w:sz w:val="20"/>
                <w:szCs w:val="20"/>
              </w:rPr>
              <w:t>Руководитель организации (или уполномоченное лицо)</w:t>
            </w:r>
          </w:p>
        </w:tc>
        <w:tc>
          <w:tcPr>
            <w:tcW w:w="425" w:type="dxa"/>
          </w:tcPr>
          <w:p w:rsidR="001715A9" w:rsidRPr="00F0601E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1715A9" w:rsidRPr="00F0601E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601E">
              <w:rPr>
                <w:rFonts w:ascii="Times New Roman" w:hAnsi="Times New Roman"/>
                <w:sz w:val="20"/>
                <w:szCs w:val="20"/>
              </w:rPr>
              <w:t>подпись</w:t>
            </w:r>
          </w:p>
        </w:tc>
        <w:tc>
          <w:tcPr>
            <w:tcW w:w="283" w:type="dxa"/>
          </w:tcPr>
          <w:p w:rsidR="001715A9" w:rsidRPr="00F0601E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25" w:type="dxa"/>
            <w:tcBorders>
              <w:top w:val="single" w:sz="4" w:space="0" w:color="auto"/>
            </w:tcBorders>
          </w:tcPr>
          <w:p w:rsidR="001715A9" w:rsidRPr="00F0601E" w:rsidRDefault="001715A9" w:rsidP="0007383A">
            <w:pPr>
              <w:rPr>
                <w:rFonts w:ascii="Times New Roman" w:hAnsi="Times New Roman"/>
                <w:sz w:val="20"/>
                <w:szCs w:val="20"/>
              </w:rPr>
            </w:pPr>
            <w:r w:rsidRPr="00F0601E">
              <w:rPr>
                <w:rFonts w:ascii="Times New Roman" w:hAnsi="Times New Roman"/>
                <w:sz w:val="20"/>
                <w:szCs w:val="20"/>
              </w:rPr>
              <w:t>Фамилия, имя, отчество</w:t>
            </w:r>
          </w:p>
        </w:tc>
      </w:tr>
    </w:tbl>
    <w:p w:rsidR="001715A9" w:rsidRPr="0074735C" w:rsidRDefault="001715A9" w:rsidP="001715A9">
      <w:pPr>
        <w:ind w:firstLine="851"/>
        <w:jc w:val="both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jc w:val="both"/>
        <w:rPr>
          <w:rFonts w:ascii="Times New Roman" w:hAnsi="Times New Roman"/>
          <w:sz w:val="20"/>
          <w:szCs w:val="20"/>
        </w:rPr>
      </w:pPr>
      <w:r w:rsidRPr="00F0601E">
        <w:rPr>
          <w:rFonts w:ascii="Times New Roman" w:hAnsi="Times New Roman"/>
          <w:sz w:val="20"/>
          <w:szCs w:val="20"/>
        </w:rPr>
        <w:t>Пе</w:t>
      </w:r>
      <w:r>
        <w:rPr>
          <w:rFonts w:ascii="Times New Roman" w:hAnsi="Times New Roman"/>
          <w:sz w:val="20"/>
          <w:szCs w:val="20"/>
        </w:rPr>
        <w:t>чать (при наличии)</w:t>
      </w:r>
    </w:p>
    <w:p w:rsidR="001715A9" w:rsidRDefault="001715A9" w:rsidP="001715A9">
      <w:pPr>
        <w:jc w:val="both"/>
        <w:rPr>
          <w:rFonts w:ascii="Times New Roman" w:hAnsi="Times New Roman"/>
          <w:sz w:val="20"/>
          <w:szCs w:val="20"/>
        </w:rPr>
      </w:pPr>
    </w:p>
    <w:p w:rsidR="001715A9" w:rsidRPr="0074735C" w:rsidRDefault="001715A9" w:rsidP="001715A9">
      <w:pPr>
        <w:jc w:val="both"/>
        <w:rPr>
          <w:rFonts w:ascii="Times New Roman" w:hAnsi="Times New Roman"/>
          <w:sz w:val="28"/>
          <w:szCs w:val="28"/>
        </w:rPr>
      </w:pPr>
    </w:p>
    <w:p w:rsidR="001715A9" w:rsidRPr="00255E86" w:rsidRDefault="001715A9" w:rsidP="001715A9">
      <w:pPr>
        <w:ind w:firstLine="851"/>
        <w:jc w:val="both"/>
        <w:rPr>
          <w:rFonts w:ascii="Times New Roman" w:hAnsi="Times New Roman"/>
          <w:sz w:val="20"/>
          <w:szCs w:val="20"/>
        </w:rPr>
      </w:pPr>
      <w:r w:rsidRPr="005F38C5">
        <w:rPr>
          <w:rFonts w:ascii="Times New Roman" w:hAnsi="Times New Roman"/>
          <w:sz w:val="20"/>
          <w:szCs w:val="20"/>
        </w:rPr>
        <w:t>* В случае реализации племенной продукции (материала) указываются данные: наименование организ</w:t>
      </w:r>
      <w:r w:rsidRPr="005F38C5">
        <w:rPr>
          <w:rFonts w:ascii="Times New Roman" w:hAnsi="Times New Roman"/>
          <w:sz w:val="20"/>
          <w:szCs w:val="20"/>
        </w:rPr>
        <w:t>а</w:t>
      </w:r>
      <w:r w:rsidRPr="005F38C5">
        <w:rPr>
          <w:rFonts w:ascii="Times New Roman" w:hAnsi="Times New Roman"/>
          <w:sz w:val="20"/>
          <w:szCs w:val="20"/>
        </w:rPr>
        <w:t>ции – покупателя, ее юридический адрес, дата фактической передачи племенной продукции (материала), реквиз</w:t>
      </w:r>
      <w:r w:rsidRPr="005F38C5">
        <w:rPr>
          <w:rFonts w:ascii="Times New Roman" w:hAnsi="Times New Roman"/>
          <w:sz w:val="20"/>
          <w:szCs w:val="20"/>
        </w:rPr>
        <w:t>и</w:t>
      </w:r>
      <w:r w:rsidRPr="005F38C5">
        <w:rPr>
          <w:rFonts w:ascii="Times New Roman" w:hAnsi="Times New Roman"/>
          <w:sz w:val="20"/>
          <w:szCs w:val="20"/>
        </w:rPr>
        <w:t xml:space="preserve">ты договора купли продажи </w:t>
      </w:r>
      <w:r>
        <w:rPr>
          <w:rFonts w:ascii="Times New Roman" w:hAnsi="Times New Roman"/>
          <w:sz w:val="20"/>
          <w:szCs w:val="20"/>
        </w:rPr>
        <w:t>(поставки)</w:t>
      </w:r>
    </w:p>
    <w:p w:rsidR="001715A9" w:rsidRDefault="001715A9" w:rsidP="001715A9">
      <w:pPr>
        <w:ind w:right="-427"/>
        <w:rPr>
          <w:rFonts w:ascii="Times New Roman" w:hAnsi="Times New Roman"/>
        </w:rPr>
      </w:pPr>
    </w:p>
    <w:p w:rsidR="001715A9" w:rsidRDefault="001715A9" w:rsidP="001715A9">
      <w:pPr>
        <w:ind w:right="-427"/>
        <w:rPr>
          <w:rFonts w:ascii="Times New Roman" w:hAnsi="Times New Roman"/>
        </w:rPr>
      </w:pPr>
    </w:p>
    <w:p w:rsidR="001715A9" w:rsidRPr="00FD249D" w:rsidRDefault="001715A9" w:rsidP="001715A9">
      <w:pPr>
        <w:tabs>
          <w:tab w:val="left" w:pos="609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Приложение № 2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к Административному регламенту,</w:t>
      </w:r>
    </w:p>
    <w:p w:rsidR="001715A9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 xml:space="preserve">предоставления государственной 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услуги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FD249D">
        <w:rPr>
          <w:rFonts w:ascii="Times New Roman" w:hAnsi="Times New Roman"/>
          <w:sz w:val="28"/>
          <w:szCs w:val="28"/>
        </w:rPr>
        <w:t xml:space="preserve">по выдаче племенных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FD249D">
        <w:rPr>
          <w:rFonts w:ascii="Times New Roman" w:hAnsi="Times New Roman"/>
          <w:sz w:val="28"/>
          <w:szCs w:val="28"/>
        </w:rPr>
        <w:t xml:space="preserve">свидетельств на  племенную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FD249D">
        <w:rPr>
          <w:rFonts w:ascii="Times New Roman" w:hAnsi="Times New Roman"/>
          <w:sz w:val="28"/>
          <w:szCs w:val="28"/>
        </w:rPr>
        <w:t>продукцию (матер</w:t>
      </w:r>
      <w:r w:rsidRPr="00FD249D">
        <w:rPr>
          <w:rFonts w:ascii="Times New Roman" w:hAnsi="Times New Roman"/>
          <w:sz w:val="28"/>
          <w:szCs w:val="28"/>
        </w:rPr>
        <w:t>и</w:t>
      </w:r>
      <w:r w:rsidRPr="00FD249D">
        <w:rPr>
          <w:rFonts w:ascii="Times New Roman" w:hAnsi="Times New Roman"/>
          <w:sz w:val="28"/>
          <w:szCs w:val="28"/>
        </w:rPr>
        <w:t xml:space="preserve">ал) 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tabs>
          <w:tab w:val="left" w:pos="6096"/>
          <w:tab w:val="left" w:pos="9498"/>
        </w:tabs>
        <w:ind w:left="5812" w:right="-427" w:firstLine="6"/>
        <w:rPr>
          <w:rFonts w:ascii="Times New Roman" w:hAnsi="Times New Roman"/>
        </w:rPr>
      </w:pPr>
      <w:r w:rsidRPr="00FD249D">
        <w:rPr>
          <w:rFonts w:ascii="Times New Roman" w:hAnsi="Times New Roman"/>
          <w:sz w:val="28"/>
          <w:szCs w:val="28"/>
        </w:rPr>
        <w:lastRenderedPageBreak/>
        <w:t>Рекомендуемая форма</w:t>
      </w:r>
    </w:p>
    <w:p w:rsidR="001715A9" w:rsidRPr="00E62BEA" w:rsidRDefault="001715A9" w:rsidP="001715A9">
      <w:pPr>
        <w:tabs>
          <w:tab w:val="left" w:pos="6096"/>
          <w:tab w:val="left" w:pos="9498"/>
        </w:tabs>
        <w:ind w:left="5812" w:right="-427" w:firstLine="6"/>
        <w:rPr>
          <w:rFonts w:ascii="Times New Roman" w:hAnsi="Times New Roman"/>
        </w:rPr>
      </w:pPr>
    </w:p>
    <w:tbl>
      <w:tblPr>
        <w:tblW w:w="0" w:type="auto"/>
        <w:tblLook w:val="04A0"/>
      </w:tblPr>
      <w:tblGrid>
        <w:gridCol w:w="3379"/>
        <w:gridCol w:w="2541"/>
        <w:gridCol w:w="4217"/>
      </w:tblGrid>
      <w:tr w:rsidR="001715A9" w:rsidRPr="00E24020" w:rsidTr="0007383A">
        <w:tc>
          <w:tcPr>
            <w:tcW w:w="337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2541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217" w:type="dxa"/>
          </w:tcPr>
          <w:p w:rsidR="001715A9" w:rsidRPr="00255E86" w:rsidRDefault="001715A9" w:rsidP="0007383A">
            <w:pPr>
              <w:pStyle w:val="aff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55E8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Министерство сельского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</w:t>
            </w:r>
            <w:r w:rsidRPr="00255E86">
              <w:rPr>
                <w:rFonts w:ascii="Times New Roman" w:eastAsia="Calibri" w:hAnsi="Times New Roman" w:cs="Times New Roman"/>
                <w:sz w:val="28"/>
                <w:szCs w:val="28"/>
              </w:rPr>
              <w:t>х</w:t>
            </w:r>
            <w:r w:rsidRPr="00255E86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255E8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зяйства и продовольствия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</w:t>
            </w:r>
            <w:r w:rsidRPr="00255E86">
              <w:rPr>
                <w:rFonts w:ascii="Times New Roman" w:eastAsia="Calibri" w:hAnsi="Times New Roman" w:cs="Times New Roman"/>
                <w:sz w:val="28"/>
                <w:szCs w:val="28"/>
              </w:rPr>
              <w:t>Республ</w:t>
            </w:r>
            <w:r w:rsidRPr="00255E86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255E86">
              <w:rPr>
                <w:rFonts w:ascii="Times New Roman" w:eastAsia="Calibri" w:hAnsi="Times New Roman" w:cs="Times New Roman"/>
                <w:sz w:val="28"/>
                <w:szCs w:val="28"/>
              </w:rPr>
              <w:t>ки Татарстан</w:t>
            </w:r>
          </w:p>
        </w:tc>
      </w:tr>
      <w:tr w:rsidR="001715A9" w:rsidRPr="00E24020" w:rsidTr="0007383A">
        <w:tc>
          <w:tcPr>
            <w:tcW w:w="337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2541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217" w:type="dxa"/>
            <w:tcBorders>
              <w:bottom w:val="single" w:sz="4" w:space="0" w:color="auto"/>
            </w:tcBorders>
          </w:tcPr>
          <w:p w:rsidR="001715A9" w:rsidRPr="00255E86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</w:tr>
      <w:tr w:rsidR="001715A9" w:rsidRPr="00E24020" w:rsidTr="0007383A">
        <w:tc>
          <w:tcPr>
            <w:tcW w:w="337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2541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217" w:type="dxa"/>
            <w:tcBorders>
              <w:top w:val="single" w:sz="4" w:space="0" w:color="auto"/>
            </w:tcBorders>
          </w:tcPr>
          <w:p w:rsidR="001715A9" w:rsidRPr="00255E86" w:rsidRDefault="001715A9" w:rsidP="0007383A">
            <w:pPr>
              <w:pStyle w:val="afb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5E86">
              <w:rPr>
                <w:rFonts w:ascii="Times New Roman" w:hAnsi="Times New Roman" w:cs="Times New Roman"/>
                <w:sz w:val="28"/>
                <w:szCs w:val="28"/>
              </w:rPr>
              <w:t>(наименование организации-заявителя)</w:t>
            </w:r>
          </w:p>
        </w:tc>
      </w:tr>
    </w:tbl>
    <w:p w:rsidR="001715A9" w:rsidRPr="0074735C" w:rsidRDefault="001715A9" w:rsidP="001715A9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6487"/>
        <w:gridCol w:w="3650"/>
      </w:tblGrid>
      <w:tr w:rsidR="001715A9" w:rsidRPr="0074735C" w:rsidTr="0007383A">
        <w:tc>
          <w:tcPr>
            <w:tcW w:w="10137" w:type="dxa"/>
            <w:gridSpan w:val="2"/>
          </w:tcPr>
          <w:p w:rsidR="001715A9" w:rsidRPr="00450D52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50D52">
              <w:rPr>
                <w:rFonts w:ascii="Times New Roman" w:hAnsi="Times New Roman"/>
                <w:sz w:val="28"/>
                <w:szCs w:val="28"/>
              </w:rPr>
              <w:t xml:space="preserve">Опись </w:t>
            </w:r>
          </w:p>
        </w:tc>
      </w:tr>
      <w:tr w:rsidR="001715A9" w:rsidRPr="0074735C" w:rsidTr="0007383A">
        <w:tc>
          <w:tcPr>
            <w:tcW w:w="10137" w:type="dxa"/>
            <w:gridSpan w:val="2"/>
          </w:tcPr>
          <w:p w:rsidR="001715A9" w:rsidRPr="0074735C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животных для выдачи племенного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свидетельств</w:t>
            </w:r>
            <w:r>
              <w:rPr>
                <w:rFonts w:ascii="Times New Roman" w:hAnsi="Times New Roman"/>
                <w:sz w:val="28"/>
                <w:szCs w:val="28"/>
              </w:rPr>
              <w:t>а/дубликата</w:t>
            </w:r>
          </w:p>
        </w:tc>
      </w:tr>
      <w:tr w:rsidR="001715A9" w:rsidRPr="0074735C" w:rsidTr="0007383A">
        <w:tc>
          <w:tcPr>
            <w:tcW w:w="6487" w:type="dxa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650" w:type="dxa"/>
          </w:tcPr>
          <w:p w:rsidR="001715A9" w:rsidRPr="00A208E5" w:rsidRDefault="001715A9" w:rsidP="0007383A">
            <w:pPr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(нужное подчеркнуть)</w:t>
            </w:r>
          </w:p>
        </w:tc>
      </w:tr>
    </w:tbl>
    <w:p w:rsidR="001715A9" w:rsidRPr="0074735C" w:rsidRDefault="001715A9" w:rsidP="001715A9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2108"/>
        <w:gridCol w:w="2404"/>
        <w:gridCol w:w="2404"/>
        <w:gridCol w:w="2404"/>
      </w:tblGrid>
      <w:tr w:rsidR="001715A9" w:rsidRPr="0074735C" w:rsidTr="0007383A">
        <w:tc>
          <w:tcPr>
            <w:tcW w:w="817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>№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п/п</w:t>
            </w:r>
          </w:p>
        </w:tc>
        <w:tc>
          <w:tcPr>
            <w:tcW w:w="2108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Идентифик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а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ционный номер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племенных сельскохозя</w:t>
            </w:r>
            <w:r>
              <w:rPr>
                <w:rFonts w:ascii="Times New Roman" w:hAnsi="Times New Roman"/>
                <w:sz w:val="28"/>
                <w:szCs w:val="28"/>
              </w:rPr>
              <w:t>й</w:t>
            </w:r>
            <w:r>
              <w:rPr>
                <w:rFonts w:ascii="Times New Roman" w:hAnsi="Times New Roman"/>
                <w:sz w:val="28"/>
                <w:szCs w:val="28"/>
              </w:rPr>
              <w:t>ственных живо</w:t>
            </w: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sz w:val="28"/>
                <w:szCs w:val="28"/>
              </w:rPr>
              <w:t>ных/материала</w:t>
            </w:r>
          </w:p>
        </w:tc>
        <w:tc>
          <w:tcPr>
            <w:tcW w:w="2404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Инвентарный номер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племе</w:t>
            </w: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/>
                <w:sz w:val="28"/>
                <w:szCs w:val="28"/>
              </w:rPr>
              <w:t>ных сельскохозяйс</w:t>
            </w: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sz w:val="28"/>
                <w:szCs w:val="28"/>
              </w:rPr>
              <w:t>венных живо</w:t>
            </w: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sz w:val="28"/>
                <w:szCs w:val="28"/>
              </w:rPr>
              <w:t>ных/материала</w:t>
            </w:r>
          </w:p>
        </w:tc>
        <w:tc>
          <w:tcPr>
            <w:tcW w:w="2404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Дата рождения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племенных сельскохозяйственных живо</w:t>
            </w: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sz w:val="28"/>
                <w:szCs w:val="28"/>
              </w:rPr>
              <w:t>ных/материала</w:t>
            </w:r>
          </w:p>
        </w:tc>
        <w:tc>
          <w:tcPr>
            <w:tcW w:w="2404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Порода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племе</w:t>
            </w: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/>
                <w:sz w:val="28"/>
                <w:szCs w:val="28"/>
              </w:rPr>
              <w:t>ных сельскох</w:t>
            </w: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>зяйственных живо</w:t>
            </w: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sz w:val="28"/>
                <w:szCs w:val="28"/>
              </w:rPr>
              <w:t>ных/материала</w:t>
            </w:r>
          </w:p>
        </w:tc>
      </w:tr>
      <w:tr w:rsidR="001715A9" w:rsidRPr="0074735C" w:rsidTr="0007383A">
        <w:tc>
          <w:tcPr>
            <w:tcW w:w="817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2108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4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4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4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817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2108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4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4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4" w:type="dxa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715A9" w:rsidRPr="0074735C" w:rsidRDefault="001715A9" w:rsidP="001715A9">
      <w:pPr>
        <w:tabs>
          <w:tab w:val="left" w:pos="1418"/>
          <w:tab w:val="left" w:pos="1701"/>
          <w:tab w:val="left" w:pos="1985"/>
          <w:tab w:val="left" w:pos="7938"/>
          <w:tab w:val="left" w:pos="8222"/>
        </w:tabs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3227"/>
        <w:gridCol w:w="425"/>
        <w:gridCol w:w="2977"/>
        <w:gridCol w:w="283"/>
        <w:gridCol w:w="3225"/>
      </w:tblGrid>
      <w:tr w:rsidR="001715A9" w:rsidRPr="0074735C" w:rsidTr="0007383A">
        <w:tc>
          <w:tcPr>
            <w:tcW w:w="3227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3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25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A208E5" w:rsidTr="0007383A">
        <w:tc>
          <w:tcPr>
            <w:tcW w:w="3227" w:type="dxa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Руководитель организации (или уполномоченное лицо)</w:t>
            </w:r>
          </w:p>
        </w:tc>
        <w:tc>
          <w:tcPr>
            <w:tcW w:w="425" w:type="dxa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подпись</w:t>
            </w:r>
          </w:p>
        </w:tc>
        <w:tc>
          <w:tcPr>
            <w:tcW w:w="283" w:type="dxa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25" w:type="dxa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Фамилия, имя, отчество</w:t>
            </w:r>
          </w:p>
        </w:tc>
      </w:tr>
    </w:tbl>
    <w:p w:rsidR="001715A9" w:rsidRPr="00A208E5" w:rsidRDefault="001715A9" w:rsidP="001715A9">
      <w:pPr>
        <w:jc w:val="both"/>
        <w:rPr>
          <w:rFonts w:ascii="Times New Roman" w:hAnsi="Times New Roman"/>
          <w:sz w:val="20"/>
          <w:szCs w:val="20"/>
        </w:rPr>
      </w:pPr>
    </w:p>
    <w:p w:rsidR="001715A9" w:rsidRDefault="001715A9" w:rsidP="001715A9">
      <w:pPr>
        <w:jc w:val="both"/>
        <w:rPr>
          <w:rFonts w:ascii="Times New Roman" w:hAnsi="Times New Roman"/>
          <w:sz w:val="20"/>
          <w:szCs w:val="20"/>
        </w:rPr>
      </w:pPr>
      <w:r w:rsidRPr="00A208E5">
        <w:rPr>
          <w:rFonts w:ascii="Times New Roman" w:hAnsi="Times New Roman"/>
          <w:sz w:val="20"/>
          <w:szCs w:val="20"/>
        </w:rPr>
        <w:t xml:space="preserve"> Печати</w:t>
      </w:r>
      <w:r>
        <w:rPr>
          <w:rFonts w:ascii="Times New Roman" w:hAnsi="Times New Roman"/>
          <w:sz w:val="20"/>
          <w:szCs w:val="20"/>
        </w:rPr>
        <w:t xml:space="preserve"> (при наличии)</w:t>
      </w:r>
    </w:p>
    <w:p w:rsidR="001715A9" w:rsidRPr="00A208E5" w:rsidRDefault="001715A9" w:rsidP="001715A9">
      <w:pPr>
        <w:jc w:val="both"/>
        <w:rPr>
          <w:rFonts w:ascii="Times New Roman" w:hAnsi="Times New Roman"/>
          <w:sz w:val="20"/>
          <w:szCs w:val="20"/>
        </w:rPr>
      </w:pPr>
    </w:p>
    <w:p w:rsidR="001715A9" w:rsidRPr="00FD249D" w:rsidRDefault="001715A9" w:rsidP="001715A9">
      <w:pPr>
        <w:ind w:firstLine="851"/>
        <w:jc w:val="both"/>
        <w:rPr>
          <w:rFonts w:ascii="Times New Roman" w:hAnsi="Times New Roman"/>
          <w:sz w:val="20"/>
          <w:szCs w:val="20"/>
        </w:rPr>
      </w:pPr>
      <w:r w:rsidRPr="00A208E5">
        <w:rPr>
          <w:rFonts w:ascii="Times New Roman" w:hAnsi="Times New Roman"/>
          <w:sz w:val="20"/>
          <w:szCs w:val="20"/>
        </w:rPr>
        <w:t>* В случае реализации племенной продукции (материала) указываются данные: наименование организ</w:t>
      </w:r>
      <w:r w:rsidRPr="00A208E5">
        <w:rPr>
          <w:rFonts w:ascii="Times New Roman" w:hAnsi="Times New Roman"/>
          <w:sz w:val="20"/>
          <w:szCs w:val="20"/>
        </w:rPr>
        <w:t>а</w:t>
      </w:r>
      <w:r w:rsidRPr="00A208E5">
        <w:rPr>
          <w:rFonts w:ascii="Times New Roman" w:hAnsi="Times New Roman"/>
          <w:sz w:val="20"/>
          <w:szCs w:val="20"/>
        </w:rPr>
        <w:t>ции – покупателя, ее юридический адрес, дата фактической передачи племенной продукции (материала), реквиз</w:t>
      </w:r>
      <w:r w:rsidRPr="00A208E5">
        <w:rPr>
          <w:rFonts w:ascii="Times New Roman" w:hAnsi="Times New Roman"/>
          <w:sz w:val="20"/>
          <w:szCs w:val="20"/>
        </w:rPr>
        <w:t>и</w:t>
      </w:r>
      <w:r w:rsidRPr="00A208E5">
        <w:rPr>
          <w:rFonts w:ascii="Times New Roman" w:hAnsi="Times New Roman"/>
          <w:sz w:val="20"/>
          <w:szCs w:val="20"/>
        </w:rPr>
        <w:t xml:space="preserve">ты договора купли продажи </w:t>
      </w:r>
      <w:r>
        <w:rPr>
          <w:rFonts w:ascii="Times New Roman" w:hAnsi="Times New Roman"/>
          <w:sz w:val="20"/>
          <w:szCs w:val="20"/>
        </w:rPr>
        <w:t xml:space="preserve"> (поставки) </w:t>
      </w:r>
    </w:p>
    <w:p w:rsidR="001715A9" w:rsidRDefault="001715A9" w:rsidP="001715A9">
      <w:pPr>
        <w:ind w:left="5104" w:right="-427" w:firstLine="708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left="5104" w:right="-427" w:firstLine="708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Приложение № 3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к А</w:t>
      </w:r>
      <w:r w:rsidRPr="00FD249D">
        <w:rPr>
          <w:rFonts w:ascii="Times New Roman" w:hAnsi="Times New Roman"/>
          <w:sz w:val="28"/>
          <w:szCs w:val="28"/>
        </w:rPr>
        <w:t>д</w:t>
      </w:r>
      <w:r w:rsidRPr="00FD249D">
        <w:rPr>
          <w:rFonts w:ascii="Times New Roman" w:hAnsi="Times New Roman"/>
          <w:sz w:val="28"/>
          <w:szCs w:val="28"/>
        </w:rPr>
        <w:t>министративному регламенту,</w:t>
      </w:r>
    </w:p>
    <w:p w:rsidR="001715A9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 xml:space="preserve">предоставления государственной 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услуги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FD249D">
        <w:rPr>
          <w:rFonts w:ascii="Times New Roman" w:hAnsi="Times New Roman"/>
          <w:sz w:val="28"/>
          <w:szCs w:val="28"/>
        </w:rPr>
        <w:t xml:space="preserve">по выдаче племенных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FD249D">
        <w:rPr>
          <w:rFonts w:ascii="Times New Roman" w:hAnsi="Times New Roman"/>
          <w:sz w:val="28"/>
          <w:szCs w:val="28"/>
        </w:rPr>
        <w:t xml:space="preserve">свидетельств на  племенную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FD249D">
        <w:rPr>
          <w:rFonts w:ascii="Times New Roman" w:hAnsi="Times New Roman"/>
          <w:sz w:val="28"/>
          <w:szCs w:val="28"/>
        </w:rPr>
        <w:t>продукцию (матер</w:t>
      </w:r>
      <w:r w:rsidRPr="00FD249D">
        <w:rPr>
          <w:rFonts w:ascii="Times New Roman" w:hAnsi="Times New Roman"/>
          <w:sz w:val="28"/>
          <w:szCs w:val="28"/>
        </w:rPr>
        <w:t>и</w:t>
      </w:r>
      <w:r w:rsidRPr="00FD249D">
        <w:rPr>
          <w:rFonts w:ascii="Times New Roman" w:hAnsi="Times New Roman"/>
          <w:sz w:val="28"/>
          <w:szCs w:val="28"/>
        </w:rPr>
        <w:t xml:space="preserve">ал)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</w:p>
    <w:p w:rsidR="001715A9" w:rsidRPr="00E62BEA" w:rsidRDefault="001715A9" w:rsidP="001715A9">
      <w:pPr>
        <w:tabs>
          <w:tab w:val="left" w:pos="6096"/>
          <w:tab w:val="left" w:pos="9498"/>
        </w:tabs>
        <w:ind w:left="5812" w:right="-427" w:firstLine="6"/>
        <w:rPr>
          <w:rFonts w:ascii="Times New Roman" w:hAnsi="Times New Roman"/>
        </w:rPr>
      </w:pPr>
      <w:r w:rsidRPr="00FD249D">
        <w:rPr>
          <w:rFonts w:ascii="Times New Roman" w:hAnsi="Times New Roman"/>
          <w:sz w:val="28"/>
          <w:szCs w:val="28"/>
        </w:rPr>
        <w:t>Рекомендуемая форма</w:t>
      </w:r>
    </w:p>
    <w:p w:rsidR="001715A9" w:rsidRPr="0074735C" w:rsidRDefault="001715A9" w:rsidP="001715A9">
      <w:pPr>
        <w:rPr>
          <w:rFonts w:ascii="Times New Roman" w:hAnsi="Times New Roman"/>
          <w:sz w:val="28"/>
          <w:szCs w:val="28"/>
        </w:rPr>
      </w:pPr>
    </w:p>
    <w:p w:rsidR="001715A9" w:rsidRPr="00450D52" w:rsidRDefault="001715A9" w:rsidP="001715A9">
      <w:pPr>
        <w:jc w:val="center"/>
        <w:rPr>
          <w:rFonts w:ascii="Times New Roman" w:hAnsi="Times New Roman"/>
          <w:sz w:val="28"/>
          <w:szCs w:val="28"/>
        </w:rPr>
      </w:pPr>
      <w:r w:rsidRPr="00450D52">
        <w:rPr>
          <w:rFonts w:ascii="Times New Roman" w:hAnsi="Times New Roman"/>
          <w:sz w:val="28"/>
          <w:szCs w:val="28"/>
        </w:rPr>
        <w:t xml:space="preserve">Уведомление </w:t>
      </w:r>
    </w:p>
    <w:p w:rsidR="001715A9" w:rsidRPr="0074735C" w:rsidRDefault="001715A9" w:rsidP="001715A9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1384"/>
        <w:gridCol w:w="425"/>
        <w:gridCol w:w="8328"/>
      </w:tblGrid>
      <w:tr w:rsidR="001715A9" w:rsidRPr="0074735C" w:rsidTr="0007383A">
        <w:tc>
          <w:tcPr>
            <w:tcW w:w="10137" w:type="dxa"/>
            <w:gridSpan w:val="3"/>
          </w:tcPr>
          <w:p w:rsidR="001715A9" w:rsidRPr="0074735C" w:rsidRDefault="001715A9" w:rsidP="0007383A">
            <w:pPr>
              <w:ind w:firstLine="851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Сообщаем Вам об отказе в выдаче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племенного (ых) свидетельств (а)  на  </w:t>
            </w:r>
          </w:p>
        </w:tc>
      </w:tr>
      <w:tr w:rsidR="001715A9" w:rsidRPr="0074735C" w:rsidTr="0007383A">
        <w:tc>
          <w:tcPr>
            <w:tcW w:w="10137" w:type="dxa"/>
            <w:gridSpan w:val="3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0137" w:type="dxa"/>
            <w:gridSpan w:val="3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(наименование племен</w:t>
            </w:r>
            <w:r>
              <w:rPr>
                <w:rFonts w:ascii="Times New Roman" w:hAnsi="Times New Roman"/>
                <w:sz w:val="20"/>
                <w:szCs w:val="20"/>
              </w:rPr>
              <w:t>ной продукции (материала), количеств</w:t>
            </w:r>
            <w:r w:rsidRPr="00A208E5">
              <w:rPr>
                <w:rFonts w:ascii="Times New Roman" w:hAnsi="Times New Roman"/>
                <w:sz w:val="20"/>
                <w:szCs w:val="20"/>
              </w:rPr>
              <w:t>о)</w:t>
            </w: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Pr="0074735C" w:rsidRDefault="001715A9" w:rsidP="0007383A">
            <w:pPr>
              <w:tabs>
                <w:tab w:val="left" w:pos="1418"/>
                <w:tab w:val="left" w:pos="1701"/>
                <w:tab w:val="left" w:pos="1985"/>
                <w:tab w:val="left" w:pos="7938"/>
                <w:tab w:val="left" w:pos="822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 Вашему запросу на выдачу племенного (ых) свидетельств (а) исходящему        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>№ ____</w:t>
            </w:r>
            <w:r>
              <w:rPr>
                <w:rFonts w:ascii="Times New Roman" w:hAnsi="Times New Roman"/>
                <w:sz w:val="28"/>
                <w:szCs w:val="28"/>
              </w:rPr>
              <w:t>____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от «_____» ________</w:t>
            </w:r>
            <w:r>
              <w:rPr>
                <w:rFonts w:ascii="Times New Roman" w:hAnsi="Times New Roman"/>
                <w:sz w:val="28"/>
                <w:szCs w:val="28"/>
              </w:rPr>
              <w:t>_____ 20 _____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384" w:type="dxa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в связи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</w:p>
        </w:tc>
        <w:tc>
          <w:tcPr>
            <w:tcW w:w="8753" w:type="dxa"/>
            <w:gridSpan w:val="2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(причина выдачи, отчуждения или перехода права собственности*)</w:t>
            </w: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809" w:type="dxa"/>
            <w:gridSpan w:val="2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по причине</w:t>
            </w:r>
          </w:p>
        </w:tc>
        <w:tc>
          <w:tcPr>
            <w:tcW w:w="8328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809" w:type="dxa"/>
            <w:gridSpan w:val="2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328" w:type="dxa"/>
          </w:tcPr>
          <w:p w:rsidR="001715A9" w:rsidRPr="0074735C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(</w:t>
            </w:r>
            <w:r>
              <w:rPr>
                <w:rFonts w:ascii="Times New Roman" w:hAnsi="Times New Roman"/>
                <w:sz w:val="20"/>
                <w:szCs w:val="20"/>
              </w:rPr>
              <w:t>причина отказа выдачи племенного свидетельства/дубликата</w:t>
            </w:r>
            <w:r w:rsidRPr="00A208E5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715A9" w:rsidRPr="0074735C" w:rsidRDefault="001715A9" w:rsidP="001715A9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3227"/>
        <w:gridCol w:w="425"/>
        <w:gridCol w:w="2977"/>
        <w:gridCol w:w="283"/>
        <w:gridCol w:w="3225"/>
      </w:tblGrid>
      <w:tr w:rsidR="001715A9" w:rsidRPr="0074735C" w:rsidTr="0007383A">
        <w:tc>
          <w:tcPr>
            <w:tcW w:w="3227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3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25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A208E5" w:rsidTr="0007383A">
        <w:tc>
          <w:tcPr>
            <w:tcW w:w="3227" w:type="dxa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Руководитель организации (или уполномоченное лицо)</w:t>
            </w:r>
          </w:p>
        </w:tc>
        <w:tc>
          <w:tcPr>
            <w:tcW w:w="425" w:type="dxa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подпись</w:t>
            </w:r>
          </w:p>
        </w:tc>
        <w:tc>
          <w:tcPr>
            <w:tcW w:w="283" w:type="dxa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25" w:type="dxa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Фамилия, имя, отчество</w:t>
            </w:r>
          </w:p>
        </w:tc>
      </w:tr>
    </w:tbl>
    <w:p w:rsidR="001715A9" w:rsidRPr="00A208E5" w:rsidRDefault="001715A9" w:rsidP="001715A9">
      <w:pPr>
        <w:ind w:firstLine="851"/>
        <w:jc w:val="both"/>
        <w:rPr>
          <w:rFonts w:ascii="Times New Roman" w:hAnsi="Times New Roman"/>
          <w:sz w:val="20"/>
          <w:szCs w:val="20"/>
        </w:rPr>
      </w:pPr>
    </w:p>
    <w:p w:rsidR="001715A9" w:rsidRPr="00A208E5" w:rsidRDefault="001715A9" w:rsidP="001715A9">
      <w:pPr>
        <w:jc w:val="both"/>
        <w:rPr>
          <w:rFonts w:ascii="Times New Roman" w:hAnsi="Times New Roman"/>
          <w:sz w:val="20"/>
          <w:szCs w:val="20"/>
        </w:rPr>
      </w:pPr>
      <w:r w:rsidRPr="00A208E5">
        <w:rPr>
          <w:rFonts w:ascii="Times New Roman" w:hAnsi="Times New Roman"/>
          <w:sz w:val="20"/>
          <w:szCs w:val="20"/>
        </w:rPr>
        <w:t>П</w:t>
      </w:r>
      <w:r>
        <w:rPr>
          <w:rFonts w:ascii="Times New Roman" w:hAnsi="Times New Roman"/>
          <w:sz w:val="20"/>
          <w:szCs w:val="20"/>
        </w:rPr>
        <w:t>ечать (при наличии)</w:t>
      </w:r>
    </w:p>
    <w:p w:rsidR="001715A9" w:rsidRPr="00A208E5" w:rsidRDefault="001715A9" w:rsidP="001715A9">
      <w:pPr>
        <w:jc w:val="both"/>
        <w:rPr>
          <w:rFonts w:ascii="Times New Roman" w:hAnsi="Times New Roman"/>
          <w:sz w:val="20"/>
          <w:szCs w:val="20"/>
        </w:rPr>
      </w:pPr>
    </w:p>
    <w:p w:rsidR="001715A9" w:rsidRDefault="001715A9" w:rsidP="001715A9">
      <w:pPr>
        <w:ind w:firstLine="851"/>
        <w:jc w:val="both"/>
        <w:rPr>
          <w:rFonts w:ascii="Times New Roman" w:hAnsi="Times New Roman"/>
          <w:sz w:val="20"/>
          <w:szCs w:val="20"/>
        </w:rPr>
      </w:pPr>
      <w:r w:rsidRPr="00A208E5">
        <w:rPr>
          <w:rFonts w:ascii="Times New Roman" w:hAnsi="Times New Roman"/>
          <w:sz w:val="20"/>
          <w:szCs w:val="20"/>
        </w:rPr>
        <w:t>* В случае реализации племенной продукции (материала) указываются данные: наименование организ</w:t>
      </w:r>
      <w:r w:rsidRPr="00A208E5">
        <w:rPr>
          <w:rFonts w:ascii="Times New Roman" w:hAnsi="Times New Roman"/>
          <w:sz w:val="20"/>
          <w:szCs w:val="20"/>
        </w:rPr>
        <w:t>а</w:t>
      </w:r>
      <w:r w:rsidRPr="00A208E5">
        <w:rPr>
          <w:rFonts w:ascii="Times New Roman" w:hAnsi="Times New Roman"/>
          <w:sz w:val="20"/>
          <w:szCs w:val="20"/>
        </w:rPr>
        <w:t>ции – покупателя, ее юридический адрес, дата фактической передачи племенной продукции (материала), реквиз</w:t>
      </w:r>
      <w:r w:rsidRPr="00A208E5">
        <w:rPr>
          <w:rFonts w:ascii="Times New Roman" w:hAnsi="Times New Roman"/>
          <w:sz w:val="20"/>
          <w:szCs w:val="20"/>
        </w:rPr>
        <w:t>и</w:t>
      </w:r>
      <w:r w:rsidRPr="00A208E5">
        <w:rPr>
          <w:rFonts w:ascii="Times New Roman" w:hAnsi="Times New Roman"/>
          <w:sz w:val="20"/>
          <w:szCs w:val="20"/>
        </w:rPr>
        <w:t xml:space="preserve">ты договора купли продажи </w:t>
      </w:r>
      <w:r>
        <w:rPr>
          <w:rFonts w:ascii="Times New Roman" w:hAnsi="Times New Roman"/>
          <w:sz w:val="20"/>
          <w:szCs w:val="20"/>
        </w:rPr>
        <w:t>(поставки)</w:t>
      </w:r>
    </w:p>
    <w:p w:rsidR="001715A9" w:rsidRPr="00027B7D" w:rsidRDefault="001715A9" w:rsidP="001715A9">
      <w:pPr>
        <w:ind w:firstLine="851"/>
        <w:jc w:val="both"/>
        <w:rPr>
          <w:rFonts w:ascii="Times New Roman" w:hAnsi="Times New Roman"/>
          <w:sz w:val="20"/>
          <w:szCs w:val="20"/>
        </w:rPr>
      </w:pPr>
    </w:p>
    <w:p w:rsidR="001715A9" w:rsidRDefault="001715A9" w:rsidP="001715A9">
      <w:pPr>
        <w:tabs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027B7D">
        <w:rPr>
          <w:rFonts w:ascii="Times New Roman" w:hAnsi="Times New Roman"/>
          <w:sz w:val="28"/>
          <w:szCs w:val="28"/>
        </w:rPr>
        <w:t>Приложение № 4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к А</w:t>
      </w:r>
      <w:r w:rsidRPr="00FD249D">
        <w:rPr>
          <w:rFonts w:ascii="Times New Roman" w:hAnsi="Times New Roman"/>
          <w:sz w:val="28"/>
          <w:szCs w:val="28"/>
        </w:rPr>
        <w:t>д</w:t>
      </w:r>
      <w:r w:rsidRPr="00FD249D">
        <w:rPr>
          <w:rFonts w:ascii="Times New Roman" w:hAnsi="Times New Roman"/>
          <w:sz w:val="28"/>
          <w:szCs w:val="28"/>
        </w:rPr>
        <w:t>министративному регламенту,</w:t>
      </w:r>
    </w:p>
    <w:p w:rsidR="001715A9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 xml:space="preserve">предоставления государственной 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услуги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FD249D">
        <w:rPr>
          <w:rFonts w:ascii="Times New Roman" w:hAnsi="Times New Roman"/>
          <w:sz w:val="28"/>
          <w:szCs w:val="28"/>
        </w:rPr>
        <w:t xml:space="preserve">по выдаче племенных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FD249D">
        <w:rPr>
          <w:rFonts w:ascii="Times New Roman" w:hAnsi="Times New Roman"/>
          <w:sz w:val="28"/>
          <w:szCs w:val="28"/>
        </w:rPr>
        <w:t xml:space="preserve">свидетельств на  племенную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FD249D">
        <w:rPr>
          <w:rFonts w:ascii="Times New Roman" w:hAnsi="Times New Roman"/>
          <w:sz w:val="28"/>
          <w:szCs w:val="28"/>
        </w:rPr>
        <w:t>продукцию (матер</w:t>
      </w:r>
      <w:r w:rsidRPr="00FD249D">
        <w:rPr>
          <w:rFonts w:ascii="Times New Roman" w:hAnsi="Times New Roman"/>
          <w:sz w:val="28"/>
          <w:szCs w:val="28"/>
        </w:rPr>
        <w:t>и</w:t>
      </w:r>
      <w:r w:rsidRPr="00FD249D">
        <w:rPr>
          <w:rFonts w:ascii="Times New Roman" w:hAnsi="Times New Roman"/>
          <w:sz w:val="28"/>
          <w:szCs w:val="28"/>
        </w:rPr>
        <w:t xml:space="preserve">ал)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tabs>
          <w:tab w:val="left" w:pos="609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Рекомендуемая форма</w:t>
      </w:r>
    </w:p>
    <w:p w:rsidR="001715A9" w:rsidRPr="00E62BEA" w:rsidRDefault="001715A9" w:rsidP="001715A9">
      <w:pPr>
        <w:tabs>
          <w:tab w:val="left" w:pos="6096"/>
          <w:tab w:val="left" w:pos="9498"/>
        </w:tabs>
        <w:ind w:left="5812" w:right="-427" w:firstLine="6"/>
        <w:rPr>
          <w:rFonts w:ascii="Times New Roman" w:hAnsi="Times New Roman"/>
        </w:rPr>
      </w:pPr>
    </w:p>
    <w:tbl>
      <w:tblPr>
        <w:tblW w:w="0" w:type="auto"/>
        <w:tblLook w:val="04A0"/>
      </w:tblPr>
      <w:tblGrid>
        <w:gridCol w:w="3379"/>
        <w:gridCol w:w="2399"/>
        <w:gridCol w:w="4359"/>
      </w:tblGrid>
      <w:tr w:rsidR="001715A9" w:rsidRPr="00E24020" w:rsidTr="0007383A">
        <w:tc>
          <w:tcPr>
            <w:tcW w:w="337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239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359" w:type="dxa"/>
          </w:tcPr>
          <w:p w:rsidR="001715A9" w:rsidRPr="00DA64DC" w:rsidRDefault="001715A9" w:rsidP="0007383A">
            <w:pPr>
              <w:pStyle w:val="aff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64D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Министерство сельского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</w:t>
            </w:r>
            <w:r w:rsidRPr="00DA64DC">
              <w:rPr>
                <w:rFonts w:ascii="Times New Roman" w:eastAsia="Calibri" w:hAnsi="Times New Roman" w:cs="Times New Roman"/>
                <w:sz w:val="28"/>
                <w:szCs w:val="28"/>
              </w:rPr>
              <w:t>х</w:t>
            </w:r>
            <w:r w:rsidRPr="00DA64DC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DA64D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зяйства и продовольствия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</w:t>
            </w:r>
            <w:r w:rsidRPr="00DA64DC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Республики Татарстан</w:t>
            </w:r>
          </w:p>
        </w:tc>
      </w:tr>
      <w:tr w:rsidR="001715A9" w:rsidRPr="00E24020" w:rsidTr="0007383A">
        <w:tc>
          <w:tcPr>
            <w:tcW w:w="337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239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359" w:type="dxa"/>
            <w:tcBorders>
              <w:bottom w:val="single" w:sz="4" w:space="0" w:color="auto"/>
            </w:tcBorders>
          </w:tcPr>
          <w:p w:rsidR="001715A9" w:rsidRPr="00DA64DC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</w:tr>
      <w:tr w:rsidR="001715A9" w:rsidRPr="00E24020" w:rsidTr="0007383A">
        <w:tc>
          <w:tcPr>
            <w:tcW w:w="337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239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359" w:type="dxa"/>
            <w:tcBorders>
              <w:top w:val="single" w:sz="4" w:space="0" w:color="auto"/>
            </w:tcBorders>
          </w:tcPr>
          <w:p w:rsidR="001715A9" w:rsidRPr="00DA64DC" w:rsidRDefault="001715A9" w:rsidP="0007383A">
            <w:pPr>
              <w:pStyle w:val="afb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4DC">
              <w:rPr>
                <w:rFonts w:ascii="Times New Roman" w:hAnsi="Times New Roman" w:cs="Times New Roman"/>
                <w:sz w:val="28"/>
                <w:szCs w:val="28"/>
              </w:rPr>
              <w:t>(наименование организации-заяв</w:t>
            </w:r>
            <w:r w:rsidRPr="00DA64DC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A64DC">
              <w:rPr>
                <w:rFonts w:ascii="Times New Roman" w:hAnsi="Times New Roman" w:cs="Times New Roman"/>
                <w:sz w:val="28"/>
                <w:szCs w:val="28"/>
              </w:rPr>
              <w:t>теля)</w:t>
            </w:r>
          </w:p>
        </w:tc>
      </w:tr>
    </w:tbl>
    <w:p w:rsidR="001715A9" w:rsidRPr="0074735C" w:rsidRDefault="001715A9" w:rsidP="001715A9">
      <w:pPr>
        <w:rPr>
          <w:rFonts w:ascii="Times New Roman" w:hAnsi="Times New Roman"/>
          <w:sz w:val="28"/>
          <w:szCs w:val="28"/>
        </w:rPr>
      </w:pPr>
    </w:p>
    <w:p w:rsidR="001715A9" w:rsidRPr="00450D52" w:rsidRDefault="001715A9" w:rsidP="001715A9">
      <w:pPr>
        <w:ind w:left="6379" w:hanging="6379"/>
        <w:jc w:val="center"/>
        <w:rPr>
          <w:rFonts w:ascii="Times New Roman" w:hAnsi="Times New Roman"/>
          <w:sz w:val="28"/>
          <w:szCs w:val="28"/>
        </w:rPr>
      </w:pPr>
      <w:r w:rsidRPr="00450D52">
        <w:rPr>
          <w:rFonts w:ascii="Times New Roman" w:hAnsi="Times New Roman"/>
          <w:sz w:val="28"/>
          <w:szCs w:val="28"/>
        </w:rPr>
        <w:t>Заявление на выдачу дубликатов племенного свидетельства</w:t>
      </w:r>
    </w:p>
    <w:p w:rsidR="001715A9" w:rsidRPr="0074735C" w:rsidRDefault="001715A9" w:rsidP="001715A9">
      <w:pPr>
        <w:rPr>
          <w:rFonts w:ascii="Times New Roman" w:hAnsi="Times New Roman"/>
          <w:sz w:val="28"/>
          <w:szCs w:val="28"/>
        </w:rPr>
      </w:pPr>
    </w:p>
    <w:tbl>
      <w:tblPr>
        <w:tblW w:w="10137" w:type="dxa"/>
        <w:tblLook w:val="04A0"/>
      </w:tblPr>
      <w:tblGrid>
        <w:gridCol w:w="1384"/>
        <w:gridCol w:w="284"/>
        <w:gridCol w:w="8469"/>
      </w:tblGrid>
      <w:tr w:rsidR="001715A9" w:rsidRPr="0074735C" w:rsidTr="0007383A">
        <w:tc>
          <w:tcPr>
            <w:tcW w:w="10137" w:type="dxa"/>
            <w:gridSpan w:val="3"/>
          </w:tcPr>
          <w:p w:rsidR="001715A9" w:rsidRPr="0074735C" w:rsidRDefault="001715A9" w:rsidP="0007383A">
            <w:pPr>
              <w:ind w:firstLine="85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Просим выдать </w:t>
            </w:r>
            <w:r>
              <w:rPr>
                <w:rFonts w:ascii="Times New Roman" w:hAnsi="Times New Roman"/>
                <w:sz w:val="28"/>
                <w:szCs w:val="28"/>
              </w:rPr>
              <w:t>дубликат (ы) племенного (ых) свидетельств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на  </w:t>
            </w:r>
          </w:p>
        </w:tc>
      </w:tr>
      <w:tr w:rsidR="001715A9" w:rsidRPr="0074735C" w:rsidTr="0007383A">
        <w:tc>
          <w:tcPr>
            <w:tcW w:w="10137" w:type="dxa"/>
            <w:gridSpan w:val="3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0137" w:type="dxa"/>
            <w:gridSpan w:val="3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(наименование племенн</w:t>
            </w:r>
            <w:r>
              <w:rPr>
                <w:rFonts w:ascii="Times New Roman" w:hAnsi="Times New Roman"/>
                <w:sz w:val="20"/>
                <w:szCs w:val="20"/>
              </w:rPr>
              <w:t>ой продукции (материала), количество</w:t>
            </w:r>
            <w:r w:rsidRPr="00A208E5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</w:tr>
      <w:tr w:rsidR="001715A9" w:rsidRPr="0074735C" w:rsidTr="0007383A">
        <w:tc>
          <w:tcPr>
            <w:tcW w:w="1384" w:type="dxa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в связи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</w:p>
        </w:tc>
        <w:tc>
          <w:tcPr>
            <w:tcW w:w="8753" w:type="dxa"/>
            <w:gridSpan w:val="2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lastRenderedPageBreak/>
              <w:t>(причина выдачи, отчуждения или перехода права собственности*)</w:t>
            </w:r>
          </w:p>
        </w:tc>
      </w:tr>
      <w:tr w:rsidR="001715A9" w:rsidRPr="0074735C" w:rsidTr="0007383A">
        <w:tc>
          <w:tcPr>
            <w:tcW w:w="1668" w:type="dxa"/>
            <w:gridSpan w:val="2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 причине </w:t>
            </w:r>
          </w:p>
        </w:tc>
        <w:tc>
          <w:tcPr>
            <w:tcW w:w="8469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(причина выдачи дубликатов)</w:t>
            </w: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Согласен (ны) на получение информации, в том числе о предоставлении (отказе в предоставлении) государственной услуги: </w:t>
            </w:r>
          </w:p>
          <w:p w:rsidR="001715A9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письменно</w:t>
            </w:r>
          </w:p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электронной почте _________________</w:t>
            </w:r>
          </w:p>
        </w:tc>
      </w:tr>
    </w:tbl>
    <w:p w:rsidR="001715A9" w:rsidRPr="0074735C" w:rsidRDefault="001715A9" w:rsidP="001715A9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3227"/>
        <w:gridCol w:w="425"/>
        <w:gridCol w:w="2977"/>
        <w:gridCol w:w="283"/>
        <w:gridCol w:w="3225"/>
      </w:tblGrid>
      <w:tr w:rsidR="001715A9" w:rsidRPr="0074735C" w:rsidTr="0007383A">
        <w:tc>
          <w:tcPr>
            <w:tcW w:w="3227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3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25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A208E5" w:rsidTr="0007383A">
        <w:tc>
          <w:tcPr>
            <w:tcW w:w="3227" w:type="dxa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Руководитель организации (или уполномоченное лицо)</w:t>
            </w:r>
          </w:p>
        </w:tc>
        <w:tc>
          <w:tcPr>
            <w:tcW w:w="425" w:type="dxa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подпись</w:t>
            </w:r>
          </w:p>
        </w:tc>
        <w:tc>
          <w:tcPr>
            <w:tcW w:w="283" w:type="dxa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25" w:type="dxa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Фамилия, имя, отчество</w:t>
            </w:r>
          </w:p>
        </w:tc>
      </w:tr>
    </w:tbl>
    <w:p w:rsidR="001715A9" w:rsidRPr="00A208E5" w:rsidRDefault="001715A9" w:rsidP="001715A9">
      <w:pPr>
        <w:ind w:firstLine="851"/>
        <w:jc w:val="both"/>
        <w:rPr>
          <w:rFonts w:ascii="Times New Roman" w:hAnsi="Times New Roman"/>
          <w:sz w:val="20"/>
          <w:szCs w:val="20"/>
        </w:rPr>
      </w:pPr>
    </w:p>
    <w:p w:rsidR="001715A9" w:rsidRPr="00A208E5" w:rsidRDefault="001715A9" w:rsidP="001715A9">
      <w:pPr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Печать (при наличии)</w:t>
      </w:r>
    </w:p>
    <w:p w:rsidR="001715A9" w:rsidRPr="008D49CF" w:rsidRDefault="001715A9" w:rsidP="001715A9">
      <w:pPr>
        <w:ind w:firstLine="851"/>
        <w:jc w:val="both"/>
        <w:rPr>
          <w:rFonts w:ascii="Times New Roman" w:hAnsi="Times New Roman"/>
          <w:sz w:val="20"/>
          <w:szCs w:val="20"/>
        </w:rPr>
      </w:pPr>
      <w:r w:rsidRPr="00A208E5">
        <w:rPr>
          <w:rFonts w:ascii="Times New Roman" w:hAnsi="Times New Roman"/>
          <w:sz w:val="20"/>
          <w:szCs w:val="20"/>
        </w:rPr>
        <w:t>* В случае реализации племенной продукции (материала) указываются данные: наименование организ</w:t>
      </w:r>
      <w:r w:rsidRPr="00A208E5">
        <w:rPr>
          <w:rFonts w:ascii="Times New Roman" w:hAnsi="Times New Roman"/>
          <w:sz w:val="20"/>
          <w:szCs w:val="20"/>
        </w:rPr>
        <w:t>а</w:t>
      </w:r>
      <w:r w:rsidRPr="00A208E5">
        <w:rPr>
          <w:rFonts w:ascii="Times New Roman" w:hAnsi="Times New Roman"/>
          <w:sz w:val="20"/>
          <w:szCs w:val="20"/>
        </w:rPr>
        <w:t>ции – покупателя, ее юридический адрес, дата фактической передачи племенной продукции (материала), реквиз</w:t>
      </w:r>
      <w:r w:rsidRPr="00A208E5">
        <w:rPr>
          <w:rFonts w:ascii="Times New Roman" w:hAnsi="Times New Roman"/>
          <w:sz w:val="20"/>
          <w:szCs w:val="20"/>
        </w:rPr>
        <w:t>и</w:t>
      </w:r>
      <w:r w:rsidRPr="00A208E5">
        <w:rPr>
          <w:rFonts w:ascii="Times New Roman" w:hAnsi="Times New Roman"/>
          <w:sz w:val="20"/>
          <w:szCs w:val="20"/>
        </w:rPr>
        <w:t xml:space="preserve">ты договора купли продажи </w:t>
      </w:r>
      <w:r>
        <w:rPr>
          <w:rFonts w:ascii="Times New Roman" w:hAnsi="Times New Roman"/>
          <w:sz w:val="20"/>
          <w:szCs w:val="20"/>
        </w:rPr>
        <w:t>(поставки)</w:t>
      </w:r>
    </w:p>
    <w:p w:rsidR="001715A9" w:rsidRPr="00DE0EE3" w:rsidRDefault="001715A9" w:rsidP="001715A9">
      <w:pPr>
        <w:tabs>
          <w:tab w:val="left" w:pos="9356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DE0EE3">
        <w:rPr>
          <w:rFonts w:ascii="Times New Roman" w:hAnsi="Times New Roman"/>
          <w:sz w:val="28"/>
          <w:szCs w:val="28"/>
        </w:rPr>
        <w:t>Приложение № 5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к А</w:t>
      </w:r>
      <w:r w:rsidRPr="00FD249D">
        <w:rPr>
          <w:rFonts w:ascii="Times New Roman" w:hAnsi="Times New Roman"/>
          <w:sz w:val="28"/>
          <w:szCs w:val="28"/>
        </w:rPr>
        <w:t>д</w:t>
      </w:r>
      <w:r w:rsidRPr="00FD249D">
        <w:rPr>
          <w:rFonts w:ascii="Times New Roman" w:hAnsi="Times New Roman"/>
          <w:sz w:val="28"/>
          <w:szCs w:val="28"/>
        </w:rPr>
        <w:t>министративному регламенту,</w:t>
      </w:r>
    </w:p>
    <w:p w:rsidR="001715A9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 xml:space="preserve">предоставления государственной 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услуги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FD249D">
        <w:rPr>
          <w:rFonts w:ascii="Times New Roman" w:hAnsi="Times New Roman"/>
          <w:sz w:val="28"/>
          <w:szCs w:val="28"/>
        </w:rPr>
        <w:t xml:space="preserve">по выдаче племенных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FD249D">
        <w:rPr>
          <w:rFonts w:ascii="Times New Roman" w:hAnsi="Times New Roman"/>
          <w:sz w:val="28"/>
          <w:szCs w:val="28"/>
        </w:rPr>
        <w:t xml:space="preserve">свидетельств на  племенную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FD249D">
        <w:rPr>
          <w:rFonts w:ascii="Times New Roman" w:hAnsi="Times New Roman"/>
          <w:sz w:val="28"/>
          <w:szCs w:val="28"/>
        </w:rPr>
        <w:t>продукцию (матер</w:t>
      </w:r>
      <w:r w:rsidRPr="00FD249D">
        <w:rPr>
          <w:rFonts w:ascii="Times New Roman" w:hAnsi="Times New Roman"/>
          <w:sz w:val="28"/>
          <w:szCs w:val="28"/>
        </w:rPr>
        <w:t>и</w:t>
      </w:r>
      <w:r w:rsidRPr="00FD249D">
        <w:rPr>
          <w:rFonts w:ascii="Times New Roman" w:hAnsi="Times New Roman"/>
          <w:sz w:val="28"/>
          <w:szCs w:val="28"/>
        </w:rPr>
        <w:t xml:space="preserve">ал)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tabs>
          <w:tab w:val="left" w:pos="6096"/>
          <w:tab w:val="left" w:pos="9498"/>
        </w:tabs>
        <w:ind w:left="5812" w:right="-427" w:firstLine="6"/>
        <w:rPr>
          <w:rFonts w:ascii="Times New Roman" w:hAnsi="Times New Roman"/>
        </w:rPr>
      </w:pPr>
      <w:r w:rsidRPr="00FD249D">
        <w:rPr>
          <w:rFonts w:ascii="Times New Roman" w:hAnsi="Times New Roman"/>
          <w:sz w:val="28"/>
          <w:szCs w:val="28"/>
        </w:rPr>
        <w:t>Рекомендуемая форма</w:t>
      </w:r>
    </w:p>
    <w:p w:rsidR="001715A9" w:rsidRPr="00E62BEA" w:rsidRDefault="001715A9" w:rsidP="001715A9">
      <w:pPr>
        <w:tabs>
          <w:tab w:val="left" w:pos="6096"/>
          <w:tab w:val="left" w:pos="9498"/>
        </w:tabs>
        <w:ind w:left="5812" w:right="-427" w:firstLine="6"/>
        <w:rPr>
          <w:rFonts w:ascii="Times New Roman" w:hAnsi="Times New Roman"/>
        </w:rPr>
      </w:pPr>
    </w:p>
    <w:tbl>
      <w:tblPr>
        <w:tblW w:w="0" w:type="auto"/>
        <w:tblLook w:val="04A0"/>
      </w:tblPr>
      <w:tblGrid>
        <w:gridCol w:w="3379"/>
        <w:gridCol w:w="2399"/>
        <w:gridCol w:w="4359"/>
      </w:tblGrid>
      <w:tr w:rsidR="001715A9" w:rsidRPr="00E24020" w:rsidTr="0007383A">
        <w:tc>
          <w:tcPr>
            <w:tcW w:w="337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239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359" w:type="dxa"/>
          </w:tcPr>
          <w:p w:rsidR="001715A9" w:rsidRPr="00DA64DC" w:rsidRDefault="001715A9" w:rsidP="0007383A">
            <w:pPr>
              <w:pStyle w:val="aff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64D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Министерство сельского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</w:t>
            </w:r>
            <w:r w:rsidRPr="00DA64DC">
              <w:rPr>
                <w:rFonts w:ascii="Times New Roman" w:eastAsia="Calibri" w:hAnsi="Times New Roman" w:cs="Times New Roman"/>
                <w:sz w:val="28"/>
                <w:szCs w:val="28"/>
              </w:rPr>
              <w:t>х</w:t>
            </w:r>
            <w:r w:rsidRPr="00DA64DC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DA64D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зяйства и продовольствия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</w:t>
            </w:r>
            <w:r w:rsidRPr="00DA64DC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Республики Татарстан</w:t>
            </w:r>
          </w:p>
        </w:tc>
      </w:tr>
      <w:tr w:rsidR="001715A9" w:rsidRPr="00E24020" w:rsidTr="0007383A">
        <w:tc>
          <w:tcPr>
            <w:tcW w:w="337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239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359" w:type="dxa"/>
            <w:tcBorders>
              <w:bottom w:val="single" w:sz="4" w:space="0" w:color="auto"/>
            </w:tcBorders>
          </w:tcPr>
          <w:p w:rsidR="001715A9" w:rsidRPr="00DA64DC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</w:tr>
      <w:tr w:rsidR="001715A9" w:rsidRPr="00E24020" w:rsidTr="0007383A">
        <w:tc>
          <w:tcPr>
            <w:tcW w:w="337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2399" w:type="dxa"/>
          </w:tcPr>
          <w:p w:rsidR="001715A9" w:rsidRPr="00E24020" w:rsidRDefault="001715A9" w:rsidP="0007383A">
            <w:pPr>
              <w:tabs>
                <w:tab w:val="left" w:pos="78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359" w:type="dxa"/>
            <w:tcBorders>
              <w:top w:val="single" w:sz="4" w:space="0" w:color="auto"/>
            </w:tcBorders>
          </w:tcPr>
          <w:p w:rsidR="001715A9" w:rsidRPr="00DA64DC" w:rsidRDefault="001715A9" w:rsidP="0007383A">
            <w:pPr>
              <w:pStyle w:val="afb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4DC">
              <w:rPr>
                <w:rFonts w:ascii="Times New Roman" w:hAnsi="Times New Roman" w:cs="Times New Roman"/>
                <w:sz w:val="28"/>
                <w:szCs w:val="28"/>
              </w:rPr>
              <w:t>(наименование организации-заявителя)</w:t>
            </w:r>
          </w:p>
        </w:tc>
      </w:tr>
    </w:tbl>
    <w:p w:rsidR="001715A9" w:rsidRPr="00E62BEA" w:rsidRDefault="001715A9" w:rsidP="001715A9">
      <w:pPr>
        <w:tabs>
          <w:tab w:val="left" w:pos="7890"/>
        </w:tabs>
        <w:rPr>
          <w:rFonts w:ascii="Times New Roman" w:hAnsi="Times New Roman"/>
        </w:rPr>
      </w:pPr>
    </w:p>
    <w:p w:rsidR="001715A9" w:rsidRPr="0074735C" w:rsidRDefault="001715A9" w:rsidP="001715A9">
      <w:pPr>
        <w:ind w:left="6379" w:hanging="6379"/>
        <w:jc w:val="center"/>
        <w:rPr>
          <w:rFonts w:ascii="Times New Roman" w:hAnsi="Times New Roman"/>
          <w:sz w:val="28"/>
          <w:szCs w:val="28"/>
        </w:rPr>
      </w:pPr>
      <w:r w:rsidRPr="00450D52">
        <w:rPr>
          <w:rFonts w:ascii="Times New Roman" w:hAnsi="Times New Roman"/>
          <w:sz w:val="28"/>
          <w:szCs w:val="28"/>
        </w:rPr>
        <w:t>Заявление об</w:t>
      </w:r>
      <w:r>
        <w:rPr>
          <w:rFonts w:ascii="Times New Roman" w:hAnsi="Times New Roman"/>
          <w:sz w:val="28"/>
          <w:szCs w:val="28"/>
        </w:rPr>
        <w:t xml:space="preserve"> исправлении технической ошибки</w:t>
      </w:r>
    </w:p>
    <w:tbl>
      <w:tblPr>
        <w:tblW w:w="10137" w:type="dxa"/>
        <w:tblLook w:val="04A0"/>
      </w:tblPr>
      <w:tblGrid>
        <w:gridCol w:w="1384"/>
        <w:gridCol w:w="284"/>
        <w:gridCol w:w="8469"/>
      </w:tblGrid>
      <w:tr w:rsidR="001715A9" w:rsidRPr="0074735C" w:rsidTr="0007383A">
        <w:tc>
          <w:tcPr>
            <w:tcW w:w="10137" w:type="dxa"/>
            <w:gridSpan w:val="3"/>
          </w:tcPr>
          <w:p w:rsidR="001715A9" w:rsidRPr="0074735C" w:rsidRDefault="001715A9" w:rsidP="0007383A">
            <w:pPr>
              <w:ind w:firstLine="85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Просим </w:t>
            </w:r>
            <w:r>
              <w:rPr>
                <w:rFonts w:ascii="Times New Roman" w:hAnsi="Times New Roman"/>
                <w:sz w:val="28"/>
                <w:szCs w:val="28"/>
              </w:rPr>
              <w:t>исправить техническую (ие) ошибку (и), допущенную (ые) в      выданном племенном (ых) свидетельстве (ах)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 на  </w:t>
            </w:r>
          </w:p>
        </w:tc>
      </w:tr>
      <w:tr w:rsidR="001715A9" w:rsidRPr="0074735C" w:rsidTr="0007383A">
        <w:tc>
          <w:tcPr>
            <w:tcW w:w="10137" w:type="dxa"/>
            <w:gridSpan w:val="3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0137" w:type="dxa"/>
            <w:gridSpan w:val="3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(наименование племен</w:t>
            </w:r>
            <w:r>
              <w:rPr>
                <w:rFonts w:ascii="Times New Roman" w:hAnsi="Times New Roman"/>
                <w:sz w:val="20"/>
                <w:szCs w:val="20"/>
              </w:rPr>
              <w:t>ной продукции (материала), количеств</w:t>
            </w:r>
            <w:r w:rsidRPr="00A208E5">
              <w:rPr>
                <w:rFonts w:ascii="Times New Roman" w:hAnsi="Times New Roman"/>
                <w:sz w:val="20"/>
                <w:szCs w:val="20"/>
              </w:rPr>
              <w:t>о)</w:t>
            </w:r>
          </w:p>
        </w:tc>
      </w:tr>
      <w:tr w:rsidR="001715A9" w:rsidRPr="0074735C" w:rsidTr="0007383A">
        <w:tc>
          <w:tcPr>
            <w:tcW w:w="1384" w:type="dxa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 w:rsidRPr="0074735C">
              <w:rPr>
                <w:rFonts w:ascii="Times New Roman" w:hAnsi="Times New Roman"/>
                <w:sz w:val="28"/>
                <w:szCs w:val="28"/>
              </w:rPr>
              <w:t>в связи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</w:p>
        </w:tc>
        <w:tc>
          <w:tcPr>
            <w:tcW w:w="8753" w:type="dxa"/>
            <w:gridSpan w:val="2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(данные, которые следует исправить</w:t>
            </w:r>
            <w:r w:rsidRPr="00A208E5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</w:tr>
      <w:tr w:rsidR="001715A9" w:rsidRPr="0074735C" w:rsidTr="0007383A">
        <w:tc>
          <w:tcPr>
            <w:tcW w:w="1668" w:type="dxa"/>
            <w:gridSpan w:val="2"/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  </w:t>
            </w:r>
          </w:p>
        </w:tc>
        <w:tc>
          <w:tcPr>
            <w:tcW w:w="8469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(данные в исправленном виде</w:t>
            </w:r>
            <w:r w:rsidRPr="00A208E5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</w:tr>
      <w:tr w:rsidR="001715A9" w:rsidRPr="0074735C" w:rsidTr="0007383A">
        <w:tc>
          <w:tcPr>
            <w:tcW w:w="10137" w:type="dxa"/>
            <w:gridSpan w:val="3"/>
          </w:tcPr>
          <w:p w:rsidR="001715A9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Согласен (ны) на получение информации, в том числе о предоставлении (отказе в предоставлении) государственной услуги: </w:t>
            </w:r>
          </w:p>
          <w:p w:rsidR="001715A9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письменно</w:t>
            </w:r>
          </w:p>
          <w:p w:rsidR="001715A9" w:rsidRPr="0074735C" w:rsidRDefault="001715A9" w:rsidP="0007383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электронной почте _________________</w:t>
            </w:r>
          </w:p>
        </w:tc>
      </w:tr>
    </w:tbl>
    <w:p w:rsidR="001715A9" w:rsidRPr="0074735C" w:rsidRDefault="001715A9" w:rsidP="001715A9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3227"/>
        <w:gridCol w:w="425"/>
        <w:gridCol w:w="2977"/>
        <w:gridCol w:w="283"/>
        <w:gridCol w:w="3225"/>
      </w:tblGrid>
      <w:tr w:rsidR="001715A9" w:rsidRPr="0074735C" w:rsidTr="0007383A">
        <w:tc>
          <w:tcPr>
            <w:tcW w:w="3227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3" w:type="dxa"/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25" w:type="dxa"/>
            <w:tcBorders>
              <w:bottom w:val="single" w:sz="4" w:space="0" w:color="auto"/>
            </w:tcBorders>
          </w:tcPr>
          <w:p w:rsidR="001715A9" w:rsidRPr="0074735C" w:rsidRDefault="001715A9" w:rsidP="0007383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A208E5" w:rsidTr="0007383A">
        <w:tc>
          <w:tcPr>
            <w:tcW w:w="3227" w:type="dxa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Руководитель организации (или уполномоченное лицо)</w:t>
            </w:r>
          </w:p>
        </w:tc>
        <w:tc>
          <w:tcPr>
            <w:tcW w:w="425" w:type="dxa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подпись</w:t>
            </w:r>
          </w:p>
        </w:tc>
        <w:tc>
          <w:tcPr>
            <w:tcW w:w="283" w:type="dxa"/>
          </w:tcPr>
          <w:p w:rsidR="001715A9" w:rsidRPr="00A208E5" w:rsidRDefault="001715A9" w:rsidP="000738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25" w:type="dxa"/>
            <w:tcBorders>
              <w:top w:val="single" w:sz="4" w:space="0" w:color="auto"/>
            </w:tcBorders>
          </w:tcPr>
          <w:p w:rsidR="001715A9" w:rsidRPr="00A208E5" w:rsidRDefault="001715A9" w:rsidP="0007383A">
            <w:pPr>
              <w:rPr>
                <w:rFonts w:ascii="Times New Roman" w:hAnsi="Times New Roman"/>
                <w:sz w:val="20"/>
                <w:szCs w:val="20"/>
              </w:rPr>
            </w:pPr>
            <w:r w:rsidRPr="00A208E5">
              <w:rPr>
                <w:rFonts w:ascii="Times New Roman" w:hAnsi="Times New Roman"/>
                <w:sz w:val="20"/>
                <w:szCs w:val="20"/>
              </w:rPr>
              <w:t>Фамилия, имя, отчество</w:t>
            </w:r>
          </w:p>
        </w:tc>
      </w:tr>
    </w:tbl>
    <w:p w:rsidR="001715A9" w:rsidRPr="00A208E5" w:rsidRDefault="001715A9" w:rsidP="001715A9">
      <w:pPr>
        <w:jc w:val="both"/>
        <w:rPr>
          <w:rFonts w:ascii="Times New Roman" w:hAnsi="Times New Roman"/>
          <w:sz w:val="20"/>
          <w:szCs w:val="20"/>
        </w:rPr>
      </w:pPr>
    </w:p>
    <w:p w:rsidR="001715A9" w:rsidRPr="00DE0EE3" w:rsidRDefault="001715A9" w:rsidP="001715A9">
      <w:pPr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Печать (при наличии) </w:t>
      </w:r>
    </w:p>
    <w:p w:rsidR="001715A9" w:rsidRPr="00AD3BEE" w:rsidRDefault="001715A9" w:rsidP="001715A9">
      <w:pPr>
        <w:ind w:firstLine="851"/>
        <w:jc w:val="both"/>
        <w:rPr>
          <w:rFonts w:ascii="Times New Roman" w:hAnsi="Times New Roman"/>
          <w:sz w:val="20"/>
          <w:szCs w:val="20"/>
        </w:rPr>
      </w:pPr>
      <w:r w:rsidRPr="00A208E5">
        <w:rPr>
          <w:rFonts w:ascii="Times New Roman" w:hAnsi="Times New Roman"/>
          <w:sz w:val="20"/>
          <w:szCs w:val="20"/>
        </w:rPr>
        <w:t>* В случае реализации племенной продукции (материала) указываются данные: наименование организ</w:t>
      </w:r>
      <w:r w:rsidRPr="00A208E5">
        <w:rPr>
          <w:rFonts w:ascii="Times New Roman" w:hAnsi="Times New Roman"/>
          <w:sz w:val="20"/>
          <w:szCs w:val="20"/>
        </w:rPr>
        <w:t>а</w:t>
      </w:r>
      <w:r w:rsidRPr="00A208E5">
        <w:rPr>
          <w:rFonts w:ascii="Times New Roman" w:hAnsi="Times New Roman"/>
          <w:sz w:val="20"/>
          <w:szCs w:val="20"/>
        </w:rPr>
        <w:t>ции – покупателя, ее юридический адрес, дата фактической передачи племенной продукции (материала), реквиз</w:t>
      </w:r>
      <w:r w:rsidRPr="00A208E5">
        <w:rPr>
          <w:rFonts w:ascii="Times New Roman" w:hAnsi="Times New Roman"/>
          <w:sz w:val="20"/>
          <w:szCs w:val="20"/>
        </w:rPr>
        <w:t>и</w:t>
      </w:r>
      <w:r w:rsidRPr="00A208E5">
        <w:rPr>
          <w:rFonts w:ascii="Times New Roman" w:hAnsi="Times New Roman"/>
          <w:sz w:val="20"/>
          <w:szCs w:val="20"/>
        </w:rPr>
        <w:t xml:space="preserve">ты договора купли продажи </w:t>
      </w:r>
      <w:r>
        <w:rPr>
          <w:rFonts w:ascii="Times New Roman" w:hAnsi="Times New Roman"/>
          <w:sz w:val="20"/>
          <w:szCs w:val="20"/>
        </w:rPr>
        <w:t>(поставки)</w:t>
      </w:r>
    </w:p>
    <w:p w:rsidR="001715A9" w:rsidRDefault="001715A9" w:rsidP="001715A9">
      <w:pPr>
        <w:tabs>
          <w:tab w:val="left" w:pos="9356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DE0EE3">
        <w:rPr>
          <w:rFonts w:ascii="Times New Roman" w:hAnsi="Times New Roman"/>
          <w:sz w:val="28"/>
          <w:szCs w:val="28"/>
        </w:rPr>
        <w:t>Приложение № 6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к А</w:t>
      </w:r>
      <w:r w:rsidRPr="00FD249D">
        <w:rPr>
          <w:rFonts w:ascii="Times New Roman" w:hAnsi="Times New Roman"/>
          <w:sz w:val="28"/>
          <w:szCs w:val="28"/>
        </w:rPr>
        <w:t>д</w:t>
      </w:r>
      <w:r w:rsidRPr="00FD249D">
        <w:rPr>
          <w:rFonts w:ascii="Times New Roman" w:hAnsi="Times New Roman"/>
          <w:sz w:val="28"/>
          <w:szCs w:val="28"/>
        </w:rPr>
        <w:t>министративному регламенту,</w:t>
      </w:r>
    </w:p>
    <w:p w:rsidR="001715A9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 xml:space="preserve">предоставления государственной </w:t>
      </w:r>
    </w:p>
    <w:p w:rsidR="001715A9" w:rsidRPr="00DE0EE3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услуги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FD249D">
        <w:rPr>
          <w:rFonts w:ascii="Times New Roman" w:hAnsi="Times New Roman"/>
          <w:sz w:val="28"/>
          <w:szCs w:val="28"/>
        </w:rPr>
        <w:t xml:space="preserve">по выдаче племенных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FD249D">
        <w:rPr>
          <w:rFonts w:ascii="Times New Roman" w:hAnsi="Times New Roman"/>
          <w:sz w:val="28"/>
          <w:szCs w:val="28"/>
        </w:rPr>
        <w:t xml:space="preserve">свидетельств на  племенную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FD249D">
        <w:rPr>
          <w:rFonts w:ascii="Times New Roman" w:hAnsi="Times New Roman"/>
          <w:sz w:val="28"/>
          <w:szCs w:val="28"/>
        </w:rPr>
        <w:t>продукцию (матер</w:t>
      </w:r>
      <w:r w:rsidRPr="00FD249D">
        <w:rPr>
          <w:rFonts w:ascii="Times New Roman" w:hAnsi="Times New Roman"/>
          <w:sz w:val="28"/>
          <w:szCs w:val="28"/>
        </w:rPr>
        <w:t>и</w:t>
      </w:r>
      <w:r w:rsidRPr="00FD249D">
        <w:rPr>
          <w:rFonts w:ascii="Times New Roman" w:hAnsi="Times New Roman"/>
          <w:sz w:val="28"/>
          <w:szCs w:val="28"/>
        </w:rPr>
        <w:t xml:space="preserve">ал)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Pr="00746A2E" w:rsidRDefault="001715A9" w:rsidP="001715A9">
      <w:pPr>
        <w:rPr>
          <w:rFonts w:ascii="Times New Roman" w:hAnsi="Times New Roman"/>
          <w:sz w:val="28"/>
          <w:szCs w:val="28"/>
        </w:rPr>
      </w:pPr>
    </w:p>
    <w:p w:rsidR="001715A9" w:rsidRPr="00450D52" w:rsidRDefault="001715A9" w:rsidP="001715A9">
      <w:pPr>
        <w:jc w:val="center"/>
        <w:rPr>
          <w:rFonts w:ascii="Times New Roman" w:hAnsi="Times New Roman"/>
          <w:sz w:val="28"/>
          <w:szCs w:val="28"/>
        </w:rPr>
      </w:pPr>
      <w:r w:rsidRPr="00450D52">
        <w:rPr>
          <w:rFonts w:ascii="Times New Roman" w:hAnsi="Times New Roman"/>
          <w:sz w:val="28"/>
          <w:szCs w:val="28"/>
        </w:rPr>
        <w:t>Журнал</w:t>
      </w:r>
    </w:p>
    <w:p w:rsidR="001715A9" w:rsidRPr="00450D52" w:rsidRDefault="001715A9" w:rsidP="001715A9">
      <w:pPr>
        <w:jc w:val="center"/>
        <w:rPr>
          <w:rFonts w:ascii="Times New Roman" w:hAnsi="Times New Roman"/>
          <w:sz w:val="28"/>
          <w:szCs w:val="28"/>
        </w:rPr>
      </w:pPr>
      <w:r w:rsidRPr="00450D52">
        <w:rPr>
          <w:rFonts w:ascii="Times New Roman" w:hAnsi="Times New Roman"/>
          <w:sz w:val="28"/>
          <w:szCs w:val="28"/>
        </w:rPr>
        <w:t>учета выдачи племенных свидетельств/дубликатов</w:t>
      </w:r>
    </w:p>
    <w:p w:rsidR="001715A9" w:rsidRDefault="001715A9" w:rsidP="001715A9">
      <w:pPr>
        <w:tabs>
          <w:tab w:val="left" w:pos="2490"/>
        </w:tabs>
        <w:rPr>
          <w:rFonts w:ascii="Times New Roman" w:hAnsi="Times New Roman"/>
          <w:sz w:val="28"/>
          <w:szCs w:val="28"/>
        </w:rPr>
      </w:pPr>
    </w:p>
    <w:tbl>
      <w:tblPr>
        <w:tblW w:w="1063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1276"/>
        <w:gridCol w:w="850"/>
        <w:gridCol w:w="425"/>
        <w:gridCol w:w="709"/>
        <w:gridCol w:w="1418"/>
        <w:gridCol w:w="1275"/>
        <w:gridCol w:w="1134"/>
        <w:gridCol w:w="1134"/>
        <w:gridCol w:w="1560"/>
      </w:tblGrid>
      <w:tr w:rsidR="001715A9" w:rsidRPr="0066201A" w:rsidTr="0007383A">
        <w:trPr>
          <w:trHeight w:val="3601"/>
        </w:trPr>
        <w:tc>
          <w:tcPr>
            <w:tcW w:w="851" w:type="dxa"/>
            <w:vMerge w:val="restart"/>
          </w:tcPr>
          <w:p w:rsidR="001715A9" w:rsidRPr="0066201A" w:rsidRDefault="001715A9" w:rsidP="0007383A">
            <w:pPr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 w:rsidRPr="0066201A">
              <w:rPr>
                <w:rFonts w:ascii="Times New Roman" w:eastAsia="Calibri" w:hAnsi="Times New Roman"/>
                <w:sz w:val="26"/>
                <w:szCs w:val="26"/>
              </w:rPr>
              <w:t>№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№</w:t>
            </w:r>
          </w:p>
          <w:p w:rsidR="001715A9" w:rsidRPr="0066201A" w:rsidRDefault="001715A9" w:rsidP="0007383A">
            <w:pPr>
              <w:tabs>
                <w:tab w:val="left" w:pos="2490"/>
              </w:tabs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п/п</w:t>
            </w:r>
          </w:p>
        </w:tc>
        <w:tc>
          <w:tcPr>
            <w:tcW w:w="1276" w:type="dxa"/>
            <w:vMerge w:val="restart"/>
          </w:tcPr>
          <w:p w:rsidR="001715A9" w:rsidRPr="0066201A" w:rsidRDefault="001715A9" w:rsidP="0007383A">
            <w:pPr>
              <w:tabs>
                <w:tab w:val="left" w:pos="2490"/>
              </w:tabs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Данные заявит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ля (наимен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о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вание орган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и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 xml:space="preserve">зации, 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место нахо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ж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 xml:space="preserve">дения и адрес 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юрид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и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че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ского лица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)</w:t>
            </w:r>
          </w:p>
        </w:tc>
        <w:tc>
          <w:tcPr>
            <w:tcW w:w="850" w:type="dxa"/>
            <w:vMerge w:val="restart"/>
          </w:tcPr>
          <w:p w:rsidR="001715A9" w:rsidRPr="0066201A" w:rsidRDefault="001715A9" w:rsidP="0007383A">
            <w:pPr>
              <w:tabs>
                <w:tab w:val="left" w:pos="2490"/>
              </w:tabs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Дата п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о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дачи з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а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проса</w:t>
            </w:r>
          </w:p>
        </w:tc>
        <w:tc>
          <w:tcPr>
            <w:tcW w:w="1134" w:type="dxa"/>
            <w:gridSpan w:val="2"/>
          </w:tcPr>
          <w:p w:rsidR="001715A9" w:rsidRPr="0066201A" w:rsidRDefault="001715A9" w:rsidP="0007383A">
            <w:pPr>
              <w:tabs>
                <w:tab w:val="left" w:pos="2490"/>
              </w:tabs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Данные о в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ы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данном пл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менном свид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тельс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т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ве/ ду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б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ликате</w:t>
            </w:r>
          </w:p>
          <w:p w:rsidR="001715A9" w:rsidRPr="0066201A" w:rsidRDefault="001715A9" w:rsidP="0007383A">
            <w:pPr>
              <w:tabs>
                <w:tab w:val="left" w:pos="2490"/>
              </w:tabs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</w:p>
        </w:tc>
        <w:tc>
          <w:tcPr>
            <w:tcW w:w="1418" w:type="dxa"/>
            <w:vMerge w:val="restart"/>
          </w:tcPr>
          <w:p w:rsidR="001715A9" w:rsidRPr="0066201A" w:rsidRDefault="001715A9" w:rsidP="0007383A">
            <w:pPr>
              <w:tabs>
                <w:tab w:val="left" w:pos="2490"/>
              </w:tabs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Причина выдачи (отчужд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ние или иной п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реход права собственности пл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менной проду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к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ции (матер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и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ала</w:t>
            </w:r>
          </w:p>
        </w:tc>
        <w:tc>
          <w:tcPr>
            <w:tcW w:w="1275" w:type="dxa"/>
            <w:vMerge w:val="restart"/>
          </w:tcPr>
          <w:p w:rsidR="001715A9" w:rsidRPr="0066201A" w:rsidRDefault="001715A9" w:rsidP="0007383A">
            <w:pPr>
              <w:tabs>
                <w:tab w:val="left" w:pos="2490"/>
              </w:tabs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Данные н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о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вого владел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ь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ца пл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менной проду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к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ции (матери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а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ла) (наим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нование орган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и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зации, место нахо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ж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 xml:space="preserve">дения и адрес 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юрид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и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че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ского лица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)</w:t>
            </w:r>
          </w:p>
        </w:tc>
        <w:tc>
          <w:tcPr>
            <w:tcW w:w="1134" w:type="dxa"/>
            <w:vMerge w:val="restart"/>
          </w:tcPr>
          <w:p w:rsidR="001715A9" w:rsidRPr="0066201A" w:rsidRDefault="001715A9" w:rsidP="0007383A">
            <w:pPr>
              <w:tabs>
                <w:tab w:val="left" w:pos="2490"/>
              </w:tabs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Да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н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ные пис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ь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менн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о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го ув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домл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ния (дата отпра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в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ки, прич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и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на отк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а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за)</w:t>
            </w:r>
          </w:p>
        </w:tc>
        <w:tc>
          <w:tcPr>
            <w:tcW w:w="1134" w:type="dxa"/>
            <w:vMerge w:val="restart"/>
          </w:tcPr>
          <w:p w:rsidR="001715A9" w:rsidRPr="0066201A" w:rsidRDefault="001715A9" w:rsidP="0007383A">
            <w:pPr>
              <w:tabs>
                <w:tab w:val="left" w:pos="2490"/>
              </w:tabs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Дата получ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ния пл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менного св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и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детел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ь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ства/дубликата</w:t>
            </w:r>
          </w:p>
        </w:tc>
        <w:tc>
          <w:tcPr>
            <w:tcW w:w="1560" w:type="dxa"/>
            <w:vMerge w:val="restart"/>
          </w:tcPr>
          <w:p w:rsidR="001715A9" w:rsidRPr="0066201A" w:rsidRDefault="001715A9" w:rsidP="0007383A">
            <w:pPr>
              <w:tabs>
                <w:tab w:val="left" w:pos="2490"/>
              </w:tabs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rFonts w:ascii="Times New Roman" w:eastAsia="Calibri" w:hAnsi="Times New Roman"/>
                <w:sz w:val="26"/>
                <w:szCs w:val="26"/>
              </w:rPr>
              <w:t>Фамилия, и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 xml:space="preserve">мя, 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о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тч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ство, по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д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пись лица, получивш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го племе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н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ное свидетельс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т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во/дубликат наименов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а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ние орган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и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 xml:space="preserve">зации, 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м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е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сто нахо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ж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дения и а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д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 xml:space="preserve">рес 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юрид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и</w:t>
            </w: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че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ского л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и</w:t>
            </w:r>
            <w:r>
              <w:rPr>
                <w:rFonts w:ascii="Times New Roman" w:eastAsia="Calibri" w:hAnsi="Times New Roman"/>
                <w:sz w:val="26"/>
                <w:szCs w:val="26"/>
              </w:rPr>
              <w:t>ца</w:t>
            </w:r>
          </w:p>
        </w:tc>
      </w:tr>
      <w:tr w:rsidR="001715A9" w:rsidRPr="0066201A" w:rsidTr="0007383A">
        <w:trPr>
          <w:cantSplit/>
          <w:trHeight w:val="1505"/>
        </w:trPr>
        <w:tc>
          <w:tcPr>
            <w:tcW w:w="851" w:type="dxa"/>
            <w:vMerge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6"/>
                <w:szCs w:val="26"/>
              </w:rPr>
            </w:pPr>
          </w:p>
        </w:tc>
        <w:tc>
          <w:tcPr>
            <w:tcW w:w="1276" w:type="dxa"/>
            <w:vMerge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6"/>
                <w:szCs w:val="26"/>
              </w:rPr>
            </w:pPr>
          </w:p>
        </w:tc>
        <w:tc>
          <w:tcPr>
            <w:tcW w:w="850" w:type="dxa"/>
            <w:vMerge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6"/>
                <w:szCs w:val="26"/>
              </w:rPr>
            </w:pPr>
          </w:p>
        </w:tc>
        <w:tc>
          <w:tcPr>
            <w:tcW w:w="425" w:type="dxa"/>
            <w:textDirection w:val="btLr"/>
            <w:vAlign w:val="center"/>
          </w:tcPr>
          <w:p w:rsidR="001715A9" w:rsidRPr="0066201A" w:rsidRDefault="001715A9" w:rsidP="0007383A">
            <w:pPr>
              <w:tabs>
                <w:tab w:val="left" w:pos="2490"/>
              </w:tabs>
              <w:ind w:left="113" w:right="113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 w:rsidRPr="0066201A">
              <w:rPr>
                <w:rFonts w:ascii="Times New Roman" w:eastAsia="Calibri" w:hAnsi="Times New Roman"/>
                <w:sz w:val="26"/>
                <w:szCs w:val="26"/>
              </w:rPr>
              <w:t>Дата</w:t>
            </w:r>
          </w:p>
        </w:tc>
        <w:tc>
          <w:tcPr>
            <w:tcW w:w="709" w:type="dxa"/>
            <w:textDirection w:val="btLr"/>
            <w:vAlign w:val="center"/>
          </w:tcPr>
          <w:p w:rsidR="001715A9" w:rsidRPr="0066201A" w:rsidRDefault="001715A9" w:rsidP="0007383A">
            <w:pPr>
              <w:tabs>
                <w:tab w:val="left" w:pos="2490"/>
              </w:tabs>
              <w:ind w:left="113" w:right="113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 w:rsidRPr="0066201A">
              <w:rPr>
                <w:rFonts w:ascii="Times New Roman" w:eastAsia="Calibri" w:hAnsi="Times New Roman"/>
                <w:sz w:val="26"/>
                <w:szCs w:val="26"/>
              </w:rPr>
              <w:t>Серия и номер</w:t>
            </w:r>
          </w:p>
        </w:tc>
        <w:tc>
          <w:tcPr>
            <w:tcW w:w="1418" w:type="dxa"/>
            <w:vMerge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6"/>
                <w:szCs w:val="26"/>
              </w:rPr>
            </w:pPr>
          </w:p>
        </w:tc>
        <w:tc>
          <w:tcPr>
            <w:tcW w:w="1275" w:type="dxa"/>
            <w:vMerge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6"/>
                <w:szCs w:val="26"/>
              </w:rPr>
            </w:pPr>
          </w:p>
        </w:tc>
        <w:tc>
          <w:tcPr>
            <w:tcW w:w="1560" w:type="dxa"/>
            <w:vMerge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6"/>
                <w:szCs w:val="26"/>
              </w:rPr>
            </w:pPr>
          </w:p>
        </w:tc>
      </w:tr>
      <w:tr w:rsidR="001715A9" w:rsidRPr="0066201A" w:rsidTr="0007383A">
        <w:trPr>
          <w:cantSplit/>
          <w:trHeight w:val="562"/>
        </w:trPr>
        <w:tc>
          <w:tcPr>
            <w:tcW w:w="851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sz w:val="28"/>
                <w:szCs w:val="28"/>
              </w:rPr>
              <w:t>1.</w:t>
            </w:r>
          </w:p>
        </w:tc>
        <w:tc>
          <w:tcPr>
            <w:tcW w:w="1276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25" w:type="dxa"/>
            <w:textDirection w:val="btLr"/>
            <w:vAlign w:val="center"/>
          </w:tcPr>
          <w:p w:rsidR="001715A9" w:rsidRPr="0066201A" w:rsidRDefault="001715A9" w:rsidP="0007383A">
            <w:pPr>
              <w:tabs>
                <w:tab w:val="left" w:pos="2490"/>
              </w:tabs>
              <w:ind w:left="113" w:right="113"/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709" w:type="dxa"/>
            <w:textDirection w:val="btLr"/>
            <w:vAlign w:val="center"/>
          </w:tcPr>
          <w:p w:rsidR="001715A9" w:rsidRPr="0066201A" w:rsidRDefault="001715A9" w:rsidP="0007383A">
            <w:pPr>
              <w:tabs>
                <w:tab w:val="left" w:pos="2490"/>
              </w:tabs>
              <w:ind w:left="113" w:right="113"/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</w:tr>
      <w:tr w:rsidR="001715A9" w:rsidRPr="0066201A" w:rsidTr="0007383A">
        <w:trPr>
          <w:cantSplit/>
          <w:trHeight w:val="562"/>
        </w:trPr>
        <w:tc>
          <w:tcPr>
            <w:tcW w:w="851" w:type="dxa"/>
          </w:tcPr>
          <w:p w:rsidR="001715A9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sz w:val="28"/>
                <w:szCs w:val="28"/>
              </w:rPr>
              <w:t>2.</w:t>
            </w:r>
          </w:p>
        </w:tc>
        <w:tc>
          <w:tcPr>
            <w:tcW w:w="1276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25" w:type="dxa"/>
            <w:textDirection w:val="btLr"/>
            <w:vAlign w:val="center"/>
          </w:tcPr>
          <w:p w:rsidR="001715A9" w:rsidRPr="0066201A" w:rsidRDefault="001715A9" w:rsidP="0007383A">
            <w:pPr>
              <w:tabs>
                <w:tab w:val="left" w:pos="2490"/>
              </w:tabs>
              <w:ind w:left="113" w:right="113"/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709" w:type="dxa"/>
            <w:textDirection w:val="btLr"/>
            <w:vAlign w:val="center"/>
          </w:tcPr>
          <w:p w:rsidR="001715A9" w:rsidRPr="0066201A" w:rsidRDefault="001715A9" w:rsidP="0007383A">
            <w:pPr>
              <w:tabs>
                <w:tab w:val="left" w:pos="2490"/>
              </w:tabs>
              <w:ind w:left="113" w:right="113"/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</w:tr>
      <w:tr w:rsidR="001715A9" w:rsidRPr="0066201A" w:rsidTr="0007383A">
        <w:trPr>
          <w:cantSplit/>
          <w:trHeight w:val="562"/>
        </w:trPr>
        <w:tc>
          <w:tcPr>
            <w:tcW w:w="851" w:type="dxa"/>
          </w:tcPr>
          <w:p w:rsidR="001715A9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sz w:val="28"/>
                <w:szCs w:val="28"/>
              </w:rPr>
              <w:t>3.</w:t>
            </w:r>
          </w:p>
        </w:tc>
        <w:tc>
          <w:tcPr>
            <w:tcW w:w="1276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425" w:type="dxa"/>
            <w:textDirection w:val="btLr"/>
            <w:vAlign w:val="center"/>
          </w:tcPr>
          <w:p w:rsidR="001715A9" w:rsidRPr="0066201A" w:rsidRDefault="001715A9" w:rsidP="0007383A">
            <w:pPr>
              <w:tabs>
                <w:tab w:val="left" w:pos="2490"/>
              </w:tabs>
              <w:ind w:left="113" w:right="113"/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709" w:type="dxa"/>
            <w:textDirection w:val="btLr"/>
            <w:vAlign w:val="center"/>
          </w:tcPr>
          <w:p w:rsidR="001715A9" w:rsidRPr="0066201A" w:rsidRDefault="001715A9" w:rsidP="0007383A">
            <w:pPr>
              <w:tabs>
                <w:tab w:val="left" w:pos="2490"/>
              </w:tabs>
              <w:ind w:left="113" w:right="113"/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:rsidR="001715A9" w:rsidRPr="0066201A" w:rsidRDefault="001715A9" w:rsidP="0007383A">
            <w:pPr>
              <w:tabs>
                <w:tab w:val="left" w:pos="2490"/>
              </w:tabs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</w:tr>
    </w:tbl>
    <w:p w:rsidR="001715A9" w:rsidRDefault="001715A9" w:rsidP="001715A9">
      <w:pPr>
        <w:tabs>
          <w:tab w:val="left" w:pos="2490"/>
        </w:tabs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tabs>
          <w:tab w:val="left" w:pos="2490"/>
        </w:tabs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tabs>
          <w:tab w:val="left" w:pos="2490"/>
        </w:tabs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tabs>
          <w:tab w:val="left" w:pos="9356"/>
        </w:tabs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7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к А</w:t>
      </w:r>
      <w:r w:rsidRPr="00FD249D">
        <w:rPr>
          <w:rFonts w:ascii="Times New Roman" w:hAnsi="Times New Roman"/>
          <w:sz w:val="28"/>
          <w:szCs w:val="28"/>
        </w:rPr>
        <w:t>д</w:t>
      </w:r>
      <w:r w:rsidRPr="00FD249D">
        <w:rPr>
          <w:rFonts w:ascii="Times New Roman" w:hAnsi="Times New Roman"/>
          <w:sz w:val="28"/>
          <w:szCs w:val="28"/>
        </w:rPr>
        <w:t>министративному регламенту,</w:t>
      </w:r>
    </w:p>
    <w:p w:rsidR="001715A9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 xml:space="preserve">предоставления государственной </w:t>
      </w:r>
    </w:p>
    <w:p w:rsidR="001715A9" w:rsidRPr="00DE0EE3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услуги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FD249D">
        <w:rPr>
          <w:rFonts w:ascii="Times New Roman" w:hAnsi="Times New Roman"/>
          <w:sz w:val="28"/>
          <w:szCs w:val="28"/>
        </w:rPr>
        <w:t xml:space="preserve">по выдаче племенных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FD249D">
        <w:rPr>
          <w:rFonts w:ascii="Times New Roman" w:hAnsi="Times New Roman"/>
          <w:sz w:val="28"/>
          <w:szCs w:val="28"/>
        </w:rPr>
        <w:t xml:space="preserve">свидетельств на  племенную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FD249D">
        <w:rPr>
          <w:rFonts w:ascii="Times New Roman" w:hAnsi="Times New Roman"/>
          <w:sz w:val="28"/>
          <w:szCs w:val="28"/>
        </w:rPr>
        <w:t>продукцию (матер</w:t>
      </w:r>
      <w:r w:rsidRPr="00FD249D">
        <w:rPr>
          <w:rFonts w:ascii="Times New Roman" w:hAnsi="Times New Roman"/>
          <w:sz w:val="28"/>
          <w:szCs w:val="28"/>
        </w:rPr>
        <w:t>и</w:t>
      </w:r>
      <w:r w:rsidRPr="00FD249D">
        <w:rPr>
          <w:rFonts w:ascii="Times New Roman" w:hAnsi="Times New Roman"/>
          <w:sz w:val="28"/>
          <w:szCs w:val="28"/>
        </w:rPr>
        <w:t xml:space="preserve">ал)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Default="001715A9" w:rsidP="001715A9">
      <w:pPr>
        <w:jc w:val="center"/>
        <w:rPr>
          <w:rFonts w:ascii="Times New Roman" w:hAnsi="Times New Roman"/>
          <w:b/>
          <w:sz w:val="28"/>
          <w:szCs w:val="28"/>
        </w:rPr>
      </w:pPr>
    </w:p>
    <w:p w:rsidR="001715A9" w:rsidRPr="00450D52" w:rsidRDefault="001715A9" w:rsidP="001715A9">
      <w:pPr>
        <w:jc w:val="center"/>
        <w:rPr>
          <w:rFonts w:ascii="Times New Roman" w:hAnsi="Times New Roman"/>
          <w:sz w:val="28"/>
          <w:szCs w:val="28"/>
        </w:rPr>
      </w:pPr>
      <w:r w:rsidRPr="00450D52">
        <w:rPr>
          <w:rFonts w:ascii="Times New Roman" w:hAnsi="Times New Roman"/>
          <w:sz w:val="28"/>
          <w:szCs w:val="28"/>
        </w:rPr>
        <w:t xml:space="preserve">Блок – схема предоставления государственной услуги по выдаче </w:t>
      </w:r>
    </w:p>
    <w:p w:rsidR="001715A9" w:rsidRPr="00450D52" w:rsidRDefault="001715A9" w:rsidP="001715A9">
      <w:pPr>
        <w:jc w:val="center"/>
        <w:rPr>
          <w:rFonts w:ascii="Times New Roman" w:hAnsi="Times New Roman"/>
          <w:sz w:val="28"/>
          <w:szCs w:val="28"/>
        </w:rPr>
      </w:pPr>
      <w:r w:rsidRPr="00450D52">
        <w:rPr>
          <w:rFonts w:ascii="Times New Roman" w:hAnsi="Times New Roman"/>
          <w:sz w:val="28"/>
          <w:szCs w:val="28"/>
        </w:rPr>
        <w:t>племенных свидетельств на племенную продукцию (материал)</w:t>
      </w:r>
    </w:p>
    <w:p w:rsidR="001715A9" w:rsidRDefault="001715A9" w:rsidP="001715A9">
      <w:pPr>
        <w:rPr>
          <w:rFonts w:ascii="Times New Roman" w:hAnsi="Times New Roman"/>
          <w:sz w:val="28"/>
          <w:szCs w:val="28"/>
        </w:rPr>
      </w:pPr>
    </w:p>
    <w:tbl>
      <w:tblPr>
        <w:tblW w:w="10141" w:type="dxa"/>
        <w:jc w:val="center"/>
        <w:tblLook w:val="04A0"/>
      </w:tblPr>
      <w:tblGrid>
        <w:gridCol w:w="2197"/>
        <w:gridCol w:w="1216"/>
        <w:gridCol w:w="215"/>
        <w:gridCol w:w="308"/>
        <w:gridCol w:w="427"/>
        <w:gridCol w:w="423"/>
        <w:gridCol w:w="709"/>
        <w:gridCol w:w="418"/>
        <w:gridCol w:w="967"/>
        <w:gridCol w:w="822"/>
        <w:gridCol w:w="315"/>
        <w:gridCol w:w="225"/>
        <w:gridCol w:w="1899"/>
      </w:tblGrid>
      <w:tr w:rsidR="001715A9" w:rsidTr="0007383A">
        <w:trPr>
          <w:trHeight w:val="1009"/>
          <w:jc w:val="center"/>
        </w:trPr>
        <w:tc>
          <w:tcPr>
            <w:tcW w:w="2197" w:type="dxa"/>
            <w:tcBorders>
              <w:right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15A9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B5B84">
              <w:rPr>
                <w:rFonts w:ascii="Times New Roman" w:hAnsi="Times New Roman"/>
                <w:sz w:val="28"/>
                <w:szCs w:val="28"/>
              </w:rPr>
              <w:t xml:space="preserve">Прием </w:t>
            </w:r>
            <w:r>
              <w:rPr>
                <w:rFonts w:ascii="Times New Roman" w:hAnsi="Times New Roman"/>
                <w:sz w:val="28"/>
                <w:szCs w:val="28"/>
              </w:rPr>
              <w:t>м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 xml:space="preserve">инистерством документов, </w:t>
            </w:r>
          </w:p>
          <w:p w:rsidR="001715A9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B5B84">
              <w:rPr>
                <w:rFonts w:ascii="Times New Roman" w:hAnsi="Times New Roman"/>
                <w:sz w:val="28"/>
                <w:szCs w:val="28"/>
              </w:rPr>
              <w:t>предста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>в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 xml:space="preserve">ленных заявителем на выдачу </w:t>
            </w:r>
          </w:p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B5B84">
              <w:rPr>
                <w:rFonts w:ascii="Times New Roman" w:hAnsi="Times New Roman"/>
                <w:sz w:val="28"/>
                <w:szCs w:val="28"/>
              </w:rPr>
              <w:t>племенных св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>и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>детельств</w:t>
            </w:r>
          </w:p>
        </w:tc>
        <w:tc>
          <w:tcPr>
            <w:tcW w:w="1899" w:type="dxa"/>
            <w:tcBorders>
              <w:left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3413" w:type="dxa"/>
            <w:gridSpan w:val="2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B5B84">
              <w:rPr>
                <w:rFonts w:ascii="Times New Roman" w:hAnsi="Times New Roman"/>
                <w:noProof/>
                <w:sz w:val="26"/>
                <w:szCs w:val="26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1" o:spid="_x0000_s1026" type="#_x0000_t32" style="position:absolute;left:0;text-align:left;margin-left:109.85pt;margin-top:1.25pt;width:41.85pt;height:30.95pt;flip:x;z-index:2516602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">
                  <v:stroke endarrow="open"/>
                </v:shape>
              </w:pict>
            </w:r>
          </w:p>
        </w:tc>
        <w:tc>
          <w:tcPr>
            <w:tcW w:w="4289" w:type="dxa"/>
            <w:gridSpan w:val="8"/>
            <w:tcBorders>
              <w:top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B5B84">
              <w:rPr>
                <w:rFonts w:ascii="Times New Roman" w:hAnsi="Times New Roman"/>
                <w:noProof/>
                <w:sz w:val="26"/>
                <w:szCs w:val="26"/>
              </w:rPr>
              <w:pict>
                <v:shape id="Прямая со стрелкой 2" o:spid="_x0000_s1027" type="#_x0000_t32" style="position:absolute;left:0;text-align:left;margin-left:202.65pt;margin-top:1.6pt;width:37.65pt;height:30.95pt;z-index:2516613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">
                  <v:stroke endarrow="open"/>
                </v:shape>
              </w:pict>
            </w: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3413" w:type="dxa"/>
            <w:gridSpan w:val="2"/>
            <w:tcBorders>
              <w:bottom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289" w:type="dxa"/>
            <w:gridSpan w:val="8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439" w:type="dxa"/>
            <w:gridSpan w:val="3"/>
            <w:tcBorders>
              <w:bottom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1715A9" w:rsidTr="0007383A">
        <w:trPr>
          <w:jc w:val="center"/>
        </w:trPr>
        <w:tc>
          <w:tcPr>
            <w:tcW w:w="478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15A9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7D90">
              <w:rPr>
                <w:rFonts w:ascii="Times New Roman" w:hAnsi="Times New Roman"/>
                <w:sz w:val="28"/>
                <w:szCs w:val="28"/>
              </w:rPr>
              <w:t>Регистрация и проверка комплектн</w:t>
            </w:r>
            <w:r w:rsidRPr="00C77D90">
              <w:rPr>
                <w:rFonts w:ascii="Times New Roman" w:hAnsi="Times New Roman"/>
                <w:sz w:val="28"/>
                <w:szCs w:val="28"/>
              </w:rPr>
              <w:t>о</w:t>
            </w:r>
            <w:r w:rsidRPr="00C77D90">
              <w:rPr>
                <w:rFonts w:ascii="Times New Roman" w:hAnsi="Times New Roman"/>
                <w:sz w:val="28"/>
                <w:szCs w:val="28"/>
              </w:rPr>
              <w:t xml:space="preserve">сти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77D90">
              <w:rPr>
                <w:rFonts w:ascii="Times New Roman" w:hAnsi="Times New Roman"/>
                <w:sz w:val="28"/>
                <w:szCs w:val="28"/>
              </w:rPr>
              <w:t>документов на выдачу племенн</w:t>
            </w:r>
            <w:r w:rsidRPr="00C77D90">
              <w:rPr>
                <w:rFonts w:ascii="Times New Roman" w:hAnsi="Times New Roman"/>
                <w:sz w:val="28"/>
                <w:szCs w:val="28"/>
              </w:rPr>
              <w:t>о</w:t>
            </w:r>
            <w:r w:rsidRPr="00C77D90">
              <w:rPr>
                <w:rFonts w:ascii="Times New Roman" w:hAnsi="Times New Roman"/>
                <w:sz w:val="28"/>
                <w:szCs w:val="28"/>
              </w:rPr>
              <w:t>го свидетельства министерством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з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/>
                <w:sz w:val="28"/>
                <w:szCs w:val="28"/>
              </w:rPr>
              <w:t>явления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>прилагаемыми</w:t>
            </w:r>
          </w:p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>окуме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>н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>тами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094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15A9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B5B84">
              <w:rPr>
                <w:rFonts w:ascii="Times New Roman" w:hAnsi="Times New Roman"/>
                <w:sz w:val="28"/>
                <w:szCs w:val="28"/>
              </w:rPr>
              <w:t xml:space="preserve">Отказ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Министерством 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 xml:space="preserve">в приеме </w:t>
            </w:r>
          </w:p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B5B84">
              <w:rPr>
                <w:rFonts w:ascii="Times New Roman" w:hAnsi="Times New Roman"/>
                <w:sz w:val="28"/>
                <w:szCs w:val="28"/>
              </w:rPr>
              <w:t>док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>у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>ментов</w:t>
            </w:r>
          </w:p>
        </w:tc>
      </w:tr>
      <w:tr w:rsidR="001715A9" w:rsidRPr="00DB5B84" w:rsidTr="0007383A">
        <w:trPr>
          <w:jc w:val="center"/>
        </w:trPr>
        <w:tc>
          <w:tcPr>
            <w:tcW w:w="3413" w:type="dxa"/>
            <w:gridSpan w:val="2"/>
            <w:tcBorders>
              <w:top w:val="single" w:sz="4" w:space="0" w:color="auto"/>
            </w:tcBorders>
            <w:vAlign w:val="center"/>
          </w:tcPr>
          <w:p w:rsidR="001715A9" w:rsidRPr="00DB5B84" w:rsidRDefault="001715A9" w:rsidP="0007383A">
            <w:pPr>
              <w:tabs>
                <w:tab w:val="left" w:pos="1473"/>
                <w:tab w:val="left" w:pos="1657"/>
              </w:tabs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B5B84">
              <w:rPr>
                <w:rFonts w:ascii="Times New Roman" w:hAnsi="Times New Roman"/>
                <w:noProof/>
                <w:sz w:val="26"/>
                <w:szCs w:val="26"/>
              </w:rPr>
              <w:pict>
                <v:shape id="Прямая со стрелкой 3" o:spid="_x0000_s1028" type="#_x0000_t32" style="position:absolute;left:0;text-align:left;margin-left:84.8pt;margin-top:1.5pt;width:0;height:30.1pt;z-index:2516623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">
                  <v:stroke endarrow="open"/>
                </v:shape>
              </w:pict>
            </w:r>
          </w:p>
        </w:tc>
        <w:tc>
          <w:tcPr>
            <w:tcW w:w="4289" w:type="dxa"/>
            <w:gridSpan w:val="8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439" w:type="dxa"/>
            <w:gridSpan w:val="3"/>
            <w:tcBorders>
              <w:top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3413" w:type="dxa"/>
            <w:gridSpan w:val="2"/>
            <w:tcBorders>
              <w:bottom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289" w:type="dxa"/>
            <w:gridSpan w:val="8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1715A9" w:rsidTr="0007383A">
        <w:trPr>
          <w:jc w:val="center"/>
        </w:trPr>
        <w:tc>
          <w:tcPr>
            <w:tcW w:w="3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15A9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B5B84">
              <w:rPr>
                <w:rFonts w:ascii="Times New Roman" w:hAnsi="Times New Roman"/>
                <w:sz w:val="28"/>
                <w:szCs w:val="28"/>
              </w:rPr>
              <w:t>Передача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Министерством заявления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</w:p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B5B84">
              <w:rPr>
                <w:rFonts w:ascii="Times New Roman" w:hAnsi="Times New Roman"/>
                <w:sz w:val="28"/>
                <w:szCs w:val="28"/>
              </w:rPr>
              <w:t>документов в Племенное управление</w:t>
            </w:r>
          </w:p>
        </w:tc>
        <w:tc>
          <w:tcPr>
            <w:tcW w:w="4289" w:type="dxa"/>
            <w:gridSpan w:val="8"/>
            <w:tcBorders>
              <w:left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3413" w:type="dxa"/>
            <w:gridSpan w:val="2"/>
            <w:tcBorders>
              <w:top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B5B84">
              <w:rPr>
                <w:rFonts w:ascii="Times New Roman" w:hAnsi="Times New Roman"/>
                <w:noProof/>
                <w:sz w:val="26"/>
                <w:szCs w:val="26"/>
              </w:rPr>
              <w:pict>
                <v:shape id="Прямая со стрелкой 4" o:spid="_x0000_s1029" type="#_x0000_t32" style="position:absolute;left:0;text-align:left;margin-left:85.65pt;margin-top:.1pt;width:0;height:32.55pt;z-index:25166336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">
                  <v:stroke endarrow="open"/>
                </v:shape>
              </w:pict>
            </w:r>
          </w:p>
        </w:tc>
        <w:tc>
          <w:tcPr>
            <w:tcW w:w="4289" w:type="dxa"/>
            <w:gridSpan w:val="8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3413" w:type="dxa"/>
            <w:gridSpan w:val="2"/>
            <w:tcBorders>
              <w:bottom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289" w:type="dxa"/>
            <w:gridSpan w:val="8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1715A9" w:rsidTr="0007383A">
        <w:trPr>
          <w:jc w:val="center"/>
        </w:trPr>
        <w:tc>
          <w:tcPr>
            <w:tcW w:w="3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Принятие и э</w:t>
            </w:r>
            <w:r w:rsidRPr="0074735C">
              <w:rPr>
                <w:rFonts w:ascii="Times New Roman" w:hAnsi="Times New Roman"/>
                <w:sz w:val="28"/>
                <w:szCs w:val="28"/>
              </w:rPr>
              <w:t xml:space="preserve">кспертиза </w:t>
            </w:r>
            <w:r w:rsidRPr="00C77D90">
              <w:rPr>
                <w:rFonts w:ascii="Times New Roman" w:hAnsi="Times New Roman"/>
                <w:sz w:val="28"/>
                <w:szCs w:val="28"/>
              </w:rPr>
              <w:t>представленных докуме</w:t>
            </w:r>
            <w:r w:rsidRPr="00C77D90">
              <w:rPr>
                <w:rFonts w:ascii="Times New Roman" w:hAnsi="Times New Roman"/>
                <w:sz w:val="28"/>
                <w:szCs w:val="28"/>
              </w:rPr>
              <w:t>н</w:t>
            </w:r>
            <w:r w:rsidRPr="00C77D90">
              <w:rPr>
                <w:rFonts w:ascii="Times New Roman" w:hAnsi="Times New Roman"/>
                <w:sz w:val="28"/>
                <w:szCs w:val="28"/>
              </w:rPr>
              <w:t xml:space="preserve">тов </w:t>
            </w:r>
            <w:r>
              <w:rPr>
                <w:rFonts w:ascii="Times New Roman" w:hAnsi="Times New Roman"/>
                <w:sz w:val="28"/>
                <w:szCs w:val="28"/>
              </w:rPr>
              <w:t>Племенным управл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нием               </w:t>
            </w:r>
          </w:p>
        </w:tc>
        <w:tc>
          <w:tcPr>
            <w:tcW w:w="4289" w:type="dxa"/>
            <w:gridSpan w:val="8"/>
            <w:tcBorders>
              <w:left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3413" w:type="dxa"/>
            <w:gridSpan w:val="2"/>
            <w:tcBorders>
              <w:top w:val="single" w:sz="4" w:space="0" w:color="auto"/>
            </w:tcBorders>
            <w:vAlign w:val="center"/>
          </w:tcPr>
          <w:p w:rsidR="001715A9" w:rsidRPr="00DB5B84" w:rsidRDefault="001715A9" w:rsidP="0007383A">
            <w:pPr>
              <w:tabs>
                <w:tab w:val="left" w:pos="1701"/>
              </w:tabs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B5B84">
              <w:rPr>
                <w:rFonts w:ascii="Times New Roman" w:hAnsi="Times New Roman"/>
                <w:noProof/>
                <w:sz w:val="26"/>
                <w:szCs w:val="26"/>
              </w:rPr>
              <w:pict>
                <v:shape id="Прямая со стрелкой 5" o:spid="_x0000_s1030" type="#_x0000_t32" style="position:absolute;left:0;text-align:left;margin-left:83.95pt;margin-top:3.1pt;width:0;height:28.45pt;z-index:2516643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">
                  <v:stroke endarrow="open"/>
                </v:shape>
              </w:pict>
            </w:r>
          </w:p>
        </w:tc>
        <w:tc>
          <w:tcPr>
            <w:tcW w:w="4289" w:type="dxa"/>
            <w:gridSpan w:val="8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3413" w:type="dxa"/>
            <w:gridSpan w:val="2"/>
            <w:tcBorders>
              <w:bottom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289" w:type="dxa"/>
            <w:gridSpan w:val="8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1715A9" w:rsidTr="0007383A">
        <w:trPr>
          <w:trHeight w:val="2827"/>
          <w:jc w:val="center"/>
        </w:trPr>
        <w:tc>
          <w:tcPr>
            <w:tcW w:w="54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15A9" w:rsidRPr="008E7874" w:rsidRDefault="001715A9" w:rsidP="0007383A">
            <w:pPr>
              <w:suppressAutoHyphens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E7874">
              <w:rPr>
                <w:rFonts w:ascii="Times New Roman" w:hAnsi="Times New Roman"/>
                <w:sz w:val="28"/>
                <w:szCs w:val="28"/>
              </w:rPr>
              <w:lastRenderedPageBreak/>
              <w:t>Передача Племенным управлением в Министерство на подпись</w:t>
            </w:r>
            <w:r w:rsidRPr="008E7874">
              <w:rPr>
                <w:rFonts w:ascii="Times New Roman" w:hAnsi="Times New Roman"/>
                <w:bCs/>
                <w:sz w:val="28"/>
                <w:szCs w:val="28"/>
              </w:rPr>
              <w:t xml:space="preserve"> Заместителю Премьер-министра Республики Татарстан - министру сельского хозяйства и продовольствия Республики Татарстан (далее – министр) </w:t>
            </w:r>
            <w:r w:rsidRPr="008E7874">
              <w:rPr>
                <w:rFonts w:ascii="Times New Roman" w:hAnsi="Times New Roman"/>
                <w:sz w:val="28"/>
                <w:szCs w:val="28"/>
              </w:rPr>
              <w:t xml:space="preserve"> сформированного  племенного свидетельства, либо уведомления об отказе в выдаче племенного свидетельства.</w:t>
            </w:r>
          </w:p>
        </w:tc>
        <w:tc>
          <w:tcPr>
            <w:tcW w:w="2207" w:type="dxa"/>
            <w:gridSpan w:val="3"/>
            <w:tcBorders>
              <w:left w:val="single" w:sz="4" w:space="0" w:color="auto"/>
            </w:tcBorders>
            <w:vAlign w:val="center"/>
          </w:tcPr>
          <w:p w:rsidR="001715A9" w:rsidRPr="00C77D90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3413" w:type="dxa"/>
            <w:gridSpan w:val="2"/>
            <w:tcBorders>
              <w:top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31" type="#_x0000_t32" style="position:absolute;left:0;text-align:left;margin-left:93.7pt;margin-top:.85pt;width:0;height:29pt;z-index:251665408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4289" w:type="dxa"/>
            <w:gridSpan w:val="8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5913" w:type="dxa"/>
            <w:gridSpan w:val="8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789" w:type="dxa"/>
            <w:gridSpan w:val="2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</w:tr>
      <w:tr w:rsidR="001715A9" w:rsidTr="0007383A">
        <w:trPr>
          <w:jc w:val="center"/>
        </w:trPr>
        <w:tc>
          <w:tcPr>
            <w:tcW w:w="3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15A9" w:rsidRPr="008E787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E7874">
              <w:rPr>
                <w:rFonts w:ascii="Times New Roman" w:hAnsi="Times New Roman"/>
                <w:sz w:val="28"/>
                <w:szCs w:val="28"/>
              </w:rPr>
              <w:t>Принятие Министерством от  Племенного управл</w:t>
            </w:r>
            <w:r w:rsidRPr="008E7874">
              <w:rPr>
                <w:rFonts w:ascii="Times New Roman" w:hAnsi="Times New Roman"/>
                <w:sz w:val="28"/>
                <w:szCs w:val="28"/>
              </w:rPr>
              <w:t>е</w:t>
            </w:r>
            <w:r w:rsidRPr="008E7874">
              <w:rPr>
                <w:rFonts w:ascii="Times New Roman" w:hAnsi="Times New Roman"/>
                <w:sz w:val="28"/>
                <w:szCs w:val="28"/>
              </w:rPr>
              <w:t>ния пакета документов и передача их на подпись министру в Министерство</w:t>
            </w:r>
          </w:p>
        </w:tc>
        <w:tc>
          <w:tcPr>
            <w:tcW w:w="2500" w:type="dxa"/>
            <w:gridSpan w:val="6"/>
            <w:tcBorders>
              <w:left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89" w:type="dxa"/>
            <w:gridSpan w:val="2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39" w:type="dxa"/>
            <w:gridSpan w:val="3"/>
            <w:tcBorders>
              <w:left w:val="nil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3413" w:type="dxa"/>
            <w:gridSpan w:val="2"/>
            <w:tcBorders>
              <w:top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32" type="#_x0000_t32" style="position:absolute;left:0;text-align:left;margin-left:76.55pt;margin-top:1.9pt;width:1.05pt;height:26.85pt;z-index:251666432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4289" w:type="dxa"/>
            <w:gridSpan w:val="8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5913" w:type="dxa"/>
            <w:gridSpan w:val="8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789" w:type="dxa"/>
            <w:gridSpan w:val="2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439" w:type="dxa"/>
            <w:gridSpan w:val="3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</w:tr>
      <w:tr w:rsidR="001715A9" w:rsidRPr="00DB5B84" w:rsidTr="0007383A">
        <w:trPr>
          <w:trHeight w:val="1262"/>
          <w:jc w:val="center"/>
        </w:trPr>
        <w:tc>
          <w:tcPr>
            <w:tcW w:w="436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15A9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B5B84">
              <w:rPr>
                <w:rFonts w:ascii="Times New Roman" w:hAnsi="Times New Roman"/>
                <w:sz w:val="28"/>
                <w:szCs w:val="28"/>
              </w:rPr>
              <w:t xml:space="preserve">Уведомление </w:t>
            </w:r>
          </w:p>
          <w:p w:rsidR="001715A9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Министерством заявителя </w:t>
            </w:r>
            <w:r w:rsidRPr="00DB5B84"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715A9" w:rsidRPr="00612066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</w:t>
            </w:r>
            <w:r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>нятом решении</w:t>
            </w:r>
          </w:p>
        </w:tc>
        <w:tc>
          <w:tcPr>
            <w:tcW w:w="5778" w:type="dxa"/>
            <w:gridSpan w:val="8"/>
            <w:tcBorders>
              <w:left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3628" w:type="dxa"/>
            <w:gridSpan w:val="3"/>
            <w:tcBorders>
              <w:top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33" type="#_x0000_t32" style="position:absolute;left:0;text-align:left;margin-left:77.6pt;margin-top:-1pt;width:0;height:27.95pt;z-index:251667456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6513" w:type="dxa"/>
            <w:gridSpan w:val="10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pict>
                <v:shape id="_x0000_s1034" type="#_x0000_t32" style="position:absolute;left:0;text-align:left;margin-left:10.55pt;margin-top:-.25pt;width:30.45pt;height:29.45pt;z-index:251668480;mso-position-horizontal-relative:text;mso-position-vertical-relative:text" o:connectortype="straight">
                  <v:stroke endarrow="block"/>
                </v:shape>
              </w:pict>
            </w:r>
          </w:p>
        </w:tc>
      </w:tr>
      <w:tr w:rsidR="001715A9" w:rsidRPr="00DB5B84" w:rsidTr="0007383A">
        <w:trPr>
          <w:jc w:val="center"/>
        </w:trPr>
        <w:tc>
          <w:tcPr>
            <w:tcW w:w="3628" w:type="dxa"/>
            <w:gridSpan w:val="3"/>
            <w:tcBorders>
              <w:bottom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6513" w:type="dxa"/>
            <w:gridSpan w:val="10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36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15A9" w:rsidRDefault="001715A9" w:rsidP="0007383A">
            <w:pPr>
              <w:suppressAutoHyphens/>
              <w:ind w:firstLine="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715A9" w:rsidRDefault="001715A9" w:rsidP="0007383A">
            <w:pPr>
              <w:suppressAutoHyphens/>
              <w:ind w:firstLine="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Решение о выдаче племенного свидетельства</w:t>
            </w:r>
          </w:p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0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408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15A9" w:rsidRDefault="001715A9" w:rsidP="0007383A">
            <w:pPr>
              <w:suppressAutoHyphens/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Решение  об отказе в выдаче племенного свидетельства</w:t>
            </w:r>
          </w:p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124" w:type="dxa"/>
            <w:gridSpan w:val="2"/>
            <w:tcBorders>
              <w:left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</w:tr>
      <w:tr w:rsidR="001715A9" w:rsidRPr="00DB5B84" w:rsidTr="0007383A">
        <w:trPr>
          <w:jc w:val="center"/>
        </w:trPr>
        <w:tc>
          <w:tcPr>
            <w:tcW w:w="3628" w:type="dxa"/>
            <w:gridSpan w:val="3"/>
            <w:tcBorders>
              <w:top w:val="single" w:sz="4" w:space="0" w:color="auto"/>
            </w:tcBorders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6513" w:type="dxa"/>
            <w:gridSpan w:val="10"/>
            <w:vAlign w:val="center"/>
          </w:tcPr>
          <w:p w:rsidR="001715A9" w:rsidRPr="00DB5B84" w:rsidRDefault="001715A9" w:rsidP="0007383A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tabs>
          <w:tab w:val="left" w:pos="9356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DE0EE3">
        <w:rPr>
          <w:rFonts w:ascii="Times New Roman" w:hAnsi="Times New Roman"/>
          <w:sz w:val="28"/>
          <w:szCs w:val="28"/>
        </w:rPr>
        <w:t>Прил</w:t>
      </w:r>
      <w:r w:rsidRPr="00DE0EE3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жение </w:t>
      </w:r>
    </w:p>
    <w:p w:rsidR="001715A9" w:rsidRDefault="001715A9" w:rsidP="001715A9">
      <w:pPr>
        <w:tabs>
          <w:tab w:val="left" w:pos="9356"/>
        </w:tabs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(справочное)</w:t>
      </w:r>
    </w:p>
    <w:p w:rsidR="001715A9" w:rsidRPr="00FD249D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к А</w:t>
      </w:r>
      <w:r w:rsidRPr="00FD249D">
        <w:rPr>
          <w:rFonts w:ascii="Times New Roman" w:hAnsi="Times New Roman"/>
          <w:sz w:val="28"/>
          <w:szCs w:val="28"/>
        </w:rPr>
        <w:t>д</w:t>
      </w:r>
      <w:r w:rsidRPr="00FD249D">
        <w:rPr>
          <w:rFonts w:ascii="Times New Roman" w:hAnsi="Times New Roman"/>
          <w:sz w:val="28"/>
          <w:szCs w:val="28"/>
        </w:rPr>
        <w:t>министративному регламенту,</w:t>
      </w:r>
    </w:p>
    <w:p w:rsidR="001715A9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 xml:space="preserve">предоставления государственной </w:t>
      </w:r>
    </w:p>
    <w:p w:rsidR="001715A9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  <w:r w:rsidRPr="00FD249D">
        <w:rPr>
          <w:rFonts w:ascii="Times New Roman" w:hAnsi="Times New Roman"/>
          <w:sz w:val="28"/>
          <w:szCs w:val="28"/>
        </w:rPr>
        <w:t>услуги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FD249D">
        <w:rPr>
          <w:rFonts w:ascii="Times New Roman" w:hAnsi="Times New Roman"/>
          <w:sz w:val="28"/>
          <w:szCs w:val="28"/>
        </w:rPr>
        <w:t xml:space="preserve">по выдаче племенных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FD249D">
        <w:rPr>
          <w:rFonts w:ascii="Times New Roman" w:hAnsi="Times New Roman"/>
          <w:sz w:val="28"/>
          <w:szCs w:val="28"/>
        </w:rPr>
        <w:t xml:space="preserve">свидетельств на  племенную </w:t>
      </w:r>
      <w:r>
        <w:rPr>
          <w:rFonts w:ascii="Times New Roman" w:hAnsi="Times New Roman"/>
          <w:sz w:val="28"/>
          <w:szCs w:val="28"/>
        </w:rPr>
        <w:t xml:space="preserve">       </w:t>
      </w:r>
      <w:r w:rsidRPr="00FD249D">
        <w:rPr>
          <w:rFonts w:ascii="Times New Roman" w:hAnsi="Times New Roman"/>
          <w:sz w:val="28"/>
          <w:szCs w:val="28"/>
        </w:rPr>
        <w:t>продукцию (матер</w:t>
      </w:r>
      <w:r w:rsidRPr="00FD249D">
        <w:rPr>
          <w:rFonts w:ascii="Times New Roman" w:hAnsi="Times New Roman"/>
          <w:sz w:val="28"/>
          <w:szCs w:val="28"/>
        </w:rPr>
        <w:t>и</w:t>
      </w:r>
      <w:r w:rsidRPr="00FD249D">
        <w:rPr>
          <w:rFonts w:ascii="Times New Roman" w:hAnsi="Times New Roman"/>
          <w:sz w:val="28"/>
          <w:szCs w:val="28"/>
        </w:rPr>
        <w:t xml:space="preserve">ал)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Pr="00FB4476" w:rsidRDefault="001715A9" w:rsidP="001715A9">
      <w:pPr>
        <w:tabs>
          <w:tab w:val="left" w:pos="9356"/>
          <w:tab w:val="left" w:pos="9498"/>
        </w:tabs>
        <w:ind w:left="5812" w:right="-427" w:firstLine="6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tabs>
          <w:tab w:val="left" w:pos="6960"/>
        </w:tabs>
        <w:jc w:val="center"/>
        <w:rPr>
          <w:rFonts w:ascii="Times New Roman" w:hAnsi="Times New Roman"/>
          <w:sz w:val="28"/>
          <w:szCs w:val="28"/>
        </w:rPr>
      </w:pPr>
      <w:r w:rsidRPr="00612066">
        <w:rPr>
          <w:rFonts w:ascii="Times New Roman" w:hAnsi="Times New Roman"/>
          <w:sz w:val="28"/>
          <w:szCs w:val="28"/>
        </w:rPr>
        <w:t xml:space="preserve">Сведения об органах (учреждениях) и должностных лицах, ответственных за </w:t>
      </w:r>
      <w:r>
        <w:rPr>
          <w:rFonts w:ascii="Times New Roman" w:hAnsi="Times New Roman"/>
          <w:sz w:val="28"/>
          <w:szCs w:val="28"/>
        </w:rPr>
        <w:t xml:space="preserve"> </w:t>
      </w:r>
      <w:r w:rsidRPr="00612066">
        <w:rPr>
          <w:rFonts w:ascii="Times New Roman" w:hAnsi="Times New Roman"/>
          <w:sz w:val="28"/>
          <w:szCs w:val="28"/>
        </w:rPr>
        <w:t>предоставление государственной услуги  по выдаче племенных свидетельств на пл</w:t>
      </w:r>
      <w:r w:rsidRPr="00612066">
        <w:rPr>
          <w:rFonts w:ascii="Times New Roman" w:hAnsi="Times New Roman"/>
          <w:sz w:val="28"/>
          <w:szCs w:val="28"/>
        </w:rPr>
        <w:t>е</w:t>
      </w:r>
      <w:r w:rsidRPr="00612066">
        <w:rPr>
          <w:rFonts w:ascii="Times New Roman" w:hAnsi="Times New Roman"/>
          <w:sz w:val="28"/>
          <w:szCs w:val="28"/>
        </w:rPr>
        <w:t>менную продукцию (материал)</w:t>
      </w:r>
    </w:p>
    <w:p w:rsidR="001715A9" w:rsidRDefault="001715A9" w:rsidP="001715A9">
      <w:pPr>
        <w:tabs>
          <w:tab w:val="left" w:pos="6960"/>
        </w:tabs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1.Министерство сельского хозяйства и продовольствия Республики </w:t>
      </w:r>
    </w:p>
    <w:p w:rsidR="001715A9" w:rsidRDefault="001715A9" w:rsidP="001715A9">
      <w:pPr>
        <w:tabs>
          <w:tab w:val="left" w:pos="6960"/>
        </w:tabs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тарстан</w:t>
      </w:r>
    </w:p>
    <w:p w:rsidR="001715A9" w:rsidRDefault="001715A9" w:rsidP="001715A9">
      <w:pPr>
        <w:tabs>
          <w:tab w:val="left" w:pos="6960"/>
        </w:tabs>
        <w:ind w:left="1080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379"/>
        <w:gridCol w:w="3379"/>
        <w:gridCol w:w="3379"/>
      </w:tblGrid>
      <w:tr w:rsidR="001715A9" w:rsidRPr="006D71A6" w:rsidTr="0007383A"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Должность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Телефон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Адрес</w:t>
            </w:r>
          </w:p>
        </w:tc>
      </w:tr>
      <w:tr w:rsidR="001715A9" w:rsidRPr="006D71A6" w:rsidTr="0007383A"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Министр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221-76-00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 xml:space="preserve">420014, г. Казань, 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ул. Ф</w:t>
            </w: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е</w:t>
            </w: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досеевская 36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agro@tatar.ru</w:t>
            </w:r>
          </w:p>
        </w:tc>
      </w:tr>
      <w:tr w:rsidR="001715A9" w:rsidRPr="006D71A6" w:rsidTr="0007383A">
        <w:trPr>
          <w:trHeight w:val="1070"/>
        </w:trPr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 xml:space="preserve">Первый заместитель  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м</w:t>
            </w: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и</w:t>
            </w: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нистра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221-76-03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 xml:space="preserve">420014, г. Казань, 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ул. Ф</w:t>
            </w: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е</w:t>
            </w: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досеевская 36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Nikolay.Titov@tatar.ru</w:t>
            </w:r>
          </w:p>
        </w:tc>
      </w:tr>
      <w:tr w:rsidR="001715A9" w:rsidRPr="006D71A6" w:rsidTr="0007383A"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Заместитель министра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221-76-41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 xml:space="preserve">420014, г. Казань, 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ул. Ф</w:t>
            </w: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е</w:t>
            </w: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досеевская 36</w:t>
            </w:r>
          </w:p>
          <w:p w:rsidR="001715A9" w:rsidRPr="006D71A6" w:rsidRDefault="001715A9" w:rsidP="0007383A">
            <w:pPr>
              <w:tabs>
                <w:tab w:val="left" w:pos="6960"/>
              </w:tabs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Nazip.Hazipov@tatar.ru</w:t>
            </w:r>
          </w:p>
        </w:tc>
      </w:tr>
      <w:tr w:rsidR="001715A9" w:rsidRPr="006D71A6" w:rsidTr="0007383A">
        <w:trPr>
          <w:trHeight w:val="947"/>
        </w:trPr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 xml:space="preserve">Начальник отдела 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 xml:space="preserve">развития отраслей 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живо</w:t>
            </w:r>
            <w:r w:rsidRPr="006D71A6">
              <w:rPr>
                <w:rFonts w:ascii="Times New Roman" w:eastAsia="Calibri" w:hAnsi="Times New Roman"/>
                <w:sz w:val="28"/>
                <w:szCs w:val="28"/>
              </w:rPr>
              <w:t>т</w:t>
            </w: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новодства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221-76-42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 xml:space="preserve">420014, г. Казань, 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ул. Ф</w:t>
            </w: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е</w:t>
            </w: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досеевская 36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hyperlink r:id="rId35" w:history="1">
              <w:r w:rsidRPr="006D71A6">
                <w:rPr>
                  <w:rStyle w:val="affff"/>
                  <w:rFonts w:ascii="Times New Roman" w:eastAsia="Calibri" w:hAnsi="Times New Roman"/>
                  <w:color w:val="333333"/>
                  <w:shd w:val="clear" w:color="auto" w:fill="FFFFFF"/>
                </w:rPr>
                <w:t>Siren.Nigmatzyanov@tatar.ru</w:t>
              </w:r>
            </w:hyperlink>
          </w:p>
        </w:tc>
      </w:tr>
    </w:tbl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widowControl/>
        <w:numPr>
          <w:ilvl w:val="0"/>
          <w:numId w:val="29"/>
        </w:numPr>
        <w:autoSpaceDE/>
        <w:autoSpaceDN/>
        <w:adjustRightInd/>
        <w:jc w:val="center"/>
        <w:rPr>
          <w:rFonts w:ascii="Times New Roman" w:hAnsi="Times New Roman"/>
          <w:sz w:val="28"/>
          <w:szCs w:val="28"/>
        </w:rPr>
      </w:pPr>
      <w:r w:rsidRPr="00C72A62">
        <w:rPr>
          <w:rFonts w:ascii="Times New Roman" w:hAnsi="Times New Roman"/>
          <w:sz w:val="28"/>
          <w:szCs w:val="28"/>
        </w:rPr>
        <w:t>Государственное казенное учреждение «Главное</w:t>
      </w:r>
    </w:p>
    <w:p w:rsidR="001715A9" w:rsidRPr="00C72A62" w:rsidRDefault="001715A9" w:rsidP="001715A9">
      <w:pPr>
        <w:ind w:left="21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Pr="00C72A62">
        <w:rPr>
          <w:rFonts w:ascii="Times New Roman" w:hAnsi="Times New Roman"/>
          <w:sz w:val="28"/>
          <w:szCs w:val="28"/>
        </w:rPr>
        <w:t>осударственное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C72A62">
        <w:rPr>
          <w:rFonts w:ascii="Times New Roman" w:hAnsi="Times New Roman"/>
          <w:sz w:val="28"/>
          <w:szCs w:val="28"/>
        </w:rPr>
        <w:t>сельскохозяйственное управление племенным делом в животноводстве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C72A62">
        <w:rPr>
          <w:rFonts w:ascii="Times New Roman" w:hAnsi="Times New Roman"/>
          <w:sz w:val="28"/>
          <w:szCs w:val="28"/>
        </w:rPr>
        <w:t>Министерства сельского хозяйства и продовольствия Республики Татарстан»</w:t>
      </w:r>
    </w:p>
    <w:p w:rsidR="001715A9" w:rsidRDefault="001715A9" w:rsidP="001715A9">
      <w:pPr>
        <w:jc w:val="center"/>
        <w:rPr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379"/>
        <w:gridCol w:w="3379"/>
        <w:gridCol w:w="3379"/>
      </w:tblGrid>
      <w:tr w:rsidR="001715A9" w:rsidRPr="006D71A6" w:rsidTr="0007383A"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Должность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Телефон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Адрес</w:t>
            </w:r>
          </w:p>
        </w:tc>
      </w:tr>
      <w:tr w:rsidR="001715A9" w:rsidRPr="006D71A6" w:rsidTr="0007383A"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Начальник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221-77-56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 xml:space="preserve">420014, г. Казань, 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ул. Ф</w:t>
            </w: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е</w:t>
            </w: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досеевская 36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hyperlink r:id="rId36" w:history="1">
              <w:r w:rsidRPr="006D71A6">
                <w:rPr>
                  <w:rStyle w:val="affff"/>
                  <w:rFonts w:ascii="Times New Roman" w:eastAsia="Calibri" w:hAnsi="Times New Roman"/>
                  <w:shd w:val="clear" w:color="auto" w:fill="FFFFFF"/>
                </w:rPr>
                <w:t>Rishat.Zaripov@tatar.ru</w:t>
              </w:r>
            </w:hyperlink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</w:tr>
      <w:tr w:rsidR="001715A9" w:rsidRPr="006D71A6" w:rsidTr="0007383A">
        <w:trPr>
          <w:trHeight w:val="982"/>
        </w:trPr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lastRenderedPageBreak/>
              <w:t xml:space="preserve"> Заместитель  </w:t>
            </w:r>
          </w:p>
          <w:p w:rsidR="001715A9" w:rsidRPr="008E7874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начальник</w:t>
            </w:r>
            <w:r>
              <w:rPr>
                <w:rFonts w:ascii="Times New Roman" w:eastAsia="Calibri" w:hAnsi="Times New Roman"/>
                <w:sz w:val="28"/>
                <w:szCs w:val="28"/>
              </w:rPr>
              <w:t>а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221-77-58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 xml:space="preserve">420014, г. Казань, 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ул. Ф</w:t>
            </w: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е</w:t>
            </w:r>
            <w:r w:rsidRPr="006D71A6">
              <w:rPr>
                <w:rFonts w:ascii="Times New Roman" w:eastAsia="Calibri" w:hAnsi="Times New Roman"/>
                <w:color w:val="303030"/>
                <w:sz w:val="28"/>
                <w:szCs w:val="28"/>
                <w:shd w:val="clear" w:color="auto" w:fill="FFFFFF"/>
              </w:rPr>
              <w:t>досеевская 36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hyperlink r:id="rId37" w:history="1">
              <w:r w:rsidRPr="006D71A6">
                <w:rPr>
                  <w:rStyle w:val="affff"/>
                  <w:rFonts w:ascii="Times New Roman" w:eastAsia="Calibri" w:hAnsi="Times New Roman"/>
                  <w:shd w:val="clear" w:color="auto" w:fill="FFFFFF"/>
                </w:rPr>
                <w:t>ggshu@mail.ru</w:t>
              </w:r>
            </w:hyperlink>
          </w:p>
        </w:tc>
      </w:tr>
    </w:tbl>
    <w:p w:rsidR="001715A9" w:rsidRDefault="001715A9" w:rsidP="001715A9">
      <w:pPr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rPr>
          <w:rFonts w:ascii="Times New Roman" w:hAnsi="Times New Roman"/>
          <w:sz w:val="28"/>
          <w:szCs w:val="28"/>
        </w:rPr>
      </w:pPr>
    </w:p>
    <w:p w:rsidR="001715A9" w:rsidRPr="00851ECD" w:rsidRDefault="001715A9" w:rsidP="001715A9">
      <w:pPr>
        <w:jc w:val="center"/>
        <w:rPr>
          <w:rFonts w:ascii="Times New Roman" w:hAnsi="Times New Roman"/>
          <w:sz w:val="28"/>
          <w:szCs w:val="28"/>
        </w:rPr>
      </w:pPr>
      <w:r w:rsidRPr="00851ECD">
        <w:rPr>
          <w:rFonts w:ascii="Times New Roman" w:hAnsi="Times New Roman"/>
          <w:sz w:val="28"/>
          <w:szCs w:val="28"/>
        </w:rPr>
        <w:t xml:space="preserve">Сведения об органах (учреждениях) и должностных лицах, ответственных за  </w:t>
      </w:r>
      <w:r>
        <w:rPr>
          <w:rFonts w:ascii="Times New Roman" w:hAnsi="Times New Roman"/>
          <w:sz w:val="28"/>
          <w:szCs w:val="28"/>
        </w:rPr>
        <w:t xml:space="preserve">осуществление контроля за </w:t>
      </w:r>
      <w:r w:rsidRPr="00851ECD">
        <w:rPr>
          <w:rFonts w:ascii="Times New Roman" w:hAnsi="Times New Roman"/>
          <w:sz w:val="28"/>
          <w:szCs w:val="28"/>
        </w:rPr>
        <w:t>предоставление государственной услуги  по выдаче племенных свидетельств на племенную продукцию (материал)</w:t>
      </w:r>
    </w:p>
    <w:p w:rsidR="001715A9" w:rsidRPr="006845BC" w:rsidRDefault="001715A9" w:rsidP="001715A9">
      <w:pPr>
        <w:jc w:val="center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rPr>
          <w:szCs w:val="28"/>
        </w:rPr>
      </w:pPr>
    </w:p>
    <w:p w:rsidR="001715A9" w:rsidRDefault="001715A9" w:rsidP="001715A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FB4476">
        <w:rPr>
          <w:rFonts w:ascii="Times New Roman" w:hAnsi="Times New Roman"/>
          <w:sz w:val="28"/>
          <w:szCs w:val="28"/>
        </w:rPr>
        <w:t>. Кабинет Министров Республики Татарстан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15A9" w:rsidRPr="00FB4476" w:rsidRDefault="001715A9" w:rsidP="001715A9">
      <w:pPr>
        <w:tabs>
          <w:tab w:val="left" w:pos="3840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379"/>
        <w:gridCol w:w="3379"/>
        <w:gridCol w:w="3379"/>
      </w:tblGrid>
      <w:tr w:rsidR="001715A9" w:rsidRPr="006D71A6" w:rsidTr="0007383A">
        <w:trPr>
          <w:trHeight w:val="617"/>
        </w:trPr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Должность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Телефон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</w:rPr>
              <w:t>Адрес</w:t>
            </w:r>
          </w:p>
        </w:tc>
      </w:tr>
      <w:tr w:rsidR="001715A9" w:rsidRPr="006D71A6" w:rsidTr="0007383A">
        <w:trPr>
          <w:trHeight w:val="1545"/>
        </w:trPr>
        <w:tc>
          <w:tcPr>
            <w:tcW w:w="3379" w:type="dxa"/>
          </w:tcPr>
          <w:p w:rsidR="001715A9" w:rsidRPr="006D71A6" w:rsidRDefault="001715A9" w:rsidP="0007383A">
            <w:pPr>
              <w:pStyle w:val="1"/>
              <w:shd w:val="clear" w:color="auto" w:fill="FFFFFF"/>
              <w:spacing w:before="0" w:after="0"/>
              <w:rPr>
                <w:rFonts w:ascii="Times New Roman" w:eastAsia="Calibri" w:hAnsi="Times New Roman"/>
                <w:b w:val="0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b w:val="0"/>
                <w:sz w:val="28"/>
                <w:szCs w:val="28"/>
              </w:rPr>
              <w:t>Начальник</w:t>
            </w:r>
            <w:r w:rsidRPr="006D71A6">
              <w:rPr>
                <w:rFonts w:ascii="Times New Roman" w:eastAsia="Calibri" w:hAnsi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6D71A6">
              <w:rPr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Управлени</w:t>
            </w:r>
            <w:r w:rsidRPr="006D71A6">
              <w:rPr>
                <w:rFonts w:ascii="Times New Roman" w:eastAsia="Calibri" w:hAnsi="Times New Roman"/>
                <w:b w:val="0"/>
                <w:bCs w:val="0"/>
                <w:sz w:val="28"/>
                <w:szCs w:val="28"/>
                <w:lang w:val="ru-RU"/>
              </w:rPr>
              <w:t>я</w:t>
            </w:r>
            <w:r w:rsidRPr="006D71A6">
              <w:rPr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 xml:space="preserve"> агропромышленного комплекса, земельных отношений и потребительского рынка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  <w:lang/>
              </w:rPr>
            </w:pP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  <w:shd w:val="clear" w:color="auto" w:fill="FFFFFF"/>
              </w:rPr>
              <w:t> 264-77-15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  <w:shd w:val="clear" w:color="auto" w:fill="FFFFFF"/>
              </w:rPr>
              <w:t>420060, г. Казань,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  <w:shd w:val="clear" w:color="auto" w:fill="FFFFFF"/>
              </w:rPr>
              <w:t xml:space="preserve"> п. Свободы д.1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</w:rPr>
            </w:pPr>
            <w:hyperlink r:id="rId38" w:history="1">
              <w:r w:rsidRPr="006D71A6">
                <w:rPr>
                  <w:rStyle w:val="affff"/>
                  <w:rFonts w:ascii="Times New Roman" w:eastAsia="Calibri" w:hAnsi="Times New Roman"/>
                  <w:shd w:val="clear" w:color="auto" w:fill="FFFFFF"/>
                </w:rPr>
                <w:t>Ayrat.Mustafin@tatar.ru</w:t>
              </w:r>
            </w:hyperlink>
          </w:p>
        </w:tc>
      </w:tr>
      <w:tr w:rsidR="001715A9" w:rsidRPr="006D71A6" w:rsidTr="0007383A">
        <w:trPr>
          <w:trHeight w:val="1518"/>
        </w:trPr>
        <w:tc>
          <w:tcPr>
            <w:tcW w:w="3379" w:type="dxa"/>
          </w:tcPr>
          <w:p w:rsidR="001715A9" w:rsidRPr="00146314" w:rsidRDefault="001715A9" w:rsidP="0007383A">
            <w:pPr>
              <w:pStyle w:val="2"/>
              <w:shd w:val="clear" w:color="auto" w:fill="FFFFFF"/>
              <w:jc w:val="center"/>
              <w:rPr>
                <w:rFonts w:ascii="Times New Roman" w:hAnsi="Times New Roman"/>
                <w:b w:val="0"/>
                <w:i w:val="0"/>
                <w:shd w:val="clear" w:color="auto" w:fill="FFFFFF"/>
                <w:lang w:val="ru-RU" w:eastAsia="ru-RU"/>
              </w:rPr>
            </w:pPr>
            <w:r w:rsidRPr="00146314">
              <w:rPr>
                <w:rFonts w:ascii="Times New Roman" w:eastAsia="Calibri" w:hAnsi="Times New Roman"/>
                <w:b w:val="0"/>
                <w:i w:val="0"/>
                <w:shd w:val="clear" w:color="auto" w:fill="FFFFFF"/>
                <w:lang w:val="ru-RU" w:eastAsia="ru-RU"/>
              </w:rPr>
              <w:t>Заведующий сектором</w:t>
            </w:r>
            <w:r w:rsidRPr="00146314">
              <w:rPr>
                <w:rFonts w:ascii="Times New Roman" w:hAnsi="Times New Roman"/>
                <w:b w:val="0"/>
                <w:i w:val="0"/>
                <w:shd w:val="clear" w:color="auto" w:fill="FFFFFF"/>
                <w:lang w:val="ru-RU" w:eastAsia="ru-RU"/>
              </w:rPr>
              <w:t xml:space="preserve"> </w:t>
            </w:r>
          </w:p>
          <w:p w:rsidR="001715A9" w:rsidRPr="00146314" w:rsidRDefault="001715A9" w:rsidP="0007383A">
            <w:pPr>
              <w:pStyle w:val="2"/>
              <w:shd w:val="clear" w:color="auto" w:fill="FFFFFF"/>
              <w:jc w:val="center"/>
              <w:rPr>
                <w:rFonts w:ascii="Times New Roman" w:hAnsi="Times New Roman"/>
                <w:b w:val="0"/>
                <w:bCs w:val="0"/>
                <w:i w:val="0"/>
                <w:lang w:val="ru-RU" w:eastAsia="ru-RU"/>
              </w:rPr>
            </w:pPr>
            <w:r w:rsidRPr="00146314">
              <w:rPr>
                <w:rFonts w:ascii="Times New Roman" w:hAnsi="Times New Roman"/>
                <w:b w:val="0"/>
                <w:bCs w:val="0"/>
                <w:i w:val="0"/>
                <w:lang w:val="ru-RU" w:eastAsia="ru-RU"/>
              </w:rPr>
              <w:t xml:space="preserve">агропромышленного </w:t>
            </w:r>
          </w:p>
          <w:p w:rsidR="001715A9" w:rsidRPr="00146314" w:rsidRDefault="001715A9" w:rsidP="0007383A">
            <w:pPr>
              <w:pStyle w:val="2"/>
              <w:shd w:val="clear" w:color="auto" w:fill="FFFFFF"/>
              <w:jc w:val="center"/>
              <w:rPr>
                <w:rFonts w:ascii="Times New Roman" w:hAnsi="Times New Roman"/>
                <w:b w:val="0"/>
                <w:bCs w:val="0"/>
                <w:i w:val="0"/>
                <w:lang w:val="ru-RU" w:eastAsia="ru-RU"/>
              </w:rPr>
            </w:pPr>
            <w:r w:rsidRPr="00146314">
              <w:rPr>
                <w:rFonts w:ascii="Times New Roman" w:hAnsi="Times New Roman"/>
                <w:b w:val="0"/>
                <w:bCs w:val="0"/>
                <w:i w:val="0"/>
                <w:lang w:val="ru-RU" w:eastAsia="ru-RU"/>
              </w:rPr>
              <w:t xml:space="preserve">комплекса, земельных </w:t>
            </w:r>
          </w:p>
          <w:p w:rsidR="001715A9" w:rsidRPr="00146314" w:rsidRDefault="001715A9" w:rsidP="0007383A">
            <w:pPr>
              <w:pStyle w:val="2"/>
              <w:shd w:val="clear" w:color="auto" w:fill="FFFFFF"/>
              <w:jc w:val="center"/>
              <w:rPr>
                <w:rFonts w:ascii="Times New Roman" w:hAnsi="Times New Roman"/>
                <w:b w:val="0"/>
                <w:bCs w:val="0"/>
                <w:i w:val="0"/>
                <w:lang w:val="ru-RU" w:eastAsia="ru-RU"/>
              </w:rPr>
            </w:pPr>
            <w:r w:rsidRPr="00146314">
              <w:rPr>
                <w:rFonts w:ascii="Times New Roman" w:hAnsi="Times New Roman"/>
                <w:b w:val="0"/>
                <w:bCs w:val="0"/>
                <w:i w:val="0"/>
                <w:lang w:val="ru-RU" w:eastAsia="ru-RU"/>
              </w:rPr>
              <w:t xml:space="preserve">отношений и </w:t>
            </w:r>
          </w:p>
          <w:p w:rsidR="001715A9" w:rsidRPr="00146314" w:rsidRDefault="001715A9" w:rsidP="0007383A">
            <w:pPr>
              <w:pStyle w:val="2"/>
              <w:shd w:val="clear" w:color="auto" w:fill="FFFFFF"/>
              <w:jc w:val="center"/>
              <w:rPr>
                <w:rFonts w:ascii="Times New Roman" w:hAnsi="Times New Roman"/>
                <w:b w:val="0"/>
                <w:bCs w:val="0"/>
                <w:i w:val="0"/>
                <w:lang w:val="ru-RU" w:eastAsia="ru-RU"/>
              </w:rPr>
            </w:pPr>
            <w:r w:rsidRPr="00146314">
              <w:rPr>
                <w:rFonts w:ascii="Times New Roman" w:hAnsi="Times New Roman"/>
                <w:b w:val="0"/>
                <w:bCs w:val="0"/>
                <w:i w:val="0"/>
                <w:lang w:val="ru-RU" w:eastAsia="ru-RU"/>
              </w:rPr>
              <w:t>землепол</w:t>
            </w:r>
            <w:r w:rsidRPr="00146314">
              <w:rPr>
                <w:rFonts w:ascii="Times New Roman" w:hAnsi="Times New Roman"/>
                <w:b w:val="0"/>
                <w:bCs w:val="0"/>
                <w:i w:val="0"/>
                <w:lang w:val="ru-RU" w:eastAsia="ru-RU"/>
              </w:rPr>
              <w:t>ь</w:t>
            </w:r>
            <w:r w:rsidRPr="00146314">
              <w:rPr>
                <w:rFonts w:ascii="Times New Roman" w:hAnsi="Times New Roman"/>
                <w:b w:val="0"/>
                <w:bCs w:val="0"/>
                <w:i w:val="0"/>
                <w:lang w:val="ru-RU" w:eastAsia="ru-RU"/>
              </w:rPr>
              <w:t>зования</w:t>
            </w:r>
          </w:p>
          <w:p w:rsidR="001715A9" w:rsidRPr="006D71A6" w:rsidRDefault="001715A9" w:rsidP="0007383A">
            <w:pPr>
              <w:pStyle w:val="1"/>
              <w:shd w:val="clear" w:color="auto" w:fill="FFFFFF"/>
              <w:spacing w:before="0" w:after="0"/>
              <w:rPr>
                <w:rFonts w:ascii="Times New Roman" w:eastAsia="Calibri" w:hAnsi="Times New Roman"/>
                <w:b w:val="0"/>
                <w:sz w:val="28"/>
                <w:szCs w:val="28"/>
                <w:lang w:val="ru-RU"/>
              </w:rPr>
            </w:pP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  <w:shd w:val="clear" w:color="auto" w:fill="FFFFFF"/>
              </w:rPr>
              <w:t>264-76-80</w:t>
            </w:r>
          </w:p>
        </w:tc>
        <w:tc>
          <w:tcPr>
            <w:tcW w:w="3379" w:type="dxa"/>
          </w:tcPr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  <w:shd w:val="clear" w:color="auto" w:fill="FFFFFF"/>
              </w:rPr>
              <w:t>420060, г. Казань,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  <w:shd w:val="clear" w:color="auto" w:fill="FFFFFF"/>
              </w:rPr>
            </w:pPr>
            <w:r w:rsidRPr="006D71A6">
              <w:rPr>
                <w:rFonts w:ascii="Times New Roman" w:eastAsia="Calibri" w:hAnsi="Times New Roman"/>
                <w:sz w:val="28"/>
                <w:szCs w:val="28"/>
                <w:shd w:val="clear" w:color="auto" w:fill="FFFFFF"/>
              </w:rPr>
              <w:t xml:space="preserve"> п. Свободы д.1</w:t>
            </w:r>
          </w:p>
          <w:p w:rsidR="001715A9" w:rsidRPr="006D71A6" w:rsidRDefault="001715A9" w:rsidP="0007383A">
            <w:pPr>
              <w:tabs>
                <w:tab w:val="left" w:pos="6960"/>
              </w:tabs>
              <w:jc w:val="center"/>
              <w:rPr>
                <w:rFonts w:ascii="Times New Roman" w:eastAsia="Calibri" w:hAnsi="Times New Roman"/>
                <w:sz w:val="28"/>
                <w:szCs w:val="28"/>
                <w:shd w:val="clear" w:color="auto" w:fill="FFFFFF"/>
              </w:rPr>
            </w:pPr>
            <w:hyperlink r:id="rId39" w:history="1">
              <w:r w:rsidRPr="006D71A6">
                <w:rPr>
                  <w:rStyle w:val="affff"/>
                  <w:rFonts w:ascii="Times New Roman" w:eastAsia="Calibri" w:hAnsi="Times New Roman"/>
                  <w:shd w:val="clear" w:color="auto" w:fill="FFFFFF"/>
                </w:rPr>
                <w:t>Marat.Harisov@tatar.ru</w:t>
              </w:r>
            </w:hyperlink>
          </w:p>
        </w:tc>
      </w:tr>
    </w:tbl>
    <w:p w:rsidR="001715A9" w:rsidRDefault="001715A9" w:rsidP="001715A9">
      <w:pPr>
        <w:tabs>
          <w:tab w:val="left" w:pos="3840"/>
        </w:tabs>
        <w:rPr>
          <w:rFonts w:ascii="Times New Roman" w:hAnsi="Times New Roman"/>
          <w:sz w:val="28"/>
          <w:szCs w:val="28"/>
        </w:rPr>
        <w:sectPr w:rsidR="001715A9" w:rsidSect="00A42654">
          <w:headerReference w:type="even" r:id="rId40"/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133350</wp:posOffset>
            </wp:positionH>
            <wp:positionV relativeFrom="page">
              <wp:posOffset>1866900</wp:posOffset>
            </wp:positionV>
            <wp:extent cx="10544175" cy="5505450"/>
            <wp:effectExtent l="19050" t="0" r="9525" b="0"/>
            <wp:wrapTopAndBottom/>
            <wp:docPr id="11" name="Picture 2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239" t="24664" r="854" b="2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4175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tabs>
          <w:tab w:val="left" w:pos="9795"/>
        </w:tabs>
        <w:rPr>
          <w:rFonts w:ascii="Times New Roman" w:hAnsi="Times New Roman"/>
          <w:sz w:val="28"/>
          <w:szCs w:val="28"/>
        </w:rPr>
        <w:sectPr w:rsidR="001715A9" w:rsidSect="002E5F45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66675</wp:posOffset>
            </wp:positionH>
            <wp:positionV relativeFrom="page">
              <wp:posOffset>876300</wp:posOffset>
            </wp:positionV>
            <wp:extent cx="10251440" cy="6134100"/>
            <wp:effectExtent l="19050" t="0" r="0" b="0"/>
            <wp:wrapTopAndBottom/>
            <wp:docPr id="12" name="Picture 2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534" t="7829" r="1183" b="8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1440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ab/>
      </w: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228600</wp:posOffset>
            </wp:positionH>
            <wp:positionV relativeFrom="page">
              <wp:posOffset>1685925</wp:posOffset>
            </wp:positionV>
            <wp:extent cx="10306050" cy="5695950"/>
            <wp:effectExtent l="19050" t="0" r="0" b="0"/>
            <wp:wrapTopAndBottom/>
            <wp:docPr id="13" name="Picture 2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975" t="22475" r="1331" b="2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050" cy="569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  <w:sectPr w:rsidR="001715A9" w:rsidSect="002E5F45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123825</wp:posOffset>
            </wp:positionH>
            <wp:positionV relativeFrom="page">
              <wp:posOffset>695325</wp:posOffset>
            </wp:positionV>
            <wp:extent cx="10448925" cy="6209665"/>
            <wp:effectExtent l="19050" t="0" r="9525" b="0"/>
            <wp:wrapTopAndBottom/>
            <wp:docPr id="14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1218" t="7314" r="885" b="10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8925" cy="620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  <w:sectPr w:rsidR="001715A9" w:rsidSect="002E5F45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157480</wp:posOffset>
            </wp:positionH>
            <wp:positionV relativeFrom="page">
              <wp:posOffset>1814195</wp:posOffset>
            </wp:positionV>
            <wp:extent cx="10400665" cy="5495925"/>
            <wp:effectExtent l="19050" t="0" r="635" b="0"/>
            <wp:wrapTopAndBottom/>
            <wp:docPr id="15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1472" t="24541" r="970" b="3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066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  <w:sectPr w:rsidR="001715A9" w:rsidSect="00A42654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141605</wp:posOffset>
            </wp:positionH>
            <wp:positionV relativeFrom="page">
              <wp:posOffset>727710</wp:posOffset>
            </wp:positionV>
            <wp:extent cx="10478770" cy="6050280"/>
            <wp:effectExtent l="19050" t="0" r="0" b="0"/>
            <wp:wrapTopAndBottom/>
            <wp:docPr id="16" name="Picture 2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1208" t="7928" r="797" b="11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8770" cy="605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95250</wp:posOffset>
            </wp:positionH>
            <wp:positionV relativeFrom="page">
              <wp:posOffset>1943100</wp:posOffset>
            </wp:positionV>
            <wp:extent cx="7343775" cy="8601075"/>
            <wp:effectExtent l="19050" t="0" r="9525" b="0"/>
            <wp:wrapTopAndBottom/>
            <wp:docPr id="17" name="Picture 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762" t="18661" r="1218" b="1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860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Pr="00A42654" w:rsidRDefault="001715A9" w:rsidP="001715A9">
      <w:pPr>
        <w:rPr>
          <w:rFonts w:ascii="Times New Roman" w:hAnsi="Times New Roman"/>
          <w:sz w:val="28"/>
          <w:szCs w:val="28"/>
        </w:rPr>
        <w:sectPr w:rsidR="001715A9" w:rsidRPr="00A42654" w:rsidSect="004E7E42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  <w:sectPr w:rsidR="001715A9" w:rsidSect="004E7E42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142875</wp:posOffset>
            </wp:positionH>
            <wp:positionV relativeFrom="page">
              <wp:posOffset>1066800</wp:posOffset>
            </wp:positionV>
            <wp:extent cx="10420350" cy="5715000"/>
            <wp:effectExtent l="19050" t="0" r="0" b="0"/>
            <wp:wrapTopAndBottom/>
            <wp:docPr id="18" name="Picture 2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1862" t="8682" r="1152" b="15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  <w:sectPr w:rsidR="001715A9" w:rsidSect="004E7E42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190500</wp:posOffset>
            </wp:positionH>
            <wp:positionV relativeFrom="page">
              <wp:posOffset>2019300</wp:posOffset>
            </wp:positionV>
            <wp:extent cx="10344150" cy="5448300"/>
            <wp:effectExtent l="19050" t="0" r="0" b="0"/>
            <wp:wrapTopAndBottom/>
            <wp:docPr id="19" name="Picture 2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418" t="25923" r="2306" b="2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415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262255</wp:posOffset>
            </wp:positionH>
            <wp:positionV relativeFrom="page">
              <wp:posOffset>1052195</wp:posOffset>
            </wp:positionV>
            <wp:extent cx="10105390" cy="6057265"/>
            <wp:effectExtent l="19050" t="0" r="0" b="0"/>
            <wp:wrapTopAndBottom/>
            <wp:docPr id="20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1302" t="7916" r="4948" b="12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5390" cy="605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  <w:sectPr w:rsidR="001715A9" w:rsidSect="002E5F45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  <w:sectPr w:rsidR="001715A9" w:rsidSect="004E7E42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257810</wp:posOffset>
            </wp:positionH>
            <wp:positionV relativeFrom="page">
              <wp:posOffset>1904365</wp:posOffset>
            </wp:positionV>
            <wp:extent cx="10295255" cy="5514975"/>
            <wp:effectExtent l="19050" t="0" r="0" b="0"/>
            <wp:wrapTopAndBottom/>
            <wp:docPr id="21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1833" t="22870" r="2650" b="4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5255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66040</wp:posOffset>
            </wp:positionH>
            <wp:positionV relativeFrom="page">
              <wp:posOffset>857250</wp:posOffset>
            </wp:positionV>
            <wp:extent cx="10525125" cy="6123940"/>
            <wp:effectExtent l="19050" t="0" r="9525" b="0"/>
            <wp:wrapTopAndBottom/>
            <wp:docPr id="22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1205" t="8188" r="1149" b="10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5125" cy="612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76200</wp:posOffset>
            </wp:positionH>
            <wp:positionV relativeFrom="page">
              <wp:posOffset>1809750</wp:posOffset>
            </wp:positionV>
            <wp:extent cx="10487025" cy="5667375"/>
            <wp:effectExtent l="19050" t="0" r="9525" b="0"/>
            <wp:wrapTopAndBottom/>
            <wp:docPr id="2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1393" t="23557" r="1326" b="1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7025" cy="566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tabs>
          <w:tab w:val="left" w:pos="6255"/>
        </w:tabs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257175</wp:posOffset>
            </wp:positionH>
            <wp:positionV relativeFrom="page">
              <wp:posOffset>762000</wp:posOffset>
            </wp:positionV>
            <wp:extent cx="10525125" cy="6315075"/>
            <wp:effectExtent l="19050" t="0" r="9525" b="0"/>
            <wp:wrapTopAndBottom/>
            <wp:docPr id="24" name="Picture 2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8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589" t="7550" r="1682" b="9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5125" cy="631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tabs>
          <w:tab w:val="left" w:pos="6255"/>
        </w:tabs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71120</wp:posOffset>
            </wp:positionH>
            <wp:positionV relativeFrom="page">
              <wp:posOffset>1805305</wp:posOffset>
            </wp:positionV>
            <wp:extent cx="10487025" cy="5619750"/>
            <wp:effectExtent l="19050" t="0" r="9525" b="0"/>
            <wp:wrapTopAndBottom/>
            <wp:docPr id="25" name="Picture 2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533" t="23611" r="1863" b="1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7025" cy="561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266700</wp:posOffset>
            </wp:positionH>
            <wp:positionV relativeFrom="page">
              <wp:posOffset>824230</wp:posOffset>
            </wp:positionV>
            <wp:extent cx="10515600" cy="6276340"/>
            <wp:effectExtent l="19050" t="0" r="0" b="0"/>
            <wp:wrapTopAndBottom/>
            <wp:docPr id="26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854" t="7916" r="1590" b="9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0" cy="627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ab/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  <w:sectPr w:rsidR="001715A9" w:rsidSect="002E5F45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167640</wp:posOffset>
            </wp:positionH>
            <wp:positionV relativeFrom="page">
              <wp:posOffset>1861185</wp:posOffset>
            </wp:positionV>
            <wp:extent cx="10495280" cy="5514975"/>
            <wp:effectExtent l="19050" t="0" r="1270" b="0"/>
            <wp:wrapTopAndBottom/>
            <wp:docPr id="27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1044" t="25006" r="1503" b="2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5280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Pr="00A42654" w:rsidRDefault="001715A9" w:rsidP="001715A9">
      <w:pPr>
        <w:ind w:right="-427"/>
        <w:rPr>
          <w:rFonts w:ascii="Times New Roman" w:hAnsi="Times New Roman"/>
          <w:sz w:val="28"/>
          <w:szCs w:val="28"/>
        </w:rPr>
        <w:sectPr w:rsidR="001715A9" w:rsidRPr="00A42654" w:rsidSect="00EB1B2E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137160</wp:posOffset>
            </wp:positionH>
            <wp:positionV relativeFrom="page">
              <wp:posOffset>796925</wp:posOffset>
            </wp:positionV>
            <wp:extent cx="7312660" cy="8930005"/>
            <wp:effectExtent l="19050" t="0" r="2540" b="0"/>
            <wp:wrapTopAndBottom/>
            <wp:docPr id="28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2261" t="7516" r="1733" b="9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2660" cy="893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276225</wp:posOffset>
            </wp:positionH>
            <wp:positionV relativeFrom="page">
              <wp:posOffset>1771650</wp:posOffset>
            </wp:positionV>
            <wp:extent cx="10458450" cy="5638800"/>
            <wp:effectExtent l="19050" t="0" r="0" b="0"/>
            <wp:wrapTopAndBottom/>
            <wp:docPr id="29" name="Picture 2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1208" t="23909" r="1682" b="1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0" cy="563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rPr>
          <w:rFonts w:ascii="Times New Roman" w:hAnsi="Times New Roman"/>
          <w:sz w:val="28"/>
          <w:szCs w:val="28"/>
        </w:rPr>
      </w:pPr>
    </w:p>
    <w:p w:rsidR="001715A9" w:rsidRPr="00A42654" w:rsidRDefault="001715A9" w:rsidP="001715A9">
      <w:pPr>
        <w:rPr>
          <w:rFonts w:ascii="Times New Roman" w:hAnsi="Times New Roman"/>
          <w:sz w:val="28"/>
          <w:szCs w:val="28"/>
        </w:rPr>
        <w:sectPr w:rsidR="001715A9" w:rsidRPr="00A42654" w:rsidSect="00EB1B2E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200025</wp:posOffset>
            </wp:positionH>
            <wp:positionV relativeFrom="page">
              <wp:posOffset>866140</wp:posOffset>
            </wp:positionV>
            <wp:extent cx="10353675" cy="5972175"/>
            <wp:effectExtent l="19050" t="0" r="9525" b="0"/>
            <wp:wrapTopAndBottom/>
            <wp:docPr id="30" name="Picture 2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1596" t="8081" r="2039" b="12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3675" cy="597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161925</wp:posOffset>
            </wp:positionH>
            <wp:positionV relativeFrom="page">
              <wp:posOffset>1600200</wp:posOffset>
            </wp:positionV>
            <wp:extent cx="10496550" cy="5753100"/>
            <wp:effectExtent l="19050" t="0" r="0" b="0"/>
            <wp:wrapTopAndBottom/>
            <wp:docPr id="31" name="Picture 2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1064" t="22147" r="1241" b="1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right="-427"/>
        <w:rPr>
          <w:rFonts w:ascii="Times New Roman" w:hAnsi="Times New Roman"/>
          <w:sz w:val="28"/>
          <w:szCs w:val="28"/>
        </w:rPr>
      </w:pP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128905</wp:posOffset>
            </wp:positionH>
            <wp:positionV relativeFrom="page">
              <wp:posOffset>985520</wp:posOffset>
            </wp:positionV>
            <wp:extent cx="10458450" cy="5972175"/>
            <wp:effectExtent l="19050" t="0" r="0" b="0"/>
            <wp:wrapTopAndBottom/>
            <wp:docPr id="32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1398" t="7782" r="1591" b="13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0" cy="597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205105</wp:posOffset>
            </wp:positionH>
            <wp:positionV relativeFrom="page">
              <wp:posOffset>1699895</wp:posOffset>
            </wp:positionV>
            <wp:extent cx="10401300" cy="5724525"/>
            <wp:effectExtent l="19050" t="0" r="0" b="0"/>
            <wp:wrapTopAndBottom/>
            <wp:docPr id="33" name="Picture 2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1120" t="22348" r="2299" b="1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300" cy="572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38100</wp:posOffset>
            </wp:positionH>
            <wp:positionV relativeFrom="page">
              <wp:posOffset>989965</wp:posOffset>
            </wp:positionV>
            <wp:extent cx="10544175" cy="5514975"/>
            <wp:effectExtent l="19050" t="0" r="9525" b="0"/>
            <wp:wrapTopAndBottom/>
            <wp:docPr id="34" name="Picture 2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1120" t="8682" r="974" b="18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4175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1715A9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33655</wp:posOffset>
            </wp:positionH>
            <wp:positionV relativeFrom="page">
              <wp:posOffset>2204720</wp:posOffset>
            </wp:positionV>
            <wp:extent cx="10581005" cy="5238750"/>
            <wp:effectExtent l="19050" t="0" r="0" b="0"/>
            <wp:wrapTopAndBottom/>
            <wp:docPr id="35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772" t="28845" r="1060" b="1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1005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66675</wp:posOffset>
            </wp:positionH>
            <wp:positionV relativeFrom="page">
              <wp:posOffset>771525</wp:posOffset>
            </wp:positionV>
            <wp:extent cx="10563225" cy="5667375"/>
            <wp:effectExtent l="19050" t="0" r="9525" b="0"/>
            <wp:wrapTopAndBottom/>
            <wp:docPr id="36" name="Picture 2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943" t="8180" r="974" b="16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66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5A9" w:rsidRPr="00A42654" w:rsidRDefault="001715A9" w:rsidP="001715A9">
      <w:pPr>
        <w:ind w:left="5812" w:right="-427" w:firstLine="6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90805</wp:posOffset>
            </wp:positionH>
            <wp:positionV relativeFrom="page">
              <wp:posOffset>2223770</wp:posOffset>
            </wp:positionV>
            <wp:extent cx="10458450" cy="5172075"/>
            <wp:effectExtent l="19050" t="0" r="0" b="0"/>
            <wp:wrapTopAndBottom/>
            <wp:docPr id="37" name="Picture 2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1418" t="29195" r="1241" b="2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0" cy="517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1715A9" w:rsidRDefault="001715A9" w:rsidP="009E08B8">
      <w:pPr>
        <w:shd w:val="clear" w:color="auto" w:fill="FFFFFF"/>
        <w:ind w:left="5760" w:firstLine="720"/>
        <w:jc w:val="both"/>
        <w:rPr>
          <w:rFonts w:ascii="Times New Roman" w:hAnsi="Times New Roman" w:cs="Times New Roman"/>
          <w:color w:val="000000"/>
          <w:spacing w:val="-4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1219200</wp:posOffset>
            </wp:positionH>
            <wp:positionV relativeFrom="page">
              <wp:posOffset>1299845</wp:posOffset>
            </wp:positionV>
            <wp:extent cx="9462770" cy="5410200"/>
            <wp:effectExtent l="19050" t="0" r="5080" b="0"/>
            <wp:wrapTopAndBottom/>
            <wp:docPr id="38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948" t="10429" r="531" b="9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77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715A9" w:rsidSect="007441E8">
      <w:headerReference w:type="default" r:id="rId69"/>
      <w:pgSz w:w="11909" w:h="16834" w:code="9"/>
      <w:pgMar w:top="1134" w:right="680" w:bottom="1134" w:left="1134" w:header="720" w:footer="720" w:gutter="0"/>
      <w:cols w:space="6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E1570" w:rsidRDefault="007E1570">
      <w:r>
        <w:separator/>
      </w:r>
    </w:p>
  </w:endnote>
  <w:endnote w:type="continuationSeparator" w:id="0">
    <w:p w:rsidR="007E1570" w:rsidRDefault="007E157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15A9" w:rsidRDefault="001715A9">
    <w:pPr>
      <w:pStyle w:val="afffb"/>
    </w:pPr>
  </w:p>
  <w:p w:rsidR="001715A9" w:rsidRDefault="001715A9">
    <w:pPr>
      <w:pStyle w:val="afffb"/>
    </w:pPr>
  </w:p>
  <w:p w:rsidR="001715A9" w:rsidRDefault="001715A9">
    <w:pPr>
      <w:pStyle w:val="afffb"/>
    </w:pPr>
  </w:p>
  <w:p w:rsidR="001715A9" w:rsidRDefault="001715A9">
    <w:pPr>
      <w:pStyle w:val="afff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E1570" w:rsidRDefault="007E1570">
      <w:r>
        <w:separator/>
      </w:r>
    </w:p>
  </w:footnote>
  <w:footnote w:type="continuationSeparator" w:id="0">
    <w:p w:rsidR="007E1570" w:rsidRDefault="007E157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15A9" w:rsidRDefault="001715A9" w:rsidP="00D13939">
    <w:pPr>
      <w:pStyle w:val="afff9"/>
    </w:pPr>
  </w:p>
  <w:p w:rsidR="001715A9" w:rsidRDefault="001715A9">
    <w:pPr>
      <w:pStyle w:val="afff9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15A9" w:rsidRPr="00452FA7" w:rsidRDefault="001715A9">
    <w:pPr>
      <w:pStyle w:val="afff9"/>
      <w:jc w:val="center"/>
      <w:rPr>
        <w:sz w:val="24"/>
        <w:szCs w:val="24"/>
      </w:rPr>
    </w:pPr>
    <w:r w:rsidRPr="00452FA7">
      <w:rPr>
        <w:sz w:val="24"/>
        <w:szCs w:val="24"/>
      </w:rPr>
      <w:fldChar w:fldCharType="begin"/>
    </w:r>
    <w:r w:rsidRPr="00452FA7">
      <w:rPr>
        <w:sz w:val="24"/>
        <w:szCs w:val="24"/>
      </w:rPr>
      <w:instrText>PAGE   \* MERGEFORMAT</w:instrText>
    </w:r>
    <w:r w:rsidRPr="00452FA7">
      <w:rPr>
        <w:sz w:val="24"/>
        <w:szCs w:val="24"/>
      </w:rPr>
      <w:fldChar w:fldCharType="separate"/>
    </w:r>
    <w:r>
      <w:rPr>
        <w:noProof/>
        <w:sz w:val="24"/>
        <w:szCs w:val="24"/>
      </w:rPr>
      <w:t>2</w:t>
    </w:r>
    <w:r w:rsidRPr="00452FA7">
      <w:rPr>
        <w:sz w:val="24"/>
        <w:szCs w:val="24"/>
      </w:rPr>
      <w:fldChar w:fldCharType="end"/>
    </w:r>
  </w:p>
  <w:p w:rsidR="001715A9" w:rsidRPr="00076B40" w:rsidRDefault="001715A9" w:rsidP="00A42654">
    <w:pPr>
      <w:pStyle w:val="afff9"/>
      <w:rPr>
        <w:sz w:val="24"/>
        <w:szCs w:val="24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15A9" w:rsidRDefault="001715A9" w:rsidP="00D13939">
    <w:pPr>
      <w:pStyle w:val="afff9"/>
    </w:pPr>
  </w:p>
  <w:p w:rsidR="001715A9" w:rsidRDefault="001715A9">
    <w:pPr>
      <w:pStyle w:val="afff9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5327" w:rsidRPr="000E5327" w:rsidRDefault="000E5327">
    <w:pPr>
      <w:pStyle w:val="afff9"/>
      <w:jc w:val="center"/>
      <w:rPr>
        <w:sz w:val="24"/>
        <w:szCs w:val="24"/>
      </w:rPr>
    </w:pPr>
    <w:r w:rsidRPr="000E5327">
      <w:rPr>
        <w:sz w:val="24"/>
        <w:szCs w:val="24"/>
      </w:rPr>
      <w:fldChar w:fldCharType="begin"/>
    </w:r>
    <w:r w:rsidRPr="000E5327">
      <w:rPr>
        <w:sz w:val="24"/>
        <w:szCs w:val="24"/>
      </w:rPr>
      <w:instrText xml:space="preserve"> PAGE   \* MERGEFORMAT </w:instrText>
    </w:r>
    <w:r w:rsidRPr="000E5327">
      <w:rPr>
        <w:sz w:val="24"/>
        <w:szCs w:val="24"/>
      </w:rPr>
      <w:fldChar w:fldCharType="separate"/>
    </w:r>
    <w:r w:rsidR="001715A9">
      <w:rPr>
        <w:noProof/>
        <w:sz w:val="24"/>
        <w:szCs w:val="24"/>
      </w:rPr>
      <w:t>55</w:t>
    </w:r>
    <w:r w:rsidRPr="000E5327">
      <w:rPr>
        <w:sz w:val="24"/>
        <w:szCs w:val="24"/>
      </w:rPr>
      <w:fldChar w:fldCharType="end"/>
    </w:r>
  </w:p>
  <w:p w:rsidR="007441E8" w:rsidRPr="00652BDD" w:rsidRDefault="007441E8" w:rsidP="00652BDD">
    <w:pPr>
      <w:pStyle w:val="afff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873EE6"/>
    <w:multiLevelType w:val="hybridMultilevel"/>
    <w:tmpl w:val="681EE11A"/>
    <w:lvl w:ilvl="0" w:tplc="87DEBE12">
      <w:start w:val="1"/>
      <w:numFmt w:val="decimal"/>
      <w:lvlText w:val="%1."/>
      <w:lvlJc w:val="left"/>
      <w:pPr>
        <w:ind w:left="1725" w:hanging="10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">
    <w:nsid w:val="0606317E"/>
    <w:multiLevelType w:val="hybridMultilevel"/>
    <w:tmpl w:val="3234624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B45FD3"/>
    <w:multiLevelType w:val="hybridMultilevel"/>
    <w:tmpl w:val="64F212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372A93"/>
    <w:multiLevelType w:val="hybridMultilevel"/>
    <w:tmpl w:val="CC52E7A2"/>
    <w:lvl w:ilvl="0" w:tplc="8B50E230">
      <w:start w:val="5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189A7143"/>
    <w:multiLevelType w:val="hybridMultilevel"/>
    <w:tmpl w:val="E8F467F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AEF4412E">
      <w:start w:val="1"/>
      <w:numFmt w:val="bullet"/>
      <w:lvlText w:val="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19B90C98"/>
    <w:multiLevelType w:val="multilevel"/>
    <w:tmpl w:val="C6CAECF6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2"/>
        <w:w w:val="100"/>
        <w:position w:val="0"/>
        <w:sz w:val="24"/>
        <w:szCs w:val="24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AFD038D"/>
    <w:multiLevelType w:val="hybridMultilevel"/>
    <w:tmpl w:val="732E4D36"/>
    <w:lvl w:ilvl="0" w:tplc="5B0E85D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F117525"/>
    <w:multiLevelType w:val="singleLevel"/>
    <w:tmpl w:val="504038BE"/>
    <w:lvl w:ilvl="0">
      <w:start w:val="1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8">
    <w:nsid w:val="2197547A"/>
    <w:multiLevelType w:val="hybridMultilevel"/>
    <w:tmpl w:val="49B892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F3F4668"/>
    <w:multiLevelType w:val="singleLevel"/>
    <w:tmpl w:val="18DAD87E"/>
    <w:lvl w:ilvl="0">
      <w:start w:val="4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0">
    <w:nsid w:val="30ED21CB"/>
    <w:multiLevelType w:val="singleLevel"/>
    <w:tmpl w:val="504038BE"/>
    <w:lvl w:ilvl="0">
      <w:start w:val="1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</w:rPr>
    </w:lvl>
  </w:abstractNum>
  <w:abstractNum w:abstractNumId="11">
    <w:nsid w:val="322E3A04"/>
    <w:multiLevelType w:val="hybridMultilevel"/>
    <w:tmpl w:val="E4B0ED90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3254500"/>
    <w:multiLevelType w:val="singleLevel"/>
    <w:tmpl w:val="18DAD87E"/>
    <w:lvl w:ilvl="0">
      <w:start w:val="4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3">
    <w:nsid w:val="360361DD"/>
    <w:multiLevelType w:val="hybridMultilevel"/>
    <w:tmpl w:val="AE06A2C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4E6693"/>
    <w:multiLevelType w:val="hybridMultilevel"/>
    <w:tmpl w:val="C8445F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93B55BC"/>
    <w:multiLevelType w:val="hybridMultilevel"/>
    <w:tmpl w:val="124C3B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A0331C4"/>
    <w:multiLevelType w:val="hybridMultilevel"/>
    <w:tmpl w:val="0E121D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2445C3C"/>
    <w:multiLevelType w:val="hybridMultilevel"/>
    <w:tmpl w:val="83640D28"/>
    <w:lvl w:ilvl="0" w:tplc="8E3052DE">
      <w:start w:val="5"/>
      <w:numFmt w:val="decimal"/>
      <w:lvlText w:val="%1."/>
      <w:lvlJc w:val="left"/>
      <w:pPr>
        <w:ind w:left="1080" w:hanging="360"/>
      </w:pPr>
      <w:rPr>
        <w:rFonts w:hint="default"/>
        <w:color w:val="313131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4C5631A6"/>
    <w:multiLevelType w:val="singleLevel"/>
    <w:tmpl w:val="18DAD87E"/>
    <w:lvl w:ilvl="0">
      <w:start w:val="4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9">
    <w:nsid w:val="4DE33CB3"/>
    <w:multiLevelType w:val="singleLevel"/>
    <w:tmpl w:val="504038BE"/>
    <w:lvl w:ilvl="0">
      <w:start w:val="4"/>
      <w:numFmt w:val="decimal"/>
      <w:lvlText w:val="%1."/>
      <w:legacy w:legacy="1" w:legacySpace="0" w:legacyIndent="331"/>
      <w:lvlJc w:val="left"/>
      <w:rPr>
        <w:rFonts w:ascii="Times New Roman" w:hAnsi="Times New Roman" w:cs="Times New Roman" w:hint="default"/>
      </w:rPr>
    </w:lvl>
  </w:abstractNum>
  <w:abstractNum w:abstractNumId="20">
    <w:nsid w:val="4F7C1529"/>
    <w:multiLevelType w:val="singleLevel"/>
    <w:tmpl w:val="0C9295CE"/>
    <w:lvl w:ilvl="0">
      <w:start w:val="2"/>
      <w:numFmt w:val="decimal"/>
      <w:lvlText w:val="%1."/>
      <w:legacy w:legacy="1" w:legacySpace="0" w:legacyIndent="282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1">
    <w:nsid w:val="52BF2FC2"/>
    <w:multiLevelType w:val="hybridMultilevel"/>
    <w:tmpl w:val="E75E93B6"/>
    <w:lvl w:ilvl="0" w:tplc="22187C10">
      <w:start w:val="1"/>
      <w:numFmt w:val="decimal"/>
      <w:lvlText w:val="%1."/>
      <w:lvlJc w:val="left"/>
      <w:pPr>
        <w:ind w:left="875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22">
    <w:nsid w:val="59CA5868"/>
    <w:multiLevelType w:val="hybridMultilevel"/>
    <w:tmpl w:val="D9D8EB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D0C628B"/>
    <w:multiLevelType w:val="hybridMultilevel"/>
    <w:tmpl w:val="1E702760"/>
    <w:lvl w:ilvl="0" w:tplc="A9BE5400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5E203912"/>
    <w:multiLevelType w:val="hybridMultilevel"/>
    <w:tmpl w:val="C77A1970"/>
    <w:lvl w:ilvl="0" w:tplc="0419000F">
      <w:start w:val="8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FBB513F"/>
    <w:multiLevelType w:val="singleLevel"/>
    <w:tmpl w:val="18DAD87E"/>
    <w:lvl w:ilvl="0">
      <w:start w:val="4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26">
    <w:nsid w:val="626D2D48"/>
    <w:multiLevelType w:val="singleLevel"/>
    <w:tmpl w:val="504038BE"/>
    <w:lvl w:ilvl="0">
      <w:start w:val="1"/>
      <w:numFmt w:val="decimal"/>
      <w:lvlText w:val="%1.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27">
    <w:nsid w:val="6B8B078C"/>
    <w:multiLevelType w:val="hybridMultilevel"/>
    <w:tmpl w:val="50845540"/>
    <w:lvl w:ilvl="0" w:tplc="F13C29A6">
      <w:start w:val="11"/>
      <w:numFmt w:val="decimal"/>
      <w:lvlText w:val="%1."/>
      <w:lvlJc w:val="left"/>
      <w:pPr>
        <w:ind w:left="1095" w:hanging="375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6EC00C07"/>
    <w:multiLevelType w:val="multilevel"/>
    <w:tmpl w:val="AD7E4B14"/>
    <w:lvl w:ilvl="0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21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00" w:hanging="1800"/>
      </w:pPr>
      <w:rPr>
        <w:rFonts w:hint="default"/>
      </w:rPr>
    </w:lvl>
  </w:abstractNum>
  <w:abstractNum w:abstractNumId="29">
    <w:nsid w:val="739979A6"/>
    <w:multiLevelType w:val="hybridMultilevel"/>
    <w:tmpl w:val="A8927004"/>
    <w:lvl w:ilvl="0" w:tplc="E9BC813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0">
    <w:nsid w:val="73F252C6"/>
    <w:multiLevelType w:val="hybridMultilevel"/>
    <w:tmpl w:val="F28C77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6C005AC"/>
    <w:multiLevelType w:val="hybridMultilevel"/>
    <w:tmpl w:val="C0C8570A"/>
    <w:lvl w:ilvl="0" w:tplc="2E86497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4"/>
  </w:num>
  <w:num w:numId="2">
    <w:abstractNumId w:val="26"/>
  </w:num>
  <w:num w:numId="3">
    <w:abstractNumId w:val="14"/>
  </w:num>
  <w:num w:numId="4">
    <w:abstractNumId w:val="30"/>
  </w:num>
  <w:num w:numId="5">
    <w:abstractNumId w:val="13"/>
  </w:num>
  <w:num w:numId="6">
    <w:abstractNumId w:val="22"/>
  </w:num>
  <w:num w:numId="7">
    <w:abstractNumId w:val="21"/>
  </w:num>
  <w:num w:numId="8">
    <w:abstractNumId w:val="7"/>
  </w:num>
  <w:num w:numId="9">
    <w:abstractNumId w:val="19"/>
  </w:num>
  <w:num w:numId="10">
    <w:abstractNumId w:val="25"/>
  </w:num>
  <w:num w:numId="11">
    <w:abstractNumId w:val="10"/>
  </w:num>
  <w:num w:numId="12">
    <w:abstractNumId w:val="8"/>
  </w:num>
  <w:num w:numId="13">
    <w:abstractNumId w:val="9"/>
  </w:num>
  <w:num w:numId="14">
    <w:abstractNumId w:val="18"/>
  </w:num>
  <w:num w:numId="15">
    <w:abstractNumId w:val="24"/>
  </w:num>
  <w:num w:numId="16">
    <w:abstractNumId w:val="12"/>
  </w:num>
  <w:num w:numId="17">
    <w:abstractNumId w:val="3"/>
  </w:num>
  <w:num w:numId="18">
    <w:abstractNumId w:val="11"/>
  </w:num>
  <w:num w:numId="19">
    <w:abstractNumId w:val="1"/>
  </w:num>
  <w:num w:numId="20">
    <w:abstractNumId w:val="15"/>
  </w:num>
  <w:num w:numId="21">
    <w:abstractNumId w:val="17"/>
  </w:num>
  <w:num w:numId="22">
    <w:abstractNumId w:val="27"/>
  </w:num>
  <w:num w:numId="23">
    <w:abstractNumId w:val="20"/>
    <w:lvlOverride w:ilvl="0">
      <w:startOverride w:val="2"/>
    </w:lvlOverride>
  </w:num>
  <w:num w:numId="24">
    <w:abstractNumId w:val="2"/>
  </w:num>
  <w:num w:numId="25">
    <w:abstractNumId w:val="29"/>
  </w:num>
  <w:num w:numId="26">
    <w:abstractNumId w:val="0"/>
  </w:num>
  <w:num w:numId="27">
    <w:abstractNumId w:val="5"/>
  </w:num>
  <w:num w:numId="28">
    <w:abstractNumId w:val="23"/>
  </w:num>
  <w:num w:numId="29">
    <w:abstractNumId w:val="28"/>
  </w:num>
  <w:num w:numId="30">
    <w:abstractNumId w:val="31"/>
  </w:num>
  <w:num w:numId="31">
    <w:abstractNumId w:val="16"/>
  </w:num>
  <w:num w:numId="32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</w:compat>
  <w:rsids>
    <w:rsidRoot w:val="000F6F83"/>
    <w:rsid w:val="0000684A"/>
    <w:rsid w:val="00007BCF"/>
    <w:rsid w:val="00012B8B"/>
    <w:rsid w:val="00020493"/>
    <w:rsid w:val="00022EB8"/>
    <w:rsid w:val="00024D90"/>
    <w:rsid w:val="00025F67"/>
    <w:rsid w:val="00033233"/>
    <w:rsid w:val="00036607"/>
    <w:rsid w:val="00041600"/>
    <w:rsid w:val="00043A48"/>
    <w:rsid w:val="00047C19"/>
    <w:rsid w:val="00050BBA"/>
    <w:rsid w:val="00056841"/>
    <w:rsid w:val="00067D59"/>
    <w:rsid w:val="0009175C"/>
    <w:rsid w:val="000A11A1"/>
    <w:rsid w:val="000A2C60"/>
    <w:rsid w:val="000A38C4"/>
    <w:rsid w:val="000B183B"/>
    <w:rsid w:val="000B3A7E"/>
    <w:rsid w:val="000B5E24"/>
    <w:rsid w:val="000C12B0"/>
    <w:rsid w:val="000C2F05"/>
    <w:rsid w:val="000D30E3"/>
    <w:rsid w:val="000E10F2"/>
    <w:rsid w:val="000E28AD"/>
    <w:rsid w:val="000E5327"/>
    <w:rsid w:val="000F6F83"/>
    <w:rsid w:val="001026E5"/>
    <w:rsid w:val="00102835"/>
    <w:rsid w:val="00107D3B"/>
    <w:rsid w:val="001108A7"/>
    <w:rsid w:val="00115C08"/>
    <w:rsid w:val="00117209"/>
    <w:rsid w:val="001231A4"/>
    <w:rsid w:val="00140FAB"/>
    <w:rsid w:val="001437CF"/>
    <w:rsid w:val="00145959"/>
    <w:rsid w:val="00146E19"/>
    <w:rsid w:val="00147471"/>
    <w:rsid w:val="00155EB7"/>
    <w:rsid w:val="001715A9"/>
    <w:rsid w:val="00175125"/>
    <w:rsid w:val="0017769E"/>
    <w:rsid w:val="00191FDB"/>
    <w:rsid w:val="0019770D"/>
    <w:rsid w:val="001C2789"/>
    <w:rsid w:val="001C720E"/>
    <w:rsid w:val="001D4D1A"/>
    <w:rsid w:val="001D741B"/>
    <w:rsid w:val="001E4BA7"/>
    <w:rsid w:val="001E639B"/>
    <w:rsid w:val="001F0812"/>
    <w:rsid w:val="001F1FFB"/>
    <w:rsid w:val="001F273C"/>
    <w:rsid w:val="001F3B03"/>
    <w:rsid w:val="001F4A3E"/>
    <w:rsid w:val="002072CC"/>
    <w:rsid w:val="00210CCD"/>
    <w:rsid w:val="00211566"/>
    <w:rsid w:val="00215A01"/>
    <w:rsid w:val="00226A0A"/>
    <w:rsid w:val="00234B74"/>
    <w:rsid w:val="00236C5C"/>
    <w:rsid w:val="0023755A"/>
    <w:rsid w:val="0023770C"/>
    <w:rsid w:val="00241156"/>
    <w:rsid w:val="00246F74"/>
    <w:rsid w:val="00257D07"/>
    <w:rsid w:val="0026001A"/>
    <w:rsid w:val="00261AD4"/>
    <w:rsid w:val="0027038B"/>
    <w:rsid w:val="002747AC"/>
    <w:rsid w:val="002763D0"/>
    <w:rsid w:val="00277448"/>
    <w:rsid w:val="0028122F"/>
    <w:rsid w:val="00284CCF"/>
    <w:rsid w:val="002961EE"/>
    <w:rsid w:val="002A18CF"/>
    <w:rsid w:val="002A3987"/>
    <w:rsid w:val="002B0952"/>
    <w:rsid w:val="002B6EF5"/>
    <w:rsid w:val="002C3198"/>
    <w:rsid w:val="002D02B0"/>
    <w:rsid w:val="002D7086"/>
    <w:rsid w:val="002E046C"/>
    <w:rsid w:val="002E09F4"/>
    <w:rsid w:val="002E3A67"/>
    <w:rsid w:val="002E5F11"/>
    <w:rsid w:val="002F0C02"/>
    <w:rsid w:val="0030239E"/>
    <w:rsid w:val="00302B29"/>
    <w:rsid w:val="00304810"/>
    <w:rsid w:val="0032315B"/>
    <w:rsid w:val="003330BB"/>
    <w:rsid w:val="003377BC"/>
    <w:rsid w:val="00341CF3"/>
    <w:rsid w:val="00344627"/>
    <w:rsid w:val="00345787"/>
    <w:rsid w:val="00345790"/>
    <w:rsid w:val="003505E4"/>
    <w:rsid w:val="00350FA4"/>
    <w:rsid w:val="00356906"/>
    <w:rsid w:val="0036022E"/>
    <w:rsid w:val="00363BF3"/>
    <w:rsid w:val="00365166"/>
    <w:rsid w:val="00375386"/>
    <w:rsid w:val="003772FC"/>
    <w:rsid w:val="0038420C"/>
    <w:rsid w:val="0038617E"/>
    <w:rsid w:val="0038711E"/>
    <w:rsid w:val="00391447"/>
    <w:rsid w:val="003A6E1D"/>
    <w:rsid w:val="003B0EFE"/>
    <w:rsid w:val="003B13D1"/>
    <w:rsid w:val="003B1A09"/>
    <w:rsid w:val="003B402C"/>
    <w:rsid w:val="003B5772"/>
    <w:rsid w:val="003B5F78"/>
    <w:rsid w:val="003D061E"/>
    <w:rsid w:val="003D5678"/>
    <w:rsid w:val="003E1885"/>
    <w:rsid w:val="003E220C"/>
    <w:rsid w:val="003F7E55"/>
    <w:rsid w:val="004103D9"/>
    <w:rsid w:val="00411937"/>
    <w:rsid w:val="00413092"/>
    <w:rsid w:val="00413B46"/>
    <w:rsid w:val="0041573C"/>
    <w:rsid w:val="004341A0"/>
    <w:rsid w:val="0043730D"/>
    <w:rsid w:val="004408E9"/>
    <w:rsid w:val="00442CD8"/>
    <w:rsid w:val="0044350C"/>
    <w:rsid w:val="004439E0"/>
    <w:rsid w:val="004509C6"/>
    <w:rsid w:val="00450B52"/>
    <w:rsid w:val="0045391B"/>
    <w:rsid w:val="004578F2"/>
    <w:rsid w:val="0046645D"/>
    <w:rsid w:val="00467EA4"/>
    <w:rsid w:val="004702EF"/>
    <w:rsid w:val="00476871"/>
    <w:rsid w:val="00477662"/>
    <w:rsid w:val="0047788F"/>
    <w:rsid w:val="00477DCB"/>
    <w:rsid w:val="00482C3B"/>
    <w:rsid w:val="0048467A"/>
    <w:rsid w:val="004963A5"/>
    <w:rsid w:val="00497EEA"/>
    <w:rsid w:val="004A157F"/>
    <w:rsid w:val="004A338E"/>
    <w:rsid w:val="004A4D87"/>
    <w:rsid w:val="004A666A"/>
    <w:rsid w:val="004B0C64"/>
    <w:rsid w:val="004B3293"/>
    <w:rsid w:val="004B57CA"/>
    <w:rsid w:val="004B59F9"/>
    <w:rsid w:val="004D73F1"/>
    <w:rsid w:val="004D7CC2"/>
    <w:rsid w:val="004E10D7"/>
    <w:rsid w:val="004E1BB2"/>
    <w:rsid w:val="004E4100"/>
    <w:rsid w:val="004E6765"/>
    <w:rsid w:val="004F126C"/>
    <w:rsid w:val="004F2694"/>
    <w:rsid w:val="004F414F"/>
    <w:rsid w:val="004F5B0A"/>
    <w:rsid w:val="004F5CA7"/>
    <w:rsid w:val="004F6787"/>
    <w:rsid w:val="00502693"/>
    <w:rsid w:val="005234F1"/>
    <w:rsid w:val="005267E5"/>
    <w:rsid w:val="005278AB"/>
    <w:rsid w:val="00530DD4"/>
    <w:rsid w:val="00542EE4"/>
    <w:rsid w:val="005436B5"/>
    <w:rsid w:val="00553C6F"/>
    <w:rsid w:val="00556B9A"/>
    <w:rsid w:val="00561AD7"/>
    <w:rsid w:val="005661E6"/>
    <w:rsid w:val="0057054A"/>
    <w:rsid w:val="005778CD"/>
    <w:rsid w:val="00580203"/>
    <w:rsid w:val="00590E04"/>
    <w:rsid w:val="005936C0"/>
    <w:rsid w:val="005952CD"/>
    <w:rsid w:val="005976FB"/>
    <w:rsid w:val="00597815"/>
    <w:rsid w:val="005A3D0C"/>
    <w:rsid w:val="005A5801"/>
    <w:rsid w:val="005B55EB"/>
    <w:rsid w:val="005C5CDE"/>
    <w:rsid w:val="005D4BCE"/>
    <w:rsid w:val="005E207A"/>
    <w:rsid w:val="005E2B68"/>
    <w:rsid w:val="005E7997"/>
    <w:rsid w:val="005F62D4"/>
    <w:rsid w:val="00604DCE"/>
    <w:rsid w:val="00617EF5"/>
    <w:rsid w:val="006220F7"/>
    <w:rsid w:val="006229B3"/>
    <w:rsid w:val="006258BB"/>
    <w:rsid w:val="00633126"/>
    <w:rsid w:val="006433CA"/>
    <w:rsid w:val="00645D57"/>
    <w:rsid w:val="00652BDD"/>
    <w:rsid w:val="00653A7D"/>
    <w:rsid w:val="00655B20"/>
    <w:rsid w:val="00655BC8"/>
    <w:rsid w:val="0067107D"/>
    <w:rsid w:val="00676F4E"/>
    <w:rsid w:val="0068341E"/>
    <w:rsid w:val="006853AB"/>
    <w:rsid w:val="006861B1"/>
    <w:rsid w:val="00694ABE"/>
    <w:rsid w:val="00697F32"/>
    <w:rsid w:val="006A1DD0"/>
    <w:rsid w:val="006A5235"/>
    <w:rsid w:val="006B16CC"/>
    <w:rsid w:val="006B3B20"/>
    <w:rsid w:val="006B4604"/>
    <w:rsid w:val="006B4B34"/>
    <w:rsid w:val="006C1DF8"/>
    <w:rsid w:val="006C3FDD"/>
    <w:rsid w:val="006C7E68"/>
    <w:rsid w:val="006D5E7B"/>
    <w:rsid w:val="006E0D45"/>
    <w:rsid w:val="006E4D5C"/>
    <w:rsid w:val="00703531"/>
    <w:rsid w:val="00703A73"/>
    <w:rsid w:val="00704CED"/>
    <w:rsid w:val="007058DA"/>
    <w:rsid w:val="007229EE"/>
    <w:rsid w:val="00723731"/>
    <w:rsid w:val="007326B4"/>
    <w:rsid w:val="00732FA9"/>
    <w:rsid w:val="00735D59"/>
    <w:rsid w:val="0073789A"/>
    <w:rsid w:val="007441E8"/>
    <w:rsid w:val="00751E03"/>
    <w:rsid w:val="00753962"/>
    <w:rsid w:val="00754C20"/>
    <w:rsid w:val="00754FC9"/>
    <w:rsid w:val="007633E4"/>
    <w:rsid w:val="00766FC3"/>
    <w:rsid w:val="00774C86"/>
    <w:rsid w:val="0077529F"/>
    <w:rsid w:val="0078256C"/>
    <w:rsid w:val="00782D67"/>
    <w:rsid w:val="00792DB2"/>
    <w:rsid w:val="00796B8D"/>
    <w:rsid w:val="007A2D46"/>
    <w:rsid w:val="007B4EC6"/>
    <w:rsid w:val="007C09AC"/>
    <w:rsid w:val="007C4B0F"/>
    <w:rsid w:val="007C4E75"/>
    <w:rsid w:val="007D19D8"/>
    <w:rsid w:val="007D2481"/>
    <w:rsid w:val="007E1570"/>
    <w:rsid w:val="007F6CC9"/>
    <w:rsid w:val="007F710C"/>
    <w:rsid w:val="00803603"/>
    <w:rsid w:val="008060A8"/>
    <w:rsid w:val="00813FD4"/>
    <w:rsid w:val="0081618B"/>
    <w:rsid w:val="00816AE7"/>
    <w:rsid w:val="00824362"/>
    <w:rsid w:val="00826EFA"/>
    <w:rsid w:val="00827BF8"/>
    <w:rsid w:val="00832483"/>
    <w:rsid w:val="008324DC"/>
    <w:rsid w:val="00834E66"/>
    <w:rsid w:val="00835A03"/>
    <w:rsid w:val="00836A49"/>
    <w:rsid w:val="0083776A"/>
    <w:rsid w:val="00842920"/>
    <w:rsid w:val="008637D5"/>
    <w:rsid w:val="0086552B"/>
    <w:rsid w:val="00865BF6"/>
    <w:rsid w:val="00865D3D"/>
    <w:rsid w:val="00865F28"/>
    <w:rsid w:val="00871197"/>
    <w:rsid w:val="00892AA2"/>
    <w:rsid w:val="0089687F"/>
    <w:rsid w:val="008A045E"/>
    <w:rsid w:val="008A2522"/>
    <w:rsid w:val="008A26F2"/>
    <w:rsid w:val="008A5007"/>
    <w:rsid w:val="008A5CAD"/>
    <w:rsid w:val="008A6310"/>
    <w:rsid w:val="008B0B69"/>
    <w:rsid w:val="008B14A0"/>
    <w:rsid w:val="008B221C"/>
    <w:rsid w:val="008C0691"/>
    <w:rsid w:val="008C552D"/>
    <w:rsid w:val="008C5A1E"/>
    <w:rsid w:val="008C6811"/>
    <w:rsid w:val="008C7F4C"/>
    <w:rsid w:val="008E1817"/>
    <w:rsid w:val="008E66A2"/>
    <w:rsid w:val="008F179A"/>
    <w:rsid w:val="008F421A"/>
    <w:rsid w:val="009027D0"/>
    <w:rsid w:val="009042B0"/>
    <w:rsid w:val="00905202"/>
    <w:rsid w:val="00913FA8"/>
    <w:rsid w:val="009153AD"/>
    <w:rsid w:val="00920DFA"/>
    <w:rsid w:val="0092189F"/>
    <w:rsid w:val="00922040"/>
    <w:rsid w:val="00941128"/>
    <w:rsid w:val="0095068C"/>
    <w:rsid w:val="00953A2C"/>
    <w:rsid w:val="009559B1"/>
    <w:rsid w:val="00963D50"/>
    <w:rsid w:val="009806FF"/>
    <w:rsid w:val="00980EDD"/>
    <w:rsid w:val="0098277A"/>
    <w:rsid w:val="0098394B"/>
    <w:rsid w:val="009949BF"/>
    <w:rsid w:val="00994CCC"/>
    <w:rsid w:val="00996DA6"/>
    <w:rsid w:val="009A0A89"/>
    <w:rsid w:val="009B67BB"/>
    <w:rsid w:val="009C07C8"/>
    <w:rsid w:val="009C1850"/>
    <w:rsid w:val="009C5DEA"/>
    <w:rsid w:val="009C6032"/>
    <w:rsid w:val="009D0DCE"/>
    <w:rsid w:val="009D3D89"/>
    <w:rsid w:val="009D7F8F"/>
    <w:rsid w:val="009E08B8"/>
    <w:rsid w:val="009E7F0B"/>
    <w:rsid w:val="009F13B2"/>
    <w:rsid w:val="009F275D"/>
    <w:rsid w:val="009F5454"/>
    <w:rsid w:val="00A01737"/>
    <w:rsid w:val="00A1107E"/>
    <w:rsid w:val="00A15C10"/>
    <w:rsid w:val="00A206DD"/>
    <w:rsid w:val="00A20FDF"/>
    <w:rsid w:val="00A22ED5"/>
    <w:rsid w:val="00A31A1B"/>
    <w:rsid w:val="00A356BD"/>
    <w:rsid w:val="00A370DA"/>
    <w:rsid w:val="00A41B8E"/>
    <w:rsid w:val="00A43B6A"/>
    <w:rsid w:val="00A44E8A"/>
    <w:rsid w:val="00A54418"/>
    <w:rsid w:val="00A633D7"/>
    <w:rsid w:val="00A65E44"/>
    <w:rsid w:val="00A71320"/>
    <w:rsid w:val="00A730CC"/>
    <w:rsid w:val="00A75E28"/>
    <w:rsid w:val="00A8467D"/>
    <w:rsid w:val="00A84EE3"/>
    <w:rsid w:val="00A92BEF"/>
    <w:rsid w:val="00A97991"/>
    <w:rsid w:val="00AB21FC"/>
    <w:rsid w:val="00AC1158"/>
    <w:rsid w:val="00AC334E"/>
    <w:rsid w:val="00AD4AF2"/>
    <w:rsid w:val="00AD4B17"/>
    <w:rsid w:val="00AD604A"/>
    <w:rsid w:val="00AE2390"/>
    <w:rsid w:val="00AE5658"/>
    <w:rsid w:val="00AE6B40"/>
    <w:rsid w:val="00AF17DD"/>
    <w:rsid w:val="00AF5665"/>
    <w:rsid w:val="00AF75F7"/>
    <w:rsid w:val="00AF7D4F"/>
    <w:rsid w:val="00B005A1"/>
    <w:rsid w:val="00B13DB1"/>
    <w:rsid w:val="00B25E56"/>
    <w:rsid w:val="00B31135"/>
    <w:rsid w:val="00B405AE"/>
    <w:rsid w:val="00B424C4"/>
    <w:rsid w:val="00B62EB6"/>
    <w:rsid w:val="00B75E1B"/>
    <w:rsid w:val="00B83851"/>
    <w:rsid w:val="00B96E61"/>
    <w:rsid w:val="00BA3969"/>
    <w:rsid w:val="00BA40FE"/>
    <w:rsid w:val="00BA61B4"/>
    <w:rsid w:val="00BB1036"/>
    <w:rsid w:val="00BC0424"/>
    <w:rsid w:val="00BC0B5B"/>
    <w:rsid w:val="00BC5034"/>
    <w:rsid w:val="00BE0FBE"/>
    <w:rsid w:val="00BE70A3"/>
    <w:rsid w:val="00BF0427"/>
    <w:rsid w:val="00BF3E1C"/>
    <w:rsid w:val="00C04C67"/>
    <w:rsid w:val="00C05D4A"/>
    <w:rsid w:val="00C06DF9"/>
    <w:rsid w:val="00C136D1"/>
    <w:rsid w:val="00C13F98"/>
    <w:rsid w:val="00C24F10"/>
    <w:rsid w:val="00C25C9A"/>
    <w:rsid w:val="00C31C99"/>
    <w:rsid w:val="00C374D5"/>
    <w:rsid w:val="00C46F4E"/>
    <w:rsid w:val="00C56BEC"/>
    <w:rsid w:val="00C571AB"/>
    <w:rsid w:val="00C606C2"/>
    <w:rsid w:val="00C619A7"/>
    <w:rsid w:val="00C634C3"/>
    <w:rsid w:val="00C65F0B"/>
    <w:rsid w:val="00C6786F"/>
    <w:rsid w:val="00C74031"/>
    <w:rsid w:val="00C779F3"/>
    <w:rsid w:val="00C77B54"/>
    <w:rsid w:val="00C8052D"/>
    <w:rsid w:val="00C80AFF"/>
    <w:rsid w:val="00C83973"/>
    <w:rsid w:val="00C83A4B"/>
    <w:rsid w:val="00C8696B"/>
    <w:rsid w:val="00C974FC"/>
    <w:rsid w:val="00C97A32"/>
    <w:rsid w:val="00CC1708"/>
    <w:rsid w:val="00CC3342"/>
    <w:rsid w:val="00CC5622"/>
    <w:rsid w:val="00CD1559"/>
    <w:rsid w:val="00CD3EDC"/>
    <w:rsid w:val="00CD4E51"/>
    <w:rsid w:val="00CE157F"/>
    <w:rsid w:val="00CE2BB4"/>
    <w:rsid w:val="00CE34B8"/>
    <w:rsid w:val="00CE6042"/>
    <w:rsid w:val="00CF2605"/>
    <w:rsid w:val="00CF7262"/>
    <w:rsid w:val="00D06448"/>
    <w:rsid w:val="00D06E60"/>
    <w:rsid w:val="00D12E75"/>
    <w:rsid w:val="00D12FC1"/>
    <w:rsid w:val="00D13833"/>
    <w:rsid w:val="00D1749F"/>
    <w:rsid w:val="00D26399"/>
    <w:rsid w:val="00D277D1"/>
    <w:rsid w:val="00D27C6B"/>
    <w:rsid w:val="00D30D9F"/>
    <w:rsid w:val="00D30F09"/>
    <w:rsid w:val="00D31F7B"/>
    <w:rsid w:val="00D3251A"/>
    <w:rsid w:val="00D33006"/>
    <w:rsid w:val="00D3398E"/>
    <w:rsid w:val="00D446C7"/>
    <w:rsid w:val="00D467D4"/>
    <w:rsid w:val="00D53261"/>
    <w:rsid w:val="00D56537"/>
    <w:rsid w:val="00D57166"/>
    <w:rsid w:val="00D57622"/>
    <w:rsid w:val="00D60B10"/>
    <w:rsid w:val="00D646F1"/>
    <w:rsid w:val="00D6604D"/>
    <w:rsid w:val="00D66B83"/>
    <w:rsid w:val="00D66EE1"/>
    <w:rsid w:val="00D67174"/>
    <w:rsid w:val="00D722C6"/>
    <w:rsid w:val="00D7322A"/>
    <w:rsid w:val="00D77D25"/>
    <w:rsid w:val="00D837A6"/>
    <w:rsid w:val="00D94078"/>
    <w:rsid w:val="00DA0444"/>
    <w:rsid w:val="00DA5B8F"/>
    <w:rsid w:val="00DB0FA7"/>
    <w:rsid w:val="00DB3DB1"/>
    <w:rsid w:val="00DB5BED"/>
    <w:rsid w:val="00DB7079"/>
    <w:rsid w:val="00DC0804"/>
    <w:rsid w:val="00DC1564"/>
    <w:rsid w:val="00DC2EB7"/>
    <w:rsid w:val="00DC3810"/>
    <w:rsid w:val="00DD6853"/>
    <w:rsid w:val="00DD7AEF"/>
    <w:rsid w:val="00DE1A79"/>
    <w:rsid w:val="00DE2195"/>
    <w:rsid w:val="00DE2F9C"/>
    <w:rsid w:val="00DE3E6D"/>
    <w:rsid w:val="00DF095C"/>
    <w:rsid w:val="00DF53A7"/>
    <w:rsid w:val="00E00CE2"/>
    <w:rsid w:val="00E015FE"/>
    <w:rsid w:val="00E10817"/>
    <w:rsid w:val="00E15245"/>
    <w:rsid w:val="00E17E63"/>
    <w:rsid w:val="00E2088E"/>
    <w:rsid w:val="00E259F0"/>
    <w:rsid w:val="00E3124E"/>
    <w:rsid w:val="00E32EC5"/>
    <w:rsid w:val="00E42AFF"/>
    <w:rsid w:val="00E42DAB"/>
    <w:rsid w:val="00E548CF"/>
    <w:rsid w:val="00E56506"/>
    <w:rsid w:val="00E56DD2"/>
    <w:rsid w:val="00E669DD"/>
    <w:rsid w:val="00E67C2A"/>
    <w:rsid w:val="00E70C33"/>
    <w:rsid w:val="00E778E7"/>
    <w:rsid w:val="00E96AC5"/>
    <w:rsid w:val="00E97A9E"/>
    <w:rsid w:val="00EA19CA"/>
    <w:rsid w:val="00EA2C80"/>
    <w:rsid w:val="00EA7C72"/>
    <w:rsid w:val="00EB05D6"/>
    <w:rsid w:val="00EB1D40"/>
    <w:rsid w:val="00EB2D31"/>
    <w:rsid w:val="00EC420F"/>
    <w:rsid w:val="00EC464D"/>
    <w:rsid w:val="00EC663E"/>
    <w:rsid w:val="00ED1A74"/>
    <w:rsid w:val="00ED2075"/>
    <w:rsid w:val="00EE27C0"/>
    <w:rsid w:val="00EE5FEB"/>
    <w:rsid w:val="00EE6FE0"/>
    <w:rsid w:val="00EF2648"/>
    <w:rsid w:val="00EF6578"/>
    <w:rsid w:val="00F011A8"/>
    <w:rsid w:val="00F03326"/>
    <w:rsid w:val="00F04653"/>
    <w:rsid w:val="00F111CC"/>
    <w:rsid w:val="00F20A5C"/>
    <w:rsid w:val="00F309E1"/>
    <w:rsid w:val="00F326DE"/>
    <w:rsid w:val="00F41AA1"/>
    <w:rsid w:val="00F41BFF"/>
    <w:rsid w:val="00F41F9F"/>
    <w:rsid w:val="00F4690C"/>
    <w:rsid w:val="00F53FC5"/>
    <w:rsid w:val="00F56553"/>
    <w:rsid w:val="00F567A6"/>
    <w:rsid w:val="00F573FC"/>
    <w:rsid w:val="00F64EA5"/>
    <w:rsid w:val="00F84F04"/>
    <w:rsid w:val="00F855DC"/>
    <w:rsid w:val="00F86F54"/>
    <w:rsid w:val="00F96161"/>
    <w:rsid w:val="00FA4CD1"/>
    <w:rsid w:val="00FA509B"/>
    <w:rsid w:val="00FA7AD6"/>
    <w:rsid w:val="00FC47E5"/>
    <w:rsid w:val="00FD1EE3"/>
    <w:rsid w:val="00FD59FC"/>
    <w:rsid w:val="00FE058A"/>
    <w:rsid w:val="00FE4EFB"/>
    <w:rsid w:val="00FF656A"/>
    <w:rsid w:val="00FF7A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  <o:rules v:ext="edit">
        <o:r id="V:Rule1" type="connector" idref="#Прямая со стрелкой 1"/>
        <o:r id="V:Rule2" type="connector" idref="#Прямая со стрелкой 2"/>
        <o:r id="V:Rule3" type="connector" idref="#Прямая со стрелкой 3"/>
        <o:r id="V:Rule4" type="connector" idref="#Прямая со стрелкой 4"/>
        <o:r id="V:Rule5" type="connector" idref="#Прямая со стрелкой 5"/>
        <o:r id="V:Rule6" type="connector" idref="#_x0000_s1031"/>
        <o:r id="V:Rule7" type="connector" idref="#_x0000_s1032"/>
        <o:r id="V:Rule8" type="connector" idref="#_x0000_s1033"/>
        <o:r id="V:Rule9" type="connector" idref="#_x0000_s103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pPr>
      <w:spacing w:before="108" w:after="108"/>
      <w:jc w:val="center"/>
      <w:outlineLvl w:val="0"/>
    </w:pPr>
    <w:rPr>
      <w:rFonts w:ascii="Cambria" w:hAnsi="Cambria" w:cs="Times New Roman"/>
      <w:b/>
      <w:bCs/>
      <w:kern w:val="32"/>
      <w:sz w:val="32"/>
      <w:szCs w:val="32"/>
      <w:lang/>
    </w:rPr>
  </w:style>
  <w:style w:type="paragraph" w:styleId="2">
    <w:name w:val="heading 2"/>
    <w:basedOn w:val="1"/>
    <w:next w:val="a"/>
    <w:link w:val="20"/>
    <w:qFormat/>
    <w:pPr>
      <w:spacing w:before="0" w:after="0"/>
      <w:jc w:val="both"/>
      <w:outlineLvl w:val="1"/>
    </w:pPr>
    <w:rPr>
      <w:i/>
      <w:iCs/>
      <w:kern w:val="0"/>
      <w:sz w:val="28"/>
      <w:szCs w:val="28"/>
    </w:rPr>
  </w:style>
  <w:style w:type="paragraph" w:styleId="3">
    <w:name w:val="heading 3"/>
    <w:basedOn w:val="2"/>
    <w:next w:val="a"/>
    <w:link w:val="30"/>
    <w:qFormat/>
    <w:pPr>
      <w:outlineLvl w:val="2"/>
    </w:pPr>
    <w:rPr>
      <w:i w:val="0"/>
      <w:iCs w:val="0"/>
      <w:sz w:val="26"/>
      <w:szCs w:val="26"/>
    </w:rPr>
  </w:style>
  <w:style w:type="paragraph" w:styleId="4">
    <w:name w:val="heading 4"/>
    <w:basedOn w:val="3"/>
    <w:next w:val="a"/>
    <w:link w:val="40"/>
    <w:uiPriority w:val="9"/>
    <w:qFormat/>
    <w:pPr>
      <w:outlineLvl w:val="3"/>
    </w:pPr>
    <w:rPr>
      <w:rFonts w:ascii="Calibri" w:hAnsi="Calibri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link w:val="4"/>
    <w:uiPriority w:val="9"/>
    <w:semiHidden/>
    <w:rPr>
      <w:b/>
      <w:bCs/>
      <w:sz w:val="28"/>
      <w:szCs w:val="28"/>
    </w:rPr>
  </w:style>
  <w:style w:type="character" w:customStyle="1" w:styleId="a3">
    <w:name w:val="Цветовое выделение"/>
    <w:uiPriority w:val="99"/>
    <w:rPr>
      <w:b/>
      <w:bCs/>
      <w:color w:val="000080"/>
    </w:rPr>
  </w:style>
  <w:style w:type="character" w:customStyle="1" w:styleId="a4">
    <w:name w:val="Гипертекстовая ссылка"/>
    <w:uiPriority w:val="99"/>
    <w:rPr>
      <w:b/>
      <w:bCs/>
      <w:color w:val="008000"/>
    </w:rPr>
  </w:style>
  <w:style w:type="character" w:customStyle="1" w:styleId="a5">
    <w:name w:val="Активная гипертекстовая ссылка"/>
    <w:uiPriority w:val="99"/>
    <w:rPr>
      <w:b/>
      <w:bCs/>
      <w:color w:val="008000"/>
      <w:u w:val="single"/>
    </w:rPr>
  </w:style>
  <w:style w:type="paragraph" w:customStyle="1" w:styleId="a6">
    <w:name w:val="Внимание: Криминал!!"/>
    <w:basedOn w:val="a"/>
    <w:next w:val="a"/>
    <w:uiPriority w:val="99"/>
    <w:pPr>
      <w:jc w:val="both"/>
    </w:pPr>
  </w:style>
  <w:style w:type="paragraph" w:customStyle="1" w:styleId="a7">
    <w:name w:val="Внимание: недобросовестность!"/>
    <w:basedOn w:val="a"/>
    <w:next w:val="a"/>
    <w:uiPriority w:val="99"/>
    <w:pPr>
      <w:jc w:val="both"/>
    </w:pPr>
  </w:style>
  <w:style w:type="paragraph" w:customStyle="1" w:styleId="a8">
    <w:name w:val="Основное меню (преемственное)"/>
    <w:basedOn w:val="a"/>
    <w:next w:val="a"/>
    <w:uiPriority w:val="99"/>
    <w:pPr>
      <w:jc w:val="both"/>
    </w:pPr>
    <w:rPr>
      <w:rFonts w:ascii="Verdana" w:hAnsi="Verdana" w:cs="Verdana"/>
    </w:rPr>
  </w:style>
  <w:style w:type="paragraph" w:customStyle="1" w:styleId="a9">
    <w:name w:val="Заголовок"/>
    <w:basedOn w:val="a8"/>
    <w:next w:val="a"/>
    <w:uiPriority w:val="99"/>
    <w:rPr>
      <w:rFonts w:ascii="Arial" w:hAnsi="Arial" w:cs="Arial"/>
      <w:b/>
      <w:bCs/>
      <w:color w:val="C0C0C0"/>
    </w:rPr>
  </w:style>
  <w:style w:type="character" w:customStyle="1" w:styleId="aa">
    <w:name w:val="Заголовок своего сообщения"/>
    <w:basedOn w:val="a3"/>
    <w:uiPriority w:val="99"/>
  </w:style>
  <w:style w:type="paragraph" w:customStyle="1" w:styleId="ab">
    <w:name w:val="Заголовок статьи"/>
    <w:basedOn w:val="a"/>
    <w:next w:val="a"/>
    <w:uiPriority w:val="99"/>
    <w:pPr>
      <w:ind w:left="1612" w:hanging="892"/>
      <w:jc w:val="both"/>
    </w:pPr>
  </w:style>
  <w:style w:type="character" w:customStyle="1" w:styleId="ac">
    <w:name w:val="Заголовок чужого сообщения"/>
    <w:uiPriority w:val="99"/>
    <w:rPr>
      <w:b/>
      <w:bCs/>
      <w:color w:val="FF0000"/>
    </w:rPr>
  </w:style>
  <w:style w:type="paragraph" w:customStyle="1" w:styleId="ad">
    <w:name w:val="Интерактивный заголовок"/>
    <w:basedOn w:val="a9"/>
    <w:next w:val="a"/>
    <w:uiPriority w:val="99"/>
    <w:rPr>
      <w:b w:val="0"/>
      <w:bCs w:val="0"/>
      <w:color w:val="auto"/>
      <w:u w:val="single"/>
    </w:rPr>
  </w:style>
  <w:style w:type="paragraph" w:customStyle="1" w:styleId="ae">
    <w:name w:val="Интерфейс"/>
    <w:basedOn w:val="a"/>
    <w:next w:val="a"/>
    <w:uiPriority w:val="99"/>
    <w:pPr>
      <w:jc w:val="both"/>
    </w:pPr>
    <w:rPr>
      <w:color w:val="D4D0C8"/>
      <w:sz w:val="22"/>
      <w:szCs w:val="22"/>
    </w:rPr>
  </w:style>
  <w:style w:type="paragraph" w:customStyle="1" w:styleId="af">
    <w:name w:val="Комментарий"/>
    <w:basedOn w:val="a"/>
    <w:next w:val="a"/>
    <w:uiPriority w:val="99"/>
    <w:pPr>
      <w:ind w:left="170"/>
      <w:jc w:val="both"/>
    </w:pPr>
    <w:rPr>
      <w:i/>
      <w:iCs/>
      <w:color w:val="800080"/>
    </w:rPr>
  </w:style>
  <w:style w:type="paragraph" w:customStyle="1" w:styleId="af0">
    <w:name w:val="Информация об изменениях документа"/>
    <w:basedOn w:val="af"/>
    <w:next w:val="a"/>
    <w:uiPriority w:val="99"/>
    <w:pPr>
      <w:ind w:left="0"/>
    </w:pPr>
  </w:style>
  <w:style w:type="paragraph" w:customStyle="1" w:styleId="af1">
    <w:name w:val="Текст (лев. подпись)"/>
    <w:basedOn w:val="a"/>
    <w:next w:val="a"/>
    <w:uiPriority w:val="99"/>
  </w:style>
  <w:style w:type="paragraph" w:customStyle="1" w:styleId="af2">
    <w:name w:val="Колонтитул (левый)"/>
    <w:basedOn w:val="af1"/>
    <w:next w:val="a"/>
    <w:uiPriority w:val="99"/>
    <w:pPr>
      <w:jc w:val="both"/>
    </w:pPr>
    <w:rPr>
      <w:sz w:val="16"/>
      <w:szCs w:val="16"/>
    </w:rPr>
  </w:style>
  <w:style w:type="paragraph" w:customStyle="1" w:styleId="af3">
    <w:name w:val="Текст (прав. подпись)"/>
    <w:basedOn w:val="a"/>
    <w:next w:val="a"/>
    <w:uiPriority w:val="99"/>
    <w:pPr>
      <w:jc w:val="right"/>
    </w:pPr>
  </w:style>
  <w:style w:type="paragraph" w:customStyle="1" w:styleId="af4">
    <w:name w:val="Колонтитул (правый)"/>
    <w:basedOn w:val="af3"/>
    <w:next w:val="a"/>
    <w:uiPriority w:val="99"/>
    <w:pPr>
      <w:jc w:val="both"/>
    </w:pPr>
    <w:rPr>
      <w:sz w:val="16"/>
      <w:szCs w:val="16"/>
    </w:rPr>
  </w:style>
  <w:style w:type="paragraph" w:customStyle="1" w:styleId="af5">
    <w:name w:val="Комментарий пользователя"/>
    <w:basedOn w:val="af"/>
    <w:next w:val="a"/>
    <w:uiPriority w:val="99"/>
    <w:pPr>
      <w:ind w:left="0"/>
      <w:jc w:val="left"/>
    </w:pPr>
    <w:rPr>
      <w:i w:val="0"/>
      <w:iCs w:val="0"/>
      <w:color w:val="000080"/>
    </w:rPr>
  </w:style>
  <w:style w:type="paragraph" w:customStyle="1" w:styleId="af6">
    <w:name w:val="Куда обратиться?"/>
    <w:basedOn w:val="a"/>
    <w:next w:val="a"/>
    <w:uiPriority w:val="99"/>
    <w:pPr>
      <w:jc w:val="both"/>
    </w:pPr>
  </w:style>
  <w:style w:type="paragraph" w:customStyle="1" w:styleId="af7">
    <w:name w:val="Моноширинный"/>
    <w:basedOn w:val="a"/>
    <w:next w:val="a"/>
    <w:uiPriority w:val="99"/>
    <w:pPr>
      <w:jc w:val="both"/>
    </w:pPr>
    <w:rPr>
      <w:rFonts w:ascii="Courier New" w:hAnsi="Courier New" w:cs="Courier New"/>
    </w:rPr>
  </w:style>
  <w:style w:type="character" w:customStyle="1" w:styleId="af8">
    <w:name w:val="Найденные слова"/>
    <w:basedOn w:val="a3"/>
    <w:uiPriority w:val="99"/>
  </w:style>
  <w:style w:type="character" w:customStyle="1" w:styleId="af9">
    <w:name w:val="Не вступил в силу"/>
    <w:uiPriority w:val="99"/>
    <w:rPr>
      <w:b/>
      <w:bCs/>
      <w:color w:val="008080"/>
    </w:rPr>
  </w:style>
  <w:style w:type="paragraph" w:customStyle="1" w:styleId="afa">
    <w:name w:val="Необходимые документы"/>
    <w:basedOn w:val="a"/>
    <w:next w:val="a"/>
    <w:uiPriority w:val="99"/>
    <w:pPr>
      <w:ind w:left="118"/>
      <w:jc w:val="both"/>
    </w:pPr>
  </w:style>
  <w:style w:type="paragraph" w:customStyle="1" w:styleId="afb">
    <w:name w:val="Нормальный (таблица)"/>
    <w:basedOn w:val="a"/>
    <w:next w:val="a"/>
    <w:uiPriority w:val="99"/>
    <w:pPr>
      <w:jc w:val="both"/>
    </w:pPr>
  </w:style>
  <w:style w:type="paragraph" w:customStyle="1" w:styleId="afc">
    <w:name w:val="Объект"/>
    <w:basedOn w:val="a"/>
    <w:next w:val="a"/>
    <w:uiPriority w:val="99"/>
    <w:pPr>
      <w:jc w:val="both"/>
    </w:pPr>
    <w:rPr>
      <w:rFonts w:ascii="Times New Roman" w:hAnsi="Times New Roman" w:cs="Times New Roman"/>
    </w:rPr>
  </w:style>
  <w:style w:type="paragraph" w:customStyle="1" w:styleId="afd">
    <w:name w:val="Таблицы (моноширинный)"/>
    <w:basedOn w:val="a"/>
    <w:next w:val="a"/>
    <w:uiPriority w:val="99"/>
    <w:pPr>
      <w:jc w:val="both"/>
    </w:pPr>
    <w:rPr>
      <w:rFonts w:ascii="Courier New" w:hAnsi="Courier New" w:cs="Courier New"/>
    </w:rPr>
  </w:style>
  <w:style w:type="paragraph" w:customStyle="1" w:styleId="afe">
    <w:name w:val="Оглавление"/>
    <w:basedOn w:val="afd"/>
    <w:next w:val="a"/>
    <w:uiPriority w:val="99"/>
    <w:pPr>
      <w:ind w:left="140"/>
    </w:pPr>
    <w:rPr>
      <w:rFonts w:ascii="Arial" w:hAnsi="Arial" w:cs="Arial"/>
    </w:rPr>
  </w:style>
  <w:style w:type="character" w:customStyle="1" w:styleId="aff">
    <w:name w:val="Опечатки"/>
    <w:uiPriority w:val="99"/>
    <w:rPr>
      <w:color w:val="FF0000"/>
    </w:rPr>
  </w:style>
  <w:style w:type="paragraph" w:customStyle="1" w:styleId="aff0">
    <w:name w:val="Переменная часть"/>
    <w:basedOn w:val="a8"/>
    <w:next w:val="a"/>
    <w:uiPriority w:val="99"/>
    <w:rPr>
      <w:rFonts w:ascii="Arial" w:hAnsi="Arial" w:cs="Arial"/>
      <w:sz w:val="20"/>
      <w:szCs w:val="20"/>
    </w:rPr>
  </w:style>
  <w:style w:type="paragraph" w:customStyle="1" w:styleId="aff1">
    <w:name w:val="Постоянная часть"/>
    <w:basedOn w:val="a8"/>
    <w:next w:val="a"/>
    <w:uiPriority w:val="99"/>
    <w:rPr>
      <w:rFonts w:ascii="Arial" w:hAnsi="Arial" w:cs="Arial"/>
      <w:sz w:val="22"/>
      <w:szCs w:val="22"/>
    </w:rPr>
  </w:style>
  <w:style w:type="paragraph" w:customStyle="1" w:styleId="aff2">
    <w:name w:val="Прижатый влево"/>
    <w:basedOn w:val="a"/>
    <w:next w:val="a"/>
    <w:uiPriority w:val="99"/>
  </w:style>
  <w:style w:type="paragraph" w:customStyle="1" w:styleId="aff3">
    <w:name w:val="Пример."/>
    <w:basedOn w:val="a"/>
    <w:next w:val="a"/>
    <w:uiPriority w:val="99"/>
    <w:pPr>
      <w:ind w:left="118" w:firstLine="602"/>
      <w:jc w:val="both"/>
    </w:pPr>
  </w:style>
  <w:style w:type="paragraph" w:customStyle="1" w:styleId="aff4">
    <w:name w:val="Примечание."/>
    <w:basedOn w:val="af"/>
    <w:next w:val="a"/>
    <w:uiPriority w:val="99"/>
    <w:pPr>
      <w:ind w:left="0"/>
    </w:pPr>
    <w:rPr>
      <w:i w:val="0"/>
      <w:iCs w:val="0"/>
      <w:color w:val="auto"/>
    </w:rPr>
  </w:style>
  <w:style w:type="character" w:customStyle="1" w:styleId="aff5">
    <w:name w:val="Продолжение ссылки"/>
    <w:basedOn w:val="a4"/>
    <w:uiPriority w:val="99"/>
  </w:style>
  <w:style w:type="paragraph" w:customStyle="1" w:styleId="aff6">
    <w:name w:val="Словарная статья"/>
    <w:basedOn w:val="a"/>
    <w:next w:val="a"/>
    <w:uiPriority w:val="99"/>
    <w:pPr>
      <w:ind w:right="118"/>
      <w:jc w:val="both"/>
    </w:pPr>
  </w:style>
  <w:style w:type="character" w:customStyle="1" w:styleId="aff7">
    <w:name w:val="Сравнение редакций"/>
    <w:basedOn w:val="a3"/>
    <w:uiPriority w:val="99"/>
  </w:style>
  <w:style w:type="character" w:customStyle="1" w:styleId="aff8">
    <w:name w:val="Сравнение редакций. Добавленный фрагмент"/>
    <w:uiPriority w:val="99"/>
    <w:rPr>
      <w:color w:val="0000FF"/>
    </w:rPr>
  </w:style>
  <w:style w:type="character" w:customStyle="1" w:styleId="aff9">
    <w:name w:val="Сравнение редакций. Удаленный фрагмент"/>
    <w:uiPriority w:val="99"/>
    <w:rPr>
      <w:strike/>
      <w:color w:val="808000"/>
    </w:rPr>
  </w:style>
  <w:style w:type="paragraph" w:customStyle="1" w:styleId="affa">
    <w:name w:val="Текст (справка)"/>
    <w:basedOn w:val="a"/>
    <w:next w:val="a"/>
    <w:uiPriority w:val="99"/>
    <w:pPr>
      <w:ind w:left="170" w:right="170"/>
    </w:pPr>
  </w:style>
  <w:style w:type="paragraph" w:customStyle="1" w:styleId="affb">
    <w:name w:val="Текст в таблице"/>
    <w:basedOn w:val="afb"/>
    <w:next w:val="a"/>
    <w:uiPriority w:val="99"/>
    <w:pPr>
      <w:ind w:firstLine="500"/>
    </w:pPr>
  </w:style>
  <w:style w:type="paragraph" w:customStyle="1" w:styleId="affc">
    <w:name w:val="Технический комментарий"/>
    <w:basedOn w:val="a"/>
    <w:next w:val="a"/>
    <w:uiPriority w:val="99"/>
  </w:style>
  <w:style w:type="character" w:customStyle="1" w:styleId="affd">
    <w:name w:val="Утратил силу"/>
    <w:uiPriority w:val="99"/>
    <w:rPr>
      <w:b/>
      <w:bCs/>
      <w:strike/>
      <w:color w:val="808000"/>
    </w:rPr>
  </w:style>
  <w:style w:type="paragraph" w:customStyle="1" w:styleId="affe">
    <w:name w:val="Центрированный (таблица)"/>
    <w:basedOn w:val="afb"/>
    <w:next w:val="a"/>
    <w:uiPriority w:val="99"/>
    <w:pPr>
      <w:jc w:val="center"/>
    </w:pPr>
  </w:style>
  <w:style w:type="paragraph" w:styleId="afff">
    <w:name w:val="Body Text Indent"/>
    <w:basedOn w:val="a"/>
    <w:link w:val="afff0"/>
    <w:uiPriority w:val="99"/>
    <w:rsid w:val="009806FF"/>
    <w:pPr>
      <w:widowControl/>
      <w:autoSpaceDE/>
      <w:autoSpaceDN/>
      <w:adjustRightInd/>
      <w:ind w:firstLine="540"/>
    </w:pPr>
    <w:rPr>
      <w:rFonts w:ascii="Times New Roman" w:hAnsi="Times New Roman" w:cs="Times New Roman"/>
      <w:sz w:val="28"/>
      <w:lang/>
    </w:rPr>
  </w:style>
  <w:style w:type="character" w:customStyle="1" w:styleId="afff0">
    <w:name w:val="Основной текст с отступом Знак"/>
    <w:link w:val="afff"/>
    <w:uiPriority w:val="99"/>
    <w:rsid w:val="009806FF"/>
    <w:rPr>
      <w:rFonts w:ascii="Times New Roman" w:hAnsi="Times New Roman"/>
      <w:sz w:val="28"/>
      <w:szCs w:val="24"/>
    </w:rPr>
  </w:style>
  <w:style w:type="paragraph" w:styleId="afff1">
    <w:name w:val="Body Text"/>
    <w:basedOn w:val="a"/>
    <w:link w:val="afff2"/>
    <w:uiPriority w:val="99"/>
    <w:unhideWhenUsed/>
    <w:rsid w:val="00AC1158"/>
    <w:pPr>
      <w:spacing w:after="120"/>
    </w:pPr>
    <w:rPr>
      <w:rFonts w:cs="Times New Roman"/>
      <w:lang/>
    </w:rPr>
  </w:style>
  <w:style w:type="character" w:customStyle="1" w:styleId="afff2">
    <w:name w:val="Основной текст Знак"/>
    <w:link w:val="afff1"/>
    <w:uiPriority w:val="99"/>
    <w:rsid w:val="00AC1158"/>
    <w:rPr>
      <w:rFonts w:ascii="Arial" w:hAnsi="Arial" w:cs="Arial"/>
      <w:sz w:val="24"/>
      <w:szCs w:val="24"/>
    </w:rPr>
  </w:style>
  <w:style w:type="paragraph" w:styleId="afff3">
    <w:name w:val="Title"/>
    <w:basedOn w:val="a"/>
    <w:link w:val="afff4"/>
    <w:uiPriority w:val="99"/>
    <w:qFormat/>
    <w:rsid w:val="00AC1158"/>
    <w:pPr>
      <w:widowControl/>
      <w:autoSpaceDE/>
      <w:autoSpaceDN/>
      <w:adjustRightInd/>
      <w:jc w:val="center"/>
    </w:pPr>
    <w:rPr>
      <w:rFonts w:ascii="Times New Roman" w:hAnsi="Times New Roman" w:cs="Times New Roman"/>
      <w:b/>
      <w:bCs/>
      <w:lang/>
    </w:rPr>
  </w:style>
  <w:style w:type="character" w:customStyle="1" w:styleId="afff4">
    <w:name w:val="Название Знак"/>
    <w:link w:val="afff3"/>
    <w:uiPriority w:val="99"/>
    <w:rsid w:val="00AC1158"/>
    <w:rPr>
      <w:rFonts w:ascii="Times New Roman" w:hAnsi="Times New Roman"/>
      <w:b/>
      <w:bCs/>
      <w:sz w:val="24"/>
      <w:szCs w:val="24"/>
    </w:rPr>
  </w:style>
  <w:style w:type="paragraph" w:styleId="21">
    <w:name w:val="Body Text Indent 2"/>
    <w:basedOn w:val="a"/>
    <w:link w:val="22"/>
    <w:uiPriority w:val="99"/>
    <w:semiHidden/>
    <w:unhideWhenUsed/>
    <w:rsid w:val="00F011A8"/>
    <w:pPr>
      <w:spacing w:after="120" w:line="480" w:lineRule="auto"/>
      <w:ind w:left="283"/>
    </w:pPr>
    <w:rPr>
      <w:rFonts w:cs="Times New Roman"/>
      <w:lang/>
    </w:rPr>
  </w:style>
  <w:style w:type="character" w:customStyle="1" w:styleId="22">
    <w:name w:val="Основной текст с отступом 2 Знак"/>
    <w:link w:val="21"/>
    <w:uiPriority w:val="99"/>
    <w:semiHidden/>
    <w:rsid w:val="00F011A8"/>
    <w:rPr>
      <w:rFonts w:ascii="Arial" w:hAnsi="Arial" w:cs="Arial"/>
      <w:sz w:val="24"/>
      <w:szCs w:val="24"/>
    </w:rPr>
  </w:style>
  <w:style w:type="paragraph" w:styleId="afff5">
    <w:name w:val="List Paragraph"/>
    <w:basedOn w:val="a"/>
    <w:uiPriority w:val="99"/>
    <w:qFormat/>
    <w:rsid w:val="00CD3EDC"/>
    <w:pPr>
      <w:ind w:left="720"/>
      <w:contextualSpacing/>
    </w:pPr>
  </w:style>
  <w:style w:type="character" w:customStyle="1" w:styleId="1pt8">
    <w:name w:val="Основной текст + Интервал 1 pt8"/>
    <w:rsid w:val="00617EF5"/>
    <w:rPr>
      <w:rFonts w:ascii="Arial" w:hAnsi="Arial" w:cs="Arial"/>
      <w:spacing w:val="20"/>
      <w:sz w:val="27"/>
      <w:szCs w:val="27"/>
      <w:lang w:bidi="ar-SA"/>
    </w:rPr>
  </w:style>
  <w:style w:type="paragraph" w:customStyle="1" w:styleId="ConsPlusNormal">
    <w:name w:val="ConsPlusNormal"/>
    <w:rsid w:val="00617EF5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ff6">
    <w:name w:val="Balloon Text"/>
    <w:basedOn w:val="a"/>
    <w:link w:val="afff7"/>
    <w:uiPriority w:val="99"/>
    <w:semiHidden/>
    <w:unhideWhenUsed/>
    <w:rsid w:val="00AE5658"/>
    <w:rPr>
      <w:rFonts w:ascii="Tahoma" w:hAnsi="Tahoma" w:cs="Times New Roman"/>
      <w:sz w:val="16"/>
      <w:szCs w:val="16"/>
      <w:lang/>
    </w:rPr>
  </w:style>
  <w:style w:type="character" w:customStyle="1" w:styleId="afff7">
    <w:name w:val="Текст выноски Знак"/>
    <w:link w:val="afff6"/>
    <w:uiPriority w:val="99"/>
    <w:semiHidden/>
    <w:rsid w:val="00AE5658"/>
    <w:rPr>
      <w:rFonts w:ascii="Tahoma" w:hAnsi="Tahoma" w:cs="Tahoma"/>
      <w:sz w:val="16"/>
      <w:szCs w:val="16"/>
    </w:rPr>
  </w:style>
  <w:style w:type="character" w:customStyle="1" w:styleId="afff8">
    <w:name w:val="Верхний колонтитул Знак"/>
    <w:link w:val="afff9"/>
    <w:uiPriority w:val="99"/>
    <w:rsid w:val="0067107D"/>
    <w:rPr>
      <w:rFonts w:ascii="Times New Roman" w:hAnsi="Times New Roman"/>
    </w:rPr>
  </w:style>
  <w:style w:type="paragraph" w:styleId="afff9">
    <w:name w:val="header"/>
    <w:basedOn w:val="a"/>
    <w:link w:val="afff8"/>
    <w:uiPriority w:val="99"/>
    <w:unhideWhenUsed/>
    <w:rsid w:val="0067107D"/>
    <w:pPr>
      <w:tabs>
        <w:tab w:val="center" w:pos="4677"/>
        <w:tab w:val="right" w:pos="9355"/>
      </w:tabs>
    </w:pPr>
    <w:rPr>
      <w:rFonts w:ascii="Times New Roman" w:hAnsi="Times New Roman" w:cs="Times New Roman"/>
      <w:sz w:val="20"/>
      <w:szCs w:val="20"/>
      <w:lang/>
    </w:rPr>
  </w:style>
  <w:style w:type="character" w:customStyle="1" w:styleId="afffa">
    <w:name w:val="Нижний колонтитул Знак"/>
    <w:link w:val="afffb"/>
    <w:uiPriority w:val="99"/>
    <w:rsid w:val="0067107D"/>
    <w:rPr>
      <w:rFonts w:ascii="Times New Roman" w:hAnsi="Times New Roman"/>
    </w:rPr>
  </w:style>
  <w:style w:type="paragraph" w:styleId="afffb">
    <w:name w:val="footer"/>
    <w:basedOn w:val="a"/>
    <w:link w:val="afffa"/>
    <w:uiPriority w:val="99"/>
    <w:unhideWhenUsed/>
    <w:rsid w:val="0067107D"/>
    <w:pPr>
      <w:tabs>
        <w:tab w:val="center" w:pos="4677"/>
        <w:tab w:val="right" w:pos="9355"/>
      </w:tabs>
    </w:pPr>
    <w:rPr>
      <w:rFonts w:ascii="Times New Roman" w:hAnsi="Times New Roman" w:cs="Times New Roman"/>
      <w:sz w:val="20"/>
      <w:szCs w:val="20"/>
      <w:lang/>
    </w:rPr>
  </w:style>
  <w:style w:type="paragraph" w:styleId="afffc">
    <w:name w:val="Subtitle"/>
    <w:basedOn w:val="a"/>
    <w:link w:val="afffd"/>
    <w:qFormat/>
    <w:rsid w:val="0067107D"/>
    <w:pPr>
      <w:widowControl/>
      <w:tabs>
        <w:tab w:val="left" w:pos="567"/>
        <w:tab w:val="left" w:pos="1134"/>
      </w:tabs>
      <w:autoSpaceDE/>
      <w:autoSpaceDN/>
      <w:adjustRightInd/>
      <w:jc w:val="center"/>
    </w:pPr>
    <w:rPr>
      <w:rFonts w:ascii="Times New Roman" w:hAnsi="Times New Roman" w:cs="Times New Roman"/>
      <w:bCs/>
      <w:sz w:val="26"/>
      <w:szCs w:val="20"/>
      <w:lang/>
    </w:rPr>
  </w:style>
  <w:style w:type="character" w:customStyle="1" w:styleId="afffd">
    <w:name w:val="Подзаголовок Знак"/>
    <w:link w:val="afffc"/>
    <w:rsid w:val="0067107D"/>
    <w:rPr>
      <w:rFonts w:ascii="Times New Roman" w:hAnsi="Times New Roman"/>
      <w:bCs/>
      <w:sz w:val="26"/>
    </w:rPr>
  </w:style>
  <w:style w:type="table" w:styleId="afffe">
    <w:name w:val="Table Grid"/>
    <w:basedOn w:val="a1"/>
    <w:uiPriority w:val="59"/>
    <w:rsid w:val="00D77D25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">
    <w:name w:val="Hyperlink"/>
    <w:uiPriority w:val="99"/>
    <w:unhideWhenUsed/>
    <w:rsid w:val="005A3D0C"/>
    <w:rPr>
      <w:color w:val="0000FF"/>
      <w:u w:val="single"/>
    </w:rPr>
  </w:style>
  <w:style w:type="character" w:styleId="affff0">
    <w:name w:val="FollowedHyperlink"/>
    <w:uiPriority w:val="99"/>
    <w:semiHidden/>
    <w:unhideWhenUsed/>
    <w:rsid w:val="005A3D0C"/>
    <w:rPr>
      <w:color w:val="800080"/>
      <w:u w:val="single"/>
    </w:rPr>
  </w:style>
  <w:style w:type="paragraph" w:styleId="affff1">
    <w:name w:val="footnote text"/>
    <w:basedOn w:val="a"/>
    <w:link w:val="affff2"/>
    <w:uiPriority w:val="99"/>
    <w:unhideWhenUsed/>
    <w:rsid w:val="007C09AC"/>
    <w:pPr>
      <w:widowControl/>
      <w:autoSpaceDE/>
      <w:autoSpaceDN/>
      <w:adjustRightInd/>
    </w:pPr>
    <w:rPr>
      <w:rFonts w:ascii="Times New Roman" w:hAnsi="Times New Roman" w:cs="Times New Roman"/>
      <w:sz w:val="20"/>
      <w:szCs w:val="20"/>
      <w:lang/>
    </w:rPr>
  </w:style>
  <w:style w:type="character" w:customStyle="1" w:styleId="affff2">
    <w:name w:val="Текст сноски Знак"/>
    <w:link w:val="affff1"/>
    <w:uiPriority w:val="99"/>
    <w:rsid w:val="007C09AC"/>
    <w:rPr>
      <w:rFonts w:ascii="Times New Roman" w:hAnsi="Times New Roman"/>
    </w:rPr>
  </w:style>
  <w:style w:type="character" w:styleId="affff3">
    <w:name w:val="footnote reference"/>
    <w:uiPriority w:val="99"/>
    <w:semiHidden/>
    <w:unhideWhenUsed/>
    <w:rsid w:val="007C09AC"/>
    <w:rPr>
      <w:vertAlign w:val="superscript"/>
    </w:rPr>
  </w:style>
  <w:style w:type="character" w:customStyle="1" w:styleId="23">
    <w:name w:val="Заголовок №2_"/>
    <w:link w:val="24"/>
    <w:uiPriority w:val="99"/>
    <w:locked/>
    <w:rsid w:val="001715A9"/>
    <w:rPr>
      <w:rFonts w:ascii="Times New Roman" w:hAnsi="Times New Roman"/>
      <w:b/>
      <w:sz w:val="26"/>
      <w:shd w:val="clear" w:color="auto" w:fill="FFFFFF"/>
    </w:rPr>
  </w:style>
  <w:style w:type="paragraph" w:customStyle="1" w:styleId="24">
    <w:name w:val="Заголовок №2"/>
    <w:basedOn w:val="a"/>
    <w:link w:val="23"/>
    <w:uiPriority w:val="99"/>
    <w:rsid w:val="001715A9"/>
    <w:pPr>
      <w:widowControl/>
      <w:shd w:val="clear" w:color="auto" w:fill="FFFFFF"/>
      <w:autoSpaceDE/>
      <w:autoSpaceDN/>
      <w:adjustRightInd/>
      <w:spacing w:before="300" w:line="322" w:lineRule="exact"/>
      <w:ind w:hanging="2020"/>
      <w:outlineLvl w:val="1"/>
    </w:pPr>
    <w:rPr>
      <w:rFonts w:ascii="Times New Roman" w:hAnsi="Times New Roman" w:cs="Times New Roman"/>
      <w:b/>
      <w:sz w:val="26"/>
      <w:szCs w:val="20"/>
    </w:rPr>
  </w:style>
  <w:style w:type="character" w:customStyle="1" w:styleId="11">
    <w:name w:val="Основной текст Знак1"/>
    <w:uiPriority w:val="99"/>
    <w:locked/>
    <w:rsid w:val="001715A9"/>
    <w:rPr>
      <w:rFonts w:ascii="Times New Roman" w:hAnsi="Times New Roman"/>
      <w:sz w:val="26"/>
      <w:shd w:val="clear" w:color="auto" w:fill="FFFFFF"/>
    </w:rPr>
  </w:style>
  <w:style w:type="character" w:customStyle="1" w:styleId="BodyTextChar1">
    <w:name w:val="Body Text Char1"/>
    <w:uiPriority w:val="99"/>
    <w:semiHidden/>
    <w:rsid w:val="001715A9"/>
    <w:rPr>
      <w:rFonts w:cs="Times New Roman"/>
    </w:rPr>
  </w:style>
  <w:style w:type="character" w:customStyle="1" w:styleId="1pt3">
    <w:name w:val="Основной текст + Интервал 1 pt3"/>
    <w:uiPriority w:val="99"/>
    <w:rsid w:val="001715A9"/>
    <w:rPr>
      <w:rFonts w:ascii="Times New Roman" w:hAnsi="Times New Roman"/>
      <w:spacing w:val="30"/>
      <w:sz w:val="26"/>
      <w:shd w:val="clear" w:color="auto" w:fill="FFFFFF"/>
    </w:rPr>
  </w:style>
  <w:style w:type="paragraph" w:customStyle="1" w:styleId="ConsPlusCell">
    <w:name w:val="ConsPlusCell"/>
    <w:uiPriority w:val="99"/>
    <w:rsid w:val="001715A9"/>
    <w:pPr>
      <w:autoSpaceDE w:val="0"/>
      <w:autoSpaceDN w:val="0"/>
      <w:adjustRightInd w:val="0"/>
    </w:pPr>
    <w:rPr>
      <w:rFonts w:ascii="Times New Roman" w:hAnsi="Times New Roman"/>
      <w:sz w:val="28"/>
      <w:szCs w:val="28"/>
    </w:rPr>
  </w:style>
  <w:style w:type="character" w:customStyle="1" w:styleId="affff4">
    <w:name w:val="Основной текст_"/>
    <w:link w:val="25"/>
    <w:rsid w:val="001715A9"/>
    <w:rPr>
      <w:rFonts w:ascii="Times New Roman" w:hAnsi="Times New Roman"/>
      <w:spacing w:val="12"/>
      <w:shd w:val="clear" w:color="auto" w:fill="FFFFFF"/>
    </w:rPr>
  </w:style>
  <w:style w:type="paragraph" w:customStyle="1" w:styleId="25">
    <w:name w:val="Основной текст2"/>
    <w:basedOn w:val="a"/>
    <w:link w:val="affff4"/>
    <w:rsid w:val="001715A9"/>
    <w:pPr>
      <w:shd w:val="clear" w:color="auto" w:fill="FFFFFF"/>
      <w:autoSpaceDE/>
      <w:autoSpaceDN/>
      <w:adjustRightInd/>
      <w:spacing w:before="420" w:line="643" w:lineRule="exact"/>
      <w:jc w:val="center"/>
    </w:pPr>
    <w:rPr>
      <w:rFonts w:ascii="Times New Roman" w:hAnsi="Times New Roman" w:cs="Times New Roman"/>
      <w:spacing w:val="12"/>
      <w:sz w:val="20"/>
      <w:szCs w:val="20"/>
    </w:rPr>
  </w:style>
  <w:style w:type="character" w:customStyle="1" w:styleId="apple-converted-space">
    <w:name w:val="apple-converted-space"/>
    <w:basedOn w:val="a0"/>
    <w:rsid w:val="001715A9"/>
  </w:style>
  <w:style w:type="paragraph" w:styleId="affff5">
    <w:name w:val="Normal (Web)"/>
    <w:basedOn w:val="a"/>
    <w:uiPriority w:val="99"/>
    <w:unhideWhenUsed/>
    <w:rsid w:val="001715A9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nsPlusNonformat">
    <w:name w:val="ConsPlusNonformat"/>
    <w:rsid w:val="001715A9"/>
    <w:pPr>
      <w:autoSpaceDE w:val="0"/>
      <w:autoSpaceDN w:val="0"/>
      <w:adjustRightInd w:val="0"/>
    </w:pPr>
    <w:rPr>
      <w:rFonts w:ascii="Courier New" w:hAnsi="Courier New" w:cs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06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6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7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8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9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5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36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3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3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55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2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33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4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7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63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8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99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65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3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89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2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539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07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33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12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36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4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704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473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725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0864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6617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37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pravo.gov.ru" TargetMode="External"/><Relationship Id="rId18" Type="http://schemas.openxmlformats.org/officeDocument/2006/relationships/hyperlink" Target="consultantplus://offline/ref=0A4F2785307EA5D3A7B4236A7F73C7DE4C304601F68822BE6A48C3B67CE0F7579284E4625B8D1896r3vFE" TargetMode="External"/><Relationship Id="rId26" Type="http://schemas.openxmlformats.org/officeDocument/2006/relationships/hyperlink" Target="https://login.consultant.ru/link/?rnd=0F52B40CF88913DAAFDF40355161D7EF&amp;req=doc&amp;base=RZB&amp;n=321522&amp;dst=100354&amp;fld=134&amp;date=26.08.2019" TargetMode="External"/><Relationship Id="rId39" Type="http://schemas.openxmlformats.org/officeDocument/2006/relationships/hyperlink" Target="mailto:Marat.Harisov@tatar.ru" TargetMode="External"/><Relationship Id="rId21" Type="http://schemas.openxmlformats.org/officeDocument/2006/relationships/hyperlink" Target="consultantplus://offline/ref=0A4F2785307EA5D3A7B43D67691F9AD54E39110FF48E28EF311AC5E123B0F102D2C4E23718C915963DB763A5r0v3E" TargetMode="External"/><Relationship Id="rId34" Type="http://schemas.openxmlformats.org/officeDocument/2006/relationships/hyperlink" Target="https://login.consultant.ru/link/?rnd=0F52B40CF88913DAAFDF40355161D7EF&amp;req=doc&amp;base=RZB&amp;n=321522&amp;dst=100352&amp;fld=134&amp;date=26.08.2019" TargetMode="External"/><Relationship Id="rId42" Type="http://schemas.openxmlformats.org/officeDocument/2006/relationships/image" Target="media/image2.png"/><Relationship Id="rId47" Type="http://schemas.openxmlformats.org/officeDocument/2006/relationships/image" Target="media/image7.jpeg"/><Relationship Id="rId50" Type="http://schemas.openxmlformats.org/officeDocument/2006/relationships/image" Target="media/image10.jpeg"/><Relationship Id="rId55" Type="http://schemas.openxmlformats.org/officeDocument/2006/relationships/image" Target="media/image15.jpeg"/><Relationship Id="rId63" Type="http://schemas.openxmlformats.org/officeDocument/2006/relationships/image" Target="media/image23.jpeg"/><Relationship Id="rId68" Type="http://schemas.openxmlformats.org/officeDocument/2006/relationships/image" Target="media/image28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9" Type="http://schemas.openxmlformats.org/officeDocument/2006/relationships/hyperlink" Target="https://login.consultant.ru/link/?rnd=0F52B40CF88913DAAFDF40355161D7EF&amp;req=doc&amp;base=RZB&amp;n=321522&amp;dst=100354&amp;fld=134&amp;date=26.08.2019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garantF1://70016958.0" TargetMode="External"/><Relationship Id="rId24" Type="http://schemas.openxmlformats.org/officeDocument/2006/relationships/hyperlink" Target="https://login.consultant.ru/link/?rnd=0F52B40CF88913DAAFDF40355161D7EF&amp;req=doc&amp;base=RZB&amp;n=321522&amp;dst=100354&amp;fld=134&amp;date=26.08.2019" TargetMode="External"/><Relationship Id="rId32" Type="http://schemas.openxmlformats.org/officeDocument/2006/relationships/hyperlink" Target="https://login.consultant.ru/link/?rnd=0F52B40CF88913DAAFDF40355161D7EF&amp;req=doc&amp;base=RZB&amp;n=321522&amp;dst=100352&amp;fld=134&amp;date=26.08.2019" TargetMode="External"/><Relationship Id="rId37" Type="http://schemas.openxmlformats.org/officeDocument/2006/relationships/hyperlink" Target="mailto:ggshu@mail.ru" TargetMode="External"/><Relationship Id="rId40" Type="http://schemas.openxmlformats.org/officeDocument/2006/relationships/header" Target="header3.xml"/><Relationship Id="rId45" Type="http://schemas.openxmlformats.org/officeDocument/2006/relationships/image" Target="media/image5.jpeg"/><Relationship Id="rId53" Type="http://schemas.openxmlformats.org/officeDocument/2006/relationships/image" Target="media/image13.jpeg"/><Relationship Id="rId58" Type="http://schemas.openxmlformats.org/officeDocument/2006/relationships/image" Target="media/image18.jpeg"/><Relationship Id="rId66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hyperlink" Target="https://login.consultant.ru/link/?rnd=0F52B40CF88913DAAFDF40355161D7EF&amp;req=doc&amp;base=RZB&amp;n=321522&amp;dst=100354&amp;fld=134&amp;date=26.08.2019" TargetMode="External"/><Relationship Id="rId28" Type="http://schemas.openxmlformats.org/officeDocument/2006/relationships/hyperlink" Target="https://login.consultant.ru/link/?rnd=0F52B40CF88913DAAFDF40355161D7EF&amp;req=doc&amp;base=RZB&amp;n=321522&amp;dst=290&amp;fld=134&amp;date=26.08.2019" TargetMode="External"/><Relationship Id="rId36" Type="http://schemas.openxmlformats.org/officeDocument/2006/relationships/hyperlink" Target="mailto:Rishat.Zaripov@tatar.ru" TargetMode="External"/><Relationship Id="rId49" Type="http://schemas.openxmlformats.org/officeDocument/2006/relationships/image" Target="media/image9.jpeg"/><Relationship Id="rId57" Type="http://schemas.openxmlformats.org/officeDocument/2006/relationships/image" Target="media/image17.jpeg"/><Relationship Id="rId61" Type="http://schemas.openxmlformats.org/officeDocument/2006/relationships/image" Target="media/image21.jpeg"/><Relationship Id="rId10" Type="http://schemas.openxmlformats.org/officeDocument/2006/relationships/hyperlink" Target="garantF1://2074157.0" TargetMode="External"/><Relationship Id="rId19" Type="http://schemas.openxmlformats.org/officeDocument/2006/relationships/hyperlink" Target="http://agro.tatarstan.ru" TargetMode="External"/><Relationship Id="rId31" Type="http://schemas.openxmlformats.org/officeDocument/2006/relationships/hyperlink" Target="https://login.consultant.ru/link/?rnd=0F52B40CF88913DAAFDF40355161D7EF&amp;req=doc&amp;base=RZB&amp;n=321522&amp;dst=100352&amp;fld=134&amp;date=26.08.2019" TargetMode="External"/><Relationship Id="rId44" Type="http://schemas.openxmlformats.org/officeDocument/2006/relationships/image" Target="media/image4.jpeg"/><Relationship Id="rId52" Type="http://schemas.openxmlformats.org/officeDocument/2006/relationships/image" Target="media/image12.jpeg"/><Relationship Id="rId60" Type="http://schemas.openxmlformats.org/officeDocument/2006/relationships/image" Target="media/image20.jpeg"/><Relationship Id="rId65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0A4F2785307EA5D3A7B4236A7F73C7DE4C304601F68822BE6A48C3B67CrEv0E" TargetMode="External"/><Relationship Id="rId14" Type="http://schemas.openxmlformats.org/officeDocument/2006/relationships/header" Target="header1.xml"/><Relationship Id="rId22" Type="http://schemas.openxmlformats.org/officeDocument/2006/relationships/hyperlink" Target="consultantplus://offline/ref=D164B8C2C654A9F223A3FFFDC4DA618B32BF7BE3434B7438332D7B7736E60437D6BB81C88C146EFC88B309E2H0P5J" TargetMode="External"/><Relationship Id="rId27" Type="http://schemas.openxmlformats.org/officeDocument/2006/relationships/hyperlink" Target="https://login.consultant.ru/link/?rnd=0F52B40CF88913DAAFDF40355161D7EF&amp;req=doc&amp;base=RZB&amp;n=321522&amp;dst=100354&amp;fld=134&amp;date=26.08.2019" TargetMode="External"/><Relationship Id="rId30" Type="http://schemas.openxmlformats.org/officeDocument/2006/relationships/hyperlink" Target="http://agro.tatarstan.ru" TargetMode="External"/><Relationship Id="rId35" Type="http://schemas.openxmlformats.org/officeDocument/2006/relationships/hyperlink" Target="mailto:Siren.Nigmatzyanov@tatar.ru" TargetMode="External"/><Relationship Id="rId43" Type="http://schemas.openxmlformats.org/officeDocument/2006/relationships/image" Target="media/image3.jpeg"/><Relationship Id="rId48" Type="http://schemas.openxmlformats.org/officeDocument/2006/relationships/image" Target="media/image8.jpeg"/><Relationship Id="rId56" Type="http://schemas.openxmlformats.org/officeDocument/2006/relationships/image" Target="media/image16.jpeg"/><Relationship Id="rId64" Type="http://schemas.openxmlformats.org/officeDocument/2006/relationships/image" Target="media/image24.jpeg"/><Relationship Id="rId69" Type="http://schemas.openxmlformats.org/officeDocument/2006/relationships/header" Target="header4.xml"/><Relationship Id="rId8" Type="http://schemas.openxmlformats.org/officeDocument/2006/relationships/hyperlink" Target="garantF1://12048567.0" TargetMode="External"/><Relationship Id="rId51" Type="http://schemas.openxmlformats.org/officeDocument/2006/relationships/image" Target="media/image11.jpeg"/><Relationship Id="rId3" Type="http://schemas.openxmlformats.org/officeDocument/2006/relationships/styles" Target="styles.xml"/><Relationship Id="rId12" Type="http://schemas.openxmlformats.org/officeDocument/2006/relationships/hyperlink" Target="garantF1://70054550.0" TargetMode="External"/><Relationship Id="rId17" Type="http://schemas.openxmlformats.org/officeDocument/2006/relationships/hyperlink" Target="consultantplus://offline/ref=0A4F2785307EA5D3A7B4236A7F73C7DE4C304601F68822BE6A48C3B67CE0F7579284E4625B8D1896r3vFE" TargetMode="External"/><Relationship Id="rId25" Type="http://schemas.openxmlformats.org/officeDocument/2006/relationships/hyperlink" Target="https://login.consultant.ru/link/?rnd=0F52B40CF88913DAAFDF40355161D7EF&amp;req=doc&amp;base=RZB&amp;n=321522&amp;dst=100352&amp;fld=134&amp;date=26.08.2019" TargetMode="External"/><Relationship Id="rId33" Type="http://schemas.openxmlformats.org/officeDocument/2006/relationships/hyperlink" Target="https://login.consultant.ru/link/?rnd=0F52B40CF88913DAAFDF40355161D7EF&amp;req=doc&amp;base=RZB&amp;n=321522&amp;dst=100352&amp;fld=134&amp;date=26.08.2019" TargetMode="External"/><Relationship Id="rId38" Type="http://schemas.openxmlformats.org/officeDocument/2006/relationships/hyperlink" Target="mailto:Ayrat.Mustafin@tatar.ru" TargetMode="External"/><Relationship Id="rId46" Type="http://schemas.openxmlformats.org/officeDocument/2006/relationships/image" Target="media/image6.jpeg"/><Relationship Id="rId59" Type="http://schemas.openxmlformats.org/officeDocument/2006/relationships/image" Target="media/image19.jpeg"/><Relationship Id="rId67" Type="http://schemas.openxmlformats.org/officeDocument/2006/relationships/image" Target="media/image27.jpeg"/><Relationship Id="rId20" Type="http://schemas.openxmlformats.org/officeDocument/2006/relationships/hyperlink" Target="http://uslugi.tatar.ru" TargetMode="External"/><Relationship Id="rId41" Type="http://schemas.openxmlformats.org/officeDocument/2006/relationships/image" Target="media/image1.png"/><Relationship Id="rId54" Type="http://schemas.openxmlformats.org/officeDocument/2006/relationships/image" Target="media/image14.jpeg"/><Relationship Id="rId62" Type="http://schemas.openxmlformats.org/officeDocument/2006/relationships/image" Target="media/image22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A20605-4CFB-4AA5-8FAB-5ABC6D7F76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61</Pages>
  <Words>9615</Words>
  <Characters>54807</Characters>
  <Application>Microsoft Office Word</Application>
  <DocSecurity>0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НПП "Гарант-Сервис"</Company>
  <LinksUpToDate>false</LinksUpToDate>
  <CharactersWithSpaces>64294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НПП "Гарант-Сервис"</dc:creator>
  <dc:description>Документ экспортирован из системы ГАРАНТ</dc:description>
  <cp:lastModifiedBy>Анатолий</cp:lastModifiedBy>
  <cp:revision>2</cp:revision>
  <cp:lastPrinted>2017-12-08T04:55:00Z</cp:lastPrinted>
  <dcterms:created xsi:type="dcterms:W3CDTF">2019-09-05T15:19:00Z</dcterms:created>
  <dcterms:modified xsi:type="dcterms:W3CDTF">2019-09-05T15:19:00Z</dcterms:modified>
</cp:coreProperties>
</file>