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D1" w:rsidRDefault="00FE60DE" w:rsidP="00FE60D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FE60DE" w:rsidRDefault="00FE60DE" w:rsidP="00974DD1">
      <w:pPr>
        <w:rPr>
          <w:rFonts w:ascii="Times New Roman" w:hAnsi="Times New Roman" w:cs="Times New Roman"/>
          <w:bCs/>
          <w:sz w:val="28"/>
          <w:szCs w:val="28"/>
        </w:rPr>
      </w:pPr>
    </w:p>
    <w:p w:rsidR="00FE60DE" w:rsidRDefault="00FE60DE" w:rsidP="00974DD1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461"/>
      </w:tblGrid>
      <w:tr w:rsidR="0038436A" w:rsidTr="00FE60DE">
        <w:tc>
          <w:tcPr>
            <w:tcW w:w="5637" w:type="dxa"/>
          </w:tcPr>
          <w:p w:rsidR="00FE60DE" w:rsidRDefault="00FE60DE" w:rsidP="00FE60DE">
            <w:pPr>
              <w:widowControl w:val="0"/>
              <w:ind w:right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1176" w:rsidRDefault="009D1176" w:rsidP="00FE60DE">
            <w:pPr>
              <w:widowControl w:val="0"/>
              <w:ind w:right="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38436A" w:rsidRDefault="00FE60DE" w:rsidP="00FE60DE">
            <w:pPr>
              <w:widowControl w:val="0"/>
              <w:ind w:right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инвалидов и граждан, особо нуждающихся в социальной защите, на 2020 год </w:t>
            </w:r>
          </w:p>
        </w:tc>
        <w:tc>
          <w:tcPr>
            <w:tcW w:w="4786" w:type="dxa"/>
          </w:tcPr>
          <w:p w:rsidR="0038436A" w:rsidRDefault="0038436A" w:rsidP="00974D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74DD1" w:rsidRDefault="00974DD1" w:rsidP="00974DD1">
      <w:pPr>
        <w:rPr>
          <w:rFonts w:ascii="Times New Roman" w:hAnsi="Times New Roman" w:cs="Times New Roman"/>
          <w:bCs/>
          <w:sz w:val="28"/>
          <w:szCs w:val="28"/>
        </w:rPr>
      </w:pPr>
    </w:p>
    <w:p w:rsidR="00974DD1" w:rsidRPr="00FE60DE" w:rsidRDefault="00974DD1" w:rsidP="00571BB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Pr="00FE60D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от 24 июля 2006 года </w:t>
      </w:r>
      <w:r w:rsidR="00FE60DE"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№ </w:t>
      </w:r>
      <w:r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60-ЗРТ "О квотировании и резервировании рабочих мест для инвалидов и граждан, особо нуждающихся в социальной защите" и постановлениями Кабинета Министров Республики Татарстан от 04.05.2007 </w:t>
      </w:r>
      <w:hyperlink r:id="rId9" w:history="1">
        <w:r w:rsidR="00FE60D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</w:t>
        </w:r>
        <w:r w:rsidRPr="00FE60D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170</w:t>
        </w:r>
      </w:hyperlink>
      <w:r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Татарстан" и от 18.05.2007 </w:t>
      </w:r>
      <w:hyperlink r:id="rId10" w:history="1">
        <w:r w:rsidRPr="00FE60D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N 194</w:t>
        </w:r>
        <w:proofErr w:type="gramEnd"/>
      </w:hyperlink>
      <w:r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Порядка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Татарстан" Министерство труда, занятости и социальной защиты Республики Татарстан </w:t>
      </w:r>
      <w:r w:rsidR="000A2418">
        <w:rPr>
          <w:rFonts w:ascii="Times New Roman" w:hAnsi="Times New Roman" w:cs="Times New Roman"/>
          <w:color w:val="000000" w:themeColor="text1"/>
          <w:sz w:val="28"/>
          <w:szCs w:val="28"/>
        </w:rPr>
        <w:t>ПОСТА</w:t>
      </w:r>
      <w:r w:rsidR="00FE60DE">
        <w:rPr>
          <w:rFonts w:ascii="Times New Roman" w:hAnsi="Times New Roman" w:cs="Times New Roman"/>
          <w:color w:val="000000" w:themeColor="text1"/>
          <w:sz w:val="28"/>
          <w:szCs w:val="28"/>
        </w:rPr>
        <w:t>НОВЛЯЕТ</w:t>
      </w:r>
      <w:r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74DD1" w:rsidRPr="00FE60DE" w:rsidRDefault="000A2418" w:rsidP="00571BB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16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на 2020</w:t>
      </w:r>
      <w:r w:rsidR="00974DD1"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работодателям, расположенным на территории Республики Татарстан, квоту для трудоустройства инвалидов на </w:t>
      </w:r>
      <w:r w:rsidR="00A57CB7">
        <w:rPr>
          <w:rFonts w:ascii="Times New Roman" w:hAnsi="Times New Roman" w:cs="Times New Roman"/>
          <w:color w:val="000000" w:themeColor="text1"/>
          <w:sz w:val="28"/>
          <w:szCs w:val="28"/>
        </w:rPr>
        <w:t>1042</w:t>
      </w:r>
      <w:r w:rsid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4DD1"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</w:t>
      </w:r>
      <w:r w:rsidR="00A57CB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74DD1"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</w:t>
      </w:r>
      <w:hyperlink r:id="rId11" w:history="1">
        <w:r w:rsidR="00974DD1" w:rsidRPr="00FE60D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приложениям N 1</w:t>
        </w:r>
      </w:hyperlink>
      <w:r w:rsidR="00974DD1"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="00974DD1" w:rsidRPr="00FE60D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</w:hyperlink>
      <w:r w:rsidR="00974DD1"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количество резервируемых рабочих мест для трудоустройства инвалидов и граждан, особо нуждающихся в социальной защите, согласно </w:t>
      </w:r>
      <w:hyperlink r:id="rId13" w:history="1">
        <w:r w:rsidR="00974DD1" w:rsidRPr="00FE60D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приложению N 3</w:t>
        </w:r>
      </w:hyperlink>
      <w:r w:rsidR="00974DD1"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ввес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 их в действие с 1 января 2020</w:t>
      </w:r>
      <w:r w:rsidR="00974DD1"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  <w:proofErr w:type="gramEnd"/>
    </w:p>
    <w:p w:rsidR="00974DD1" w:rsidRPr="00FE60DE" w:rsidRDefault="00974DD1" w:rsidP="00571BB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>2. Руководителям государственных учреждений службы занятости населения в Республике Татарстан (далее - центры занятости населения):</w:t>
      </w:r>
    </w:p>
    <w:p w:rsidR="00974DD1" w:rsidRPr="00FE60DE" w:rsidRDefault="00974DD1" w:rsidP="00571BB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>в пятидневный срок, исчисляемый в рабочих днях, со дня получения настоящего постановления в письменном виде под роспись довести данное постановление до работодателей, которым установлена квота для трудоустройства инвалидов и количество резервируемых рабочих мест для трудоустройства инвалидов и граждан, особо нуждающихся в социальной защите;</w:t>
      </w:r>
    </w:p>
    <w:p w:rsidR="00974DD1" w:rsidRPr="00FE60DE" w:rsidRDefault="00974DD1" w:rsidP="00571BB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организовать работу по исполнению настоящего постановления;</w:t>
      </w:r>
    </w:p>
    <w:p w:rsidR="00974DD1" w:rsidRPr="00FE60DE" w:rsidRDefault="00974DD1" w:rsidP="00571BB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представить в отдел создания рабочих мест для социально незащищенных категорий Министерства труда, занятости и социальной защиты Республики Татарстан (далее - отдел создания рабочих мест для социально незащищенных категорий) информацию:</w:t>
      </w:r>
    </w:p>
    <w:p w:rsidR="00974DD1" w:rsidRPr="00FE60DE" w:rsidRDefault="00FE249D" w:rsidP="00571BB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срок до 10 февраля 2020</w:t>
      </w:r>
      <w:r w:rsidR="00974DD1"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 работодателях, которым в соответствии с </w:t>
      </w:r>
      <w:hyperlink w:anchor="Par16" w:history="1">
        <w:r w:rsidR="00974DD1" w:rsidRPr="00FE60D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1</w:t>
        </w:r>
      </w:hyperlink>
      <w:r w:rsidR="00974DD1"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постановления установлена квота, не создавших или не выделивших рабочие места в счет установленных квот для приема на работу инвалидов, а также не представивших информацию о локальных нормативных актах, содержащих сведения о данных рабочих местах;</w:t>
      </w:r>
      <w:proofErr w:type="gramEnd"/>
    </w:p>
    <w:p w:rsidR="00974DD1" w:rsidRPr="00FE60DE" w:rsidRDefault="00FE249D" w:rsidP="00571BB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срок до 10 февраля 2020</w:t>
      </w:r>
      <w:r w:rsidR="00974DD1"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 </w:t>
      </w:r>
      <w:proofErr w:type="gramStart"/>
      <w:r w:rsidR="00974DD1"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работодателях</w:t>
      </w:r>
      <w:proofErr w:type="gramEnd"/>
      <w:r w:rsidR="00974DD1"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которым в соответствии с </w:t>
      </w:r>
      <w:hyperlink w:anchor="Par16" w:history="1">
        <w:r w:rsidR="00974DD1" w:rsidRPr="00FE60D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1</w:t>
        </w:r>
      </w:hyperlink>
      <w:r w:rsidR="00974DD1"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постановления установлено резервируемое количество рабочих мест, не зарезервировавших вакантные места и освобождающиеся рабочие места для трудоустройства инвалидов и граждан, особо нуждающихся в социальной защите;</w:t>
      </w:r>
    </w:p>
    <w:p w:rsidR="00974DD1" w:rsidRPr="00FE60DE" w:rsidRDefault="00974DD1" w:rsidP="00571BB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работодателя в приеме на работу граждан в пределах установленной квоты и/или резервируемого количества рабочих мест в трехдневный срок, исчисляемый в рабочих днях, с момента отказа в приеме на работу.</w:t>
      </w:r>
    </w:p>
    <w:p w:rsidR="00974DD1" w:rsidRPr="00FE60DE" w:rsidRDefault="00974DD1" w:rsidP="00571BB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>3. Отделу создания рабочих мест для социально незащищенных категорий обеспечить координацию деятельности центров занятости населения по вопросу исполнения работодателями установленных квот для трудоустройства инвалидов и количества резервируемых рабочих мест для трудоустройства инвалидов и граждан, особо нуждающихся в социальной защите.</w:t>
      </w:r>
    </w:p>
    <w:p w:rsidR="00974DD1" w:rsidRPr="00FE60DE" w:rsidRDefault="00974DD1" w:rsidP="00571BB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исполнением настоящего постановления возложить на заместителя министра К.А.</w:t>
      </w:r>
      <w:r w:rsidR="00571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>Тазетдинову</w:t>
      </w:r>
      <w:proofErr w:type="spellEnd"/>
      <w:r w:rsidRPr="00FE60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4DD1" w:rsidRPr="00FE60DE" w:rsidRDefault="00974DD1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4DD1" w:rsidRPr="00FE60DE" w:rsidRDefault="00974DD1" w:rsidP="00FE60DE">
      <w:pPr>
        <w:jc w:val="both"/>
        <w:rPr>
          <w:rFonts w:ascii="Times New Roman" w:hAnsi="Times New Roman" w:cs="Times New Roman"/>
          <w:sz w:val="28"/>
          <w:szCs w:val="28"/>
        </w:rPr>
      </w:pPr>
      <w:r w:rsidRPr="00FE60DE">
        <w:rPr>
          <w:rFonts w:ascii="Times New Roman" w:hAnsi="Times New Roman" w:cs="Times New Roman"/>
          <w:sz w:val="28"/>
          <w:szCs w:val="28"/>
        </w:rPr>
        <w:t>Министр</w:t>
      </w:r>
      <w:r w:rsidR="00FE60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Э.А. </w:t>
      </w:r>
      <w:proofErr w:type="spellStart"/>
      <w:r w:rsidR="00FE60DE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974DD1" w:rsidRPr="00FE60DE" w:rsidRDefault="00974DD1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BB5" w:rsidRDefault="00571BB5" w:rsidP="00FE60DE">
      <w:pPr>
        <w:jc w:val="both"/>
        <w:rPr>
          <w:rFonts w:ascii="Times New Roman" w:hAnsi="Times New Roman" w:cs="Times New Roman"/>
          <w:sz w:val="28"/>
          <w:szCs w:val="28"/>
        </w:rPr>
        <w:sectPr w:rsidR="00571BB5" w:rsidSect="00F02DC0">
          <w:headerReference w:type="default" r:id="rId14"/>
          <w:pgSz w:w="11906" w:h="16838"/>
          <w:pgMar w:top="1134" w:right="1134" w:bottom="1134" w:left="1134" w:header="283" w:footer="0" w:gutter="0"/>
          <w:cols w:space="720"/>
          <w:noEndnote/>
          <w:titlePg/>
          <w:docGrid w:linePitch="299"/>
        </w:sect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675"/>
        <w:gridCol w:w="6286"/>
        <w:gridCol w:w="851"/>
        <w:gridCol w:w="708"/>
        <w:gridCol w:w="142"/>
        <w:gridCol w:w="289"/>
        <w:gridCol w:w="703"/>
        <w:gridCol w:w="26"/>
        <w:gridCol w:w="568"/>
        <w:gridCol w:w="115"/>
        <w:gridCol w:w="142"/>
        <w:gridCol w:w="567"/>
        <w:gridCol w:w="850"/>
        <w:gridCol w:w="709"/>
        <w:gridCol w:w="1559"/>
      </w:tblGrid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J306"/>
            <w:bookmarkEnd w:id="1"/>
          </w:p>
        </w:tc>
        <w:tc>
          <w:tcPr>
            <w:tcW w:w="7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tabs>
                <w:tab w:val="left" w:pos="-6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1                                      к постановлению Министерства труда, занятости и социальной защиты Республики Татарстан  </w:t>
            </w:r>
          </w:p>
          <w:p w:rsidR="004C47DB" w:rsidRPr="004C47DB" w:rsidRDefault="004C47DB" w:rsidP="004C47DB">
            <w:pPr>
              <w:tabs>
                <w:tab w:val="left" w:pos="-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 №</w:t>
            </w:r>
          </w:p>
        </w:tc>
      </w:tr>
      <w:tr w:rsidR="004C47DB" w:rsidRPr="004C47DB" w:rsidTr="00D2256F">
        <w:trPr>
          <w:trHeight w:val="170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1152"/>
        </w:trPr>
        <w:tc>
          <w:tcPr>
            <w:tcW w:w="14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Перечень работодателей, расположенных на территории Республики Татарстан, численность  работников которых составляет не менее чем 35 человек и не более 100 человек, которым установлена квота для трудоустройства инвалидов на 2020 год </w:t>
            </w:r>
          </w:p>
        </w:tc>
      </w:tr>
      <w:tr w:rsidR="004C47DB" w:rsidRPr="004C47DB" w:rsidTr="00D2256F">
        <w:trPr>
          <w:trHeight w:val="638"/>
        </w:trPr>
        <w:tc>
          <w:tcPr>
            <w:tcW w:w="14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2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1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Установленная квота для приема на работу инвалидов</w:t>
            </w:r>
          </w:p>
        </w:tc>
      </w:tr>
      <w:tr w:rsidR="004C47DB" w:rsidRPr="004C47DB" w:rsidTr="00D2256F">
        <w:trPr>
          <w:trHeight w:val="28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работающих граждан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9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особо </w:t>
            </w:r>
            <w:proofErr w:type="spellStart"/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-дающихся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социальной защите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специальные рабочие места</w:t>
            </w: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44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Татарстан 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C47DB" w:rsidRPr="004C47DB" w:rsidTr="00D2256F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 "Город Казань Республики Татарстан", </w:t>
            </w:r>
            <w:r w:rsidR="00D2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Авиастроительный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</w:t>
            </w:r>
            <w:r w:rsidR="00D22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D22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 "Детская музыкальная школа № 11"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"Детский сад № 300"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молодежной политики г. Казани "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центр им. А. Гайдара"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Вахитовский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6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"Лизинг Трейд"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Кировский 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7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«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мониторинга качества </w:t>
            </w: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8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 Спортивная школа по лыжным гонкам и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спортивному ориентированию»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6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«Институт проектирования транспортных сооружений»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3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Агротехмашстройсервис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Ново-Савиновский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"Управляющая компания "Ривьера"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5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Энергострой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4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№91"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"Дворец единоборств "Ак Барс"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"ЖКХ Инвест Плюс"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31C" w:rsidRPr="004C47DB" w:rsidRDefault="004C47DB" w:rsidP="0091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детский сад № 397"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Приволжский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"РЦДПОВ МТЗ и СЗ РТ "Апрель" в городском округе город Казань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МБУДО ЦДТ "Олимп"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"Лента"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7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"Партнер Логистик"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ТД "Агат"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1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автономное учреждение дополнительного профессионального образования "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центр" Федеральной противопожарной службы по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"Завод  ЖБИ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Кулонстрой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"Жилище и Комфорт"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Московский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"ВР-Пласт"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"Инвестиционно-строительная компания "Тандем"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ФГБУ по водному хозяйству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Средволгаводхоз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"АК Барс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7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"Средняя общеобразовательная школа №55 с углубленным изучением отдельных предметов" Московского района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"Детский сад №314 комбинированного вида" Московского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"Детский сад №311 комбинированного вида" Московского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«Детский сад №262 комбинированного вида»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ДК «Химиков»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 "Город Набережные Челны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 "Средняя общеобразовательная школа №4"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 "Средняя общеобразовательная школа №40 с углубленным изучением отдельных предметов"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"Средняя общеобразовательная школа №6"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"Железнодорожник"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9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"Центр детского творчества №16 "Огниво"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"Гимназия №54"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"Спортивная школа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"Виктория"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7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 № 75 для детей с ограниченными </w:t>
            </w:r>
            <w:r w:rsidR="0091431C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"Детский сад общеразвивающего вида с приоритетным осуществлением деятельности по </w:t>
            </w:r>
            <w:r w:rsidR="0091431C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речевому направления развития детей №20"Олеся"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СпецСтальконструкции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9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"Центр развития ребенка - детский сад №21 "Радость"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11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"Детский сад общеразвивающего вида с приоритетным осуществлением деятельности по </w:t>
            </w:r>
            <w:r w:rsidR="0091431C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речевому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развития детей №39 "Веселый улей"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6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"Центр развития ребенка - детский сад №34 "Золотая рыбка"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1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"Детский сад общеразвивающего вида с приоритетным осуществлением деятельности по </w:t>
            </w:r>
            <w:r w:rsidR="0091431C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речевому направления развития детей №33"Колобок"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"Детский сад комбинированного вида №106 "Забава"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91431C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МАУДО "Детская школа театрального </w:t>
            </w:r>
            <w:r w:rsidR="0091431C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"Лицей - интернат -79"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 "Средняя общеобразовательная школа №44 с углубленным изучением отдельных предметов"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7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"УК Центральный"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91431C">
        <w:trPr>
          <w:trHeight w:val="116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"Детский сад общеразвивающего вида с приоритетным осуществлением деятельности по </w:t>
            </w:r>
            <w:r w:rsidR="0091431C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речевому направления развития детей №7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"МЕГА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РАНС"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5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"СШОР №12"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"Детский сад общеразвивающего вида с приоритетным осуществлением деятельности по </w:t>
            </w:r>
            <w:r w:rsidR="0091431C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речевому направления развития детей №56 "Родничок"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"Детский сад комбинированного вида №84 "Серебряное копытце"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9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"Детский сад общеразвивающего вида с приоритетным осуществлением деятельности по </w:t>
            </w:r>
            <w:r w:rsidR="0091431C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речевому направления развития детей №92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Голбакча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 "Средняя общеобразовательная школа №55"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10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"Детский сад общеразвивающего вида с приоритетным осуществлением деятельности по </w:t>
            </w:r>
            <w:r w:rsidR="0091431C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ечевому направления развития детей №94"Лилия"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10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"Детский сад общеразвивающего вида с приоритетным осуществлением деятельности по </w:t>
            </w:r>
            <w:r w:rsidR="0091431C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речевому направления развития детей №116"Фиалка"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ЭнергоТехПроект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45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Агросила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-Логистика"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"Детский сад комбинированного вида №54 "Искорка"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"Технопарк в сфере высоких технологий "ИТ-парк"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"ТрансТехСервис-5"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"Лицей инновационных технологий №36"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6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"Детский сад комбинированного вида №61 "Аленушка"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5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МАУДО  "ДМШ №6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Сайдашева"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57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Научно - производственная фирма "Универсал Кардан Деталь"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11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"Детский сад общеразвивающего вида с приоритетным осуществлением деятельности по </w:t>
            </w:r>
            <w:r w:rsidR="0091431C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речевому направления развития детей №49"Гульназ"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1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"Детский сад общеразвивающего вида с приоритетным осуществлением деятельности по </w:t>
            </w:r>
            <w:r w:rsidR="0091431C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речевому направления развития детей №72"Антошка"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МАУДО "Дом детского творчества №15"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53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"Детский сад комбинированного вида  №82 "Подсолнушек"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10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"Детский сад общеразвивающего вида с приоритетным осуществлением деятельности по познавательно-речевому направлению развития детей №77 "Теремок"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114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"Детский сад общеразвивающего вида с приоритетным осуществлением деятельности по познавательно-речевому направлению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развитию воспитанников №112 "Мозаика"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56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"Средняя общеобразовательная школа №17"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5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"Транспортная компания "ОЛИМП"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66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"Охранное предприятие "Агро-ЩИТ"  (по </w:t>
            </w:r>
            <w:r w:rsidR="0091431C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Набережные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Челны)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71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№88 для детей  с ограниченными возможностями здоровья"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5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"ТЭСК"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69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№69 для детей  с ограниченными возможностями здоровья"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5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"Детский сад комбинированного вида №52 "Сказка"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11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"Детский сад общеразвивающего вида с приоритетным осуществлением деятельности по 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познавательно-речевому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направлениюразвитию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 №108 "Счастливое детство"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 - детский сад  №111 "Батыр"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4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"СОШ №53"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41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"СОШ №51"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40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№57"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4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"СШ "Заря"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42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"СОШ №3"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54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Агрызский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6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общеобразовательная школа № 4 города Агрыз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Агрызского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6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Ижевская дистанция электроснабжения Горьковской дирекции по энергообеспечению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Трансэнерго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-филиала ОАО "РЖД"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43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Азнакаевский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"СОШ №2 г. Азнакаево 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Азнакаевского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91431C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"СОШ№</w:t>
            </w:r>
            <w:r w:rsidR="004C47DB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г. Азнакаево  </w:t>
            </w:r>
            <w:proofErr w:type="spellStart"/>
            <w:r w:rsidR="004C47DB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Азнакаевского</w:t>
            </w:r>
            <w:proofErr w:type="spellEnd"/>
            <w:r w:rsidR="004C47DB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91431C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"СОШ№</w:t>
            </w:r>
            <w:r w:rsidR="004C47DB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г. Азнакаево  </w:t>
            </w:r>
            <w:proofErr w:type="spellStart"/>
            <w:r w:rsidR="004C47DB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Азнакаевского</w:t>
            </w:r>
            <w:proofErr w:type="spellEnd"/>
            <w:r w:rsidR="004C47DB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91431C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"СОШ№</w:t>
            </w:r>
            <w:r w:rsidR="004C47DB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г. Азнакаево  </w:t>
            </w:r>
            <w:proofErr w:type="spellStart"/>
            <w:r w:rsidR="004C47DB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Азнакаевского</w:t>
            </w:r>
            <w:proofErr w:type="spellEnd"/>
            <w:r w:rsidR="004C47DB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5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ТД  "Агат"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Аксубаевский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Аксубаевская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№3"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Актанышский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4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Наратлы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D529A6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АМР РТ ДЮСШ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Лачын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"Алексеевский молочный завод"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49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"ВЗП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"Северное Алексеевское"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49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Мегаферма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Лебяжье"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49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"Восток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Зернопродукт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4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Альметьевский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99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Елховское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технологического транспорта общество с ограниченной ответственностью "Управляющая Компания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Татспецтранспорт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82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 11" города Альметьевска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69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"Управляющая компания "Система-Сервис"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учреждение "Станция агрохимической службы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"Союз-Агро"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"Сервис НПО"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"Департамент жилищной политики и ЖКХ"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Корсинский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МТС"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"Союз Строй"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"Монолит"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Атнинский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Атнинская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пекарня"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Бавлинский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62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Транснефть-Приволга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91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Бугурусланское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нефтепроводное управление в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84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ГАУСО "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социального обслуживания "Милосердие" МТЗ и СЗ РТ в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6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ДО "Детская школа искусств"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"Детский сад №5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Бэлэкэч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38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Балтасинский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Борнак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Балтасинская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"Средне-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Кушкетская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имени 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Н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Исаева"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4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Бугульминский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41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41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"Санаторий-профилакторий "Вита"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4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91431C">
        <w:trPr>
          <w:trHeight w:val="5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Буинский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0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Буинское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МПП ЖКХ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сети)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0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СШ "Арктика"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0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91431C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 w:rsidR="004C47DB"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"Ромашка"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91431C">
        <w:trPr>
          <w:trHeight w:val="4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Верхнеуслонский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Таткрахмалпатока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48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Высокогорский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Дубъязская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Ямашурминская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5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Куркачинская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Красносельский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Усадская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Дрожжановский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"Цеолиты Поволжья"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44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Елабужский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"Детский сад комбинированного вида №39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Килэчэк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ЕМР 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91431C">
        <w:trPr>
          <w:trHeight w:val="6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"Детский сад общеразвивающего вида №31 "Жемчужинка" ЕМР 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91431C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"Детский сад комбинированного вида №28 "Лесная сказка" ЕМР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91431C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"Детский сад комбинированного вида №34 "Радуга" ЕМР 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общеобразовательная школа №6" ЕМР 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6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"Средняя общеобразовательная школа №3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А.Н.Епанешникова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695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ЕМР 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5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"Гимназия №2" ЕМР 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4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аккумуляторный завод"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Заинский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школа№6"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50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"Спортивная школа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695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ЗМР 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4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"Молодежный центр" ЗМР 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695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ЗМР 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"Детский сад "Энже"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ГАУСО "КЦСОН "Радость" МТЗ и СЗ РТ в ЗМР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НСУ "Центр спортивной подготовки</w:t>
            </w:r>
            <w:r w:rsidR="00695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"Ялта-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95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школа№1"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695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школа№4"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творчества" ЗМР 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6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школа№2"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4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ОБЩЕРАЗВИВАЮЩЕГО ВИДА № 31 "ЧИШМЭ" ЗМР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"ЭЦМ"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r w:rsidR="0069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"ДЕТСКИЙ САД №35 "БЕРЕЗКА" ЗМР РТ"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</w:t>
            </w:r>
            <w:r w:rsidR="0069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"ДЕТСКИЙ САД № 24 "ВАСИЛЬКИ" С.ОСИНОВО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</w:t>
            </w:r>
            <w:r w:rsidR="0069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ВАСИЛЬЕВСКАЯ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КШИ ИМ. ГЕРОЯ СОВЕТСКОГО СОЮЗА Н. ВОЛОСТНОВА"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6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="0069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"ФИНАНСОВО-ЭКОНОМИЧЕСКАЯ СЛУЖБА ИК ЗМР"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ГАПОУ </w:t>
            </w:r>
            <w:r w:rsidR="0069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"ЗЕЛЕНОДОЛЬСКОЕ МЕДИЦИНСКОЕ УЧИЛИЩЕ"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43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="0069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"СОШ №15 ЗМР РТ"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</w:t>
            </w:r>
            <w:r w:rsidR="0069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"ДЕТСКИЙ САД КОМБИНИРОВАННОГО ВИДА №26 "ДЮЙМОВОЧКА" ЗМР РТ"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0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69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"ГИМНАЗИЯ №3 ЗМР РТ"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35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r w:rsidR="0069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"КАМАВТОЦЕНТР"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9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"ПЛЕМЕННОЕ ДЕЛО ЗАВОЛЖЬЯ"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9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"РАИФСКОЕ СУВУ"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Камскоустьинский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"Камско-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Устьинская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кадетская школа интернат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Советского Союза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Чиркова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DE2316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ОАО «Сетевая компания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4C47DB"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="004C47DB"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уинские</w:t>
            </w:r>
            <w:proofErr w:type="spellEnd"/>
            <w:r w:rsidR="004C47DB"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электрические сети»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Кукморский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9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с.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Ядыгерь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9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села 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Кумор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10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"Сетевая компания"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Елабужские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сети" (Камско-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Устьинский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электрических сетей)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4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Лаишевский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45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Росинтер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Ресторантс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92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для детей-сирот и детей, оставшихся без попечения родителей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Лаишевский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дом"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69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ГАУСО "КЦСОН "Золотая осень" МТЗ и СЗ РТ в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Лаишевском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районе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10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Столбищенский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"Сказка"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Лаишевского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56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Бергауф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Лаишево"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56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"Птицефабрика "Державинская"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1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социального обслуживания "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Реабилитационный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для детей и подростков с ограниченными возможностями Министерства труда, занятости и социальной защиты РТ в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Лаишевском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5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Лаишевское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государственное объединение"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D2256F">
        <w:trPr>
          <w:trHeight w:val="43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Лениногорский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"Тепло-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"СОШ №8 г. Лениногорска"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"Дом детского творчества МО "ЛМР" 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"БЛАГСТРОЙДОРХОЗ"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5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Тимяшевская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695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МО "ЛМР" 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"САТУРН-УРАЛ"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117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федерального государственного бюджетного образовательного учреждения высшего образования "Казанский исследовательский технический университет им. А. Н. Туполева - КАИ"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4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Мамадышский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4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ДПК  "Мечта"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" СОШ №3" г.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"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Таканышская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СОШ"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общеразвивающего вида №2 "Сказка" Менделеевского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56F" w:rsidRPr="004C47DB" w:rsidTr="00695519">
        <w:trPr>
          <w:trHeight w:val="4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 ООО "ЧОП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Кеннард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г. Менделеевск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56F" w:rsidRPr="004C47DB" w:rsidTr="00695519">
        <w:trPr>
          <w:trHeight w:val="53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общеобразовательная школа №1"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56F" w:rsidRPr="004C47DB" w:rsidTr="00695519">
        <w:trPr>
          <w:trHeight w:val="7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"Централизованная бухгалтерия Менделеевского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56F" w:rsidRPr="004C47DB" w:rsidTr="00695519">
        <w:trPr>
          <w:trHeight w:val="81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"Центр детского творчества" Менделеевского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56F" w:rsidRPr="004C47DB" w:rsidTr="00695519">
        <w:trPr>
          <w:trHeight w:val="11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"Централизованная клубная система Менделеевского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50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Мензелинский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управляющая компания"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14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социального обслуживания «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Реабилитационный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для детей и подростков с ограниченными возможностями Минтрудсоцзащиты Республики Татарстан «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Умырзая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Мензелинском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89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 «Социальный приют для детей и подростков «Тургай» в Мензелинском муниципальном районе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4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7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"Детский сад комбинированного вида №87" НМР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Домсервис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529A6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"Чистый дом"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"Национальная инжиниринговая компания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"Детский сад общеразвивающего вида №19" НМР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44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Нефтехиммонтаж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Лечебно-диагностический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"Гармония"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3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общеобразовательная школа №8" НМР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4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"Лицей №35"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"Гимназия -</w:t>
            </w:r>
            <w:r w:rsidR="00695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 №13" НМР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3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Даймонд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6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"Детский сад общеразвивающего вида №7" НМР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6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общеобразовательная школа №27" НМР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6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"Детский сад общеразвивающего вида №76" НМР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5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"Татэнерго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Нижнекамские тепловые сети"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4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Нурлатский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7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"Средняя общеобразовательная школа №4" города Нурлат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2256F">
        <w:trPr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"Средняя общеобразовательная школа №1" города Нурлат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D529A6">
        <w:trPr>
          <w:trHeight w:val="6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сервисных услуг"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Пестречинский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ФКУ ИК-3 УФСИН России по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D529A6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47DB" w:rsidRPr="004C47DB" w:rsidTr="0069551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"МСЦ "ЯШЬЛЕК"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D529A6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"Сабинский аграрный колледж"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4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D529A6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Сармановский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74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Джалильская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37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47D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"Болгарская кадетская школа-интернат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им.П.А.Карпова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ГБУК РТ "Болгарский государственный историко-архитектурный музей-заповедник" Филиал "ХЭС"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"Болгарская средняя общеобразовательная школа №2"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"Антоновская средняя общеобразовательная школа"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4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D529A6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Тетюшский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ГАУСО "КЦСОН "ТЕТЮШСКОЕ СИЯНИЕ" МТЗ 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СЗ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РТ В ТЕТЮШСКОМ МУНИЦИПАЛЬНОМ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 "ТМР 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"Отдел образования ИК ТМР РТ"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МВД России по 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Тетюшскому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D529A6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Тукаевский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gram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Палитра-ТЕК</w:t>
            </w:r>
            <w:proofErr w:type="gram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Унистрой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47D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Чистопольский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4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"Гимназия № 2"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40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Жилэнерго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3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"Каргалинская гимназия"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49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"Наш дом"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"Татарско-</w:t>
            </w:r>
            <w:proofErr w:type="spellStart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Елтанская</w:t>
            </w:r>
            <w:proofErr w:type="spellEnd"/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школа-интернат"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"Централизованная бухгалтерия"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7DB" w:rsidRPr="004C47DB" w:rsidTr="00695519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47DB" w:rsidRPr="004C47DB" w:rsidRDefault="004C47DB" w:rsidP="004C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№ 7 "Непоседа"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DB" w:rsidRPr="00D2256F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47DB" w:rsidRPr="004C47DB" w:rsidRDefault="004C47DB" w:rsidP="004C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E6D" w:rsidRDefault="00237E6D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EE2" w:rsidRDefault="00B70EE2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EE2" w:rsidRDefault="00B70EE2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EE2" w:rsidRDefault="00B70EE2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EE2" w:rsidRDefault="00B70EE2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EE2" w:rsidRDefault="00B70EE2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EE2" w:rsidRDefault="00B70EE2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EE2" w:rsidRDefault="00B70EE2" w:rsidP="00FE60D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RANGE!A1:J266"/>
      <w:bookmarkEnd w:id="2"/>
    </w:p>
    <w:p w:rsidR="006053B4" w:rsidRDefault="006053B4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3B4" w:rsidRDefault="006053B4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671"/>
        <w:gridCol w:w="5807"/>
        <w:gridCol w:w="1154"/>
        <w:gridCol w:w="940"/>
        <w:gridCol w:w="940"/>
        <w:gridCol w:w="940"/>
        <w:gridCol w:w="940"/>
        <w:gridCol w:w="870"/>
        <w:gridCol w:w="888"/>
        <w:gridCol w:w="1543"/>
      </w:tblGrid>
      <w:tr w:rsidR="006053B4" w:rsidRPr="006053B4" w:rsidTr="00C07A15">
        <w:trPr>
          <w:trHeight w:val="198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2                                                                к постановлению Министерства труда, занятости и социальной защиты Республики Татарстан </w:t>
            </w:r>
          </w:p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 №</w:t>
            </w:r>
          </w:p>
        </w:tc>
      </w:tr>
      <w:tr w:rsidR="006053B4" w:rsidRPr="006053B4" w:rsidTr="00C07A15">
        <w:trPr>
          <w:trHeight w:val="870"/>
        </w:trPr>
        <w:tc>
          <w:tcPr>
            <w:tcW w:w="146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работодателей, расположенных на территории Республики Татарстан, численность  работников которых превышает  100 человек, которым установлена квота для трудоустройства инвалидов на 2020 год</w:t>
            </w:r>
          </w:p>
        </w:tc>
      </w:tr>
      <w:tr w:rsidR="006053B4" w:rsidRPr="006053B4" w:rsidTr="00C07A15">
        <w:trPr>
          <w:trHeight w:val="15"/>
        </w:trPr>
        <w:tc>
          <w:tcPr>
            <w:tcW w:w="146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3B4" w:rsidRPr="006053B4" w:rsidTr="00C07A15">
        <w:trPr>
          <w:trHeight w:val="276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9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C0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3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C0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Установленная квота для приема на работу инвалидов</w:t>
            </w:r>
          </w:p>
        </w:tc>
      </w:tr>
      <w:tr w:rsidR="006053B4" w:rsidRPr="006053B4" w:rsidTr="00C07A15">
        <w:trPr>
          <w:trHeight w:val="276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C0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C0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3B4" w:rsidRPr="006053B4" w:rsidTr="00C07A15">
        <w:trPr>
          <w:trHeight w:val="312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C0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C0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работающих граждан</w:t>
            </w:r>
          </w:p>
        </w:tc>
        <w:tc>
          <w:tcPr>
            <w:tcW w:w="3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C0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3B4" w:rsidRPr="006053B4" w:rsidTr="00C07A15">
        <w:trPr>
          <w:trHeight w:val="285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C0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C0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C0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3B4" w:rsidRPr="006053B4" w:rsidTr="00C07A15">
        <w:trPr>
          <w:trHeight w:val="276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C0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C0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особо </w:t>
            </w:r>
            <w:proofErr w:type="spellStart"/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-дающихся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социальной защите</w:t>
            </w:r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C0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C0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C0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специальные рабочие места</w:t>
            </w:r>
          </w:p>
        </w:tc>
      </w:tr>
      <w:tr w:rsidR="006053B4" w:rsidRPr="006053B4" w:rsidTr="00C07A15">
        <w:trPr>
          <w:trHeight w:val="276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3B4" w:rsidRPr="006053B4" w:rsidTr="00C07A15">
        <w:trPr>
          <w:trHeight w:val="276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3B4" w:rsidRPr="006053B4" w:rsidTr="00C07A15">
        <w:trPr>
          <w:trHeight w:val="276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3B4" w:rsidRPr="006053B4" w:rsidTr="00C07A15">
        <w:trPr>
          <w:trHeight w:val="66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3B4" w:rsidRPr="006053B4" w:rsidTr="00C07A15">
        <w:trPr>
          <w:trHeight w:val="31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 Татарстан итого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67928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9684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  "Город Казань Республики Татарстан", в том числе: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Авиастроительный район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"Казанский вертолетный завод"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"Вертолеты-МИ"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"КАПО-Композит"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1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Гипронииавиапром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Вахитовский район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9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"Татарский академический государственный театр оперы и балета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усы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9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"КНИТУ"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им.А.Н.Туполева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9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 "Университет управления "ТИСБИ"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9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"Казанский академический русский Большой драматический театр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ачалова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9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ЧОУ ВО "Казанский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иновационный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им.В.Г.Тимерязева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(ЧО УВО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ИУ(ИЭУП)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9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"Татарский  государственный театр драмы и комедии 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К.Тинчурина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8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"Дворец спорта"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8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"Казанская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государственая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консерватория 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им.Н.Г.Жиганова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8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Такснет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8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"Ав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Казань"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81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"Технопарк в сфере высоких технологий "ИТ-Парк"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1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«Метро Кэш энд Керри»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81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г. Казани «Городское благоустройство»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«Татэнерго» Казанские тепловые сети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9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ФКП «Казанский государственный пороховой завод»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«Казанский государственный энергетический университет»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ФКП «ГОСНИИХП»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Сервисное локомотивное депо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Юдино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-Казанский </w:t>
            </w: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«Западный» ООО «Локо 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Тех-Сервис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 Центр дополнительного образования детей Заречье»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«Казанский торгово-экономический техникум»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«Глобус-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0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Московский район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1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"Казаньоргсинтез"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Тимер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8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"Икар ЛТД"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Татмедиа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ФГУП ВГТРК ГТРК «Татарстан»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«Телерадиокомпания «Новый Век»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Ново-Савиновский</w:t>
            </w:r>
            <w:proofErr w:type="gram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5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"Страховая компания "Ак Барс-Мед"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"Параллакс"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Приволжский район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"Завод Металлической кровли"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"Татэнерго" 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Казанская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ТЭЦ-1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"Лицей № 78" "Фарватер"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Федеральной службы по 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ветеринарному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фитосанитарному надзору по РТ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"Газпром сжиженный газ"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"Объединенные кондитеры"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"КАРСАР"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"ТАТСПИРТПРОМ""VIGROSSO"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3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Зельгрос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"Казанский педагогический колледж"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филиал ПАО "ВымпелКом"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ФБУ "ЦСМ Татарстан"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ЭР-Телеком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Холдинг" в </w:t>
            </w:r>
            <w:r w:rsidR="00C07A15"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АйСиЭл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-КПО ВС"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"Казанский молочный комбинат"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  "Город Набережные Челны Республики Татарстан"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1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="00C0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"ТД 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Челны-хлеб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9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Приволжскому федеральному округу Центра охраны объектов Промышленности (филиал) ФГУП "Охрана"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0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"ЭР - Телеком Холдинг" филиал в </w:t>
            </w:r>
            <w:r w:rsidR="00C0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7A15"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Набережные</w:t>
            </w: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Челны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</w:t>
            </w:r>
            <w:r w:rsidR="00C0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"Детская стоматологическая поликлиника №1"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C0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"Средняя общеобразовательная школа №32 с углубленным изучением отдельных предметов"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C0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"Средняя общеобразовательная школа №41"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12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="00C0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частного образовательного учреждения высшего образования "Казанский инновационный университет имени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В.Г.Тимирясов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ИЭУП)"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Автоградбанк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"ДОМКОР"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"Казань</w:t>
            </w:r>
            <w:r w:rsidR="00C0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0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Шинторг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Торговый дом</w:t>
            </w:r>
            <w:r w:rsidR="00C0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"Агат"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0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Тракресурс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Регион"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2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Банк ВТБ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"Лента"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  <w:r w:rsidR="00C0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  <w:r w:rsidR="00C0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"Дельфин"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0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C0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"Средняя общеобразовательная школа №45 с углубленным изучением отдельных предметов"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БургерКингПоволжье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Таттелеком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Трубострой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"НПО</w:t>
            </w:r>
            <w:r w:rsidR="00C0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Ростар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"Камский коммерческий банк"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"ТАТПРОФ"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хладокомбинат "Челны Холод"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Хайер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Фридж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" 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ЧЕЛНЫ-ХЛЕБ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"ЦФ "КАМА"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"АКИБАНК"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"УК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ТансТехСервис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"Партнер Логистик"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"Централизованная библиотечная система"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"Электротранспорт"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Ремдизель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C07A15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="006053B4"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профсоюзов  санаторий "Жемчужина"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 (филиал)  КФУ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СодексоЕвроАзия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Агрызский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0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Агрызский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Азнакаевский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1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Азнакай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киемнэре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Аксубаевский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АксуАгро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фермерское хозяйство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Сунеев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Ахняф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Галимуллович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"Агрофирма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Аксубай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"ВЗП Билярск"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Хузангаевское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ОП НП Алексеевское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Алькеевский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5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"Восток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Зернопродукт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5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"Красный Восток Агро"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5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Хузангаевское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Альметьевский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"Управляющая Компания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Татспецтранспорт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политехнический техникум"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"РИНПО"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5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Таграс-БизнесСервис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"Татнефть-УРС"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 открытого акционерного общества "Сетевая компания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Альметьевские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Татнефтедор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Частное охранное предприятие "Татнефть-Охрана"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88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компания Общество с ограниченной ответственностью "ТМС-групп"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Консалтинговый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3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"АЛНАС"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3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"Тепло-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Апастовский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СХП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Свияга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Атнинский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"ШАХТЕР"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СХПК "МЕНГЕР"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"ДУСЫМ"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СХПК КУШАР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Бавлинский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Бавлинский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ООО "Татнефть-АЗС Центр"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ЧОП "Витязь"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НГДУ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Бавлынефть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ПАО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татнефть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В.Д.Шашина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Балтасинский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СХПК "Кызыл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1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Дуслык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Якты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Бугульминский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9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профессионально-педагогический колледж"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Буинский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машиностроительный завод"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2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 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межрайонный почтамт"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Верхнеуслонский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7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Клюкер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Татагролизинг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Глаф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Строй"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81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Приволжские электрические сети - Филиал ОАО "Сетевая компания"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Дрожжановский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 Агрофирма им.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П.В.Дементьева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"Ак Барс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Дрожжаное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Елабужский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0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общеобразовательная школа №8" ЕМР РТ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общеобразовательная школа №9 с углубленным изучением отдельных предметов" ЕМР РТ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8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общеобразовательная школа №10" ЕМР РТ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 культуры и искусств"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Кастамону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Интегрейтед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Вуд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индастри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"Форд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Соллерс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Елабуга"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"Особая экономическая зона промышленно-производственного типа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Алабуга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«РОКВУЛ-ВОЛГА»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Тракья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Гласс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Хаят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Кимья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Джошкуноз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Алабуга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"ПО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автомобильный завод"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Заинский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Агрофирма "ЗАЙ"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ГАУСО "КЦСОН "РЭХЭТ" МТЗ 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СЗ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РТ В ЗЕЛЕНОДОЛЬСКОМ МУНИЦИПАЛЬНОМ РАЙОНЕ"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1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"ЕВРОКОМПЛЕКТ"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53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53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"ЗП "ЭРА"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"ЗЕЛЕНОДОЛЬСКОЕ ПКБ"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1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"ЗФЗ"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"ТЕПЛИЧНЫЙ КОМБИНА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Т"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МАЙСКИЙ"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"ЦБС ЗМР"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ГБУК РТ ГИАХМЗ "ОСТРОВ-ГРАД СВИЯЖСК"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АО "КМПО" - ЗЕЛЕНОДОЛЬСКИЙ МАШИНОСТРОИТЕЛЬНЫЙ ЗАВОД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ЦЕНТР АО "ТАНДЕР" В Г ЗЕЛЕНОДОЛЬСК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0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ЗЕЛЕНОДОЛЬСКИЙ ФЛ ООО "СЕЛЬТА"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51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Кайбицкий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Агрофирма "Дубрава"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Камскоустьинский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"Агрофирма "Камская"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Лаишевский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"НЭФИС-БИОПРОДУКТ"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"Международный аэропорт "Казань"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ЛПЦ УФПС "ТАТАРСТАН ПОЧТАСЫ" - ФЛ ФГУП "ПОЧТА РОССИИ"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ПТИЦЕФАБРИКА "ЯРАТЕЛЬ" ФИЛИАЛ ООО "ПТИЦЕВОДЧЕСКИЙ КОМПЛЕКС "АК БАРС"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Пепсико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Холдингс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филиал в Республике Татарстан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Лениногорский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"Агрофирма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Лениногорская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3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"Лицей № 12"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"Тандер"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3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"Централизованная </w:t>
            </w:r>
            <w:r w:rsidR="00C07A15"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библиотечная</w:t>
            </w: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C07A15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Мамадышский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40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ГАУСО КЦСОН " Забота"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МТЗи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СЗ РТ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Менделеевсказот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"Аммоний"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"Газпром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Теплоэнерго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Казань"" "Менделеевский"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Муслюмовский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"Агрофирма "Родные края-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Туган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ответственнотсю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"Август-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Муслюм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"ПК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Агромастер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"Гимназия №32" НМР РТ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Строймонтаж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-Инжиниринг"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"ИНКО-ТЭК"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"УК "Индустриальный парк "Камские Поляны"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"ТАНЕКО"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Ай-Пласт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"Камский завод полимерных материалов"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Таиф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-НК"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Новошешминский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"Закрома"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Нурлатский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9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"Центр развития культуры"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Нурлатского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"Нурлат-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Сэте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Пестречинский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"Ак Барс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Пестрецы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ООО" Птицеводческий комплекс "Ак Барс"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Алкоторг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Рыбно-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Слободский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АПК "Русский мрамор"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"Сабинский лесхоз"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Сармановский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Нефтегазодобывающее управление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Джалильнефть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ПАО "Татнефть" им.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В.Д.Шашина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Агрофирма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Джалиль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"ОЛ СИЗОНС ОТЕЛЬ МЕНЕДЖМЕНТ"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"Отдел образования Исполнительного комитета Спасского муниципального района"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Тукаевский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"Камский бекон"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"Аэропорт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Бегишево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Тюлячинский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Фортекс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Черемшанский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 в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еремшан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ЧОП "Витязь"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Чистопольский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КамЛИТ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Научно-технический центр "Восток"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3B4" w:rsidRPr="006053B4" w:rsidTr="00C07A15">
        <w:trPr>
          <w:trHeight w:val="7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B4" w:rsidRPr="006053B4" w:rsidRDefault="006053B4" w:rsidP="00605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Филиал ОАО "Сетевая компания" - </w:t>
            </w:r>
            <w:proofErr w:type="spellStart"/>
            <w:r w:rsidRPr="00605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Чистопольские</w:t>
            </w:r>
            <w:proofErr w:type="spellEnd"/>
            <w:r w:rsidRPr="00605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электрические сети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3B4" w:rsidRPr="006053B4" w:rsidRDefault="006053B4" w:rsidP="006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53B4" w:rsidRDefault="006053B4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EE2" w:rsidRDefault="00B70EE2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DC0" w:rsidRDefault="00F02DC0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DC0" w:rsidRDefault="00F02DC0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DC0" w:rsidRDefault="00F02DC0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DC0" w:rsidRDefault="00F02DC0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DC0" w:rsidRDefault="00F02DC0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DC0" w:rsidRDefault="00F02DC0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DC0" w:rsidRDefault="00F02DC0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DC0" w:rsidRDefault="00F02DC0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DC0" w:rsidRDefault="00F02DC0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DC0" w:rsidRDefault="00F02DC0" w:rsidP="00FE60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D40" w:rsidRPr="00BD389C" w:rsidRDefault="00AA7D40" w:rsidP="00BD389C">
      <w:pPr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 w:rsidRPr="00BD389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                                     к постановлению Министерства труда, занятости и социальной защиты Республики Татарстан  </w:t>
      </w:r>
    </w:p>
    <w:p w:rsidR="00BD389C" w:rsidRDefault="00BD389C" w:rsidP="00BD389C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89C">
        <w:rPr>
          <w:rFonts w:ascii="Times New Roman" w:hAnsi="Times New Roman" w:cs="Times New Roman"/>
          <w:sz w:val="24"/>
          <w:szCs w:val="24"/>
        </w:rPr>
        <w:t>от _______________ №</w:t>
      </w:r>
    </w:p>
    <w:p w:rsidR="00BD389C" w:rsidRPr="00BD389C" w:rsidRDefault="00BD389C" w:rsidP="00BD389C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83"/>
        <w:gridCol w:w="567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D389C" w:rsidRPr="00BD389C" w:rsidTr="00C82E61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Установленная квота для приема на работу инвалидов</w:t>
            </w:r>
          </w:p>
        </w:tc>
        <w:tc>
          <w:tcPr>
            <w:tcW w:w="793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Резервирование рабочих мест для трудоустройства граждан, особо нуждающихся в социальной защите и испытывающих трудности в поиске работы</w:t>
            </w:r>
          </w:p>
        </w:tc>
      </w:tr>
      <w:tr w:rsidR="00BD389C" w:rsidRPr="00BD389C" w:rsidTr="00C82E61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389C" w:rsidRPr="00BD389C" w:rsidTr="00C82E61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работающих граждан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</w:t>
            </w:r>
            <w:proofErr w:type="spellStart"/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-ленного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резерва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1B174D" w:rsidRPr="00BD389C" w:rsidTr="00C82E61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BD389C" w:rsidRPr="00BD389C" w:rsidRDefault="00BD389C" w:rsidP="00C60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BD389C" w:rsidRPr="00BD389C" w:rsidRDefault="00BD389C" w:rsidP="00C60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несовершеннолетние граждане в 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14 до 18 лет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BD389C" w:rsidRPr="00BD389C" w:rsidRDefault="00BD389C" w:rsidP="00C60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 из числа детей - сирот, детей, оставшихся без попечения родителей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BD389C" w:rsidRPr="00BD389C" w:rsidRDefault="00BD389C" w:rsidP="00C60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лица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предпенсионного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возраста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BD389C" w:rsidRPr="00BD389C" w:rsidRDefault="00BD389C" w:rsidP="00C60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беженцы и вынужденные переселенцы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BD389C" w:rsidRPr="00BD389C" w:rsidRDefault="00BD389C" w:rsidP="00C60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граждане, уволенные с военной службы, и члены их семей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BD389C" w:rsidRPr="00BD389C" w:rsidRDefault="00BD389C" w:rsidP="00C60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одинокие и многодетные родители, воспитывающие несовершеннолетних детей, детей-инвалидов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BD389C" w:rsidRPr="00BD389C" w:rsidRDefault="00BD389C" w:rsidP="00C60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граждане, подвергшиеся воздействию радиации вследствие чернобыльской и других радиационных аварий и катастроф</w:t>
            </w:r>
            <w:proofErr w:type="gram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BD389C" w:rsidRPr="00BD389C" w:rsidRDefault="00BD389C" w:rsidP="00C60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граждане в 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18 до 20 лет из числа выпускников учреждений начального и среднего профессионального образования, ищущие работу впервые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BD389C" w:rsidRPr="00BD389C" w:rsidRDefault="00BD389C" w:rsidP="00C60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граждане, имеющие на содержании лиц, которым по заключению уполномоченного на то органа необходимы постоянный уход, помощь или надзор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BD389C" w:rsidRPr="00BD389C" w:rsidRDefault="00BD389C" w:rsidP="00C60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женщины, уволенные в 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результате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ликвидации предприятий, организаций, учреждений, имеющие перерыв в работе в связи с рождением ребенка  и уходом за ним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BD389C" w:rsidRPr="00BD389C" w:rsidRDefault="00BD389C" w:rsidP="00C60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лица, освобожденные из учреждений, исполняющих наказание в 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лишения свободы</w:t>
            </w:r>
          </w:p>
        </w:tc>
      </w:tr>
      <w:tr w:rsidR="001B174D" w:rsidRPr="00BD389C" w:rsidTr="00C82E61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особо 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нуждающихся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социальной защите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1B174D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спе-циаль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D389C"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="00BD389C"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рабочие места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74D" w:rsidRPr="00BD389C" w:rsidTr="00C82E61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74D" w:rsidRPr="00BD389C" w:rsidTr="00C82E61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74D" w:rsidRPr="00BD389C" w:rsidTr="00C82E61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74D" w:rsidRPr="00BD389C" w:rsidTr="00C82E61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74D" w:rsidRPr="00BD389C" w:rsidTr="00C82E61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74D" w:rsidRPr="00BD389C" w:rsidTr="00C82E61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74D" w:rsidRPr="00BD389C" w:rsidTr="00C82E61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74D" w:rsidRPr="00BD389C" w:rsidTr="00C82E61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74D" w:rsidRPr="00BD389C" w:rsidTr="00C82E61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74D" w:rsidRPr="00BD389C" w:rsidTr="00C82E61">
        <w:trPr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74D" w:rsidRPr="00BD389C" w:rsidTr="00C82E61">
        <w:trPr>
          <w:trHeight w:val="20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74D" w:rsidRPr="00BD389C" w:rsidTr="00C82E61">
        <w:trPr>
          <w:trHeight w:val="4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</w:tr>
      <w:tr w:rsidR="001B174D" w:rsidRPr="00BD389C" w:rsidTr="00C82E6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B17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1B174D" w:rsidRPr="00BD389C" w:rsidTr="00C82E61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Республика Татарстан итого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39 567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 "Город Казань Республики Татарстан", в том числе: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Авиастроительный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МБУДО "ДШИ"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"Санаторий-профилакторий КМПО"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Хозбытсервис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"Авиатор"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Вахитовский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Такснет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"Технопарк в сфере высоких технологий "ИТ-Парк"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Кировский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"Эгида+"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"Сафьян"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1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СПО Казанское училище олимпийского резерва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ГУАЗ Клиническая больница №  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МУП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азани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"Городское благоустройство"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торгово-экономический техникум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"Парус"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"Орион"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"ДРЭУ"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Московкий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"Казаньоргсинтез"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Татхимфармпрепараты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"Казанский электромеханический завод"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6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"Икар ЛТД"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Татмедиа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"Инвестиционно-строительная компания "Тандем"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"АК Барс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Девелопмент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5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"Средняя общеобразовательная школа №55 с углубленным изучением отдельных предметов" Московского района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азани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"Детский сад №311 комбинированного вида" Московского района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"Гимназия №102 им.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М.С.Устиновой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МП КЦСО "Доверие"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ГАУЗ "Госпиталь для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ветеранов"г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азани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ГАУЗ "Городская клиническая больница №16"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азань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Ново-Савиновский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Энергострой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МБУДО "Детская музыкальная школа №11"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МБУДО "Детская школа искусств №15"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"Культурно-развлекательный комплекс "Ривьера"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"Параллакс"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Приволжский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ФКУ ИК-2 УФСИН России по 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"Завод металлической кровли"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9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Центр детского творчества "Олимп"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"Объединенные кондитеры"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4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Советский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"Казанский молочный комбинат"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ПАТП-2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ГАУЗ "РКОД МЗ РТ"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"Научно-исследовательский и конструкторский институт центробежных и роторных компрессоров"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им.В.Б.Шнеппа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АйСиЭл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-КПО ВС"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 "Город Набережные Челны Республики Татарстан"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"НГПУ"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Набережночелнинский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трубный завод "ТЭМ-ПО"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B174D" w:rsidRPr="00BD389C" w:rsidTr="00C82E61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ГАУЗ ДГП №4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им.Ф.Г.Ахмеровой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"Школьное питание"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"Агава"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 №19"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"Спортивна школа "Строитель"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Детский сад №96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Умничка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"Строительные подъемные машины"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B174D" w:rsidRPr="00BD389C" w:rsidTr="00C82E61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Авторемстрой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B174D" w:rsidRPr="00BD389C" w:rsidTr="00C82E61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"Детский сад №16 "Скворушка"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Горсвет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Агрызкий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муниципальный район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5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средняя общеобразовательная школа № 2  г. Агрыз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Агрызского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МАДОУ "Детский сад № 8" города Агрыз 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Агрызского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Агрызское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районное потребительское общество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"Агро-Престиж"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B174D" w:rsidRPr="00BD389C" w:rsidTr="00C82E61">
        <w:trPr>
          <w:trHeight w:val="18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средняя общеобразовательная школа № 4  г. Агрыз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Агрызского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Навруз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"Агрофирма-Агрыз"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Агрызский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МК"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Азнакаевский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муниципальный район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Азнакаевская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передвижная механизированная колонна 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"Санаторий профилакторий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Азнакаевский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20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"Многоотраслевое производственное предприятие благоустройства и озеленения г. Азнакаево"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Аксубаевский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АксуАгро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Коллективное фермерское хозяйство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Сунеев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Ахняф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Галимуллович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"Агрофирма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Аксубай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Актанышский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5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ГАУСО "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 социального обслуживания населения 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Игелек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узеге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МТЗ и СЗ РТ в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Актанышском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Алексеевский муниципальный район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Алексеевскводоканал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"Алексеевский молочный завод"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8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Алькеевский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"Красный Восток Агро"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Альметьевский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3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образовательное учреждение дополнительного профессионального образования "Центр подготовки кадров-Татнефть"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0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Учебно-курсовой комбинат "Кадровый центр"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"Торговый дом "Агат"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"Городское управление автомобильных дорог"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Альметьевский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сервисный центр жилья плюс"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Татех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учреждение "Спортивная школа по футболу" </w:t>
            </w:r>
            <w:proofErr w:type="spellStart"/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Альметьевского</w:t>
            </w:r>
            <w:proofErr w:type="spellEnd"/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Апастовский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СХП "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Свияга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Арский муниципальный район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Арское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автотранспортное предприятие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 АСПК"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 Арский элеватор"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Татавтодор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Арский филиал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Атнинский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СХПК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Менгер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Бавлинский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"Центральная библиотечная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сиситема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Бавлинского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ДО "Комплексная детско-юношеская спортивная школа №3"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Бавлинского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Балтасинский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Сурнай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Бугульминский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аграрный колледж"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Антонова З.Б.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машинострительный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завод"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Буинское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МПП ЖКХ (инженерные сети)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Альметьевский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электромеханический завод"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Верхнеуслонский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ЦКС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Верхнеусонского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"Керамика Синтез"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Высокогорский муниципальный район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Чепчуговская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"ГПП "Элита"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Дрожжановский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"Государев Амбар"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Елабужский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4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"Средняя общеобразовательная школа №3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ероя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А.Н.Епанешникова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ЕМР 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Тракья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Гласс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Хаят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Кимья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Джошкуноз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Алабуга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ОА "Татэнерго"-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Заинская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ГРЭС"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ООО "Завод ТЕХНО"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аиска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сахар"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"Агрофирма Восток"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ОМВД России по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Заинскому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Агрофирма "ЗАЙ"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Аккурайд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Уилз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Руссна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"Агрофирма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Сахар"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Заинская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 №6"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политехнический колледж"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Заинская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 №1"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"ДЮСШ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Яшьлек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Заинская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 №4"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детского творчества ЗМР РТ"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Зеленодольский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"ДЕТСКИЙ САД №35 "БЕРЕЗКА" ЗМР РТ"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"ДЕТСКИЙ САД № 24 "ВАСИЛЬКИ" С.ОСИНОВО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"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ВАСИЛЬЕВСКАЯ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КШИ ИМ. ГЕРОЯ СОВЕТСКОГО СОЮЗА Н. ВОЛОСТНОВА"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"АДС-05"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"ЗЕЛЕНОДОЛЬСКОЕ МЕДИЦИНСКОЕ УЧИЛИЩЕ"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№15 ЗМР РТ"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"Гимназия №3 ЗМР РТ"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О"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КАМАВТОЦЕНТР"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"ПЛЕМЕННОЕ ДЕЛО ЗАВОЛЖЬЯ"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"ЕВРОКОМПЛЕКТ"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"ЗП "ЭРА"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"ЗЕЛЕНОДОЛЬСКОЕ ПКБ"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"ЗФЗ"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B174D" w:rsidRPr="00BD389C" w:rsidTr="00C82E61">
        <w:trPr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"ТЕПЛИЧНЫЙ КОМБИНА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Т"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МАЙСКИЙ"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ГБУК РТ ГИАХМЗ "ОСТРОВ-ГРАД СВИЯЖСК"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2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АО "КМПО" - ЗЕЛЕНОДОЛЬСКИЙ МАШИНОСТРОИТЕЛЬНЫЙ  ЗАВОД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РАСПРЕДЕЛИТЕЛЬНЫЙ ЦЕНТР АО "ТАНДЕР" В Г ЗЕЛЕНОДОЛЬСК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ЗЕЛЕНОДОЛЬСКИЙ ФЛ ООО "СЕЛЬТА"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Кайбицкий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Кайбицкий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спецсемлесхоз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Камско-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Устьинский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"Камско-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Устьинская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"Спортивно-оздоровительный комплекс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Акчарлак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Камско-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Устьинского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"Агрофирма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Теньковская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Кукморский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Сельскохозяйственный потребительский смешанный кооператив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Кукморского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РайПО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КукморЗерноТорг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Лаишевский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"Птицефабрика "Державинская"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Лениногорский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"Молоко Плюс"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РРНУ (филиал АО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Транснефть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Прикамье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Лениногорский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дом"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"Агрофирма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Ялтау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Сайфутдинова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 З.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"Агрофирма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Лениногорская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B174D" w:rsidRPr="00BD389C" w:rsidTr="00C82E61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"РЕМНЕФТЕГАЗ"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РосНефтеКомплект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"Оптовик"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ГАУСО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Лениногорский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дом-интернат для престарелых и инвалидов"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"ТНГ-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ЛенГИС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"Мебельная компания Модуль"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"Коммунальник"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"Тандер"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"Центр жилищно-коммунального хозяйства и строительства"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Мамадышский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Мамадышский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промкомбинат"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Менделеевский муниципальный район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"Социальный приют для детей и подростков "Камские зори"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9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"Детский сад комбинированного вида №7 "Золотая рыбка" Менделеевского муниципального района Республики Татарстан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9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"Детский сад комбинированного вида №11 "Планета детства" Менделеевского муниципального района Республики Татарстан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9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"Детский сад комбинированного вида №12 "Крепыш" Менделеевского муниципального района Республики Татарстан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"Средняя общеобразовательная школа №3"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"Средняя общеобразовательная школа №4"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GoBack" w:colFirst="23" w:colLast="24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"ДЮСШ "Айсберг" Менделеевского муниципального района Республики Татарстан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bookmarkEnd w:id="3"/>
      <w:tr w:rsidR="001B174D" w:rsidRPr="00BD389C" w:rsidTr="00C82E61">
        <w:trPr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ДОД "Детская школа искусств" Менделеевского муниципального района Республики Татарстан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</w:t>
            </w:r>
            <w:proofErr w:type="gram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"Нептун" Менделеевского муниципального района Республики Татарстан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6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ПП "Кама-Сакс"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18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 ГКУ РТ "Пожарная охрана РТ" - Набережно-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отряд ППМ в Менделеевском районе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6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Лечебно-профилактическое частное учреждение профсоюзов санаторий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Шифалы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 (Целебная вода) -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Ижминводы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ГАУЗ "Менделеевская центральная районная больница""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ТОСП АО "Химзавод им.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Л.Я.Карпова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B174D" w:rsidRPr="00BD389C" w:rsidTr="00C82E61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"Аммоний"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"Средняя общеобразовательная школа №1"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Мензелинский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ТПФ "Изыскатель"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Мензелинское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районное государственное ветеринарное объединение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Мензелинское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АТП"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Муслюмовский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"Агрофирма "Родные края-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Туган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як"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"Август-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"ПК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Агромастер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Нижнекамский муниципальный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"Средняя общеобразовательная школа 28" НМР 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Камаспецстрой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B174D" w:rsidRPr="00BD389C" w:rsidTr="00C82E61">
        <w:trPr>
          <w:trHeight w:val="15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"Детский сад комбинированного вида с группами для детей с нарушениями речи №78" НМР 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"Дом народного творчества"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"БОНА ФИДЕ ИНЖИНИРИНГ"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"Детский сад общеразвивающего вида №16" НМР 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"Детский сад №73"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"ПЖКХ-12"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"Нижнекамская школа №18" НМР 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Новошешминский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"Слобода"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муниципальный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казенное учреждение Республики Татарстан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Нурлатское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лесничество"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16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№3" города Нурлат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Казанский филиал ООО  "Татнефть-АЗС Центр" по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Пестречинскому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"Ак Барс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Пестрецы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"Птицеводческий комплекс "Ак Барс"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Рыбно-Слободской  муниципальный район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Кутлу-Букашская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Сабинский муниципальный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"Сабинский лесхоз"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Сармановский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ГАУЗ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Сармановская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ЦРБ"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Сармановский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аграрный колледж"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"6 "Теремок"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№4 "Красная шапочка"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Спасский муниципальный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"ОЛ СИЗОНС ОТЕЛЬ МЕНЕДЖМЕНТ"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ГБУК РТ "Болгарский государственный историко-архитектурный музей-заповедник" Филиал "ХЭС"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8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ГБОУ "Болгарская кадетская школа-интернат 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им.П.А.Карпова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Чистопольский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КамЛит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B174D" w:rsidRPr="00BD389C" w:rsidTr="00C82E61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Научно-технический центр "Восток"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"Гимназия №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"Детский сад № 28"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Ютазинский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174D" w:rsidRPr="00BD389C" w:rsidTr="00C82E61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89C" w:rsidRPr="00BD389C" w:rsidRDefault="00BD389C" w:rsidP="00BD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Электросоединитель</w:t>
            </w:r>
            <w:proofErr w:type="spellEnd"/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C" w:rsidRP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02DC0" w:rsidRPr="00BD389C" w:rsidRDefault="00F02DC0" w:rsidP="00BD389C">
      <w:pPr>
        <w:spacing w:after="0"/>
        <w:ind w:left="9912"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F02DC0" w:rsidRPr="00BD389C" w:rsidSect="00571BB5">
      <w:pgSz w:w="16838" w:h="11906" w:orient="landscape"/>
      <w:pgMar w:top="1134" w:right="1134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C14" w:rsidRDefault="003A0C14" w:rsidP="00F02DC0">
      <w:pPr>
        <w:spacing w:after="0" w:line="240" w:lineRule="auto"/>
      </w:pPr>
      <w:r>
        <w:separator/>
      </w:r>
    </w:p>
  </w:endnote>
  <w:endnote w:type="continuationSeparator" w:id="0">
    <w:p w:rsidR="003A0C14" w:rsidRDefault="003A0C14" w:rsidP="00F0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C14" w:rsidRDefault="003A0C14" w:rsidP="00F02DC0">
      <w:pPr>
        <w:spacing w:after="0" w:line="240" w:lineRule="auto"/>
      </w:pPr>
      <w:r>
        <w:separator/>
      </w:r>
    </w:p>
  </w:footnote>
  <w:footnote w:type="continuationSeparator" w:id="0">
    <w:p w:rsidR="003A0C14" w:rsidRDefault="003A0C14" w:rsidP="00F0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176559"/>
      <w:docPartObj>
        <w:docPartGallery w:val="Page Numbers (Top of Page)"/>
        <w:docPartUnique/>
      </w:docPartObj>
    </w:sdtPr>
    <w:sdtEndPr/>
    <w:sdtContent>
      <w:p w:rsidR="00BD389C" w:rsidRDefault="00BD389C">
        <w:pPr>
          <w:pStyle w:val="a6"/>
          <w:jc w:val="center"/>
        </w:pPr>
      </w:p>
      <w:p w:rsidR="00BD389C" w:rsidRDefault="00BD38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E61">
          <w:rPr>
            <w:noProof/>
          </w:rPr>
          <w:t>6</w:t>
        </w:r>
        <w:r>
          <w:fldChar w:fldCharType="end"/>
        </w:r>
      </w:p>
    </w:sdtContent>
  </w:sdt>
  <w:p w:rsidR="00BD389C" w:rsidRDefault="00BD38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DA"/>
    <w:rsid w:val="000A2418"/>
    <w:rsid w:val="001A0412"/>
    <w:rsid w:val="001B174D"/>
    <w:rsid w:val="001D6646"/>
    <w:rsid w:val="001F7441"/>
    <w:rsid w:val="0023127F"/>
    <w:rsid w:val="00237E6D"/>
    <w:rsid w:val="003052DA"/>
    <w:rsid w:val="0038436A"/>
    <w:rsid w:val="003A0C14"/>
    <w:rsid w:val="003C3B67"/>
    <w:rsid w:val="003F775B"/>
    <w:rsid w:val="00476BDE"/>
    <w:rsid w:val="004C47DB"/>
    <w:rsid w:val="00571BB5"/>
    <w:rsid w:val="006053B4"/>
    <w:rsid w:val="00695519"/>
    <w:rsid w:val="007035F9"/>
    <w:rsid w:val="00853164"/>
    <w:rsid w:val="008C161C"/>
    <w:rsid w:val="0091431C"/>
    <w:rsid w:val="00974DD1"/>
    <w:rsid w:val="009D1176"/>
    <w:rsid w:val="00A57CB7"/>
    <w:rsid w:val="00AA7D40"/>
    <w:rsid w:val="00B70EE2"/>
    <w:rsid w:val="00BC7134"/>
    <w:rsid w:val="00BD389C"/>
    <w:rsid w:val="00C07A15"/>
    <w:rsid w:val="00C60E59"/>
    <w:rsid w:val="00C82E61"/>
    <w:rsid w:val="00D053D0"/>
    <w:rsid w:val="00D2256F"/>
    <w:rsid w:val="00D529A6"/>
    <w:rsid w:val="00DB5356"/>
    <w:rsid w:val="00DD12DD"/>
    <w:rsid w:val="00DE2316"/>
    <w:rsid w:val="00E160DF"/>
    <w:rsid w:val="00F02DC0"/>
    <w:rsid w:val="00F257B4"/>
    <w:rsid w:val="00FE249D"/>
    <w:rsid w:val="00FE2EA5"/>
    <w:rsid w:val="00FE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D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8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B70EE2"/>
    <w:rPr>
      <w:color w:val="800080"/>
      <w:u w:val="single"/>
    </w:rPr>
  </w:style>
  <w:style w:type="paragraph" w:customStyle="1" w:styleId="xl66">
    <w:name w:val="xl66"/>
    <w:basedOn w:val="a"/>
    <w:rsid w:val="00B70E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70E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70EE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70E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B70EE2"/>
    <w:pP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70E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70E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7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70EE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70EE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70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70EE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70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70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70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B70E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70EE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B70E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02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DC0"/>
  </w:style>
  <w:style w:type="paragraph" w:styleId="a8">
    <w:name w:val="footer"/>
    <w:basedOn w:val="a"/>
    <w:link w:val="a9"/>
    <w:uiPriority w:val="99"/>
    <w:unhideWhenUsed/>
    <w:rsid w:val="00F02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D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D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8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B70EE2"/>
    <w:rPr>
      <w:color w:val="800080"/>
      <w:u w:val="single"/>
    </w:rPr>
  </w:style>
  <w:style w:type="paragraph" w:customStyle="1" w:styleId="xl66">
    <w:name w:val="xl66"/>
    <w:basedOn w:val="a"/>
    <w:rsid w:val="00B70E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70E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70EE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70E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B70EE2"/>
    <w:pP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70E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70E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7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70EE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70EE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70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70EE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70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70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70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70E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B70E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70EE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B70E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02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DC0"/>
  </w:style>
  <w:style w:type="paragraph" w:styleId="a8">
    <w:name w:val="footer"/>
    <w:basedOn w:val="a"/>
    <w:link w:val="a9"/>
    <w:uiPriority w:val="99"/>
    <w:unhideWhenUsed/>
    <w:rsid w:val="00F02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1DF9811AB6817AD9B19A5CE036AEB4D097AFA001F00E6839BD5827807931650D814BB57437BA91D51AB399EAF2DBE2835D121F10606D6F8E1F57B0gAl5L" TargetMode="External"/><Relationship Id="rId13" Type="http://schemas.openxmlformats.org/officeDocument/2006/relationships/hyperlink" Target="consultantplus://offline/ref=061DF9811AB6817AD9B19A5CE036AEB4D097AFA001F70A6A37B95827807931650D814BB57437BA91D51EB093E6F2DBE2835D121F10606D6F8E1F57B0gAl5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61DF9811AB6817AD9B19A5CE036AEB4D097AFA001F70A6A37B95827807931650D814BB57437BA91D518B696ECF2DBE2835D121F10606D6F8E1F57B0gAl5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1DF9811AB6817AD9B19A5CE036AEB4D097AFA001F70A6A37B95827807931650D814BB57437BA91D51AB390E9F2DBE2835D121F10606D6F8E1F57B0gAl5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61DF9811AB6817AD9B19A5CE036AEB4D097AFA001F00C6D35B95827807931650D814BB57437BA91D51AB398EFF2DBE2835D121F10606D6F8E1F57B0gAl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1DF9811AB6817AD9B19A5CE036AEB4D097AFA009F4096036B6052D88203D670A8E14A2737EB690D51BB297E5ADDEF792051F1C0D7E6478921D56gBl8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53F3-91AA-4291-A2BA-C1078101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61</Pages>
  <Words>10179</Words>
  <Characters>58021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Бикмиева Алсу Илнуровна</cp:lastModifiedBy>
  <cp:revision>22</cp:revision>
  <dcterms:created xsi:type="dcterms:W3CDTF">2019-09-03T20:50:00Z</dcterms:created>
  <dcterms:modified xsi:type="dcterms:W3CDTF">2019-09-09T14:26:00Z</dcterms:modified>
</cp:coreProperties>
</file>