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7D" w:rsidRPr="00557151" w:rsidRDefault="00D2117D" w:rsidP="00D2117D">
      <w:pPr>
        <w:pStyle w:val="1"/>
        <w:jc w:val="right"/>
        <w:rPr>
          <w:b w:val="0"/>
          <w:szCs w:val="28"/>
        </w:rPr>
      </w:pPr>
      <w:r>
        <w:rPr>
          <w:b w:val="0"/>
          <w:szCs w:val="28"/>
        </w:rPr>
        <w:t xml:space="preserve">Проект </w:t>
      </w:r>
    </w:p>
    <w:p w:rsidR="00CA3834" w:rsidRDefault="00CA3834" w:rsidP="00D2117D">
      <w:pPr>
        <w:pStyle w:val="1"/>
        <w:ind w:firstLine="5670"/>
        <w:rPr>
          <w:b w:val="0"/>
          <w:szCs w:val="28"/>
        </w:rPr>
      </w:pPr>
    </w:p>
    <w:p w:rsidR="00CA3834" w:rsidRDefault="00CA3834" w:rsidP="00CA3834">
      <w:pPr>
        <w:pStyle w:val="1"/>
        <w:ind w:right="4960"/>
        <w:rPr>
          <w:b w:val="0"/>
          <w:szCs w:val="28"/>
        </w:rPr>
      </w:pPr>
      <w:r>
        <w:rPr>
          <w:b w:val="0"/>
          <w:szCs w:val="28"/>
        </w:rPr>
        <w:t>Об утверждении административного регламента осуществления внутреннего муниципального финансового контроля</w:t>
      </w:r>
    </w:p>
    <w:p w:rsidR="00CA3834" w:rsidRDefault="00CA3834" w:rsidP="00D2117D">
      <w:pPr>
        <w:pStyle w:val="1"/>
        <w:ind w:firstLine="5670"/>
        <w:rPr>
          <w:b w:val="0"/>
          <w:szCs w:val="28"/>
        </w:rPr>
      </w:pPr>
    </w:p>
    <w:p w:rsidR="00CA3834" w:rsidRDefault="00CA3834" w:rsidP="00D2117D">
      <w:pPr>
        <w:pStyle w:val="1"/>
        <w:ind w:firstLine="5670"/>
        <w:rPr>
          <w:b w:val="0"/>
          <w:szCs w:val="28"/>
        </w:rPr>
      </w:pPr>
    </w:p>
    <w:p w:rsidR="00CA3834" w:rsidRPr="00ED2FBB" w:rsidRDefault="00CA3834" w:rsidP="003E70C6">
      <w:pPr>
        <w:pStyle w:val="ConsPlusNormal"/>
        <w:ind w:firstLine="567"/>
        <w:jc w:val="both"/>
        <w:rPr>
          <w:rFonts w:ascii="Times New Roman" w:eastAsiaTheme="minorHAnsi" w:hAnsi="Times New Roman" w:cs="Times New Roman"/>
          <w:sz w:val="28"/>
          <w:szCs w:val="28"/>
          <w:lang w:eastAsia="en-US"/>
        </w:rPr>
      </w:pPr>
      <w:proofErr w:type="gramStart"/>
      <w:r w:rsidRPr="00ED2FBB">
        <w:rPr>
          <w:rFonts w:ascii="Times New Roman" w:hAnsi="Times New Roman" w:cs="Times New Roman"/>
          <w:sz w:val="28"/>
          <w:szCs w:val="28"/>
        </w:rPr>
        <w:t xml:space="preserve">В соответствии с Бюджетным кодексом Российской Федерации, </w:t>
      </w:r>
      <w:r w:rsidR="00FC38EB" w:rsidRPr="00ED2FBB">
        <w:rPr>
          <w:rFonts w:ascii="Times New Roman" w:eastAsiaTheme="minorHAnsi" w:hAnsi="Times New Roman" w:cs="Times New Roman"/>
          <w:sz w:val="28"/>
          <w:szCs w:val="28"/>
          <w:lang w:eastAsia="en-US"/>
        </w:rPr>
        <w:t>Федеральны</w:t>
      </w:r>
      <w:r w:rsidR="009A1F29">
        <w:rPr>
          <w:rFonts w:ascii="Times New Roman" w:eastAsiaTheme="minorHAnsi" w:hAnsi="Times New Roman" w:cs="Times New Roman"/>
          <w:sz w:val="28"/>
          <w:szCs w:val="28"/>
          <w:lang w:eastAsia="en-US"/>
        </w:rPr>
        <w:t>м</w:t>
      </w:r>
      <w:r w:rsidR="00FC38EB" w:rsidRPr="00ED2FBB">
        <w:rPr>
          <w:rFonts w:ascii="Times New Roman" w:eastAsiaTheme="minorHAnsi" w:hAnsi="Times New Roman" w:cs="Times New Roman"/>
          <w:sz w:val="28"/>
          <w:szCs w:val="28"/>
          <w:lang w:eastAsia="en-US"/>
        </w:rPr>
        <w:t xml:space="preserve"> закон</w:t>
      </w:r>
      <w:r w:rsidR="009A1F29">
        <w:rPr>
          <w:rFonts w:ascii="Times New Roman" w:eastAsiaTheme="minorHAnsi" w:hAnsi="Times New Roman" w:cs="Times New Roman"/>
          <w:sz w:val="28"/>
          <w:szCs w:val="28"/>
          <w:lang w:eastAsia="en-US"/>
        </w:rPr>
        <w:t>ом</w:t>
      </w:r>
      <w:r w:rsidR="00FC38EB" w:rsidRPr="00ED2FBB">
        <w:rPr>
          <w:rFonts w:ascii="Times New Roman" w:eastAsiaTheme="minorHAnsi" w:hAnsi="Times New Roman" w:cs="Times New Roman"/>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E70C6" w:rsidRPr="00ED2FBB">
        <w:rPr>
          <w:rFonts w:ascii="Times New Roman" w:eastAsiaTheme="minorHAnsi" w:hAnsi="Times New Roman" w:cs="Times New Roman"/>
          <w:sz w:val="28"/>
          <w:szCs w:val="28"/>
          <w:lang w:eastAsia="en-US"/>
        </w:rPr>
        <w:t xml:space="preserve">, </w:t>
      </w:r>
      <w:r w:rsidR="00F125BC" w:rsidRPr="00ED2FBB">
        <w:rPr>
          <w:rFonts w:ascii="Times New Roman" w:hAnsi="Times New Roman" w:cs="Times New Roman"/>
          <w:sz w:val="28"/>
          <w:szCs w:val="28"/>
        </w:rPr>
        <w:t xml:space="preserve">Порядком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утвержденным постановлением Кабинета Министров РТ от </w:t>
      </w:r>
      <w:r w:rsidR="00F125BC" w:rsidRPr="00ED2FBB">
        <w:rPr>
          <w:rFonts w:ascii="Times New Roman" w:hAnsi="Times New Roman" w:cs="Times New Roman"/>
          <w:bCs/>
          <w:sz w:val="28"/>
          <w:szCs w:val="28"/>
        </w:rPr>
        <w:t>23.04.2013   N 275, статьей 41</w:t>
      </w:r>
      <w:proofErr w:type="gramEnd"/>
      <w:r w:rsidR="00F125BC" w:rsidRPr="00ED2FBB">
        <w:rPr>
          <w:rFonts w:ascii="Times New Roman" w:hAnsi="Times New Roman" w:cs="Times New Roman"/>
          <w:bCs/>
          <w:sz w:val="28"/>
          <w:szCs w:val="28"/>
        </w:rPr>
        <w:t xml:space="preserve"> Устава города, Положением о порядке осуществления полномочий по внутреннему муниципальному финансовому контролю, утвержденн</w:t>
      </w:r>
      <w:r w:rsidR="009A1F29">
        <w:rPr>
          <w:rFonts w:ascii="Times New Roman" w:hAnsi="Times New Roman" w:cs="Times New Roman"/>
          <w:bCs/>
          <w:sz w:val="28"/>
          <w:szCs w:val="28"/>
        </w:rPr>
        <w:t>ым</w:t>
      </w:r>
      <w:r w:rsidR="00F125BC" w:rsidRPr="00ED2FBB">
        <w:rPr>
          <w:rFonts w:ascii="Times New Roman" w:hAnsi="Times New Roman" w:cs="Times New Roman"/>
          <w:bCs/>
          <w:sz w:val="28"/>
          <w:szCs w:val="28"/>
        </w:rPr>
        <w:t xml:space="preserve"> постановлением Исполнительного комитета от 08.05.2014 №2668,</w:t>
      </w:r>
    </w:p>
    <w:p w:rsidR="00CA3834" w:rsidRDefault="00CA3834" w:rsidP="00D2117D">
      <w:pPr>
        <w:pStyle w:val="1"/>
        <w:ind w:firstLine="5670"/>
        <w:rPr>
          <w:b w:val="0"/>
          <w:szCs w:val="28"/>
        </w:rPr>
      </w:pPr>
    </w:p>
    <w:p w:rsidR="00ED2FBB" w:rsidRDefault="00ED2FBB" w:rsidP="00ED2FBB">
      <w:pPr>
        <w:jc w:val="center"/>
        <w:rPr>
          <w:lang w:eastAsia="zh-CN"/>
        </w:rPr>
      </w:pPr>
      <w:r>
        <w:rPr>
          <w:lang w:eastAsia="zh-CN"/>
        </w:rPr>
        <w:t>ПОСТАНОВЛЯЮ:</w:t>
      </w:r>
    </w:p>
    <w:p w:rsidR="00ED2FBB" w:rsidRPr="00ED2FBB" w:rsidRDefault="00ED2FBB" w:rsidP="00BE31A3">
      <w:pPr>
        <w:ind w:firstLine="567"/>
        <w:jc w:val="both"/>
        <w:rPr>
          <w:lang w:eastAsia="zh-CN"/>
        </w:rPr>
      </w:pPr>
      <w:r w:rsidRPr="00ED2FBB">
        <w:rPr>
          <w:lang w:eastAsia="zh-CN"/>
        </w:rPr>
        <w:t xml:space="preserve">1. Утвердить </w:t>
      </w:r>
      <w:r w:rsidRPr="00ED2FBB">
        <w:rPr>
          <w:szCs w:val="28"/>
        </w:rPr>
        <w:t>административн</w:t>
      </w:r>
      <w:r w:rsidR="009A1F29">
        <w:rPr>
          <w:szCs w:val="28"/>
        </w:rPr>
        <w:t>ый</w:t>
      </w:r>
      <w:r w:rsidRPr="00ED2FBB">
        <w:rPr>
          <w:szCs w:val="28"/>
        </w:rPr>
        <w:t xml:space="preserve"> регламент</w:t>
      </w:r>
      <w:r w:rsidR="00CF217A">
        <w:rPr>
          <w:szCs w:val="28"/>
        </w:rPr>
        <w:t xml:space="preserve"> </w:t>
      </w:r>
      <w:r w:rsidRPr="00ED2FBB">
        <w:rPr>
          <w:szCs w:val="28"/>
        </w:rPr>
        <w:t>осуществления внутреннего муниципального финансового контроля</w:t>
      </w:r>
      <w:r w:rsidR="00281DA6">
        <w:rPr>
          <w:szCs w:val="28"/>
        </w:rPr>
        <w:t xml:space="preserve"> (далее – административный регламент)</w:t>
      </w:r>
      <w:r w:rsidRPr="00ED2FBB">
        <w:rPr>
          <w:szCs w:val="28"/>
        </w:rPr>
        <w:t xml:space="preserve"> согласно приложению.</w:t>
      </w:r>
    </w:p>
    <w:p w:rsidR="00ED2FBB" w:rsidRDefault="00ED2FBB" w:rsidP="00BE31A3">
      <w:pPr>
        <w:pStyle w:val="20"/>
        <w:widowControl w:val="0"/>
        <w:tabs>
          <w:tab w:val="left" w:pos="0"/>
        </w:tabs>
        <w:spacing w:after="0" w:line="240" w:lineRule="auto"/>
        <w:ind w:firstLine="567"/>
        <w:jc w:val="both"/>
        <w:rPr>
          <w:szCs w:val="28"/>
        </w:rPr>
      </w:pPr>
      <w:r w:rsidRPr="00ED2FBB">
        <w:rPr>
          <w:szCs w:val="28"/>
        </w:rPr>
        <w:t xml:space="preserve">2.Заместителю Руководителя Исполнительного комитета, начальнику управления финансов </w:t>
      </w:r>
      <w:proofErr w:type="spellStart"/>
      <w:r w:rsidRPr="00ED2FBB">
        <w:rPr>
          <w:szCs w:val="28"/>
        </w:rPr>
        <w:t>Галиакберовой</w:t>
      </w:r>
      <w:proofErr w:type="spellEnd"/>
      <w:r w:rsidRPr="00ED2FBB">
        <w:rPr>
          <w:szCs w:val="28"/>
        </w:rPr>
        <w:t xml:space="preserve"> А.А. </w:t>
      </w:r>
      <w:proofErr w:type="gramStart"/>
      <w:r w:rsidR="00BE31A3" w:rsidRPr="00ED2FBB">
        <w:rPr>
          <w:szCs w:val="28"/>
        </w:rPr>
        <w:t>разме</w:t>
      </w:r>
      <w:r w:rsidR="00BE31A3">
        <w:rPr>
          <w:szCs w:val="28"/>
        </w:rPr>
        <w:t>стить</w:t>
      </w:r>
      <w:proofErr w:type="gramEnd"/>
      <w:r w:rsidR="00CF217A">
        <w:rPr>
          <w:szCs w:val="28"/>
        </w:rPr>
        <w:t xml:space="preserve"> </w:t>
      </w:r>
      <w:r w:rsidRPr="00ED2FBB">
        <w:rPr>
          <w:szCs w:val="28"/>
        </w:rPr>
        <w:t>административн</w:t>
      </w:r>
      <w:r w:rsidR="00BE31A3">
        <w:rPr>
          <w:szCs w:val="28"/>
        </w:rPr>
        <w:t xml:space="preserve">ый </w:t>
      </w:r>
      <w:r w:rsidRPr="00ED2FBB">
        <w:rPr>
          <w:szCs w:val="28"/>
        </w:rPr>
        <w:t xml:space="preserve"> регламент на официальном сайте города Набережные Челны в сети Интернет.</w:t>
      </w:r>
    </w:p>
    <w:p w:rsidR="00ED2FBB" w:rsidRPr="00ED2FBB" w:rsidRDefault="00BF0E43" w:rsidP="00BE31A3">
      <w:pPr>
        <w:pStyle w:val="20"/>
        <w:widowControl w:val="0"/>
        <w:tabs>
          <w:tab w:val="left" w:pos="0"/>
        </w:tabs>
        <w:spacing w:after="0" w:line="240" w:lineRule="auto"/>
        <w:ind w:firstLine="567"/>
        <w:jc w:val="both"/>
        <w:rPr>
          <w:szCs w:val="28"/>
        </w:rPr>
      </w:pPr>
      <w:r>
        <w:rPr>
          <w:szCs w:val="28"/>
        </w:rPr>
        <w:t>3</w:t>
      </w:r>
      <w:r w:rsidR="00ED2FBB" w:rsidRPr="00ED2FBB">
        <w:rPr>
          <w:szCs w:val="28"/>
        </w:rPr>
        <w:t xml:space="preserve">. Контроль за исполнением настоящего постановления возложить </w:t>
      </w:r>
      <w:proofErr w:type="gramStart"/>
      <w:r w:rsidR="00ED2FBB" w:rsidRPr="00ED2FBB">
        <w:rPr>
          <w:szCs w:val="28"/>
        </w:rPr>
        <w:t>на</w:t>
      </w:r>
      <w:proofErr w:type="gramEnd"/>
      <w:r w:rsidR="00ED2FBB" w:rsidRPr="00ED2FBB">
        <w:rPr>
          <w:szCs w:val="28"/>
        </w:rPr>
        <w:t xml:space="preserve"> заместителя Руководителя Исполнительного комитета, начальника управления финансов </w:t>
      </w:r>
      <w:proofErr w:type="spellStart"/>
      <w:r w:rsidR="00ED2FBB" w:rsidRPr="00ED2FBB">
        <w:rPr>
          <w:szCs w:val="28"/>
        </w:rPr>
        <w:t>Галиакберову</w:t>
      </w:r>
      <w:proofErr w:type="spellEnd"/>
      <w:r w:rsidR="00ED2FBB" w:rsidRPr="00ED2FBB">
        <w:rPr>
          <w:szCs w:val="28"/>
        </w:rPr>
        <w:t xml:space="preserve"> А.А.</w:t>
      </w:r>
    </w:p>
    <w:p w:rsidR="00ED2FBB" w:rsidRDefault="00ED2FBB" w:rsidP="00ED2FBB">
      <w:pPr>
        <w:pStyle w:val="af0"/>
        <w:ind w:left="720" w:firstLine="0"/>
      </w:pPr>
    </w:p>
    <w:p w:rsidR="00ED2FBB" w:rsidRDefault="00ED2FBB" w:rsidP="00ED2FBB">
      <w:pPr>
        <w:pStyle w:val="af0"/>
        <w:ind w:left="720" w:firstLine="0"/>
      </w:pPr>
    </w:p>
    <w:p w:rsidR="00ED2FBB" w:rsidRDefault="00ED2FBB" w:rsidP="00ED2FBB">
      <w:pPr>
        <w:pStyle w:val="af0"/>
        <w:ind w:left="0" w:firstLine="0"/>
      </w:pPr>
      <w:r>
        <w:t>Руководитель</w:t>
      </w:r>
    </w:p>
    <w:p w:rsidR="00ED2FBB" w:rsidRPr="00ED2FBB" w:rsidRDefault="00ED2FBB" w:rsidP="00ED2FBB">
      <w:pPr>
        <w:pStyle w:val="af0"/>
        <w:ind w:left="0" w:firstLine="0"/>
      </w:pPr>
      <w:r>
        <w:t>Исполнительного комитета</w:t>
      </w:r>
      <w:r>
        <w:tab/>
      </w:r>
      <w:r>
        <w:tab/>
      </w:r>
      <w:r>
        <w:tab/>
      </w:r>
      <w:r>
        <w:tab/>
      </w:r>
      <w:r>
        <w:tab/>
      </w:r>
      <w:r>
        <w:tab/>
      </w:r>
      <w:r>
        <w:tab/>
        <w:t xml:space="preserve">      Н.Г. </w:t>
      </w:r>
      <w:proofErr w:type="spellStart"/>
      <w:r>
        <w:t>Магдеев</w:t>
      </w:r>
      <w:proofErr w:type="spellEnd"/>
    </w:p>
    <w:p w:rsidR="00ED2FBB" w:rsidRPr="00ED2FBB" w:rsidRDefault="00ED2FBB" w:rsidP="00ED2FBB">
      <w:pPr>
        <w:pStyle w:val="af0"/>
        <w:ind w:left="928" w:firstLine="0"/>
        <w:rPr>
          <w:lang w:eastAsia="zh-CN"/>
        </w:rPr>
      </w:pPr>
    </w:p>
    <w:p w:rsidR="00ED2FBB" w:rsidRDefault="00ED2FBB" w:rsidP="00ED2FBB">
      <w:pPr>
        <w:pStyle w:val="af0"/>
        <w:ind w:left="720" w:firstLine="0"/>
        <w:rPr>
          <w:lang w:eastAsia="zh-CN"/>
        </w:rPr>
      </w:pPr>
    </w:p>
    <w:p w:rsidR="00ED2FBB" w:rsidRDefault="00ED2FBB" w:rsidP="00ED2FBB">
      <w:pPr>
        <w:pStyle w:val="af0"/>
        <w:ind w:left="720" w:firstLine="0"/>
        <w:rPr>
          <w:lang w:eastAsia="zh-CN"/>
        </w:rPr>
      </w:pPr>
    </w:p>
    <w:p w:rsidR="00ED2FBB" w:rsidRDefault="00ED2FBB" w:rsidP="00ED2FBB">
      <w:pPr>
        <w:pStyle w:val="af0"/>
        <w:ind w:left="720" w:firstLine="0"/>
        <w:rPr>
          <w:lang w:eastAsia="zh-CN"/>
        </w:rPr>
      </w:pPr>
    </w:p>
    <w:p w:rsidR="00ED2FBB" w:rsidRDefault="00ED2FBB" w:rsidP="00ED2FBB">
      <w:pPr>
        <w:pStyle w:val="af0"/>
        <w:ind w:left="0" w:firstLine="0"/>
        <w:rPr>
          <w:sz w:val="20"/>
          <w:szCs w:val="20"/>
          <w:lang w:eastAsia="zh-CN"/>
        </w:rPr>
      </w:pPr>
    </w:p>
    <w:p w:rsidR="00BF0E43" w:rsidRDefault="00BF0E43" w:rsidP="00ED2FBB">
      <w:pPr>
        <w:pStyle w:val="af0"/>
        <w:ind w:left="0" w:firstLine="0"/>
        <w:rPr>
          <w:sz w:val="20"/>
          <w:szCs w:val="20"/>
          <w:lang w:eastAsia="zh-CN"/>
        </w:rPr>
      </w:pPr>
    </w:p>
    <w:p w:rsidR="00BF0E43" w:rsidRDefault="00BF0E43" w:rsidP="00ED2FBB">
      <w:pPr>
        <w:pStyle w:val="af0"/>
        <w:ind w:left="0" w:firstLine="0"/>
        <w:rPr>
          <w:sz w:val="20"/>
          <w:szCs w:val="20"/>
          <w:lang w:eastAsia="zh-CN"/>
        </w:rPr>
      </w:pPr>
    </w:p>
    <w:p w:rsidR="00BF0E43" w:rsidRPr="00ED2FBB" w:rsidRDefault="00BF0E43" w:rsidP="00ED2FBB">
      <w:pPr>
        <w:pStyle w:val="af0"/>
        <w:ind w:left="0" w:firstLine="0"/>
        <w:rPr>
          <w:sz w:val="20"/>
          <w:szCs w:val="20"/>
          <w:lang w:eastAsia="zh-CN"/>
        </w:rPr>
      </w:pPr>
    </w:p>
    <w:p w:rsidR="00ED2FBB" w:rsidRPr="00ED2FBB" w:rsidRDefault="00ED2FBB" w:rsidP="00ED2FBB">
      <w:pPr>
        <w:pStyle w:val="af0"/>
        <w:ind w:left="0" w:firstLine="0"/>
        <w:rPr>
          <w:sz w:val="20"/>
          <w:szCs w:val="20"/>
          <w:lang w:eastAsia="zh-CN"/>
        </w:rPr>
      </w:pPr>
      <w:proofErr w:type="spellStart"/>
      <w:r w:rsidRPr="00ED2FBB">
        <w:rPr>
          <w:sz w:val="20"/>
          <w:szCs w:val="20"/>
          <w:lang w:eastAsia="zh-CN"/>
        </w:rPr>
        <w:t>Исп</w:t>
      </w:r>
      <w:proofErr w:type="gramStart"/>
      <w:r w:rsidRPr="00ED2FBB">
        <w:rPr>
          <w:sz w:val="20"/>
          <w:szCs w:val="20"/>
          <w:lang w:eastAsia="zh-CN"/>
        </w:rPr>
        <w:t>.Г</w:t>
      </w:r>
      <w:proofErr w:type="gramEnd"/>
      <w:r w:rsidRPr="00ED2FBB">
        <w:rPr>
          <w:sz w:val="20"/>
          <w:szCs w:val="20"/>
          <w:lang w:eastAsia="zh-CN"/>
        </w:rPr>
        <w:t>алиева</w:t>
      </w:r>
      <w:proofErr w:type="spellEnd"/>
      <w:r w:rsidRPr="00ED2FBB">
        <w:rPr>
          <w:sz w:val="20"/>
          <w:szCs w:val="20"/>
          <w:lang w:eastAsia="zh-CN"/>
        </w:rPr>
        <w:t xml:space="preserve"> Л.Р.</w:t>
      </w:r>
    </w:p>
    <w:p w:rsidR="00ED2FBB" w:rsidRPr="00ED2FBB" w:rsidRDefault="00ED2FBB" w:rsidP="00ED2FBB">
      <w:pPr>
        <w:pStyle w:val="af0"/>
        <w:ind w:left="0" w:firstLine="0"/>
        <w:rPr>
          <w:sz w:val="20"/>
          <w:szCs w:val="20"/>
          <w:lang w:eastAsia="zh-CN"/>
        </w:rPr>
      </w:pPr>
      <w:r w:rsidRPr="00ED2FBB">
        <w:rPr>
          <w:sz w:val="20"/>
          <w:szCs w:val="20"/>
          <w:lang w:eastAsia="zh-CN"/>
        </w:rPr>
        <w:t>305830</w:t>
      </w:r>
    </w:p>
    <w:p w:rsidR="00EA3612" w:rsidRDefault="00EA3612" w:rsidP="00D2117D">
      <w:pPr>
        <w:pStyle w:val="1"/>
        <w:ind w:firstLine="5670"/>
        <w:rPr>
          <w:b w:val="0"/>
          <w:szCs w:val="28"/>
        </w:rPr>
      </w:pPr>
    </w:p>
    <w:p w:rsidR="00CA3834" w:rsidRPr="00EA3612" w:rsidRDefault="006368A9" w:rsidP="00D2117D">
      <w:pPr>
        <w:pStyle w:val="1"/>
        <w:ind w:firstLine="5670"/>
        <w:rPr>
          <w:b w:val="0"/>
          <w:sz w:val="22"/>
          <w:szCs w:val="22"/>
        </w:rPr>
      </w:pPr>
      <w:r w:rsidRPr="00EA3612">
        <w:rPr>
          <w:b w:val="0"/>
          <w:sz w:val="22"/>
          <w:szCs w:val="22"/>
        </w:rPr>
        <w:t>приложение к постановлению</w:t>
      </w:r>
    </w:p>
    <w:p w:rsidR="006368A9" w:rsidRPr="00EA3612" w:rsidRDefault="006368A9" w:rsidP="006368A9">
      <w:pPr>
        <w:rPr>
          <w:sz w:val="22"/>
          <w:szCs w:val="22"/>
          <w:lang w:eastAsia="zh-CN"/>
        </w:rPr>
      </w:pP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t>Исполнительного комитета</w:t>
      </w:r>
    </w:p>
    <w:p w:rsidR="006368A9" w:rsidRPr="00EA3612" w:rsidRDefault="006368A9" w:rsidP="006368A9">
      <w:pPr>
        <w:rPr>
          <w:sz w:val="22"/>
          <w:szCs w:val="22"/>
          <w:lang w:eastAsia="zh-CN"/>
        </w:rPr>
      </w:pP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r>
      <w:r w:rsidRPr="00EA3612">
        <w:rPr>
          <w:sz w:val="22"/>
          <w:szCs w:val="22"/>
          <w:lang w:eastAsia="zh-CN"/>
        </w:rPr>
        <w:tab/>
        <w:t>от_________________№________</w:t>
      </w:r>
    </w:p>
    <w:p w:rsidR="00CA3834" w:rsidRDefault="00CA3834" w:rsidP="00D2117D">
      <w:pPr>
        <w:pStyle w:val="1"/>
        <w:ind w:firstLine="5670"/>
        <w:rPr>
          <w:b w:val="0"/>
          <w:szCs w:val="28"/>
        </w:rPr>
      </w:pPr>
    </w:p>
    <w:p w:rsidR="00442A14" w:rsidRDefault="00442A14" w:rsidP="0085566C">
      <w:pPr>
        <w:pStyle w:val="1"/>
        <w:ind w:right="-1"/>
        <w:jc w:val="center"/>
        <w:rPr>
          <w:b w:val="0"/>
          <w:szCs w:val="28"/>
        </w:rPr>
      </w:pPr>
      <w:r>
        <w:rPr>
          <w:b w:val="0"/>
          <w:szCs w:val="28"/>
        </w:rPr>
        <w:t xml:space="preserve">Административный  регламент </w:t>
      </w:r>
    </w:p>
    <w:p w:rsidR="00442A14" w:rsidRDefault="00442A14" w:rsidP="0085566C">
      <w:pPr>
        <w:pStyle w:val="1"/>
        <w:ind w:right="-1"/>
        <w:jc w:val="center"/>
        <w:rPr>
          <w:b w:val="0"/>
          <w:szCs w:val="28"/>
        </w:rPr>
      </w:pPr>
      <w:r>
        <w:rPr>
          <w:b w:val="0"/>
          <w:szCs w:val="28"/>
        </w:rPr>
        <w:t>осуществления внутреннего муниципального финансового контроля</w:t>
      </w:r>
    </w:p>
    <w:p w:rsidR="00D2117D" w:rsidRPr="0006388C" w:rsidRDefault="00442A14" w:rsidP="0085566C">
      <w:pPr>
        <w:pStyle w:val="ConsPlusNormal"/>
        <w:ind w:firstLine="0"/>
        <w:jc w:val="center"/>
        <w:outlineLvl w:val="1"/>
        <w:rPr>
          <w:rFonts w:ascii="Times New Roman" w:hAnsi="Times New Roman"/>
          <w:sz w:val="28"/>
          <w:szCs w:val="28"/>
        </w:rPr>
      </w:pPr>
      <w:r w:rsidRPr="0006388C">
        <w:rPr>
          <w:rFonts w:ascii="Times New Roman" w:hAnsi="Times New Roman"/>
          <w:sz w:val="28"/>
          <w:szCs w:val="28"/>
        </w:rPr>
        <w:t xml:space="preserve">Глава </w:t>
      </w:r>
      <w:r w:rsidR="00D2117D" w:rsidRPr="0006388C">
        <w:rPr>
          <w:rFonts w:ascii="Times New Roman" w:hAnsi="Times New Roman"/>
          <w:sz w:val="28"/>
          <w:szCs w:val="28"/>
        </w:rPr>
        <w:t>1. Общие положения</w:t>
      </w:r>
    </w:p>
    <w:p w:rsidR="00D2117D" w:rsidRPr="009157F1" w:rsidRDefault="00D2117D" w:rsidP="0085566C">
      <w:pPr>
        <w:pStyle w:val="ConsPlusNormal"/>
        <w:ind w:firstLine="567"/>
        <w:jc w:val="both"/>
        <w:outlineLvl w:val="1"/>
        <w:rPr>
          <w:rFonts w:ascii="Times New Roman" w:hAnsi="Times New Roman" w:cs="Times New Roman"/>
          <w:sz w:val="28"/>
          <w:szCs w:val="28"/>
        </w:rPr>
      </w:pPr>
      <w:r w:rsidRPr="009157F1">
        <w:rPr>
          <w:rFonts w:ascii="Times New Roman" w:hAnsi="Times New Roman" w:cs="Times New Roman"/>
          <w:sz w:val="28"/>
          <w:szCs w:val="28"/>
        </w:rPr>
        <w:t xml:space="preserve">1. </w:t>
      </w:r>
      <w:r w:rsidRPr="009157F1">
        <w:rPr>
          <w:rFonts w:ascii="Times New Roman" w:hAnsi="Times New Roman" w:cs="Times New Roman"/>
          <w:spacing w:val="-5"/>
          <w:sz w:val="28"/>
          <w:szCs w:val="28"/>
        </w:rPr>
        <w:t xml:space="preserve">Настоящий </w:t>
      </w:r>
      <w:r w:rsidRPr="009157F1">
        <w:rPr>
          <w:rFonts w:ascii="Times New Roman" w:hAnsi="Times New Roman" w:cs="Times New Roman"/>
          <w:sz w:val="28"/>
          <w:szCs w:val="28"/>
        </w:rPr>
        <w:t>Административный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442A14" w:rsidRPr="009157F1">
        <w:rPr>
          <w:rFonts w:ascii="Times New Roman" w:hAnsi="Times New Roman" w:cs="Times New Roman"/>
          <w:sz w:val="28"/>
          <w:szCs w:val="28"/>
        </w:rPr>
        <w:t xml:space="preserve"> по осуществлению внутреннего муниципального финансового контроля</w:t>
      </w:r>
      <w:r w:rsidRPr="009157F1">
        <w:rPr>
          <w:rFonts w:ascii="Times New Roman" w:hAnsi="Times New Roman" w:cs="Times New Roman"/>
          <w:sz w:val="28"/>
          <w:szCs w:val="28"/>
        </w:rPr>
        <w:t xml:space="preserve"> (далее - муниципальныйконтроль).</w:t>
      </w:r>
    </w:p>
    <w:p w:rsidR="0042755D" w:rsidRPr="009157F1" w:rsidRDefault="00D2117D" w:rsidP="0085566C">
      <w:pPr>
        <w:autoSpaceDE w:val="0"/>
        <w:autoSpaceDN w:val="0"/>
        <w:adjustRightInd w:val="0"/>
        <w:ind w:firstLine="567"/>
        <w:jc w:val="both"/>
        <w:outlineLvl w:val="1"/>
        <w:rPr>
          <w:szCs w:val="28"/>
        </w:rPr>
      </w:pPr>
      <w:r w:rsidRPr="009157F1">
        <w:rPr>
          <w:szCs w:val="28"/>
        </w:rPr>
        <w:t xml:space="preserve">Муниципальныйконтроль является функцией </w:t>
      </w:r>
      <w:r w:rsidR="00442A14" w:rsidRPr="009157F1">
        <w:rPr>
          <w:szCs w:val="28"/>
        </w:rPr>
        <w:t>управления ф</w:t>
      </w:r>
      <w:r w:rsidR="008559EF" w:rsidRPr="009157F1">
        <w:rPr>
          <w:szCs w:val="28"/>
        </w:rPr>
        <w:t>инансов Исполнительного комитета</w:t>
      </w:r>
      <w:r w:rsidR="00A617F9">
        <w:rPr>
          <w:szCs w:val="28"/>
        </w:rPr>
        <w:t xml:space="preserve"> (далее</w:t>
      </w:r>
      <w:r w:rsidR="00CF217A">
        <w:rPr>
          <w:szCs w:val="28"/>
        </w:rPr>
        <w:t xml:space="preserve"> </w:t>
      </w:r>
      <w:r w:rsidR="00A617F9">
        <w:rPr>
          <w:szCs w:val="28"/>
        </w:rPr>
        <w:t>- управление финансов)</w:t>
      </w:r>
      <w:r w:rsidR="008559EF"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2. Муниципальн</w:t>
      </w:r>
      <w:r w:rsidR="0042755D" w:rsidRPr="009157F1">
        <w:rPr>
          <w:szCs w:val="28"/>
        </w:rPr>
        <w:t xml:space="preserve">ый контроль осуществляется </w:t>
      </w:r>
      <w:r w:rsidRPr="009157F1">
        <w:rPr>
          <w:szCs w:val="28"/>
        </w:rPr>
        <w:t xml:space="preserve">должностными лицами </w:t>
      </w:r>
      <w:r w:rsidR="0042755D" w:rsidRPr="009157F1">
        <w:rPr>
          <w:szCs w:val="28"/>
        </w:rPr>
        <w:t>управления финансов,</w:t>
      </w:r>
      <w:r w:rsidR="00281DA6">
        <w:rPr>
          <w:szCs w:val="28"/>
        </w:rPr>
        <w:t xml:space="preserve">список которых </w:t>
      </w:r>
      <w:r w:rsidRPr="009157F1">
        <w:rPr>
          <w:szCs w:val="28"/>
        </w:rPr>
        <w:t>у</w:t>
      </w:r>
      <w:r w:rsidR="0042755D" w:rsidRPr="009157F1">
        <w:rPr>
          <w:szCs w:val="28"/>
        </w:rPr>
        <w:t>твержд</w:t>
      </w:r>
      <w:r w:rsidR="00A169D3">
        <w:rPr>
          <w:szCs w:val="28"/>
        </w:rPr>
        <w:t>а</w:t>
      </w:r>
      <w:r w:rsidR="00BE31A3">
        <w:rPr>
          <w:szCs w:val="28"/>
        </w:rPr>
        <w:t>е</w:t>
      </w:r>
      <w:r w:rsidR="00281DA6">
        <w:rPr>
          <w:szCs w:val="28"/>
        </w:rPr>
        <w:t>тся</w:t>
      </w:r>
      <w:r w:rsidR="0042755D" w:rsidRPr="009157F1">
        <w:rPr>
          <w:szCs w:val="28"/>
        </w:rPr>
        <w:t xml:space="preserve"> распоряжением заместителя Руководителя Исполнительного комитета, начальника управления финансов </w:t>
      </w:r>
      <w:r w:rsidRPr="009157F1">
        <w:rPr>
          <w:szCs w:val="28"/>
        </w:rPr>
        <w:t>(далее - должностные лица).</w:t>
      </w:r>
    </w:p>
    <w:p w:rsidR="00A049BF" w:rsidRPr="009157F1" w:rsidRDefault="00A049BF" w:rsidP="0085566C">
      <w:pPr>
        <w:autoSpaceDE w:val="0"/>
        <w:autoSpaceDN w:val="0"/>
        <w:adjustRightInd w:val="0"/>
        <w:ind w:firstLine="567"/>
        <w:jc w:val="both"/>
        <w:rPr>
          <w:szCs w:val="28"/>
        </w:rPr>
      </w:pPr>
      <w:r w:rsidRPr="009157F1">
        <w:rPr>
          <w:szCs w:val="28"/>
        </w:rPr>
        <w:t>Предметом муниципального контроля является соблюдение объектами муниципального контроля</w:t>
      </w:r>
      <w:r w:rsidR="00B9281D">
        <w:rPr>
          <w:szCs w:val="28"/>
        </w:rPr>
        <w:t>, предусмотренны</w:t>
      </w:r>
      <w:r w:rsidR="00A169D3">
        <w:rPr>
          <w:szCs w:val="28"/>
        </w:rPr>
        <w:t>х</w:t>
      </w:r>
      <w:r w:rsidR="00B9281D">
        <w:rPr>
          <w:szCs w:val="28"/>
        </w:rPr>
        <w:t xml:space="preserve"> пунктом 4 </w:t>
      </w:r>
      <w:r w:rsidR="00281DA6">
        <w:rPr>
          <w:szCs w:val="28"/>
        </w:rPr>
        <w:t>Административного р</w:t>
      </w:r>
      <w:r w:rsidR="00B9281D">
        <w:rPr>
          <w:szCs w:val="28"/>
        </w:rPr>
        <w:t>егламента,</w:t>
      </w:r>
      <w:r w:rsidRPr="009157F1">
        <w:rPr>
          <w:szCs w:val="28"/>
        </w:rPr>
        <w:t xml:space="preserve"> требований, установленных федеральными законами, законами субъектов Российской Федерации</w:t>
      </w:r>
      <w:r w:rsidR="000005B7">
        <w:rPr>
          <w:szCs w:val="28"/>
        </w:rPr>
        <w:t xml:space="preserve">, </w:t>
      </w:r>
      <w:r w:rsidR="000005B7" w:rsidRPr="009157F1">
        <w:rPr>
          <w:szCs w:val="28"/>
        </w:rPr>
        <w:t>а также</w:t>
      </w:r>
      <w:r w:rsidR="00281DA6" w:rsidRPr="009157F1">
        <w:rPr>
          <w:szCs w:val="28"/>
        </w:rPr>
        <w:t>требований, установленных муниципальными правовыми актами</w:t>
      </w:r>
      <w:r w:rsidRPr="009157F1">
        <w:rPr>
          <w:szCs w:val="28"/>
        </w:rPr>
        <w:t xml:space="preserve"> (далее - обязательные требования).</w:t>
      </w:r>
    </w:p>
    <w:p w:rsidR="00D2117D" w:rsidRPr="009157F1" w:rsidRDefault="00D2117D" w:rsidP="0085566C">
      <w:pPr>
        <w:autoSpaceDE w:val="0"/>
        <w:autoSpaceDN w:val="0"/>
        <w:adjustRightInd w:val="0"/>
        <w:ind w:firstLine="567"/>
        <w:jc w:val="both"/>
        <w:rPr>
          <w:szCs w:val="28"/>
        </w:rPr>
      </w:pPr>
      <w:r w:rsidRPr="009157F1">
        <w:rPr>
          <w:szCs w:val="28"/>
        </w:rPr>
        <w:t>3. Муниципальн</w:t>
      </w:r>
      <w:r w:rsidR="0042755D" w:rsidRPr="009157F1">
        <w:rPr>
          <w:szCs w:val="28"/>
        </w:rPr>
        <w:t xml:space="preserve">ый контроль </w:t>
      </w:r>
      <w:r w:rsidRPr="009157F1">
        <w:rPr>
          <w:szCs w:val="28"/>
        </w:rPr>
        <w:t xml:space="preserve">осуществляется в соответствии </w:t>
      </w:r>
      <w:proofErr w:type="gramStart"/>
      <w:r w:rsidRPr="009157F1">
        <w:rPr>
          <w:szCs w:val="28"/>
        </w:rPr>
        <w:t>с</w:t>
      </w:r>
      <w:proofErr w:type="gramEnd"/>
      <w:r w:rsidRPr="009157F1">
        <w:rPr>
          <w:szCs w:val="28"/>
        </w:rPr>
        <w:t>:</w:t>
      </w:r>
    </w:p>
    <w:p w:rsidR="00D2117D" w:rsidRPr="009157F1" w:rsidRDefault="0042755D" w:rsidP="0085566C">
      <w:pPr>
        <w:autoSpaceDE w:val="0"/>
        <w:autoSpaceDN w:val="0"/>
        <w:adjustRightInd w:val="0"/>
        <w:ind w:firstLine="567"/>
        <w:jc w:val="both"/>
        <w:rPr>
          <w:szCs w:val="28"/>
        </w:rPr>
      </w:pPr>
      <w:r w:rsidRPr="009157F1">
        <w:rPr>
          <w:szCs w:val="28"/>
        </w:rPr>
        <w:t xml:space="preserve">1) </w:t>
      </w:r>
      <w:r w:rsidR="00D2117D" w:rsidRPr="009157F1">
        <w:rPr>
          <w:szCs w:val="28"/>
        </w:rPr>
        <w:t>Кодексом Российской Федерации об административных правонарушениях;</w:t>
      </w:r>
    </w:p>
    <w:p w:rsidR="0042755D" w:rsidRPr="009157F1" w:rsidRDefault="0042755D" w:rsidP="0085566C">
      <w:pPr>
        <w:autoSpaceDE w:val="0"/>
        <w:autoSpaceDN w:val="0"/>
        <w:adjustRightInd w:val="0"/>
        <w:ind w:firstLine="567"/>
        <w:jc w:val="both"/>
        <w:rPr>
          <w:szCs w:val="28"/>
        </w:rPr>
      </w:pPr>
      <w:r w:rsidRPr="009157F1">
        <w:rPr>
          <w:szCs w:val="28"/>
        </w:rPr>
        <w:t>2) Бюдж</w:t>
      </w:r>
      <w:r w:rsidR="00597FC3" w:rsidRPr="009157F1">
        <w:rPr>
          <w:szCs w:val="28"/>
        </w:rPr>
        <w:t>етным кодексом Российской Федерации;</w:t>
      </w:r>
    </w:p>
    <w:p w:rsidR="00D2117D" w:rsidRPr="009157F1" w:rsidRDefault="00597FC3" w:rsidP="0085566C">
      <w:pPr>
        <w:autoSpaceDE w:val="0"/>
        <w:autoSpaceDN w:val="0"/>
        <w:adjustRightInd w:val="0"/>
        <w:ind w:firstLine="567"/>
        <w:jc w:val="both"/>
        <w:rPr>
          <w:szCs w:val="28"/>
        </w:rPr>
      </w:pPr>
      <w:r w:rsidRPr="009157F1">
        <w:rPr>
          <w:rFonts w:eastAsiaTheme="minorHAnsi"/>
          <w:szCs w:val="28"/>
          <w:lang w:eastAsia="en-US"/>
        </w:rPr>
        <w:t xml:space="preserve">3) </w:t>
      </w:r>
      <w:r w:rsidR="00D2117D" w:rsidRPr="009157F1">
        <w:rPr>
          <w:rFonts w:eastAsiaTheme="minorHAnsi"/>
          <w:szCs w:val="28"/>
          <w:lang w:eastAsia="en-US"/>
        </w:rPr>
        <w:t xml:space="preserve">Федеральным законом от </w:t>
      </w:r>
      <w:r w:rsidRPr="009157F1">
        <w:rPr>
          <w:rFonts w:eastAsiaTheme="minorHAnsi"/>
          <w:szCs w:val="28"/>
          <w:lang w:eastAsia="en-US"/>
        </w:rPr>
        <w:t>0</w:t>
      </w:r>
      <w:r w:rsidR="00D2117D" w:rsidRPr="009157F1">
        <w:rPr>
          <w:rFonts w:eastAsiaTheme="minorHAnsi"/>
          <w:szCs w:val="28"/>
          <w:lang w:eastAsia="en-US"/>
        </w:rPr>
        <w:t>6</w:t>
      </w:r>
      <w:r w:rsidRPr="009157F1">
        <w:rPr>
          <w:rFonts w:eastAsiaTheme="minorHAnsi"/>
          <w:szCs w:val="28"/>
          <w:lang w:eastAsia="en-US"/>
        </w:rPr>
        <w:t>.10.</w:t>
      </w:r>
      <w:r w:rsidR="00D2117D" w:rsidRPr="009157F1">
        <w:rPr>
          <w:rFonts w:eastAsiaTheme="minorHAnsi"/>
          <w:szCs w:val="28"/>
          <w:lang w:eastAsia="en-US"/>
        </w:rPr>
        <w:t xml:space="preserve"> 2003 №131-ФЗ «Об общих принципах организации местного самоуправления в Российской Федерации»;</w:t>
      </w:r>
    </w:p>
    <w:p w:rsidR="00D2117D" w:rsidRPr="009157F1" w:rsidRDefault="00597FC3" w:rsidP="0085566C">
      <w:pPr>
        <w:autoSpaceDE w:val="0"/>
        <w:autoSpaceDN w:val="0"/>
        <w:adjustRightInd w:val="0"/>
        <w:ind w:firstLine="567"/>
        <w:jc w:val="both"/>
        <w:rPr>
          <w:szCs w:val="28"/>
        </w:rPr>
      </w:pPr>
      <w:r w:rsidRPr="009157F1">
        <w:rPr>
          <w:szCs w:val="28"/>
        </w:rPr>
        <w:t xml:space="preserve">4) </w:t>
      </w:r>
      <w:r w:rsidR="00D2117D" w:rsidRPr="009157F1">
        <w:rPr>
          <w:szCs w:val="28"/>
        </w:rPr>
        <w:t>Федеральным законом от 26</w:t>
      </w:r>
      <w:r w:rsidR="00E12ABB" w:rsidRPr="009157F1">
        <w:rPr>
          <w:szCs w:val="28"/>
        </w:rPr>
        <w:t>.12.</w:t>
      </w:r>
      <w:r w:rsidR="00D2117D" w:rsidRPr="009157F1">
        <w:rPr>
          <w:szCs w:val="28"/>
        </w:rPr>
        <w:t>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E12ABB" w:rsidRPr="009157F1" w:rsidRDefault="00A933C1" w:rsidP="0085566C">
      <w:pPr>
        <w:autoSpaceDE w:val="0"/>
        <w:autoSpaceDN w:val="0"/>
        <w:adjustRightInd w:val="0"/>
        <w:ind w:firstLine="567"/>
        <w:jc w:val="both"/>
        <w:rPr>
          <w:szCs w:val="28"/>
        </w:rPr>
      </w:pPr>
      <w:r w:rsidRPr="009157F1">
        <w:rPr>
          <w:szCs w:val="28"/>
        </w:rPr>
        <w:t xml:space="preserve">5) </w:t>
      </w:r>
      <w:r w:rsidR="00E12ABB" w:rsidRPr="009157F1">
        <w:rPr>
          <w:szCs w:val="28"/>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A933C1" w:rsidRPr="009157F1" w:rsidRDefault="00E12ABB" w:rsidP="0085566C">
      <w:pPr>
        <w:autoSpaceDE w:val="0"/>
        <w:autoSpaceDN w:val="0"/>
        <w:adjustRightInd w:val="0"/>
        <w:ind w:firstLine="567"/>
        <w:jc w:val="both"/>
        <w:rPr>
          <w:bCs/>
          <w:szCs w:val="28"/>
        </w:rPr>
      </w:pPr>
      <w:r w:rsidRPr="009157F1">
        <w:rPr>
          <w:szCs w:val="28"/>
        </w:rPr>
        <w:t>6)</w:t>
      </w:r>
      <w:r w:rsidR="00A933C1" w:rsidRPr="009157F1">
        <w:rPr>
          <w:szCs w:val="28"/>
        </w:rPr>
        <w:t>Поряд</w:t>
      </w:r>
      <w:r w:rsidR="00A049BF" w:rsidRPr="009157F1">
        <w:rPr>
          <w:szCs w:val="28"/>
        </w:rPr>
        <w:t>ком</w:t>
      </w:r>
      <w:r w:rsidR="00A933C1" w:rsidRPr="009157F1">
        <w:rPr>
          <w:szCs w:val="28"/>
        </w:rPr>
        <w:t xml:space="preserve">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утвержденны</w:t>
      </w:r>
      <w:r w:rsidR="00A049BF" w:rsidRPr="009157F1">
        <w:rPr>
          <w:szCs w:val="28"/>
        </w:rPr>
        <w:t>м</w:t>
      </w:r>
      <w:r w:rsidR="00A933C1" w:rsidRPr="009157F1">
        <w:rPr>
          <w:szCs w:val="28"/>
        </w:rPr>
        <w:t xml:space="preserve"> постановлением Кабинета Министров РТ от </w:t>
      </w:r>
      <w:r w:rsidR="00A933C1" w:rsidRPr="009157F1">
        <w:rPr>
          <w:bCs/>
          <w:szCs w:val="28"/>
        </w:rPr>
        <w:t>23.04.2013 N 275;</w:t>
      </w:r>
    </w:p>
    <w:p w:rsidR="00A933C1" w:rsidRDefault="00E12ABB" w:rsidP="0085566C">
      <w:pPr>
        <w:autoSpaceDE w:val="0"/>
        <w:autoSpaceDN w:val="0"/>
        <w:adjustRightInd w:val="0"/>
        <w:ind w:firstLine="567"/>
        <w:jc w:val="both"/>
        <w:rPr>
          <w:bCs/>
          <w:szCs w:val="28"/>
        </w:rPr>
      </w:pPr>
      <w:r w:rsidRPr="009157F1">
        <w:rPr>
          <w:bCs/>
          <w:szCs w:val="28"/>
        </w:rPr>
        <w:t>7</w:t>
      </w:r>
      <w:r w:rsidR="00A933C1" w:rsidRPr="009157F1">
        <w:rPr>
          <w:bCs/>
          <w:szCs w:val="28"/>
        </w:rPr>
        <w:t>) Положение</w:t>
      </w:r>
      <w:r w:rsidR="00A049BF" w:rsidRPr="009157F1">
        <w:rPr>
          <w:bCs/>
          <w:szCs w:val="28"/>
        </w:rPr>
        <w:t>м</w:t>
      </w:r>
      <w:r w:rsidR="00A933C1" w:rsidRPr="009157F1">
        <w:rPr>
          <w:bCs/>
          <w:szCs w:val="28"/>
        </w:rPr>
        <w:t xml:space="preserve">  о порядке осуществления полномочий по внутреннему муниципальному финансовому контролю, утвержденн</w:t>
      </w:r>
      <w:r w:rsidR="00A049BF" w:rsidRPr="009157F1">
        <w:rPr>
          <w:bCs/>
          <w:szCs w:val="28"/>
        </w:rPr>
        <w:t>ым</w:t>
      </w:r>
      <w:r w:rsidR="00A933C1" w:rsidRPr="009157F1">
        <w:rPr>
          <w:bCs/>
          <w:szCs w:val="28"/>
        </w:rPr>
        <w:t xml:space="preserve"> постановлением Исполнительного комитета от 08.05.2014 №2668</w:t>
      </w:r>
      <w:r w:rsidR="00DE2605">
        <w:rPr>
          <w:bCs/>
          <w:szCs w:val="28"/>
        </w:rPr>
        <w:t xml:space="preserve"> (далее - Положение по внутреннему финансовому контролю);</w:t>
      </w:r>
    </w:p>
    <w:p w:rsidR="00DE2605" w:rsidRPr="009157F1" w:rsidRDefault="00DE2605" w:rsidP="0085566C">
      <w:pPr>
        <w:autoSpaceDE w:val="0"/>
        <w:autoSpaceDN w:val="0"/>
        <w:adjustRightInd w:val="0"/>
        <w:ind w:firstLine="567"/>
        <w:jc w:val="both"/>
        <w:rPr>
          <w:bCs/>
          <w:szCs w:val="28"/>
        </w:rPr>
      </w:pPr>
      <w:r>
        <w:rPr>
          <w:bCs/>
          <w:szCs w:val="28"/>
        </w:rPr>
        <w:lastRenderedPageBreak/>
        <w:t>8) 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 от 11.03.2014 №147-р (далее – Служебный регламент).</w:t>
      </w:r>
    </w:p>
    <w:p w:rsidR="00A933C1" w:rsidRPr="009157F1" w:rsidRDefault="00D2117D"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 xml:space="preserve">4. </w:t>
      </w:r>
      <w:r w:rsidR="00A933C1" w:rsidRPr="009157F1">
        <w:rPr>
          <w:rFonts w:ascii="Times New Roman" w:hAnsi="Times New Roman" w:cs="Times New Roman"/>
          <w:sz w:val="28"/>
          <w:szCs w:val="28"/>
        </w:rPr>
        <w:t>Объектами муниципального контроля в соответствии с бюджетным законодательством являются:</w:t>
      </w:r>
    </w:p>
    <w:p w:rsidR="00A933C1" w:rsidRPr="009157F1" w:rsidRDefault="00A933C1" w:rsidP="0085566C">
      <w:pPr>
        <w:pStyle w:val="ConsPlusNormal"/>
        <w:ind w:firstLine="567"/>
        <w:jc w:val="both"/>
        <w:rPr>
          <w:rFonts w:ascii="Times New Roman" w:hAnsi="Times New Roman" w:cs="Times New Roman"/>
          <w:sz w:val="28"/>
          <w:szCs w:val="28"/>
        </w:rPr>
      </w:pPr>
      <w:proofErr w:type="gramStart"/>
      <w:r w:rsidRPr="009157F1">
        <w:rPr>
          <w:rFonts w:ascii="Times New Roman" w:hAnsi="Times New Roman" w:cs="Times New Roman"/>
          <w:sz w:val="28"/>
          <w:szCs w:val="28"/>
        </w:rPr>
        <w:t>1)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A933C1" w:rsidRPr="009157F1" w:rsidRDefault="00A933C1"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2) главные распорядители (распорядители) и получатели средств бюджета, котор</w:t>
      </w:r>
      <w:r w:rsidR="000005B7">
        <w:rPr>
          <w:rFonts w:ascii="Times New Roman" w:hAnsi="Times New Roman" w:cs="Times New Roman"/>
          <w:sz w:val="28"/>
          <w:szCs w:val="28"/>
        </w:rPr>
        <w:t>ым</w:t>
      </w:r>
      <w:r w:rsidRPr="009157F1">
        <w:rPr>
          <w:rFonts w:ascii="Times New Roman" w:hAnsi="Times New Roman" w:cs="Times New Roman"/>
          <w:sz w:val="28"/>
          <w:szCs w:val="28"/>
        </w:rPr>
        <w:t xml:space="preserve">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w:t>
      </w:r>
      <w:r w:rsidR="000005B7">
        <w:rPr>
          <w:rFonts w:ascii="Times New Roman" w:hAnsi="Times New Roman" w:cs="Times New Roman"/>
          <w:sz w:val="28"/>
          <w:szCs w:val="28"/>
        </w:rPr>
        <w:t>ов</w:t>
      </w:r>
      <w:r w:rsidRPr="009157F1">
        <w:rPr>
          <w:rFonts w:ascii="Times New Roman" w:hAnsi="Times New Roman" w:cs="Times New Roman"/>
          <w:sz w:val="28"/>
          <w:szCs w:val="28"/>
        </w:rPr>
        <w:t xml:space="preserve"> бюджетной системы Российской Федерации;</w:t>
      </w:r>
    </w:p>
    <w:p w:rsidR="00A933C1" w:rsidRPr="009157F1" w:rsidRDefault="00A933C1"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3) муниципальные учреждения;</w:t>
      </w:r>
    </w:p>
    <w:p w:rsidR="00A933C1" w:rsidRPr="009157F1" w:rsidRDefault="00A933C1"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4) муниципальные унитарные предприятия;</w:t>
      </w:r>
    </w:p>
    <w:p w:rsidR="00A933C1" w:rsidRPr="009157F1" w:rsidRDefault="00A933C1"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 xml:space="preserve">5) хозяйственные общества с участием муниципального образования </w:t>
      </w:r>
      <w:r w:rsidR="004A2CFB">
        <w:rPr>
          <w:rFonts w:ascii="Times New Roman" w:hAnsi="Times New Roman" w:cs="Times New Roman"/>
          <w:sz w:val="28"/>
          <w:szCs w:val="28"/>
        </w:rPr>
        <w:t xml:space="preserve">город Набережные Челны </w:t>
      </w:r>
      <w:r w:rsidRPr="009157F1">
        <w:rPr>
          <w:rFonts w:ascii="Times New Roman" w:hAnsi="Times New Roman" w:cs="Times New Roman"/>
          <w:sz w:val="28"/>
          <w:szCs w:val="28"/>
        </w:rPr>
        <w:t>в их уставных капиталах;</w:t>
      </w:r>
    </w:p>
    <w:p w:rsidR="00A933C1" w:rsidRPr="009157F1" w:rsidRDefault="00A933C1"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6) юридические лица (за исключением муниципальных учреждений, муниципальных унитарных предприятий), индивидуальные предприниматели, физические лица</w:t>
      </w:r>
      <w:r w:rsidR="004A2CFB">
        <w:rPr>
          <w:rFonts w:ascii="Times New Roman" w:hAnsi="Times New Roman" w:cs="Times New Roman"/>
          <w:sz w:val="28"/>
          <w:szCs w:val="28"/>
        </w:rPr>
        <w:t>,</w:t>
      </w:r>
      <w:r w:rsidRPr="009157F1">
        <w:rPr>
          <w:rFonts w:ascii="Times New Roman" w:hAnsi="Times New Roman" w:cs="Times New Roman"/>
          <w:sz w:val="28"/>
          <w:szCs w:val="28"/>
        </w:rPr>
        <w:t xml:space="preserve"> в части соблюдения ими условий договоров (соглашений) о предоставлении средств из бюджета договоров (соглашений) о предоставлении муниципальных гарантий.</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5.При осуществлении полномочий по муниципальному контролю должностные лица:</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1) проводят проверки, ревизии и обследования</w:t>
      </w:r>
      <w:r w:rsidR="00547CAD">
        <w:rPr>
          <w:rFonts w:ascii="Times New Roman" w:hAnsi="Times New Roman" w:cs="Times New Roman"/>
          <w:sz w:val="28"/>
          <w:szCs w:val="28"/>
        </w:rPr>
        <w:t xml:space="preserve"> (далее – контрольные мероприятия)</w:t>
      </w:r>
      <w:r w:rsidRPr="009157F1">
        <w:rPr>
          <w:rFonts w:ascii="Times New Roman" w:hAnsi="Times New Roman" w:cs="Times New Roman"/>
          <w:sz w:val="28"/>
          <w:szCs w:val="28"/>
        </w:rPr>
        <w:t>;</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2) направляют объектам</w:t>
      </w:r>
      <w:r w:rsidR="00C467BC">
        <w:rPr>
          <w:rFonts w:ascii="Times New Roman" w:hAnsi="Times New Roman" w:cs="Times New Roman"/>
          <w:sz w:val="28"/>
          <w:szCs w:val="28"/>
        </w:rPr>
        <w:t xml:space="preserve"> муниципального </w:t>
      </w:r>
      <w:r w:rsidRPr="009157F1">
        <w:rPr>
          <w:rFonts w:ascii="Times New Roman" w:hAnsi="Times New Roman" w:cs="Times New Roman"/>
          <w:sz w:val="28"/>
          <w:szCs w:val="28"/>
        </w:rPr>
        <w:t xml:space="preserve"> контроля акты, заключения, представления,  и (или) предписания;</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3) направляют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215953" w:rsidRPr="009157F1" w:rsidRDefault="00215953" w:rsidP="0085566C">
      <w:pPr>
        <w:pStyle w:val="ConsPlusNormal"/>
        <w:ind w:firstLine="567"/>
        <w:jc w:val="both"/>
        <w:rPr>
          <w:rFonts w:ascii="Times New Roman" w:hAnsi="Times New Roman" w:cs="Times New Roman"/>
          <w:sz w:val="28"/>
          <w:szCs w:val="28"/>
        </w:rPr>
      </w:pPr>
      <w:r w:rsidRPr="005E1CA7">
        <w:rPr>
          <w:rFonts w:ascii="Times New Roman" w:hAnsi="Times New Roman" w:cs="Times New Roman"/>
          <w:sz w:val="28"/>
          <w:szCs w:val="28"/>
        </w:rPr>
        <w:t>4)осуществля</w:t>
      </w:r>
      <w:r w:rsidR="00DE2605" w:rsidRPr="005E1CA7">
        <w:rPr>
          <w:rFonts w:ascii="Times New Roman" w:hAnsi="Times New Roman" w:cs="Times New Roman"/>
          <w:sz w:val="28"/>
          <w:szCs w:val="28"/>
        </w:rPr>
        <w:t>ю</w:t>
      </w:r>
      <w:r w:rsidRPr="005E1CA7">
        <w:rPr>
          <w:rFonts w:ascii="Times New Roman" w:hAnsi="Times New Roman" w:cs="Times New Roman"/>
          <w:sz w:val="28"/>
          <w:szCs w:val="28"/>
        </w:rPr>
        <w:t>т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6. При осуществлении полномочий по муниципальному контролю должностные лица вправе:</w:t>
      </w:r>
    </w:p>
    <w:p w:rsidR="00215953" w:rsidRPr="009157F1" w:rsidRDefault="00215953" w:rsidP="0085566C">
      <w:pPr>
        <w:pStyle w:val="ConsPlusNormal"/>
        <w:ind w:firstLine="567"/>
        <w:jc w:val="both"/>
        <w:rPr>
          <w:rFonts w:ascii="Times New Roman" w:hAnsi="Times New Roman" w:cs="Times New Roman"/>
          <w:sz w:val="28"/>
          <w:szCs w:val="28"/>
        </w:rPr>
      </w:pPr>
      <w:proofErr w:type="gramStart"/>
      <w:r w:rsidRPr="009157F1">
        <w:rPr>
          <w:rFonts w:ascii="Times New Roman" w:hAnsi="Times New Roman" w:cs="Times New Roman"/>
          <w:sz w:val="28"/>
          <w:szCs w:val="28"/>
        </w:rPr>
        <w:t>1)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2) беспрепятственно по предъявлении служебных удостоверений и копии распоряжения заместителя Руководителя Исполнительного комитета</w:t>
      </w:r>
      <w:r w:rsidR="00584846">
        <w:rPr>
          <w:rFonts w:ascii="Times New Roman" w:hAnsi="Times New Roman" w:cs="Times New Roman"/>
          <w:sz w:val="28"/>
          <w:szCs w:val="28"/>
        </w:rPr>
        <w:t xml:space="preserve">, начальника </w:t>
      </w:r>
      <w:r w:rsidR="00584846">
        <w:rPr>
          <w:rFonts w:ascii="Times New Roman" w:hAnsi="Times New Roman" w:cs="Times New Roman"/>
          <w:sz w:val="28"/>
          <w:szCs w:val="28"/>
        </w:rPr>
        <w:lastRenderedPageBreak/>
        <w:t xml:space="preserve">управления финансов (далее -заместитель </w:t>
      </w:r>
      <w:r w:rsidR="00C467BC">
        <w:rPr>
          <w:rFonts w:ascii="Times New Roman" w:hAnsi="Times New Roman" w:cs="Times New Roman"/>
          <w:sz w:val="28"/>
          <w:szCs w:val="28"/>
        </w:rPr>
        <w:t>Р</w:t>
      </w:r>
      <w:r w:rsidR="00584846">
        <w:rPr>
          <w:rFonts w:ascii="Times New Roman" w:hAnsi="Times New Roman" w:cs="Times New Roman"/>
          <w:sz w:val="28"/>
          <w:szCs w:val="28"/>
        </w:rPr>
        <w:t>уководителя Исполнительного комитета)</w:t>
      </w:r>
      <w:r w:rsidRPr="009157F1">
        <w:rPr>
          <w:rFonts w:ascii="Times New Roman" w:hAnsi="Times New Roman" w:cs="Times New Roman"/>
          <w:sz w:val="28"/>
          <w:szCs w:val="28"/>
        </w:rPr>
        <w:t xml:space="preserve"> о проведении контрольного мероприятия посещать помещения и территории, которые занимают лица, в отношении которых осуществляется </w:t>
      </w:r>
      <w:r w:rsidR="00643954">
        <w:rPr>
          <w:rFonts w:ascii="Times New Roman" w:hAnsi="Times New Roman" w:cs="Times New Roman"/>
          <w:sz w:val="28"/>
          <w:szCs w:val="28"/>
        </w:rPr>
        <w:t>муниципальный</w:t>
      </w:r>
      <w:r w:rsidRPr="009157F1">
        <w:rPr>
          <w:rFonts w:ascii="Times New Roman" w:hAnsi="Times New Roman" w:cs="Times New Roman"/>
          <w:sz w:val="28"/>
          <w:szCs w:val="28"/>
        </w:rPr>
        <w:t xml:space="preserve"> контроль, требовать предъявления поставленных товаров, результатов выполненных работ, оказанных услуг;</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3) проводить экспертизы, необходимые при проведении контрольных мероприятий, и (или) привлекать экспертов для проведения таких экспертиз;</w:t>
      </w:r>
    </w:p>
    <w:p w:rsidR="00215953" w:rsidRPr="009157F1" w:rsidRDefault="00215953" w:rsidP="0085566C">
      <w:pPr>
        <w:pStyle w:val="ConsPlusNormal"/>
        <w:ind w:firstLine="567"/>
        <w:jc w:val="both"/>
        <w:rPr>
          <w:rFonts w:ascii="Times New Roman" w:hAnsi="Times New Roman" w:cs="Times New Roman"/>
          <w:sz w:val="28"/>
          <w:szCs w:val="28"/>
        </w:rPr>
      </w:pPr>
      <w:r w:rsidRPr="005E1CA7">
        <w:rPr>
          <w:rFonts w:ascii="Times New Roman" w:hAnsi="Times New Roman" w:cs="Times New Roman"/>
          <w:sz w:val="28"/>
          <w:szCs w:val="28"/>
        </w:rPr>
        <w:t xml:space="preserve">4) </w:t>
      </w:r>
      <w:r w:rsidR="000B2870" w:rsidRPr="005E1CA7">
        <w:rPr>
          <w:rFonts w:ascii="Times New Roman" w:hAnsi="Times New Roman" w:cs="Times New Roman"/>
          <w:sz w:val="28"/>
          <w:szCs w:val="28"/>
        </w:rPr>
        <w:t>го</w:t>
      </w:r>
      <w:r w:rsidRPr="005E1CA7">
        <w:rPr>
          <w:rFonts w:ascii="Times New Roman" w:hAnsi="Times New Roman" w:cs="Times New Roman"/>
          <w:sz w:val="28"/>
          <w:szCs w:val="28"/>
        </w:rPr>
        <w:t>т</w:t>
      </w:r>
      <w:r w:rsidR="000B2870" w:rsidRPr="005E1CA7">
        <w:rPr>
          <w:rFonts w:ascii="Times New Roman" w:hAnsi="Times New Roman" w:cs="Times New Roman"/>
          <w:sz w:val="28"/>
          <w:szCs w:val="28"/>
        </w:rPr>
        <w:t>овить</w:t>
      </w:r>
      <w:r w:rsidRPr="005E1CA7">
        <w:rPr>
          <w:rFonts w:ascii="Times New Roman" w:hAnsi="Times New Roman" w:cs="Times New Roman"/>
          <w:sz w:val="28"/>
          <w:szCs w:val="28"/>
        </w:rPr>
        <w:t xml:space="preserve"> документы для обращения  в суд с исковыми заявлениями о возмещении ущерба, причиненного муниципальному образованию город Набережные Челны нарушением бюджетного законодательства Российской Федерации и иных нормативных правовых актов, регулирующих бюджетные правоотношения;</w:t>
      </w:r>
    </w:p>
    <w:p w:rsidR="00215953" w:rsidRPr="009157F1" w:rsidRDefault="00215953" w:rsidP="0085566C">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5) взаимодейств</w:t>
      </w:r>
      <w:r w:rsidR="00C467BC">
        <w:rPr>
          <w:rFonts w:ascii="Times New Roman" w:hAnsi="Times New Roman" w:cs="Times New Roman"/>
          <w:sz w:val="28"/>
          <w:szCs w:val="28"/>
        </w:rPr>
        <w:t>овать</w:t>
      </w:r>
      <w:r w:rsidRPr="009157F1">
        <w:rPr>
          <w:rFonts w:ascii="Times New Roman" w:hAnsi="Times New Roman" w:cs="Times New Roman"/>
          <w:sz w:val="28"/>
          <w:szCs w:val="28"/>
        </w:rPr>
        <w:t xml:space="preserve"> с прокуратур</w:t>
      </w:r>
      <w:r w:rsidR="00BE31A3">
        <w:rPr>
          <w:rFonts w:ascii="Times New Roman" w:hAnsi="Times New Roman" w:cs="Times New Roman"/>
          <w:sz w:val="28"/>
          <w:szCs w:val="28"/>
        </w:rPr>
        <w:t>ой</w:t>
      </w:r>
      <w:r w:rsidR="00E72E0E">
        <w:rPr>
          <w:rFonts w:ascii="Times New Roman" w:hAnsi="Times New Roman" w:cs="Times New Roman"/>
          <w:sz w:val="28"/>
          <w:szCs w:val="28"/>
        </w:rPr>
        <w:t xml:space="preserve"> города</w:t>
      </w:r>
      <w:r w:rsidRPr="009157F1">
        <w:rPr>
          <w:rFonts w:ascii="Times New Roman" w:hAnsi="Times New Roman" w:cs="Times New Roman"/>
          <w:sz w:val="28"/>
          <w:szCs w:val="28"/>
        </w:rPr>
        <w:t xml:space="preserve">, </w:t>
      </w:r>
      <w:r w:rsidR="00DE2605" w:rsidRPr="009157F1">
        <w:rPr>
          <w:rFonts w:ascii="Times New Roman" w:hAnsi="Times New Roman" w:cs="Times New Roman"/>
          <w:sz w:val="28"/>
          <w:szCs w:val="28"/>
        </w:rPr>
        <w:t xml:space="preserve">органами государственной власти, органами муниципального контроля, </w:t>
      </w:r>
      <w:r w:rsidRPr="009157F1">
        <w:rPr>
          <w:rFonts w:ascii="Times New Roman" w:hAnsi="Times New Roman" w:cs="Times New Roman"/>
          <w:sz w:val="28"/>
          <w:szCs w:val="28"/>
        </w:rPr>
        <w:t>экспертными организациями, юридическими лицами и индивидуальными предпринимателями.</w:t>
      </w:r>
    </w:p>
    <w:p w:rsidR="00D2117D" w:rsidRPr="009157F1" w:rsidRDefault="003E283C" w:rsidP="0085566C">
      <w:pPr>
        <w:widowControl w:val="0"/>
        <w:autoSpaceDE w:val="0"/>
        <w:autoSpaceDN w:val="0"/>
        <w:adjustRightInd w:val="0"/>
        <w:ind w:firstLine="567"/>
        <w:jc w:val="both"/>
        <w:rPr>
          <w:szCs w:val="28"/>
        </w:rPr>
      </w:pPr>
      <w:r w:rsidRPr="009157F1">
        <w:rPr>
          <w:szCs w:val="28"/>
        </w:rPr>
        <w:t>7</w:t>
      </w:r>
      <w:r w:rsidR="00D2117D" w:rsidRPr="009157F1">
        <w:rPr>
          <w:szCs w:val="28"/>
        </w:rPr>
        <w:t xml:space="preserve">. Должностные лицапри проведении </w:t>
      </w:r>
      <w:r w:rsidR="00A644D2" w:rsidRPr="009157F1">
        <w:rPr>
          <w:szCs w:val="28"/>
        </w:rPr>
        <w:t>муниципального контроля</w:t>
      </w:r>
      <w:r w:rsidR="00D2117D" w:rsidRPr="009157F1">
        <w:rPr>
          <w:szCs w:val="28"/>
        </w:rPr>
        <w:t xml:space="preserve"> обязаны:</w:t>
      </w:r>
    </w:p>
    <w:p w:rsidR="00D2117D" w:rsidRPr="009157F1" w:rsidRDefault="00D2117D" w:rsidP="0085566C">
      <w:pPr>
        <w:widowControl w:val="0"/>
        <w:autoSpaceDE w:val="0"/>
        <w:autoSpaceDN w:val="0"/>
        <w:adjustRightInd w:val="0"/>
        <w:ind w:firstLine="567"/>
        <w:jc w:val="both"/>
        <w:rPr>
          <w:szCs w:val="28"/>
        </w:rPr>
      </w:pPr>
      <w:r w:rsidRPr="009157F1">
        <w:rPr>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2117D" w:rsidRPr="009157F1" w:rsidRDefault="00D2117D" w:rsidP="0085566C">
      <w:pPr>
        <w:widowControl w:val="0"/>
        <w:autoSpaceDE w:val="0"/>
        <w:autoSpaceDN w:val="0"/>
        <w:adjustRightInd w:val="0"/>
        <w:ind w:firstLine="567"/>
        <w:jc w:val="both"/>
        <w:rPr>
          <w:szCs w:val="28"/>
        </w:rPr>
      </w:pPr>
      <w:r w:rsidRPr="009157F1">
        <w:rPr>
          <w:szCs w:val="28"/>
        </w:rPr>
        <w:t>2) соблюдать законодательство Российской Федерации</w:t>
      </w:r>
      <w:r w:rsidR="00E539C0">
        <w:rPr>
          <w:szCs w:val="28"/>
        </w:rPr>
        <w:t xml:space="preserve"> и Республики Татарстан, муниципальные правовые акты</w:t>
      </w:r>
      <w:r w:rsidRPr="009157F1">
        <w:rPr>
          <w:szCs w:val="28"/>
        </w:rPr>
        <w:t xml:space="preserve">, права и законные интересы </w:t>
      </w:r>
      <w:r w:rsidR="00C467BC">
        <w:rPr>
          <w:szCs w:val="28"/>
        </w:rPr>
        <w:t>объекта муниципального контроля</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3) проводить </w:t>
      </w:r>
      <w:r w:rsidR="00A644D2" w:rsidRPr="009157F1">
        <w:rPr>
          <w:szCs w:val="28"/>
        </w:rPr>
        <w:t>муниципальный контроль</w:t>
      </w:r>
      <w:r w:rsidRPr="009157F1">
        <w:rPr>
          <w:szCs w:val="28"/>
        </w:rPr>
        <w:t xml:space="preserve"> на основании распоряжения</w:t>
      </w:r>
      <w:r w:rsidR="00A644D2" w:rsidRPr="009157F1">
        <w:rPr>
          <w:szCs w:val="28"/>
        </w:rPr>
        <w:t xml:space="preserve"> заместителя Руководителя Исполнительного комитета</w:t>
      </w:r>
      <w:r w:rsidRPr="009157F1">
        <w:rPr>
          <w:szCs w:val="28"/>
        </w:rPr>
        <w:t xml:space="preserve"> о </w:t>
      </w:r>
      <w:r w:rsidR="00A644D2" w:rsidRPr="009157F1">
        <w:rPr>
          <w:szCs w:val="28"/>
        </w:rPr>
        <w:t>его</w:t>
      </w:r>
      <w:r w:rsidRPr="009157F1">
        <w:rPr>
          <w:szCs w:val="28"/>
        </w:rPr>
        <w:t xml:space="preserve"> проведении в соответствии с ее назначением;</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4) проводить </w:t>
      </w:r>
      <w:r w:rsidR="00A644D2" w:rsidRPr="009157F1">
        <w:rPr>
          <w:szCs w:val="28"/>
        </w:rPr>
        <w:t xml:space="preserve">муниципальный контроль </w:t>
      </w:r>
      <w:r w:rsidRPr="009157F1">
        <w:rPr>
          <w:szCs w:val="28"/>
        </w:rPr>
        <w:t>во время исполнения служебных обязанностей, выездную проверку при предъявлении служебных удостоверений, копии распоряжения</w:t>
      </w:r>
      <w:r w:rsidR="00A644D2" w:rsidRPr="009157F1">
        <w:rPr>
          <w:szCs w:val="28"/>
        </w:rPr>
        <w:t xml:space="preserve">  заместителя Руководителя Исполнительного комитета</w:t>
      </w:r>
      <w:r w:rsidRPr="009157F1">
        <w:rPr>
          <w:szCs w:val="28"/>
        </w:rPr>
        <w:t xml:space="preserve"> и в случае, предусмотренном частью 5 статьи 10 Федерального закона № 294-ФЗ, копи</w:t>
      </w:r>
      <w:r w:rsidR="00643954">
        <w:rPr>
          <w:szCs w:val="28"/>
        </w:rPr>
        <w:t>ю</w:t>
      </w:r>
      <w:r w:rsidRPr="009157F1">
        <w:rPr>
          <w:szCs w:val="28"/>
        </w:rPr>
        <w:t xml:space="preserve"> документа о согласовании проведения проверки с прокуратур</w:t>
      </w:r>
      <w:r w:rsidR="00BE31A3">
        <w:rPr>
          <w:szCs w:val="28"/>
        </w:rPr>
        <w:t>ой</w:t>
      </w:r>
      <w:r w:rsidR="00E72E0E">
        <w:rPr>
          <w:szCs w:val="28"/>
        </w:rPr>
        <w:t xml:space="preserve"> города</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5) не препятствовать руководителю</w:t>
      </w:r>
      <w:r w:rsidR="00584846">
        <w:rPr>
          <w:szCs w:val="28"/>
        </w:rPr>
        <w:t xml:space="preserve"> и (или) </w:t>
      </w:r>
      <w:r w:rsidRPr="009157F1">
        <w:rPr>
          <w:szCs w:val="28"/>
        </w:rPr>
        <w:t xml:space="preserve"> иному должностному лицу или уполномоченному представителю </w:t>
      </w:r>
      <w:r w:rsidR="00584846">
        <w:rPr>
          <w:szCs w:val="28"/>
        </w:rPr>
        <w:t>объекта муниципального контроля</w:t>
      </w:r>
      <w:r w:rsidRPr="009157F1">
        <w:rPr>
          <w:szCs w:val="28"/>
        </w:rPr>
        <w:t xml:space="preserve"> присутствовать при проведении </w:t>
      </w:r>
      <w:r w:rsidR="003E283C" w:rsidRPr="009157F1">
        <w:rPr>
          <w:szCs w:val="28"/>
        </w:rPr>
        <w:t xml:space="preserve">муниципального контроля </w:t>
      </w:r>
      <w:r w:rsidRPr="009157F1">
        <w:rPr>
          <w:szCs w:val="28"/>
        </w:rPr>
        <w:t xml:space="preserve">и давать разъяснения по вопросам, относящимся к предмету </w:t>
      </w:r>
      <w:r w:rsidR="00A644D2" w:rsidRPr="009157F1">
        <w:rPr>
          <w:szCs w:val="28"/>
        </w:rPr>
        <w:t>муниципального контроля</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6) предоставлять </w:t>
      </w:r>
      <w:r w:rsidR="00584846" w:rsidRPr="009157F1">
        <w:rPr>
          <w:szCs w:val="28"/>
        </w:rPr>
        <w:t>руководителю</w:t>
      </w:r>
      <w:r w:rsidR="00584846">
        <w:rPr>
          <w:szCs w:val="28"/>
        </w:rPr>
        <w:t xml:space="preserve"> и (или) </w:t>
      </w:r>
      <w:r w:rsidR="00584846" w:rsidRPr="009157F1">
        <w:rPr>
          <w:szCs w:val="28"/>
        </w:rPr>
        <w:t xml:space="preserve"> иному должностному лицу или уполномоченному представителю </w:t>
      </w:r>
      <w:r w:rsidR="00584846">
        <w:rPr>
          <w:szCs w:val="28"/>
        </w:rPr>
        <w:t>объекта муниципального контроля</w:t>
      </w:r>
      <w:r w:rsidRPr="009157F1">
        <w:rPr>
          <w:szCs w:val="28"/>
        </w:rPr>
        <w:t xml:space="preserve">, присутствующим при проведении </w:t>
      </w:r>
      <w:r w:rsidR="003E283C" w:rsidRPr="009157F1">
        <w:rPr>
          <w:szCs w:val="28"/>
        </w:rPr>
        <w:t>муниципального контроля</w:t>
      </w:r>
      <w:r w:rsidRPr="009157F1">
        <w:rPr>
          <w:szCs w:val="28"/>
        </w:rPr>
        <w:t xml:space="preserve">, информацию и документы, относящиеся к предмету </w:t>
      </w:r>
      <w:r w:rsidR="00A644D2" w:rsidRPr="009157F1">
        <w:rPr>
          <w:szCs w:val="28"/>
        </w:rPr>
        <w:t>муниципального ко</w:t>
      </w:r>
      <w:r w:rsidR="003E283C" w:rsidRPr="009157F1">
        <w:rPr>
          <w:szCs w:val="28"/>
        </w:rPr>
        <w:t>н</w:t>
      </w:r>
      <w:r w:rsidR="00A644D2" w:rsidRPr="009157F1">
        <w:rPr>
          <w:szCs w:val="28"/>
        </w:rPr>
        <w:t>троля</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7) знакомить </w:t>
      </w:r>
      <w:r w:rsidR="00584846" w:rsidRPr="009157F1">
        <w:rPr>
          <w:szCs w:val="28"/>
        </w:rPr>
        <w:t>руководител</w:t>
      </w:r>
      <w:r w:rsidR="00584846">
        <w:rPr>
          <w:szCs w:val="28"/>
        </w:rPr>
        <w:t xml:space="preserve">я и (или) </w:t>
      </w:r>
      <w:r w:rsidR="00584846" w:rsidRPr="009157F1">
        <w:rPr>
          <w:szCs w:val="28"/>
        </w:rPr>
        <w:t>ино</w:t>
      </w:r>
      <w:r w:rsidR="00584846">
        <w:rPr>
          <w:szCs w:val="28"/>
        </w:rPr>
        <w:t>го</w:t>
      </w:r>
      <w:r w:rsidR="00584846" w:rsidRPr="009157F1">
        <w:rPr>
          <w:szCs w:val="28"/>
        </w:rPr>
        <w:t xml:space="preserve"> должностно</w:t>
      </w:r>
      <w:r w:rsidR="00584846">
        <w:rPr>
          <w:szCs w:val="28"/>
        </w:rPr>
        <w:t>го</w:t>
      </w:r>
      <w:r w:rsidR="00584846" w:rsidRPr="009157F1">
        <w:rPr>
          <w:szCs w:val="28"/>
        </w:rPr>
        <w:t xml:space="preserve"> лиц</w:t>
      </w:r>
      <w:r w:rsidR="00584846">
        <w:rPr>
          <w:szCs w:val="28"/>
        </w:rPr>
        <w:t>а</w:t>
      </w:r>
      <w:r w:rsidR="00584846" w:rsidRPr="009157F1">
        <w:rPr>
          <w:szCs w:val="28"/>
        </w:rPr>
        <w:t xml:space="preserve"> или уполномоченно</w:t>
      </w:r>
      <w:r w:rsidR="00584846">
        <w:rPr>
          <w:szCs w:val="28"/>
        </w:rPr>
        <w:t>го</w:t>
      </w:r>
      <w:r w:rsidR="00584846" w:rsidRPr="009157F1">
        <w:rPr>
          <w:szCs w:val="28"/>
        </w:rPr>
        <w:t xml:space="preserve"> представител</w:t>
      </w:r>
      <w:r w:rsidR="00584846">
        <w:rPr>
          <w:szCs w:val="28"/>
        </w:rPr>
        <w:t>яобъекта муниципального контроля</w:t>
      </w:r>
      <w:r w:rsidRPr="009157F1">
        <w:rPr>
          <w:szCs w:val="28"/>
        </w:rPr>
        <w:t xml:space="preserve">с результатами </w:t>
      </w:r>
      <w:r w:rsidR="00A644D2" w:rsidRPr="009157F1">
        <w:rPr>
          <w:szCs w:val="28"/>
        </w:rPr>
        <w:t>муниципального контроля</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юридических лиц, индивидуальных предпринимателей;</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9) доказывать обоснованность своих действий при их обжаловании </w:t>
      </w:r>
      <w:r w:rsidR="00C467BC">
        <w:rPr>
          <w:szCs w:val="28"/>
        </w:rPr>
        <w:lastRenderedPageBreak/>
        <w:t>объектами муниципального контроля</w:t>
      </w:r>
      <w:r w:rsidRPr="009157F1">
        <w:rPr>
          <w:szCs w:val="28"/>
        </w:rPr>
        <w:t xml:space="preserve"> в порядке, установленном законодательством Российской Федерации;</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10) соблюдать сроки проведения </w:t>
      </w:r>
      <w:r w:rsidR="004A2CFB">
        <w:rPr>
          <w:szCs w:val="28"/>
        </w:rPr>
        <w:t>контрольного мероприятия</w:t>
      </w:r>
      <w:r w:rsidRPr="009157F1">
        <w:rPr>
          <w:szCs w:val="28"/>
        </w:rPr>
        <w:t>, установленные Федеральным законом</w:t>
      </w:r>
      <w:r w:rsidR="00CF217A">
        <w:rPr>
          <w:szCs w:val="28"/>
        </w:rPr>
        <w:t xml:space="preserve"> </w:t>
      </w:r>
      <w:r w:rsidRPr="009157F1">
        <w:rPr>
          <w:szCs w:val="28"/>
        </w:rPr>
        <w:t>№ 294-ФЗ</w:t>
      </w:r>
      <w:r w:rsidR="004A2CFB">
        <w:rPr>
          <w:szCs w:val="28"/>
        </w:rPr>
        <w:t xml:space="preserve"> и </w:t>
      </w:r>
      <w:r w:rsidR="00CF217A">
        <w:rPr>
          <w:szCs w:val="28"/>
        </w:rPr>
        <w:t>Административным р</w:t>
      </w:r>
      <w:r w:rsidR="004A2CFB">
        <w:rPr>
          <w:szCs w:val="28"/>
        </w:rPr>
        <w:t>егламентом</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E55B0">
        <w:rPr>
          <w:szCs w:val="28"/>
        </w:rPr>
        <w:t xml:space="preserve">11) не требовать от </w:t>
      </w:r>
      <w:r w:rsidR="00C467BC" w:rsidRPr="009E55B0">
        <w:rPr>
          <w:szCs w:val="28"/>
        </w:rPr>
        <w:t>объекта муниципального контроля</w:t>
      </w:r>
      <w:r w:rsidRPr="009E55B0">
        <w:rPr>
          <w:szCs w:val="28"/>
        </w:rPr>
        <w:t xml:space="preserve"> документы и иные сведения, представление которых не предусмотрено законодательством Российской Федерации;</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12) перед началом проведения выездной проверки по просьбе </w:t>
      </w:r>
      <w:r w:rsidR="00584846" w:rsidRPr="009157F1">
        <w:rPr>
          <w:szCs w:val="28"/>
        </w:rPr>
        <w:t>руководител</w:t>
      </w:r>
      <w:r w:rsidR="00584846">
        <w:rPr>
          <w:szCs w:val="28"/>
        </w:rPr>
        <w:t xml:space="preserve">я и (или) </w:t>
      </w:r>
      <w:r w:rsidR="00584846" w:rsidRPr="009157F1">
        <w:rPr>
          <w:szCs w:val="28"/>
        </w:rPr>
        <w:t xml:space="preserve"> ино</w:t>
      </w:r>
      <w:r w:rsidR="00584846">
        <w:rPr>
          <w:szCs w:val="28"/>
        </w:rPr>
        <w:t>го</w:t>
      </w:r>
      <w:r w:rsidR="00584846" w:rsidRPr="009157F1">
        <w:rPr>
          <w:szCs w:val="28"/>
        </w:rPr>
        <w:t xml:space="preserve"> должностно</w:t>
      </w:r>
      <w:r w:rsidR="00584846">
        <w:rPr>
          <w:szCs w:val="28"/>
        </w:rPr>
        <w:t>го</w:t>
      </w:r>
      <w:r w:rsidR="00584846" w:rsidRPr="009157F1">
        <w:rPr>
          <w:szCs w:val="28"/>
        </w:rPr>
        <w:t xml:space="preserve"> лиц</w:t>
      </w:r>
      <w:r w:rsidR="00584846">
        <w:rPr>
          <w:szCs w:val="28"/>
        </w:rPr>
        <w:t>а</w:t>
      </w:r>
      <w:r w:rsidR="00584846" w:rsidRPr="009157F1">
        <w:rPr>
          <w:szCs w:val="28"/>
        </w:rPr>
        <w:t xml:space="preserve"> или уполномоченно</w:t>
      </w:r>
      <w:r w:rsidR="00584846">
        <w:rPr>
          <w:szCs w:val="28"/>
        </w:rPr>
        <w:t>го</w:t>
      </w:r>
      <w:r w:rsidR="00584846" w:rsidRPr="009157F1">
        <w:rPr>
          <w:szCs w:val="28"/>
        </w:rPr>
        <w:t xml:space="preserve"> представител</w:t>
      </w:r>
      <w:r w:rsidR="00584846">
        <w:rPr>
          <w:szCs w:val="28"/>
        </w:rPr>
        <w:t>я</w:t>
      </w:r>
      <w:r w:rsidR="00CF217A">
        <w:rPr>
          <w:szCs w:val="28"/>
        </w:rPr>
        <w:t xml:space="preserve"> </w:t>
      </w:r>
      <w:r w:rsidR="00584846">
        <w:rPr>
          <w:szCs w:val="28"/>
        </w:rPr>
        <w:t>объекта муниципального контроля</w:t>
      </w:r>
      <w:r w:rsidR="00CF217A">
        <w:rPr>
          <w:szCs w:val="28"/>
        </w:rPr>
        <w:t xml:space="preserve"> </w:t>
      </w:r>
      <w:r w:rsidRPr="009157F1">
        <w:rPr>
          <w:szCs w:val="28"/>
        </w:rPr>
        <w:t xml:space="preserve">ознакомить их с положениями </w:t>
      </w:r>
      <w:r w:rsidR="00CF217A">
        <w:rPr>
          <w:szCs w:val="28"/>
        </w:rPr>
        <w:t>Административного р</w:t>
      </w:r>
      <w:r w:rsidRPr="009157F1">
        <w:rPr>
          <w:szCs w:val="28"/>
        </w:rPr>
        <w:t>егламента, в соответствии с которым провод</w:t>
      </w:r>
      <w:r w:rsidR="0040739E">
        <w:rPr>
          <w:szCs w:val="28"/>
        </w:rPr>
        <w:t>и</w:t>
      </w:r>
      <w:r w:rsidRPr="009157F1">
        <w:rPr>
          <w:szCs w:val="28"/>
        </w:rPr>
        <w:t xml:space="preserve">тся </w:t>
      </w:r>
      <w:r w:rsidR="004A2CFB">
        <w:rPr>
          <w:szCs w:val="28"/>
        </w:rPr>
        <w:t>контрольн</w:t>
      </w:r>
      <w:r w:rsidR="0040739E">
        <w:rPr>
          <w:szCs w:val="28"/>
        </w:rPr>
        <w:t>о</w:t>
      </w:r>
      <w:r w:rsidR="004A2CFB">
        <w:rPr>
          <w:szCs w:val="28"/>
        </w:rPr>
        <w:t>е мероприяти</w:t>
      </w:r>
      <w:r w:rsidR="0040739E">
        <w:rPr>
          <w:szCs w:val="28"/>
        </w:rPr>
        <w:t>е</w:t>
      </w:r>
      <w:r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13) ос</w:t>
      </w:r>
      <w:r w:rsidR="004A2CFB">
        <w:rPr>
          <w:szCs w:val="28"/>
        </w:rPr>
        <w:t xml:space="preserve">уществлять запись о проведенном контрольном мероприятии </w:t>
      </w:r>
      <w:r w:rsidRPr="009157F1">
        <w:rPr>
          <w:szCs w:val="28"/>
        </w:rPr>
        <w:t xml:space="preserve">в журнале учета проверок </w:t>
      </w:r>
      <w:r w:rsidR="00547CAD">
        <w:rPr>
          <w:szCs w:val="28"/>
        </w:rPr>
        <w:t xml:space="preserve"> по </w:t>
      </w:r>
      <w:r w:rsidRPr="009157F1">
        <w:rPr>
          <w:szCs w:val="28"/>
        </w:rPr>
        <w:t>форм</w:t>
      </w:r>
      <w:r w:rsidR="00547CAD">
        <w:rPr>
          <w:szCs w:val="28"/>
        </w:rPr>
        <w:t>е</w:t>
      </w:r>
      <w:r w:rsidRPr="009157F1">
        <w:rPr>
          <w:szCs w:val="28"/>
        </w:rPr>
        <w:t xml:space="preserve"> журнала учета проверок утвержден</w:t>
      </w:r>
      <w:r w:rsidR="00547CAD">
        <w:rPr>
          <w:szCs w:val="28"/>
        </w:rPr>
        <w:t>ной</w:t>
      </w:r>
      <w:r w:rsidRPr="009E55B0">
        <w:rPr>
          <w:szCs w:val="28"/>
        </w:rPr>
        <w:t>Приказом Минэкономразвития Росс</w:t>
      </w:r>
      <w:r w:rsidR="00547CAD" w:rsidRPr="009E55B0">
        <w:rPr>
          <w:szCs w:val="28"/>
        </w:rPr>
        <w:t>ии от 30 апреля 2009 года № 141</w:t>
      </w:r>
      <w:r w:rsidRPr="009E55B0">
        <w:rPr>
          <w:szCs w:val="28"/>
        </w:rPr>
        <w:t>.</w:t>
      </w:r>
    </w:p>
    <w:p w:rsidR="00D2117D" w:rsidRPr="009157F1" w:rsidRDefault="003E283C" w:rsidP="0085566C">
      <w:pPr>
        <w:widowControl w:val="0"/>
        <w:autoSpaceDE w:val="0"/>
        <w:autoSpaceDN w:val="0"/>
        <w:adjustRightInd w:val="0"/>
        <w:ind w:firstLine="567"/>
        <w:jc w:val="both"/>
        <w:rPr>
          <w:szCs w:val="28"/>
        </w:rPr>
      </w:pPr>
      <w:r w:rsidRPr="009157F1">
        <w:rPr>
          <w:szCs w:val="28"/>
        </w:rPr>
        <w:t>8</w:t>
      </w:r>
      <w:r w:rsidR="00D2117D" w:rsidRPr="009157F1">
        <w:rPr>
          <w:szCs w:val="28"/>
        </w:rPr>
        <w:t>. Должностные лицане вправе:</w:t>
      </w:r>
    </w:p>
    <w:p w:rsidR="00D2117D" w:rsidRPr="00F70B58" w:rsidRDefault="00D2117D" w:rsidP="00F70B58">
      <w:pPr>
        <w:pStyle w:val="ConsPlusNormal"/>
        <w:ind w:firstLine="540"/>
        <w:jc w:val="both"/>
        <w:rPr>
          <w:rFonts w:ascii="Times New Roman" w:eastAsia="Calibri" w:hAnsi="Times New Roman" w:cs="Times New Roman"/>
          <w:sz w:val="28"/>
          <w:szCs w:val="28"/>
        </w:rPr>
      </w:pPr>
      <w:r w:rsidRPr="009E55B0">
        <w:rPr>
          <w:rFonts w:ascii="Times New Roman" w:hAnsi="Times New Roman" w:cs="Times New Roman"/>
          <w:sz w:val="28"/>
          <w:szCs w:val="28"/>
        </w:rPr>
        <w:t xml:space="preserve">1) </w:t>
      </w:r>
      <w:r w:rsidR="00F70B58" w:rsidRPr="009E55B0">
        <w:rPr>
          <w:rFonts w:ascii="Times New Roman" w:eastAsia="Calibri" w:hAnsi="Times New Roman" w:cs="Times New Roman"/>
          <w:sz w:val="28"/>
          <w:szCs w:val="28"/>
        </w:rPr>
        <w:t>проверять выполнение обязательных требований и требований, установленных муниципальными правовыми актами</w:t>
      </w:r>
      <w:r w:rsidRPr="009E55B0">
        <w:rPr>
          <w:rFonts w:ascii="Times New Roman" w:hAnsi="Times New Roman" w:cs="Times New Roman"/>
          <w:sz w:val="28"/>
          <w:szCs w:val="28"/>
        </w:rPr>
        <w:t>, если такие требования не относятся к их полномочиям;</w:t>
      </w:r>
    </w:p>
    <w:p w:rsidR="00D2117D" w:rsidRPr="009157F1" w:rsidRDefault="00D2117D" w:rsidP="0085566C">
      <w:pPr>
        <w:widowControl w:val="0"/>
        <w:autoSpaceDE w:val="0"/>
        <w:autoSpaceDN w:val="0"/>
        <w:adjustRightInd w:val="0"/>
        <w:ind w:firstLine="567"/>
        <w:jc w:val="both"/>
        <w:rPr>
          <w:szCs w:val="28"/>
        </w:rPr>
      </w:pPr>
      <w:proofErr w:type="gramStart"/>
      <w:r w:rsidRPr="009157F1">
        <w:rPr>
          <w:szCs w:val="28"/>
        </w:rPr>
        <w:t xml:space="preserve">2) осуществлять плановую или внеплановую выездную проверку в случае отсутствия при ее проведении </w:t>
      </w:r>
      <w:r w:rsidR="00584846" w:rsidRPr="009157F1">
        <w:rPr>
          <w:szCs w:val="28"/>
        </w:rPr>
        <w:t>руководител</w:t>
      </w:r>
      <w:r w:rsidR="00584846">
        <w:rPr>
          <w:szCs w:val="28"/>
        </w:rPr>
        <w:t xml:space="preserve">я и (или) </w:t>
      </w:r>
      <w:r w:rsidR="00584846" w:rsidRPr="009157F1">
        <w:rPr>
          <w:szCs w:val="28"/>
        </w:rPr>
        <w:t xml:space="preserve"> ино</w:t>
      </w:r>
      <w:r w:rsidR="00584846">
        <w:rPr>
          <w:szCs w:val="28"/>
        </w:rPr>
        <w:t>го</w:t>
      </w:r>
      <w:r w:rsidR="00584846" w:rsidRPr="009157F1">
        <w:rPr>
          <w:szCs w:val="28"/>
        </w:rPr>
        <w:t xml:space="preserve"> должностно</w:t>
      </w:r>
      <w:r w:rsidR="00584846">
        <w:rPr>
          <w:szCs w:val="28"/>
        </w:rPr>
        <w:t>го</w:t>
      </w:r>
      <w:r w:rsidR="00584846" w:rsidRPr="009157F1">
        <w:rPr>
          <w:szCs w:val="28"/>
        </w:rPr>
        <w:t xml:space="preserve"> лиц</w:t>
      </w:r>
      <w:r w:rsidR="00584846">
        <w:rPr>
          <w:szCs w:val="28"/>
        </w:rPr>
        <w:t>а</w:t>
      </w:r>
      <w:r w:rsidR="00584846" w:rsidRPr="009157F1">
        <w:rPr>
          <w:szCs w:val="28"/>
        </w:rPr>
        <w:t xml:space="preserve"> или уполномоченно</w:t>
      </w:r>
      <w:r w:rsidR="00584846">
        <w:rPr>
          <w:szCs w:val="28"/>
        </w:rPr>
        <w:t>го</w:t>
      </w:r>
      <w:r w:rsidR="00584846" w:rsidRPr="009157F1">
        <w:rPr>
          <w:szCs w:val="28"/>
        </w:rPr>
        <w:t xml:space="preserve"> представител</w:t>
      </w:r>
      <w:r w:rsidR="00584846">
        <w:rPr>
          <w:szCs w:val="28"/>
        </w:rPr>
        <w:t>яобъекта муниципального контроля</w:t>
      </w:r>
      <w:r w:rsidRPr="009157F1">
        <w:rPr>
          <w:szCs w:val="28"/>
        </w:rPr>
        <w:t>,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w:t>
      </w:r>
      <w:proofErr w:type="gramEnd"/>
      <w:r w:rsidRPr="009157F1">
        <w:rPr>
          <w:szCs w:val="28"/>
        </w:rPr>
        <w:t xml:space="preserve"> и техногенного характера;</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w:t>
      </w:r>
      <w:r w:rsidR="003E283C" w:rsidRPr="009157F1">
        <w:rPr>
          <w:szCs w:val="28"/>
        </w:rPr>
        <w:t>муниципального контроля</w:t>
      </w:r>
      <w:r w:rsidRPr="009157F1">
        <w:rPr>
          <w:szCs w:val="28"/>
        </w:rPr>
        <w:t xml:space="preserve"> или не относятся к предмету </w:t>
      </w:r>
      <w:r w:rsidR="003E283C" w:rsidRPr="009157F1">
        <w:rPr>
          <w:szCs w:val="28"/>
        </w:rPr>
        <w:t>муниципального контроля</w:t>
      </w:r>
      <w:r w:rsidRPr="009157F1">
        <w:rPr>
          <w:szCs w:val="28"/>
        </w:rPr>
        <w:t>, а также изымать оригиналы таких документов;</w:t>
      </w:r>
    </w:p>
    <w:p w:rsidR="00D2117D" w:rsidRPr="009157F1" w:rsidRDefault="003C0B4A" w:rsidP="0085566C">
      <w:pPr>
        <w:widowControl w:val="0"/>
        <w:autoSpaceDE w:val="0"/>
        <w:autoSpaceDN w:val="0"/>
        <w:adjustRightInd w:val="0"/>
        <w:ind w:firstLine="567"/>
        <w:jc w:val="both"/>
        <w:rPr>
          <w:szCs w:val="28"/>
        </w:rPr>
      </w:pPr>
      <w:r>
        <w:rPr>
          <w:szCs w:val="28"/>
        </w:rPr>
        <w:t>4</w:t>
      </w:r>
      <w:r w:rsidR="00D2117D" w:rsidRPr="009157F1">
        <w:rPr>
          <w:szCs w:val="28"/>
        </w:rPr>
        <w:t xml:space="preserve">) распространять информацию, полученную в результате </w:t>
      </w:r>
      <w:r w:rsidR="003E283C" w:rsidRPr="009157F1">
        <w:rPr>
          <w:szCs w:val="28"/>
        </w:rPr>
        <w:t xml:space="preserve">муниципального контроля </w:t>
      </w:r>
      <w:r w:rsidR="00D2117D" w:rsidRPr="009157F1">
        <w:rPr>
          <w:szCs w:val="28"/>
        </w:rPr>
        <w:t>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2117D" w:rsidRPr="009157F1" w:rsidRDefault="003C0B4A" w:rsidP="0085566C">
      <w:pPr>
        <w:widowControl w:val="0"/>
        <w:autoSpaceDE w:val="0"/>
        <w:autoSpaceDN w:val="0"/>
        <w:adjustRightInd w:val="0"/>
        <w:ind w:firstLine="567"/>
        <w:jc w:val="both"/>
        <w:rPr>
          <w:szCs w:val="28"/>
        </w:rPr>
      </w:pPr>
      <w:r>
        <w:rPr>
          <w:szCs w:val="28"/>
        </w:rPr>
        <w:t>5</w:t>
      </w:r>
      <w:r w:rsidR="00D2117D" w:rsidRPr="009157F1">
        <w:rPr>
          <w:szCs w:val="28"/>
        </w:rPr>
        <w:t xml:space="preserve">) превышать установленные сроки проведения </w:t>
      </w:r>
      <w:r w:rsidR="00871482">
        <w:rPr>
          <w:szCs w:val="28"/>
        </w:rPr>
        <w:t>контрольных мероприятий</w:t>
      </w:r>
      <w:r w:rsidR="00D2117D" w:rsidRPr="009157F1">
        <w:rPr>
          <w:szCs w:val="28"/>
        </w:rPr>
        <w:t>;</w:t>
      </w:r>
    </w:p>
    <w:p w:rsidR="00D2117D" w:rsidRPr="009157F1" w:rsidRDefault="003C0B4A" w:rsidP="0085566C">
      <w:pPr>
        <w:widowControl w:val="0"/>
        <w:autoSpaceDE w:val="0"/>
        <w:autoSpaceDN w:val="0"/>
        <w:adjustRightInd w:val="0"/>
        <w:ind w:firstLine="567"/>
        <w:jc w:val="both"/>
        <w:rPr>
          <w:szCs w:val="28"/>
        </w:rPr>
      </w:pPr>
      <w:r>
        <w:rPr>
          <w:szCs w:val="28"/>
        </w:rPr>
        <w:t>6</w:t>
      </w:r>
      <w:r w:rsidR="00D2117D" w:rsidRPr="009157F1">
        <w:rPr>
          <w:szCs w:val="28"/>
        </w:rPr>
        <w:t xml:space="preserve">) осуществлять </w:t>
      </w:r>
      <w:r w:rsidR="004A2CFB">
        <w:rPr>
          <w:szCs w:val="28"/>
        </w:rPr>
        <w:t xml:space="preserve">контрольные мероприятия </w:t>
      </w:r>
      <w:r w:rsidR="004A2CFB" w:rsidRPr="009157F1">
        <w:rPr>
          <w:szCs w:val="28"/>
        </w:rPr>
        <w:t>за</w:t>
      </w:r>
      <w:r w:rsidR="004A2CFB">
        <w:rPr>
          <w:szCs w:val="28"/>
        </w:rPr>
        <w:t xml:space="preserve"> счет </w:t>
      </w:r>
      <w:r>
        <w:rPr>
          <w:szCs w:val="28"/>
        </w:rPr>
        <w:t>объект</w:t>
      </w:r>
      <w:r w:rsidR="004A2CFB">
        <w:rPr>
          <w:szCs w:val="28"/>
        </w:rPr>
        <w:t xml:space="preserve">ов </w:t>
      </w:r>
      <w:r>
        <w:rPr>
          <w:szCs w:val="28"/>
        </w:rPr>
        <w:t xml:space="preserve"> муниципального контроля</w:t>
      </w:r>
      <w:r w:rsidR="00D2117D" w:rsidRPr="009157F1">
        <w:rPr>
          <w:szCs w:val="28"/>
        </w:rPr>
        <w:t>.</w:t>
      </w:r>
    </w:p>
    <w:p w:rsidR="00D2117D" w:rsidRPr="009157F1" w:rsidRDefault="003E283C" w:rsidP="0085566C">
      <w:pPr>
        <w:widowControl w:val="0"/>
        <w:autoSpaceDE w:val="0"/>
        <w:autoSpaceDN w:val="0"/>
        <w:adjustRightInd w:val="0"/>
        <w:ind w:firstLine="567"/>
        <w:jc w:val="both"/>
        <w:rPr>
          <w:szCs w:val="28"/>
        </w:rPr>
      </w:pPr>
      <w:r w:rsidRPr="009157F1">
        <w:rPr>
          <w:szCs w:val="28"/>
        </w:rPr>
        <w:t>9</w:t>
      </w:r>
      <w:r w:rsidR="00D2117D" w:rsidRPr="009157F1">
        <w:rPr>
          <w:szCs w:val="28"/>
        </w:rPr>
        <w:t xml:space="preserve">. </w:t>
      </w:r>
      <w:r w:rsidR="00584846">
        <w:rPr>
          <w:szCs w:val="28"/>
        </w:rPr>
        <w:t>Р</w:t>
      </w:r>
      <w:r w:rsidR="00584846" w:rsidRPr="009157F1">
        <w:rPr>
          <w:szCs w:val="28"/>
        </w:rPr>
        <w:t>уководител</w:t>
      </w:r>
      <w:r w:rsidR="00584846">
        <w:rPr>
          <w:szCs w:val="28"/>
        </w:rPr>
        <w:t xml:space="preserve">ь и (или) </w:t>
      </w:r>
      <w:r w:rsidR="00584846" w:rsidRPr="009157F1">
        <w:rPr>
          <w:szCs w:val="28"/>
        </w:rPr>
        <w:t xml:space="preserve"> ино</w:t>
      </w:r>
      <w:r w:rsidR="00584846">
        <w:rPr>
          <w:szCs w:val="28"/>
        </w:rPr>
        <w:t xml:space="preserve">е </w:t>
      </w:r>
      <w:r w:rsidR="00584846" w:rsidRPr="009157F1">
        <w:rPr>
          <w:szCs w:val="28"/>
        </w:rPr>
        <w:t xml:space="preserve"> должностно</w:t>
      </w:r>
      <w:r w:rsidR="00584846">
        <w:rPr>
          <w:szCs w:val="28"/>
        </w:rPr>
        <w:t>е</w:t>
      </w:r>
      <w:r w:rsidR="00584846" w:rsidRPr="009157F1">
        <w:rPr>
          <w:szCs w:val="28"/>
        </w:rPr>
        <w:t xml:space="preserve"> лиц</w:t>
      </w:r>
      <w:r w:rsidR="00584846">
        <w:rPr>
          <w:szCs w:val="28"/>
        </w:rPr>
        <w:t>о</w:t>
      </w:r>
      <w:r w:rsidR="00584846" w:rsidRPr="009157F1">
        <w:rPr>
          <w:szCs w:val="28"/>
        </w:rPr>
        <w:t xml:space="preserve"> или уполномоченно</w:t>
      </w:r>
      <w:r w:rsidR="00584846">
        <w:rPr>
          <w:szCs w:val="28"/>
        </w:rPr>
        <w:t>е лицообъекта муниципального контроля</w:t>
      </w:r>
      <w:r w:rsidR="00D2117D" w:rsidRPr="009157F1">
        <w:rPr>
          <w:szCs w:val="28"/>
        </w:rPr>
        <w:t>име</w:t>
      </w:r>
      <w:r w:rsidR="00F70B58">
        <w:rPr>
          <w:szCs w:val="28"/>
        </w:rPr>
        <w:t>е</w:t>
      </w:r>
      <w:r w:rsidR="00D2117D" w:rsidRPr="009157F1">
        <w:rPr>
          <w:szCs w:val="28"/>
        </w:rPr>
        <w:t>т право:</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1) непосредственно присутствовать при проведении </w:t>
      </w:r>
      <w:r w:rsidR="003C0B4A">
        <w:rPr>
          <w:szCs w:val="28"/>
        </w:rPr>
        <w:t>контрольного мероприятия</w:t>
      </w:r>
      <w:r w:rsidRPr="009157F1">
        <w:rPr>
          <w:szCs w:val="28"/>
        </w:rPr>
        <w:t>, давать объяснения по вопросам, относящимся к предмету проверки;</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2) получать от органа муниципального контроля и его должностных лиц информацию, которая относится к предмету </w:t>
      </w:r>
      <w:r w:rsidR="003E283C" w:rsidRPr="009157F1">
        <w:rPr>
          <w:szCs w:val="28"/>
        </w:rPr>
        <w:t>муниципального контроля</w:t>
      </w:r>
      <w:r w:rsidRPr="009157F1">
        <w:rPr>
          <w:szCs w:val="28"/>
        </w:rPr>
        <w:t xml:space="preserve"> и предоставление которой предусмотрено Федеральным законом № 294-ФЗ;</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3) знакомиться с результатами </w:t>
      </w:r>
      <w:r w:rsidR="003E283C" w:rsidRPr="009157F1">
        <w:rPr>
          <w:szCs w:val="28"/>
        </w:rPr>
        <w:t>муниципального контроля</w:t>
      </w:r>
      <w:r w:rsidRPr="009157F1">
        <w:rPr>
          <w:szCs w:val="28"/>
        </w:rPr>
        <w:t xml:space="preserve"> и указывать в акте </w:t>
      </w:r>
      <w:r w:rsidR="003E283C" w:rsidRPr="009157F1">
        <w:rPr>
          <w:szCs w:val="28"/>
        </w:rPr>
        <w:lastRenderedPageBreak/>
        <w:t>муниципального контроля</w:t>
      </w:r>
      <w:r w:rsidRPr="009157F1">
        <w:rPr>
          <w:szCs w:val="28"/>
        </w:rPr>
        <w:t xml:space="preserve"> о своем ознакомлении с результатами </w:t>
      </w:r>
      <w:r w:rsidR="003E283C" w:rsidRPr="009157F1">
        <w:rPr>
          <w:szCs w:val="28"/>
        </w:rPr>
        <w:t>муниципального контроля</w:t>
      </w:r>
      <w:r w:rsidRPr="009157F1">
        <w:rPr>
          <w:szCs w:val="28"/>
        </w:rPr>
        <w:t>, согласии или несогласии с ними, а также с отдельными действиями должностных лиц;</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4) обжаловать действие (бездействие) должностных лиц, повлекшие за собой нарушение прав юридического лица, индивидуального предпринимателя при проведении </w:t>
      </w:r>
      <w:r w:rsidR="004A2CFB">
        <w:rPr>
          <w:szCs w:val="28"/>
        </w:rPr>
        <w:t>контрольного мер</w:t>
      </w:r>
      <w:r w:rsidR="00DE2605">
        <w:rPr>
          <w:szCs w:val="28"/>
        </w:rPr>
        <w:t>о</w:t>
      </w:r>
      <w:r w:rsidR="004A2CFB">
        <w:rPr>
          <w:szCs w:val="28"/>
        </w:rPr>
        <w:t>приятия</w:t>
      </w:r>
      <w:r w:rsidRPr="009157F1">
        <w:rPr>
          <w:szCs w:val="28"/>
        </w:rPr>
        <w:t>, в административном и (или) судебном порядке в соответствии с законодательством Российской Федерации.</w:t>
      </w:r>
    </w:p>
    <w:p w:rsidR="00D2117D" w:rsidRPr="009157F1" w:rsidRDefault="003E283C" w:rsidP="0085566C">
      <w:pPr>
        <w:widowControl w:val="0"/>
        <w:autoSpaceDE w:val="0"/>
        <w:autoSpaceDN w:val="0"/>
        <w:adjustRightInd w:val="0"/>
        <w:ind w:firstLine="567"/>
        <w:jc w:val="both"/>
        <w:rPr>
          <w:szCs w:val="28"/>
        </w:rPr>
      </w:pPr>
      <w:r w:rsidRPr="009157F1">
        <w:rPr>
          <w:szCs w:val="28"/>
        </w:rPr>
        <w:t>10</w:t>
      </w:r>
      <w:r w:rsidR="00D2117D" w:rsidRPr="009157F1">
        <w:rPr>
          <w:szCs w:val="28"/>
        </w:rPr>
        <w:t xml:space="preserve">. </w:t>
      </w:r>
      <w:r w:rsidR="00584846">
        <w:rPr>
          <w:szCs w:val="28"/>
        </w:rPr>
        <w:t>Р</w:t>
      </w:r>
      <w:r w:rsidR="00584846" w:rsidRPr="009157F1">
        <w:rPr>
          <w:szCs w:val="28"/>
        </w:rPr>
        <w:t>уководител</w:t>
      </w:r>
      <w:r w:rsidR="00584846">
        <w:rPr>
          <w:szCs w:val="28"/>
        </w:rPr>
        <w:t xml:space="preserve">ь и (или) </w:t>
      </w:r>
      <w:r w:rsidR="00584846" w:rsidRPr="009157F1">
        <w:rPr>
          <w:szCs w:val="28"/>
        </w:rPr>
        <w:t xml:space="preserve"> ино</w:t>
      </w:r>
      <w:r w:rsidR="00584846">
        <w:rPr>
          <w:szCs w:val="28"/>
        </w:rPr>
        <w:t>е</w:t>
      </w:r>
      <w:r w:rsidR="00584846" w:rsidRPr="009157F1">
        <w:rPr>
          <w:szCs w:val="28"/>
        </w:rPr>
        <w:t xml:space="preserve"> должностно</w:t>
      </w:r>
      <w:r w:rsidR="00584846">
        <w:rPr>
          <w:szCs w:val="28"/>
        </w:rPr>
        <w:t>е</w:t>
      </w:r>
      <w:r w:rsidR="00584846" w:rsidRPr="009157F1">
        <w:rPr>
          <w:szCs w:val="28"/>
        </w:rPr>
        <w:t xml:space="preserve"> лиц</w:t>
      </w:r>
      <w:r w:rsidR="00584846">
        <w:rPr>
          <w:szCs w:val="28"/>
        </w:rPr>
        <w:t>о</w:t>
      </w:r>
      <w:r w:rsidR="00584846" w:rsidRPr="009157F1">
        <w:rPr>
          <w:szCs w:val="28"/>
        </w:rPr>
        <w:t xml:space="preserve"> или уполномоченн</w:t>
      </w:r>
      <w:r w:rsidR="00584846">
        <w:rPr>
          <w:szCs w:val="28"/>
        </w:rPr>
        <w:t>ый</w:t>
      </w:r>
      <w:r w:rsidR="00584846" w:rsidRPr="009157F1">
        <w:rPr>
          <w:szCs w:val="28"/>
        </w:rPr>
        <w:t xml:space="preserve"> представител</w:t>
      </w:r>
      <w:r w:rsidR="00584846">
        <w:rPr>
          <w:szCs w:val="28"/>
        </w:rPr>
        <w:t>ьобъекта муниципального контроля</w:t>
      </w:r>
      <w:r w:rsidR="00D2117D" w:rsidRPr="009157F1">
        <w:rPr>
          <w:szCs w:val="28"/>
        </w:rPr>
        <w:t>обязан:</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1) представлять запрашиваемые должностными лицамидокументы и материалы, а также устные и письменные объяснения по вопросам, относящимся к предмету </w:t>
      </w:r>
      <w:r w:rsidR="0093470B" w:rsidRPr="009157F1">
        <w:rPr>
          <w:szCs w:val="28"/>
        </w:rPr>
        <w:t>муниципального контроля</w:t>
      </w:r>
      <w:r w:rsidRPr="009157F1">
        <w:rPr>
          <w:szCs w:val="28"/>
        </w:rPr>
        <w:t>;</w:t>
      </w:r>
    </w:p>
    <w:p w:rsidR="00D2117D" w:rsidRPr="009157F1" w:rsidRDefault="00D2117D" w:rsidP="0085566C">
      <w:pPr>
        <w:widowControl w:val="0"/>
        <w:autoSpaceDE w:val="0"/>
        <w:autoSpaceDN w:val="0"/>
        <w:adjustRightInd w:val="0"/>
        <w:ind w:firstLine="567"/>
        <w:jc w:val="both"/>
        <w:rPr>
          <w:szCs w:val="28"/>
        </w:rPr>
      </w:pPr>
      <w:proofErr w:type="gramStart"/>
      <w:r w:rsidRPr="009157F1">
        <w:rPr>
          <w:szCs w:val="28"/>
        </w:rPr>
        <w:t>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roofErr w:type="gramEnd"/>
    </w:p>
    <w:p w:rsidR="00D2117D" w:rsidRPr="009157F1" w:rsidRDefault="00D2117D" w:rsidP="0085566C">
      <w:pPr>
        <w:widowControl w:val="0"/>
        <w:autoSpaceDE w:val="0"/>
        <w:autoSpaceDN w:val="0"/>
        <w:adjustRightInd w:val="0"/>
        <w:ind w:firstLine="567"/>
        <w:jc w:val="both"/>
        <w:rPr>
          <w:szCs w:val="28"/>
        </w:rPr>
      </w:pPr>
      <w:r w:rsidRPr="009157F1">
        <w:rPr>
          <w:szCs w:val="28"/>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2117D" w:rsidRPr="009157F1" w:rsidRDefault="0093470B" w:rsidP="0085566C">
      <w:pPr>
        <w:widowControl w:val="0"/>
        <w:autoSpaceDE w:val="0"/>
        <w:autoSpaceDN w:val="0"/>
        <w:adjustRightInd w:val="0"/>
        <w:ind w:firstLine="567"/>
        <w:jc w:val="both"/>
        <w:rPr>
          <w:szCs w:val="28"/>
        </w:rPr>
      </w:pPr>
      <w:r w:rsidRPr="009157F1">
        <w:rPr>
          <w:szCs w:val="28"/>
        </w:rPr>
        <w:t>11.</w:t>
      </w:r>
      <w:r w:rsidR="00D2117D" w:rsidRPr="009157F1">
        <w:rPr>
          <w:szCs w:val="28"/>
        </w:rPr>
        <w:t>По результатам планово</w:t>
      </w:r>
      <w:r w:rsidR="004A2CFB">
        <w:rPr>
          <w:szCs w:val="28"/>
        </w:rPr>
        <w:t>го</w:t>
      </w:r>
      <w:r w:rsidR="00D2117D" w:rsidRPr="009157F1">
        <w:rPr>
          <w:szCs w:val="28"/>
        </w:rPr>
        <w:t>, внепланово</w:t>
      </w:r>
      <w:r w:rsidR="004A2CFB">
        <w:rPr>
          <w:szCs w:val="28"/>
        </w:rPr>
        <w:t xml:space="preserve">гоконтрольного мероприятия </w:t>
      </w:r>
      <w:r w:rsidR="00D2117D" w:rsidRPr="009157F1">
        <w:rPr>
          <w:szCs w:val="28"/>
        </w:rPr>
        <w:t xml:space="preserve"> должностными лицами составляются следующие документы:</w:t>
      </w:r>
    </w:p>
    <w:p w:rsidR="00D2117D" w:rsidRPr="009157F1" w:rsidRDefault="0093470B" w:rsidP="0085566C">
      <w:pPr>
        <w:widowControl w:val="0"/>
        <w:autoSpaceDE w:val="0"/>
        <w:autoSpaceDN w:val="0"/>
        <w:adjustRightInd w:val="0"/>
        <w:ind w:firstLine="567"/>
        <w:jc w:val="both"/>
        <w:rPr>
          <w:szCs w:val="28"/>
        </w:rPr>
      </w:pPr>
      <w:r w:rsidRPr="009157F1">
        <w:rPr>
          <w:szCs w:val="28"/>
        </w:rPr>
        <w:t xml:space="preserve">1) </w:t>
      </w:r>
      <w:r w:rsidR="00D2117D" w:rsidRPr="009157F1">
        <w:rPr>
          <w:szCs w:val="28"/>
        </w:rPr>
        <w:t xml:space="preserve">акт проверки соблюдения юридическими лицами, индивидуальными предпринимателями </w:t>
      </w:r>
      <w:r w:rsidRPr="009157F1">
        <w:rPr>
          <w:szCs w:val="28"/>
        </w:rPr>
        <w:t xml:space="preserve"> бюджетного </w:t>
      </w:r>
      <w:r w:rsidR="00D2117D" w:rsidRPr="009157F1">
        <w:rPr>
          <w:szCs w:val="28"/>
        </w:rPr>
        <w:t xml:space="preserve">законодательства </w:t>
      </w:r>
      <w:r w:rsidR="00D2117D" w:rsidRPr="009E55B0">
        <w:rPr>
          <w:szCs w:val="28"/>
        </w:rPr>
        <w:t xml:space="preserve">по установленной форме в двух экземплярах </w:t>
      </w:r>
      <w:r w:rsidR="0040739E" w:rsidRPr="009E55B0">
        <w:rPr>
          <w:szCs w:val="28"/>
        </w:rPr>
        <w:t>п</w:t>
      </w:r>
      <w:r w:rsidR="00547CAD" w:rsidRPr="009E55B0">
        <w:rPr>
          <w:szCs w:val="28"/>
        </w:rPr>
        <w:t xml:space="preserve">о </w:t>
      </w:r>
      <w:r w:rsidR="00D2117D" w:rsidRPr="009E55B0">
        <w:rPr>
          <w:szCs w:val="28"/>
        </w:rPr>
        <w:t>форм</w:t>
      </w:r>
      <w:r w:rsidR="00547CAD" w:rsidRPr="009E55B0">
        <w:rPr>
          <w:szCs w:val="28"/>
        </w:rPr>
        <w:t>е</w:t>
      </w:r>
      <w:hyperlink r:id="rId8" w:history="1">
        <w:r w:rsidR="00D2117D" w:rsidRPr="009E55B0">
          <w:rPr>
            <w:szCs w:val="28"/>
          </w:rPr>
          <w:t>акта</w:t>
        </w:r>
      </w:hyperlink>
      <w:r w:rsidR="00D2117D" w:rsidRPr="009E55B0">
        <w:rPr>
          <w:szCs w:val="28"/>
        </w:rPr>
        <w:t xml:space="preserve"> проверки установлен</w:t>
      </w:r>
      <w:r w:rsidR="00547CAD" w:rsidRPr="009E55B0">
        <w:rPr>
          <w:szCs w:val="28"/>
        </w:rPr>
        <w:t xml:space="preserve">ной </w:t>
      </w:r>
      <w:r w:rsidR="00D2117D" w:rsidRPr="009E55B0">
        <w:rPr>
          <w:szCs w:val="28"/>
        </w:rPr>
        <w:t xml:space="preserve"> приказом Минэкономразвития России от 30 апреля 2009 года № 141;</w:t>
      </w:r>
    </w:p>
    <w:p w:rsidR="00D2117D" w:rsidRPr="009157F1" w:rsidRDefault="0093470B" w:rsidP="0085566C">
      <w:pPr>
        <w:widowControl w:val="0"/>
        <w:autoSpaceDE w:val="0"/>
        <w:autoSpaceDN w:val="0"/>
        <w:adjustRightInd w:val="0"/>
        <w:ind w:firstLine="567"/>
        <w:jc w:val="both"/>
        <w:rPr>
          <w:szCs w:val="28"/>
        </w:rPr>
      </w:pPr>
      <w:r w:rsidRPr="009157F1">
        <w:rPr>
          <w:szCs w:val="28"/>
        </w:rPr>
        <w:t>2)</w:t>
      </w:r>
      <w:r w:rsidR="00D2117D" w:rsidRPr="009157F1">
        <w:rPr>
          <w:szCs w:val="28"/>
        </w:rPr>
        <w:t xml:space="preserve">протокол об административном правонарушении, предусмотренный Кодексом Российской Федерации об административных правонарушениях (далее - </w:t>
      </w:r>
      <w:hyperlink r:id="rId9" w:history="1">
        <w:r w:rsidR="00D2117D" w:rsidRPr="00871482">
          <w:rPr>
            <w:rStyle w:val="a3"/>
            <w:color w:val="auto"/>
            <w:szCs w:val="28"/>
            <w:u w:val="none"/>
          </w:rPr>
          <w:t>КоАП</w:t>
        </w:r>
      </w:hyperlink>
      <w:r w:rsidR="00D2117D" w:rsidRPr="009157F1">
        <w:rPr>
          <w:szCs w:val="28"/>
        </w:rPr>
        <w:t xml:space="preserve"> РФ), в пределах компетенции органа муниципального контроля (в случае выявления факта нарушения);</w:t>
      </w:r>
    </w:p>
    <w:p w:rsidR="00D2117D" w:rsidRPr="009157F1" w:rsidRDefault="0093470B" w:rsidP="0085566C">
      <w:pPr>
        <w:widowControl w:val="0"/>
        <w:autoSpaceDE w:val="0"/>
        <w:autoSpaceDN w:val="0"/>
        <w:adjustRightInd w:val="0"/>
        <w:ind w:firstLine="567"/>
        <w:jc w:val="both"/>
        <w:rPr>
          <w:szCs w:val="28"/>
        </w:rPr>
      </w:pPr>
      <w:r w:rsidRPr="009157F1">
        <w:rPr>
          <w:szCs w:val="28"/>
        </w:rPr>
        <w:t xml:space="preserve">3) </w:t>
      </w:r>
      <w:r w:rsidR="00D2117D" w:rsidRPr="009157F1">
        <w:rPr>
          <w:szCs w:val="28"/>
        </w:rPr>
        <w:t xml:space="preserve">предписание об устранении нарушений </w:t>
      </w:r>
      <w:r w:rsidRPr="009157F1">
        <w:rPr>
          <w:szCs w:val="28"/>
        </w:rPr>
        <w:t xml:space="preserve">бюджетного </w:t>
      </w:r>
      <w:r w:rsidR="00D2117D" w:rsidRPr="009157F1">
        <w:rPr>
          <w:szCs w:val="28"/>
        </w:rPr>
        <w:t>законодательства (в случае выявления факта нарушения);</w:t>
      </w:r>
    </w:p>
    <w:p w:rsidR="00D2117D" w:rsidRPr="009157F1" w:rsidRDefault="0093470B" w:rsidP="0085566C">
      <w:pPr>
        <w:autoSpaceDE w:val="0"/>
        <w:autoSpaceDN w:val="0"/>
        <w:adjustRightInd w:val="0"/>
        <w:ind w:firstLine="567"/>
        <w:jc w:val="both"/>
        <w:rPr>
          <w:szCs w:val="28"/>
        </w:rPr>
      </w:pPr>
      <w:r w:rsidRPr="009157F1">
        <w:rPr>
          <w:szCs w:val="28"/>
        </w:rPr>
        <w:t>4)</w:t>
      </w:r>
      <w:r w:rsidR="00D2117D" w:rsidRPr="009157F1">
        <w:rPr>
          <w:szCs w:val="28"/>
        </w:rPr>
        <w:t xml:space="preserve"> запись о проведенной выездной проверке в журнале учета проверок </w:t>
      </w:r>
      <w:r w:rsidR="00547CAD">
        <w:rPr>
          <w:szCs w:val="28"/>
        </w:rPr>
        <w:t xml:space="preserve">по форме </w:t>
      </w:r>
      <w:r w:rsidR="00D2117D" w:rsidRPr="009157F1">
        <w:rPr>
          <w:szCs w:val="28"/>
        </w:rPr>
        <w:t xml:space="preserve"> журнала учета проверок </w:t>
      </w:r>
      <w:r w:rsidR="00D2117D" w:rsidRPr="009E55B0">
        <w:rPr>
          <w:szCs w:val="28"/>
        </w:rPr>
        <w:t>утвержден</w:t>
      </w:r>
      <w:r w:rsidR="00547CAD" w:rsidRPr="009E55B0">
        <w:rPr>
          <w:szCs w:val="28"/>
        </w:rPr>
        <w:t xml:space="preserve">ной </w:t>
      </w:r>
      <w:r w:rsidR="00D2117D" w:rsidRPr="009E55B0">
        <w:rPr>
          <w:szCs w:val="28"/>
        </w:rPr>
        <w:t xml:space="preserve"> приказом Минэкономразвития России от 30 апреля 2009 года № 141.</w:t>
      </w:r>
    </w:p>
    <w:p w:rsidR="00D2117D" w:rsidRPr="009157F1" w:rsidRDefault="00D2117D" w:rsidP="0085566C">
      <w:pPr>
        <w:widowControl w:val="0"/>
        <w:autoSpaceDE w:val="0"/>
        <w:autoSpaceDN w:val="0"/>
        <w:adjustRightInd w:val="0"/>
        <w:ind w:firstLine="567"/>
        <w:jc w:val="both"/>
        <w:rPr>
          <w:szCs w:val="28"/>
        </w:rPr>
      </w:pPr>
      <w:r w:rsidRPr="009157F1">
        <w:rPr>
          <w:szCs w:val="28"/>
        </w:rPr>
        <w:t>В случае</w:t>
      </w:r>
      <w:proofErr w:type="gramStart"/>
      <w:r w:rsidRPr="009157F1">
        <w:rPr>
          <w:szCs w:val="28"/>
        </w:rPr>
        <w:t>,</w:t>
      </w:r>
      <w:proofErr w:type="gramEnd"/>
      <w:r w:rsidRPr="009157F1">
        <w:rPr>
          <w:szCs w:val="28"/>
        </w:rPr>
        <w:t xml:space="preserve"> если основанием для </w:t>
      </w:r>
      <w:r w:rsidR="0093470B" w:rsidRPr="009157F1">
        <w:rPr>
          <w:szCs w:val="28"/>
        </w:rPr>
        <w:t xml:space="preserve">осуществлениямуниципального контроля </w:t>
      </w:r>
      <w:r w:rsidRPr="009157F1">
        <w:rPr>
          <w:szCs w:val="28"/>
        </w:rPr>
        <w:t xml:space="preserve">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w:t>
      </w:r>
      <w:r w:rsidR="0093470B" w:rsidRPr="009157F1">
        <w:rPr>
          <w:szCs w:val="28"/>
        </w:rPr>
        <w:t xml:space="preserve">муниципального контроля </w:t>
      </w:r>
      <w:r w:rsidRPr="009157F1">
        <w:rPr>
          <w:szCs w:val="28"/>
        </w:rPr>
        <w:t xml:space="preserve">заявителю направляется ответ в порядке, установленном Федеральным </w:t>
      </w:r>
      <w:hyperlink r:id="rId10" w:history="1">
        <w:r w:rsidRPr="009157F1">
          <w:rPr>
            <w:szCs w:val="28"/>
          </w:rPr>
          <w:t>законом</w:t>
        </w:r>
      </w:hyperlink>
      <w:r w:rsidRPr="009157F1">
        <w:rPr>
          <w:szCs w:val="28"/>
        </w:rPr>
        <w:t>от 2 мая 2006 года№59-ФЗ «О порядке рассмотрения обращений граждан Российской Федерации».</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По результатам контрольных мероприятий при наличии в </w:t>
      </w:r>
      <w:r w:rsidRPr="009157F1">
        <w:rPr>
          <w:szCs w:val="28"/>
        </w:rPr>
        <w:lastRenderedPageBreak/>
        <w:t>действи</w:t>
      </w:r>
      <w:r w:rsidR="0040739E">
        <w:rPr>
          <w:szCs w:val="28"/>
        </w:rPr>
        <w:t>и</w:t>
      </w:r>
      <w:r w:rsidRPr="009157F1">
        <w:rPr>
          <w:szCs w:val="28"/>
        </w:rPr>
        <w:t xml:space="preserve">(бездействии) проверяемого лица признаков состава административного правонарушения в отношении виновного лица в порядке, установленном </w:t>
      </w:r>
      <w:hyperlink r:id="rId11" w:history="1">
        <w:r w:rsidRPr="00313A9A">
          <w:rPr>
            <w:rStyle w:val="a3"/>
            <w:color w:val="auto"/>
            <w:szCs w:val="28"/>
            <w:u w:val="none"/>
          </w:rPr>
          <w:t>КоАП</w:t>
        </w:r>
      </w:hyperlink>
      <w:r w:rsidRPr="009157F1">
        <w:rPr>
          <w:szCs w:val="28"/>
        </w:rPr>
        <w:t xml:space="preserve">РФ, </w:t>
      </w:r>
      <w:r w:rsidR="009E55B0">
        <w:rPr>
          <w:szCs w:val="28"/>
        </w:rPr>
        <w:t xml:space="preserve">обеспечивает </w:t>
      </w:r>
      <w:r w:rsidRPr="009E55B0">
        <w:rPr>
          <w:szCs w:val="28"/>
        </w:rPr>
        <w:t>возбужде</w:t>
      </w:r>
      <w:r w:rsidR="009E55B0" w:rsidRPr="009E55B0">
        <w:rPr>
          <w:szCs w:val="28"/>
        </w:rPr>
        <w:t>ние</w:t>
      </w:r>
      <w:r w:rsidRPr="009E55B0">
        <w:rPr>
          <w:szCs w:val="28"/>
        </w:rPr>
        <w:t xml:space="preserve"> административно</w:t>
      </w:r>
      <w:r w:rsidR="009E55B0" w:rsidRPr="009E55B0">
        <w:rPr>
          <w:szCs w:val="28"/>
        </w:rPr>
        <w:t>го</w:t>
      </w:r>
      <w:r w:rsidRPr="009E55B0">
        <w:rPr>
          <w:szCs w:val="28"/>
        </w:rPr>
        <w:t xml:space="preserve"> производств</w:t>
      </w:r>
      <w:r w:rsidR="009E55B0" w:rsidRPr="009E55B0">
        <w:rPr>
          <w:szCs w:val="28"/>
        </w:rPr>
        <w:t>а</w:t>
      </w:r>
      <w:r w:rsidRPr="009E55B0">
        <w:rPr>
          <w:szCs w:val="28"/>
        </w:rPr>
        <w:t>.</w:t>
      </w:r>
    </w:p>
    <w:p w:rsidR="00D2117D" w:rsidRDefault="00D2117D" w:rsidP="0085566C">
      <w:pPr>
        <w:widowControl w:val="0"/>
        <w:autoSpaceDE w:val="0"/>
        <w:autoSpaceDN w:val="0"/>
        <w:adjustRightInd w:val="0"/>
        <w:ind w:firstLine="567"/>
        <w:jc w:val="both"/>
        <w:rPr>
          <w:szCs w:val="28"/>
        </w:rPr>
      </w:pPr>
      <w:r w:rsidRPr="009E55B0">
        <w:rPr>
          <w:szCs w:val="28"/>
        </w:rPr>
        <w:t xml:space="preserve">При выявлении в ходе проведения контрольных мероприятий признаков преступления решается вопрос о направлении материалов, связанных с нарушениями </w:t>
      </w:r>
      <w:r w:rsidR="00835F89" w:rsidRPr="009E55B0">
        <w:rPr>
          <w:szCs w:val="28"/>
        </w:rPr>
        <w:t xml:space="preserve">бюджетного </w:t>
      </w:r>
      <w:r w:rsidRPr="009E55B0">
        <w:rPr>
          <w:szCs w:val="28"/>
        </w:rPr>
        <w:t xml:space="preserve">законодательства в </w:t>
      </w:r>
      <w:r w:rsidR="005D28DC" w:rsidRPr="009E55B0">
        <w:rPr>
          <w:szCs w:val="28"/>
        </w:rPr>
        <w:t xml:space="preserve">адрес участников уголовного </w:t>
      </w:r>
      <w:proofErr w:type="gramStart"/>
      <w:r w:rsidR="005D28DC" w:rsidRPr="009E55B0">
        <w:rPr>
          <w:szCs w:val="28"/>
        </w:rPr>
        <w:t>судопроизводства</w:t>
      </w:r>
      <w:proofErr w:type="gramEnd"/>
      <w:r w:rsidR="005D28DC" w:rsidRPr="009E55B0">
        <w:rPr>
          <w:szCs w:val="28"/>
        </w:rPr>
        <w:t xml:space="preserve"> со стороны обвинения исходя из их компетенции </w:t>
      </w:r>
      <w:r w:rsidRPr="009E55B0">
        <w:rPr>
          <w:szCs w:val="28"/>
        </w:rPr>
        <w:t>для решения вопроса о возбуждении уголовных дел.</w:t>
      </w:r>
    </w:p>
    <w:p w:rsidR="009E55B0" w:rsidRPr="009157F1" w:rsidRDefault="009E55B0" w:rsidP="0085566C">
      <w:pPr>
        <w:widowControl w:val="0"/>
        <w:autoSpaceDE w:val="0"/>
        <w:autoSpaceDN w:val="0"/>
        <w:adjustRightInd w:val="0"/>
        <w:ind w:firstLine="567"/>
        <w:jc w:val="both"/>
        <w:rPr>
          <w:szCs w:val="28"/>
        </w:rPr>
      </w:pPr>
    </w:p>
    <w:p w:rsidR="00D2117D" w:rsidRPr="009157F1" w:rsidRDefault="00835F89" w:rsidP="0085566C">
      <w:pPr>
        <w:pStyle w:val="ConsPlusNormal"/>
        <w:ind w:firstLine="567"/>
        <w:jc w:val="center"/>
        <w:outlineLvl w:val="1"/>
        <w:rPr>
          <w:rFonts w:ascii="Times New Roman" w:hAnsi="Times New Roman" w:cs="Times New Roman"/>
          <w:sz w:val="28"/>
          <w:szCs w:val="28"/>
        </w:rPr>
      </w:pPr>
      <w:r w:rsidRPr="009157F1">
        <w:rPr>
          <w:rFonts w:ascii="Times New Roman" w:hAnsi="Times New Roman" w:cs="Times New Roman"/>
          <w:sz w:val="28"/>
          <w:szCs w:val="28"/>
        </w:rPr>
        <w:t xml:space="preserve">Глава </w:t>
      </w:r>
      <w:r w:rsidR="00D2117D" w:rsidRPr="009157F1">
        <w:rPr>
          <w:rFonts w:ascii="Times New Roman" w:hAnsi="Times New Roman" w:cs="Times New Roman"/>
          <w:sz w:val="28"/>
          <w:szCs w:val="28"/>
        </w:rPr>
        <w:t>2. Требования к порядку</w:t>
      </w:r>
      <w:r w:rsidRPr="009157F1">
        <w:rPr>
          <w:rFonts w:ascii="Times New Roman" w:hAnsi="Times New Roman" w:cs="Times New Roman"/>
          <w:sz w:val="28"/>
          <w:szCs w:val="28"/>
        </w:rPr>
        <w:t xml:space="preserve"> осуществления муниципального контроля</w:t>
      </w:r>
    </w:p>
    <w:p w:rsidR="00355A5A" w:rsidRDefault="00355A5A" w:rsidP="0085566C">
      <w:pPr>
        <w:widowControl w:val="0"/>
        <w:autoSpaceDE w:val="0"/>
        <w:autoSpaceDN w:val="0"/>
        <w:adjustRightInd w:val="0"/>
        <w:ind w:firstLine="567"/>
        <w:jc w:val="both"/>
        <w:rPr>
          <w:szCs w:val="28"/>
        </w:rPr>
      </w:pPr>
    </w:p>
    <w:p w:rsidR="009E1F68" w:rsidRDefault="00835F89" w:rsidP="0085566C">
      <w:pPr>
        <w:widowControl w:val="0"/>
        <w:autoSpaceDE w:val="0"/>
        <w:autoSpaceDN w:val="0"/>
        <w:adjustRightInd w:val="0"/>
        <w:ind w:firstLine="567"/>
        <w:jc w:val="both"/>
        <w:rPr>
          <w:szCs w:val="28"/>
        </w:rPr>
      </w:pPr>
      <w:r w:rsidRPr="009157F1">
        <w:rPr>
          <w:szCs w:val="28"/>
        </w:rPr>
        <w:t>12.</w:t>
      </w:r>
      <w:r w:rsidR="009E1F68">
        <w:rPr>
          <w:szCs w:val="28"/>
        </w:rPr>
        <w:t>П</w:t>
      </w:r>
      <w:r w:rsidR="009E1F68" w:rsidRPr="00702E73">
        <w:rPr>
          <w:szCs w:val="28"/>
        </w:rPr>
        <w:t>орядок информирования об исп</w:t>
      </w:r>
      <w:r w:rsidR="009E1F68">
        <w:rPr>
          <w:szCs w:val="28"/>
        </w:rPr>
        <w:t>олнении муниципальной функции.</w:t>
      </w:r>
    </w:p>
    <w:p w:rsidR="009E1F68" w:rsidRDefault="009E1F68" w:rsidP="0085566C">
      <w:pPr>
        <w:widowControl w:val="0"/>
        <w:autoSpaceDE w:val="0"/>
        <w:autoSpaceDN w:val="0"/>
        <w:adjustRightInd w:val="0"/>
        <w:ind w:firstLine="567"/>
        <w:jc w:val="both"/>
        <w:rPr>
          <w:szCs w:val="28"/>
        </w:rPr>
      </w:pPr>
      <w:r>
        <w:rPr>
          <w:szCs w:val="28"/>
        </w:rPr>
        <w:t>Местонахождение Исполнительного комитета муниципального образования город Набережные Челны (дале</w:t>
      </w:r>
      <w:proofErr w:type="gramStart"/>
      <w:r>
        <w:rPr>
          <w:szCs w:val="28"/>
        </w:rPr>
        <w:t>е-</w:t>
      </w:r>
      <w:proofErr w:type="gramEnd"/>
      <w:r>
        <w:rPr>
          <w:szCs w:val="28"/>
        </w:rPr>
        <w:t xml:space="preserve"> Исполнительный комитет): Республика Татарстан, проспект Хасана </w:t>
      </w:r>
      <w:proofErr w:type="spellStart"/>
      <w:r>
        <w:rPr>
          <w:szCs w:val="28"/>
        </w:rPr>
        <w:t>Туфана</w:t>
      </w:r>
      <w:proofErr w:type="spellEnd"/>
      <w:r>
        <w:rPr>
          <w:szCs w:val="28"/>
        </w:rPr>
        <w:t>, дом 23.</w:t>
      </w:r>
    </w:p>
    <w:p w:rsidR="009E1F68" w:rsidRDefault="009E1F68" w:rsidP="0085566C">
      <w:pPr>
        <w:widowControl w:val="0"/>
        <w:autoSpaceDE w:val="0"/>
        <w:autoSpaceDN w:val="0"/>
        <w:adjustRightInd w:val="0"/>
        <w:ind w:firstLine="567"/>
        <w:jc w:val="both"/>
        <w:rPr>
          <w:szCs w:val="28"/>
        </w:rPr>
      </w:pPr>
      <w:r>
        <w:rPr>
          <w:szCs w:val="28"/>
        </w:rPr>
        <w:t>График работы Исполнительного комитета</w:t>
      </w:r>
      <w:r w:rsidR="00BB37AC">
        <w:rPr>
          <w:szCs w:val="28"/>
        </w:rPr>
        <w:t>:</w:t>
      </w:r>
    </w:p>
    <w:p w:rsidR="00BB37AC" w:rsidRDefault="00BB37AC" w:rsidP="0085566C">
      <w:pPr>
        <w:widowControl w:val="0"/>
        <w:autoSpaceDE w:val="0"/>
        <w:autoSpaceDN w:val="0"/>
        <w:adjustRightInd w:val="0"/>
        <w:ind w:firstLine="567"/>
        <w:jc w:val="both"/>
        <w:rPr>
          <w:szCs w:val="28"/>
        </w:rPr>
      </w:pPr>
      <w:r>
        <w:rPr>
          <w:szCs w:val="28"/>
        </w:rPr>
        <w:t>Понедельник, вторник, среда, четверг, пятница с 08:00 до 17:00 часов, перерыв на обед с 12:00 до 13:00 часов.</w:t>
      </w:r>
    </w:p>
    <w:p w:rsidR="00BB37AC" w:rsidRDefault="00BB37AC" w:rsidP="0085566C">
      <w:pPr>
        <w:widowControl w:val="0"/>
        <w:autoSpaceDE w:val="0"/>
        <w:autoSpaceDN w:val="0"/>
        <w:adjustRightInd w:val="0"/>
        <w:ind w:firstLine="567"/>
        <w:jc w:val="both"/>
        <w:rPr>
          <w:szCs w:val="28"/>
        </w:rPr>
      </w:pPr>
      <w:r>
        <w:rPr>
          <w:szCs w:val="28"/>
        </w:rPr>
        <w:t>Суббота, воскресенье – выходные дни.</w:t>
      </w:r>
    </w:p>
    <w:p w:rsidR="00BB37AC" w:rsidRDefault="00BB37AC" w:rsidP="0085566C">
      <w:pPr>
        <w:widowControl w:val="0"/>
        <w:autoSpaceDE w:val="0"/>
        <w:autoSpaceDN w:val="0"/>
        <w:adjustRightInd w:val="0"/>
        <w:ind w:firstLine="567"/>
        <w:jc w:val="both"/>
        <w:rPr>
          <w:szCs w:val="28"/>
        </w:rPr>
      </w:pPr>
      <w:r w:rsidRPr="009157F1">
        <w:rPr>
          <w:szCs w:val="28"/>
        </w:rPr>
        <w:t>Справочны</w:t>
      </w:r>
      <w:r>
        <w:rPr>
          <w:szCs w:val="28"/>
        </w:rPr>
        <w:t xml:space="preserve">й </w:t>
      </w:r>
      <w:r w:rsidRPr="009157F1">
        <w:rPr>
          <w:szCs w:val="28"/>
        </w:rPr>
        <w:t>телефон</w:t>
      </w:r>
      <w:r>
        <w:rPr>
          <w:szCs w:val="28"/>
        </w:rPr>
        <w:t xml:space="preserve">: </w:t>
      </w:r>
      <w:r w:rsidRPr="009157F1">
        <w:rPr>
          <w:szCs w:val="28"/>
        </w:rPr>
        <w:t>8 (8552) 30 55 44</w:t>
      </w:r>
    </w:p>
    <w:p w:rsidR="00BB37AC" w:rsidRDefault="00BB37AC" w:rsidP="0085566C">
      <w:pPr>
        <w:widowControl w:val="0"/>
        <w:autoSpaceDE w:val="0"/>
        <w:autoSpaceDN w:val="0"/>
        <w:adjustRightInd w:val="0"/>
        <w:ind w:firstLine="567"/>
        <w:jc w:val="both"/>
        <w:rPr>
          <w:szCs w:val="28"/>
        </w:rPr>
      </w:pPr>
      <w:r w:rsidRPr="009157F1">
        <w:rPr>
          <w:szCs w:val="28"/>
        </w:rPr>
        <w:t xml:space="preserve">Местонахождение управления финансов: город Набережные Челны, проспект </w:t>
      </w:r>
      <w:proofErr w:type="spellStart"/>
      <w:r w:rsidRPr="009157F1">
        <w:rPr>
          <w:szCs w:val="28"/>
        </w:rPr>
        <w:t>Х.Туфана</w:t>
      </w:r>
      <w:proofErr w:type="spellEnd"/>
      <w:r w:rsidRPr="009157F1">
        <w:rPr>
          <w:szCs w:val="28"/>
        </w:rPr>
        <w:t xml:space="preserve">, дом 23, </w:t>
      </w:r>
      <w:proofErr w:type="spellStart"/>
      <w:r w:rsidRPr="009157F1">
        <w:rPr>
          <w:szCs w:val="28"/>
        </w:rPr>
        <w:t>каб</w:t>
      </w:r>
      <w:proofErr w:type="spellEnd"/>
      <w:r w:rsidRPr="009157F1">
        <w:rPr>
          <w:szCs w:val="28"/>
        </w:rPr>
        <w:t>. 376.</w:t>
      </w:r>
    </w:p>
    <w:p w:rsidR="00BB37AC" w:rsidRDefault="00BB37AC" w:rsidP="00BB37AC">
      <w:pPr>
        <w:widowControl w:val="0"/>
        <w:autoSpaceDE w:val="0"/>
        <w:autoSpaceDN w:val="0"/>
        <w:adjustRightInd w:val="0"/>
        <w:ind w:firstLine="567"/>
        <w:jc w:val="both"/>
        <w:rPr>
          <w:szCs w:val="28"/>
        </w:rPr>
      </w:pPr>
      <w:r w:rsidRPr="009157F1">
        <w:rPr>
          <w:szCs w:val="28"/>
        </w:rPr>
        <w:t>Справочны</w:t>
      </w:r>
      <w:r>
        <w:rPr>
          <w:szCs w:val="28"/>
        </w:rPr>
        <w:t xml:space="preserve">й </w:t>
      </w:r>
      <w:r w:rsidRPr="009157F1">
        <w:rPr>
          <w:szCs w:val="28"/>
        </w:rPr>
        <w:t>телефон</w:t>
      </w:r>
      <w:r w:rsidR="008E3D25">
        <w:rPr>
          <w:szCs w:val="28"/>
        </w:rPr>
        <w:t xml:space="preserve"> управления финансов</w:t>
      </w:r>
      <w:r>
        <w:rPr>
          <w:szCs w:val="28"/>
        </w:rPr>
        <w:t xml:space="preserve">: </w:t>
      </w:r>
      <w:r w:rsidRPr="009157F1">
        <w:rPr>
          <w:szCs w:val="28"/>
        </w:rPr>
        <w:t>8 (8552) 30 55 44</w:t>
      </w:r>
      <w:r>
        <w:rPr>
          <w:szCs w:val="28"/>
        </w:rPr>
        <w:t>.</w:t>
      </w:r>
    </w:p>
    <w:p w:rsidR="00BB37AC" w:rsidRDefault="00BB37AC" w:rsidP="008E3D25">
      <w:pPr>
        <w:widowControl w:val="0"/>
        <w:autoSpaceDE w:val="0"/>
        <w:autoSpaceDN w:val="0"/>
        <w:adjustRightInd w:val="0"/>
        <w:ind w:firstLine="567"/>
        <w:jc w:val="both"/>
        <w:rPr>
          <w:szCs w:val="28"/>
        </w:rPr>
      </w:pPr>
      <w:r w:rsidRPr="009157F1">
        <w:rPr>
          <w:szCs w:val="28"/>
        </w:rPr>
        <w:t xml:space="preserve">Информация о порядке осуществления муниципального  контроля </w:t>
      </w:r>
      <w:r>
        <w:rPr>
          <w:szCs w:val="28"/>
        </w:rPr>
        <w:t xml:space="preserve"> предоставляется</w:t>
      </w:r>
      <w:r w:rsidRPr="009157F1">
        <w:rPr>
          <w:szCs w:val="28"/>
        </w:rPr>
        <w:t>:</w:t>
      </w:r>
    </w:p>
    <w:p w:rsidR="00BB37AC" w:rsidRPr="00BB37AC" w:rsidRDefault="00BB37AC" w:rsidP="008E3D25">
      <w:pPr>
        <w:pStyle w:val="af0"/>
        <w:widowControl w:val="0"/>
        <w:numPr>
          <w:ilvl w:val="0"/>
          <w:numId w:val="21"/>
        </w:numPr>
        <w:autoSpaceDE w:val="0"/>
        <w:autoSpaceDN w:val="0"/>
        <w:adjustRightInd w:val="0"/>
        <w:spacing w:before="0"/>
      </w:pPr>
      <w:r w:rsidRPr="00BB37AC">
        <w:t>с использованием средств телефонной связи;</w:t>
      </w:r>
    </w:p>
    <w:p w:rsidR="00BB37AC" w:rsidRPr="00BB37AC" w:rsidRDefault="00BB37AC" w:rsidP="00355A5A">
      <w:pPr>
        <w:pStyle w:val="af0"/>
        <w:widowControl w:val="0"/>
        <w:numPr>
          <w:ilvl w:val="0"/>
          <w:numId w:val="21"/>
        </w:numPr>
        <w:autoSpaceDE w:val="0"/>
        <w:autoSpaceDN w:val="0"/>
        <w:adjustRightInd w:val="0"/>
        <w:spacing w:before="0"/>
        <w:ind w:left="0" w:firstLine="567"/>
      </w:pPr>
      <w:r w:rsidRPr="00BB37AC">
        <w:t xml:space="preserve">в информационно – телекоммуникационной сети «Интернет» на официальном сайте муниципального образования город Набережные Челны </w:t>
      </w:r>
      <w:r w:rsidRPr="00BB37AC">
        <w:rPr>
          <w:lang w:val="en-US"/>
        </w:rPr>
        <w:t>http</w:t>
      </w:r>
      <w:r w:rsidRPr="00BB37AC">
        <w:t>://</w:t>
      </w:r>
      <w:proofErr w:type="spellStart"/>
      <w:r w:rsidRPr="00BB37AC">
        <w:rPr>
          <w:lang w:val="en-US"/>
        </w:rPr>
        <w:t>nabchelny</w:t>
      </w:r>
      <w:proofErr w:type="spellEnd"/>
      <w:r w:rsidRPr="00BB37AC">
        <w:t>.</w:t>
      </w:r>
      <w:proofErr w:type="spellStart"/>
      <w:r w:rsidRPr="00BB37AC">
        <w:rPr>
          <w:lang w:val="en-US"/>
        </w:rPr>
        <w:t>ru</w:t>
      </w:r>
      <w:proofErr w:type="spellEnd"/>
      <w:r w:rsidRPr="00BB37AC">
        <w:t>;</w:t>
      </w:r>
    </w:p>
    <w:p w:rsidR="00BB37AC" w:rsidRPr="00BB37AC" w:rsidRDefault="00BB37AC" w:rsidP="008E3D25">
      <w:pPr>
        <w:pStyle w:val="af0"/>
        <w:numPr>
          <w:ilvl w:val="0"/>
          <w:numId w:val="21"/>
        </w:numPr>
        <w:autoSpaceDE w:val="0"/>
        <w:autoSpaceDN w:val="0"/>
        <w:adjustRightInd w:val="0"/>
        <w:spacing w:before="0"/>
        <w:outlineLvl w:val="2"/>
      </w:pPr>
      <w:r w:rsidRPr="009157F1">
        <w:t xml:space="preserve">посредством электронной почты </w:t>
      </w:r>
      <w:proofErr w:type="spellStart"/>
      <w:r w:rsidRPr="009157F1">
        <w:rPr>
          <w:lang w:val="en-US"/>
        </w:rPr>
        <w:t>nche</w:t>
      </w:r>
      <w:proofErr w:type="spellEnd"/>
      <w:r w:rsidRPr="009157F1">
        <w:t>.</w:t>
      </w:r>
      <w:proofErr w:type="spellStart"/>
      <w:r w:rsidRPr="009157F1">
        <w:rPr>
          <w:lang w:val="en-US"/>
        </w:rPr>
        <w:t>fbp</w:t>
      </w:r>
      <w:proofErr w:type="spellEnd"/>
      <w:r w:rsidRPr="009157F1">
        <w:t>@</w:t>
      </w:r>
      <w:proofErr w:type="spellStart"/>
      <w:r w:rsidRPr="009157F1">
        <w:rPr>
          <w:lang w:val="en-US"/>
        </w:rPr>
        <w:t>tatar</w:t>
      </w:r>
      <w:proofErr w:type="spellEnd"/>
      <w:r w:rsidRPr="009157F1">
        <w:t>.</w:t>
      </w:r>
      <w:proofErr w:type="spellStart"/>
      <w:r w:rsidRPr="009157F1">
        <w:rPr>
          <w:lang w:val="en-US"/>
        </w:rPr>
        <w:t>ru</w:t>
      </w:r>
      <w:proofErr w:type="spellEnd"/>
      <w:r w:rsidR="00A33265">
        <w:fldChar w:fldCharType="begin"/>
      </w:r>
      <w:r w:rsidR="00A70D10">
        <w:instrText>HYPERLINK "mailto:eco@tatar.ru"</w:instrText>
      </w:r>
      <w:r w:rsidR="00A33265">
        <w:fldChar w:fldCharType="end"/>
      </w:r>
      <w:r w:rsidRPr="009157F1">
        <w:t>.</w:t>
      </w:r>
    </w:p>
    <w:p w:rsidR="00BB37AC" w:rsidRPr="009157F1" w:rsidRDefault="008E3D25" w:rsidP="008E3D25">
      <w:pPr>
        <w:widowControl w:val="0"/>
        <w:autoSpaceDE w:val="0"/>
        <w:autoSpaceDN w:val="0"/>
        <w:adjustRightInd w:val="0"/>
        <w:ind w:firstLine="567"/>
        <w:jc w:val="both"/>
        <w:rPr>
          <w:szCs w:val="28"/>
        </w:rPr>
      </w:pPr>
      <w:r>
        <w:rPr>
          <w:szCs w:val="28"/>
        </w:rPr>
        <w:t>4</w:t>
      </w:r>
      <w:r w:rsidR="00BB37AC" w:rsidRPr="009157F1">
        <w:rPr>
          <w:szCs w:val="28"/>
        </w:rPr>
        <w:t>)непосредственно в рамках личного приема;</w:t>
      </w:r>
    </w:p>
    <w:p w:rsidR="00BB37AC" w:rsidRPr="009157F1" w:rsidRDefault="008E3D25" w:rsidP="00BB37AC">
      <w:pPr>
        <w:widowControl w:val="0"/>
        <w:autoSpaceDE w:val="0"/>
        <w:autoSpaceDN w:val="0"/>
        <w:adjustRightInd w:val="0"/>
        <w:ind w:firstLine="567"/>
        <w:jc w:val="both"/>
        <w:rPr>
          <w:szCs w:val="28"/>
        </w:rPr>
      </w:pPr>
      <w:r>
        <w:rPr>
          <w:szCs w:val="28"/>
        </w:rPr>
        <w:t>5</w:t>
      </w:r>
      <w:r w:rsidR="00BB37AC" w:rsidRPr="009157F1">
        <w:rPr>
          <w:szCs w:val="28"/>
        </w:rPr>
        <w:t xml:space="preserve">)в письменной форме (при обращении по почте, по реквизитам, указанным в пункте 13 </w:t>
      </w:r>
      <w:r w:rsidR="00CF217A">
        <w:rPr>
          <w:szCs w:val="28"/>
        </w:rPr>
        <w:t>Административного р</w:t>
      </w:r>
      <w:r w:rsidR="00BB37AC" w:rsidRPr="009157F1">
        <w:rPr>
          <w:szCs w:val="28"/>
        </w:rPr>
        <w:t>егламента);</w:t>
      </w:r>
    </w:p>
    <w:p w:rsidR="00D2117D" w:rsidRPr="009157F1" w:rsidRDefault="00835F89" w:rsidP="0085566C">
      <w:pPr>
        <w:widowControl w:val="0"/>
        <w:autoSpaceDE w:val="0"/>
        <w:autoSpaceDN w:val="0"/>
        <w:adjustRightInd w:val="0"/>
        <w:ind w:firstLine="567"/>
        <w:jc w:val="both"/>
        <w:rPr>
          <w:szCs w:val="28"/>
        </w:rPr>
      </w:pPr>
      <w:r w:rsidRPr="009157F1">
        <w:rPr>
          <w:szCs w:val="28"/>
        </w:rPr>
        <w:t>13</w:t>
      </w:r>
      <w:r w:rsidR="00D2117D" w:rsidRPr="009157F1">
        <w:rPr>
          <w:szCs w:val="28"/>
        </w:rPr>
        <w:t xml:space="preserve">. </w:t>
      </w:r>
      <w:r w:rsidR="008E3D25" w:rsidRPr="007D68D1">
        <w:rPr>
          <w:szCs w:val="28"/>
        </w:rPr>
        <w:t xml:space="preserve">Телефоны для получения справок по вопросам исполнения </w:t>
      </w:r>
      <w:r w:rsidR="008E3D25">
        <w:rPr>
          <w:szCs w:val="28"/>
        </w:rPr>
        <w:t>муниципаль</w:t>
      </w:r>
      <w:r w:rsidR="008E3D25" w:rsidRPr="007D68D1">
        <w:rPr>
          <w:szCs w:val="28"/>
        </w:rPr>
        <w:t>ной функции</w:t>
      </w:r>
      <w:r w:rsidRPr="009157F1">
        <w:rPr>
          <w:szCs w:val="28"/>
        </w:rPr>
        <w:t>8 (8552) 30 55 44</w:t>
      </w:r>
      <w:r w:rsidR="00D2117D" w:rsidRPr="009157F1">
        <w:rPr>
          <w:szCs w:val="28"/>
        </w:rPr>
        <w:t>.</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Электронный адрес для направления обращений: </w:t>
      </w:r>
      <w:proofErr w:type="spellStart"/>
      <w:r w:rsidR="0006388C" w:rsidRPr="009157F1">
        <w:rPr>
          <w:szCs w:val="28"/>
          <w:lang w:val="en-US"/>
        </w:rPr>
        <w:t>nche</w:t>
      </w:r>
      <w:proofErr w:type="spellEnd"/>
      <w:r w:rsidR="0006388C" w:rsidRPr="009157F1">
        <w:rPr>
          <w:szCs w:val="28"/>
        </w:rPr>
        <w:t>.</w:t>
      </w:r>
      <w:proofErr w:type="spellStart"/>
      <w:r w:rsidR="0006388C" w:rsidRPr="009157F1">
        <w:rPr>
          <w:szCs w:val="28"/>
          <w:lang w:val="en-US"/>
        </w:rPr>
        <w:t>fbp</w:t>
      </w:r>
      <w:proofErr w:type="spellEnd"/>
      <w:r w:rsidR="0006388C" w:rsidRPr="009157F1">
        <w:rPr>
          <w:szCs w:val="28"/>
        </w:rPr>
        <w:t>@</w:t>
      </w:r>
      <w:proofErr w:type="spellStart"/>
      <w:r w:rsidR="0006388C" w:rsidRPr="009157F1">
        <w:rPr>
          <w:szCs w:val="28"/>
          <w:lang w:val="en-US"/>
        </w:rPr>
        <w:t>tatar</w:t>
      </w:r>
      <w:proofErr w:type="spellEnd"/>
      <w:r w:rsidR="0006388C" w:rsidRPr="009157F1">
        <w:rPr>
          <w:szCs w:val="28"/>
        </w:rPr>
        <w:t>.</w:t>
      </w:r>
      <w:proofErr w:type="spellStart"/>
      <w:r w:rsidR="0006388C" w:rsidRPr="009157F1">
        <w:rPr>
          <w:szCs w:val="28"/>
          <w:lang w:val="en-US"/>
        </w:rPr>
        <w:t>ru</w:t>
      </w:r>
      <w:proofErr w:type="spellEnd"/>
      <w:r w:rsidR="0006388C" w:rsidRPr="009157F1">
        <w:rPr>
          <w:szCs w:val="28"/>
        </w:rPr>
        <w:t>.</w:t>
      </w:r>
    </w:p>
    <w:p w:rsidR="00D2117D" w:rsidRPr="009157F1" w:rsidRDefault="00D2117D" w:rsidP="0085566C">
      <w:pPr>
        <w:autoSpaceDE w:val="0"/>
        <w:autoSpaceDN w:val="0"/>
        <w:adjustRightInd w:val="0"/>
        <w:ind w:firstLine="567"/>
        <w:jc w:val="both"/>
        <w:rPr>
          <w:szCs w:val="28"/>
        </w:rPr>
      </w:pPr>
      <w:r w:rsidRPr="009157F1">
        <w:rPr>
          <w:szCs w:val="28"/>
        </w:rPr>
        <w:t xml:space="preserve">Почтовый адрес для направления в орган муниципального контроля документов и обращений по вопросам исполнения муниципальной функции: </w:t>
      </w:r>
      <w:r w:rsidR="0006388C" w:rsidRPr="009157F1">
        <w:rPr>
          <w:szCs w:val="28"/>
        </w:rPr>
        <w:t xml:space="preserve"> 423805 город Набережные Челны, проспект </w:t>
      </w:r>
      <w:proofErr w:type="spellStart"/>
      <w:r w:rsidR="0006388C" w:rsidRPr="009157F1">
        <w:rPr>
          <w:szCs w:val="28"/>
        </w:rPr>
        <w:t>Х.Туфана</w:t>
      </w:r>
      <w:proofErr w:type="spellEnd"/>
      <w:r w:rsidR="0006388C" w:rsidRPr="009157F1">
        <w:rPr>
          <w:szCs w:val="28"/>
        </w:rPr>
        <w:t>, дом 23</w:t>
      </w:r>
      <w:r w:rsidRPr="009157F1">
        <w:rPr>
          <w:szCs w:val="28"/>
        </w:rPr>
        <w:t>.</w:t>
      </w:r>
    </w:p>
    <w:p w:rsidR="00D2117D" w:rsidRDefault="00835F89" w:rsidP="0085566C">
      <w:pPr>
        <w:widowControl w:val="0"/>
        <w:autoSpaceDE w:val="0"/>
        <w:autoSpaceDN w:val="0"/>
        <w:adjustRightInd w:val="0"/>
        <w:ind w:firstLine="567"/>
        <w:jc w:val="both"/>
        <w:rPr>
          <w:szCs w:val="28"/>
        </w:rPr>
      </w:pPr>
      <w:bookmarkStart w:id="0" w:name="Par226"/>
      <w:bookmarkEnd w:id="0"/>
      <w:r w:rsidRPr="009157F1">
        <w:rPr>
          <w:szCs w:val="28"/>
        </w:rPr>
        <w:t>14</w:t>
      </w:r>
      <w:r w:rsidR="00D2117D" w:rsidRPr="009157F1">
        <w:rPr>
          <w:szCs w:val="28"/>
        </w:rPr>
        <w:t xml:space="preserve">. Информация о порядке </w:t>
      </w:r>
      <w:r w:rsidR="00046FC1" w:rsidRPr="009157F1">
        <w:rPr>
          <w:szCs w:val="28"/>
        </w:rPr>
        <w:t xml:space="preserve">осуществления муниципального контроля  </w:t>
      </w:r>
      <w:r w:rsidR="00D2117D" w:rsidRPr="009157F1">
        <w:rPr>
          <w:szCs w:val="28"/>
        </w:rPr>
        <w:t xml:space="preserve">размещается </w:t>
      </w:r>
      <w:r w:rsidR="00C73CA8">
        <w:rPr>
          <w:szCs w:val="28"/>
        </w:rPr>
        <w:t xml:space="preserve">на </w:t>
      </w:r>
      <w:r w:rsidR="00D2117D" w:rsidRPr="009157F1">
        <w:rPr>
          <w:szCs w:val="28"/>
        </w:rPr>
        <w:t xml:space="preserve">информационных стендах в помещениях </w:t>
      </w:r>
      <w:r w:rsidR="009E55B0">
        <w:rPr>
          <w:szCs w:val="28"/>
        </w:rPr>
        <w:t>Исполнительного комитета</w:t>
      </w:r>
      <w:r w:rsidR="00D2117D" w:rsidRPr="009157F1">
        <w:rPr>
          <w:szCs w:val="28"/>
        </w:rPr>
        <w:t xml:space="preserve">,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
    <w:p w:rsidR="008E3D25" w:rsidRDefault="008E3D25" w:rsidP="0085566C">
      <w:pPr>
        <w:widowControl w:val="0"/>
        <w:autoSpaceDE w:val="0"/>
        <w:autoSpaceDN w:val="0"/>
        <w:adjustRightInd w:val="0"/>
        <w:ind w:firstLine="567"/>
        <w:jc w:val="both"/>
        <w:rPr>
          <w:szCs w:val="28"/>
        </w:rPr>
      </w:pPr>
      <w:r w:rsidRPr="009157F1">
        <w:rPr>
          <w:szCs w:val="28"/>
        </w:rPr>
        <w:t xml:space="preserve">Плата с юридических лиц, индивидуальных предпринимателей за проведение муниципального  контроля  не взимается, в том числе за услуги экспертов и </w:t>
      </w:r>
      <w:r w:rsidRPr="009157F1">
        <w:rPr>
          <w:szCs w:val="28"/>
        </w:rPr>
        <w:lastRenderedPageBreak/>
        <w:t xml:space="preserve">экспертных организаций в случае привлечения их к проведению </w:t>
      </w:r>
      <w:r>
        <w:rPr>
          <w:szCs w:val="28"/>
        </w:rPr>
        <w:t>контрольных мероприятий</w:t>
      </w:r>
      <w:r w:rsidRPr="009157F1">
        <w:rPr>
          <w:szCs w:val="28"/>
        </w:rPr>
        <w:t>.</w:t>
      </w:r>
    </w:p>
    <w:p w:rsidR="008E3D25" w:rsidRDefault="008E3D25" w:rsidP="008E3D25">
      <w:pPr>
        <w:widowControl w:val="0"/>
        <w:autoSpaceDE w:val="0"/>
        <w:autoSpaceDN w:val="0"/>
        <w:adjustRightInd w:val="0"/>
        <w:ind w:firstLine="709"/>
        <w:jc w:val="both"/>
        <w:rPr>
          <w:szCs w:val="28"/>
        </w:rPr>
      </w:pPr>
      <w:r w:rsidRPr="00732F43">
        <w:rPr>
          <w:szCs w:val="28"/>
        </w:rPr>
        <w:t>15. Срок</w:t>
      </w:r>
      <w:r w:rsidR="008D4DDA" w:rsidRPr="00732F43">
        <w:rPr>
          <w:szCs w:val="28"/>
        </w:rPr>
        <w:t>и</w:t>
      </w:r>
      <w:r w:rsidRPr="00732F43">
        <w:rPr>
          <w:szCs w:val="28"/>
        </w:rPr>
        <w:t xml:space="preserve"> исполнения муниципальной функции</w:t>
      </w:r>
      <w:r w:rsidR="00641BEA" w:rsidRPr="00732F43">
        <w:rPr>
          <w:szCs w:val="28"/>
        </w:rPr>
        <w:t xml:space="preserve"> устанавливается пунктами </w:t>
      </w:r>
      <w:r w:rsidR="000559D3" w:rsidRPr="00732F43">
        <w:rPr>
          <w:szCs w:val="28"/>
        </w:rPr>
        <w:t xml:space="preserve">22-26 </w:t>
      </w:r>
      <w:r w:rsidR="00CF217A" w:rsidRPr="00732F43">
        <w:rPr>
          <w:szCs w:val="28"/>
        </w:rPr>
        <w:t>Административного р</w:t>
      </w:r>
      <w:r w:rsidR="00641BEA" w:rsidRPr="00732F43">
        <w:rPr>
          <w:szCs w:val="28"/>
        </w:rPr>
        <w:t>егламента</w:t>
      </w:r>
      <w:r w:rsidR="008B13C6" w:rsidRPr="00732F43">
        <w:rPr>
          <w:szCs w:val="28"/>
        </w:rPr>
        <w:t>.</w:t>
      </w:r>
    </w:p>
    <w:p w:rsidR="000D74EE" w:rsidRPr="000D74EE" w:rsidRDefault="000D74EE" w:rsidP="008E3D25">
      <w:pPr>
        <w:widowControl w:val="0"/>
        <w:autoSpaceDE w:val="0"/>
        <w:autoSpaceDN w:val="0"/>
        <w:adjustRightInd w:val="0"/>
        <w:ind w:firstLine="709"/>
        <w:jc w:val="both"/>
        <w:rPr>
          <w:szCs w:val="28"/>
        </w:rPr>
      </w:pPr>
      <w:r>
        <w:rPr>
          <w:szCs w:val="28"/>
        </w:rPr>
        <w:t xml:space="preserve">16. </w:t>
      </w:r>
      <w:r w:rsidRPr="000D74EE">
        <w:rPr>
          <w:szCs w:val="28"/>
        </w:rPr>
        <w:t>Плановые контрольные мероприятия проводятся на основании плана работы по осуществлению муниципального финансового контроля на соответствующий год утверждаемого заместителем Руководителя Исполнительного комитета</w:t>
      </w:r>
      <w:r w:rsidR="00690D99">
        <w:rPr>
          <w:szCs w:val="28"/>
        </w:rPr>
        <w:t xml:space="preserve"> и </w:t>
      </w:r>
      <w:r w:rsidR="00690D99" w:rsidRPr="00C3117E">
        <w:rPr>
          <w:szCs w:val="28"/>
        </w:rPr>
        <w:t>распоряжения заместителя Руководителя Исполнительного комитета о его назначении</w:t>
      </w:r>
      <w:r w:rsidRPr="000D74EE">
        <w:rPr>
          <w:szCs w:val="28"/>
        </w:rPr>
        <w:t>.</w:t>
      </w:r>
    </w:p>
    <w:p w:rsidR="00690D99" w:rsidRPr="00C3117E" w:rsidRDefault="00690D99" w:rsidP="00690D99">
      <w:pPr>
        <w:pStyle w:val="22"/>
        <w:shd w:val="clear" w:color="auto" w:fill="auto"/>
        <w:tabs>
          <w:tab w:val="left" w:pos="1107"/>
        </w:tabs>
        <w:spacing w:before="0" w:after="0" w:line="240" w:lineRule="auto"/>
        <w:ind w:right="80" w:firstLine="567"/>
        <w:jc w:val="both"/>
        <w:rPr>
          <w:sz w:val="28"/>
          <w:szCs w:val="28"/>
        </w:rPr>
      </w:pPr>
      <w:r w:rsidRPr="00C3117E">
        <w:rPr>
          <w:sz w:val="28"/>
          <w:szCs w:val="28"/>
        </w:rPr>
        <w:t>Внеплановые контрольные мероприятия осуществляются на основании распоряжения заместителя Руководителя Исполнительного комитета:</w:t>
      </w:r>
    </w:p>
    <w:p w:rsidR="00690D99" w:rsidRPr="00C3117E" w:rsidRDefault="00690D99" w:rsidP="00690D99">
      <w:pPr>
        <w:pStyle w:val="22"/>
        <w:numPr>
          <w:ilvl w:val="2"/>
          <w:numId w:val="7"/>
        </w:numPr>
        <w:shd w:val="clear" w:color="auto" w:fill="auto"/>
        <w:tabs>
          <w:tab w:val="left" w:pos="1314"/>
        </w:tabs>
        <w:spacing w:before="0" w:after="0" w:line="240" w:lineRule="auto"/>
        <w:ind w:left="40" w:right="80" w:firstLine="567"/>
        <w:jc w:val="both"/>
        <w:rPr>
          <w:sz w:val="28"/>
          <w:szCs w:val="28"/>
        </w:rPr>
      </w:pPr>
      <w:r w:rsidRPr="00C3117E">
        <w:rPr>
          <w:sz w:val="28"/>
          <w:szCs w:val="28"/>
        </w:rPr>
        <w:t xml:space="preserve">в случае поступления поручений Мэра города, Руководителя Исполнительного комитета, правоохранительных органов, депутатских запросов, обращений государственных органов, граждан и организаций, а также в случае </w:t>
      </w:r>
      <w:proofErr w:type="gramStart"/>
      <w:r w:rsidRPr="00C3117E">
        <w:rPr>
          <w:sz w:val="28"/>
          <w:szCs w:val="28"/>
        </w:rPr>
        <w:t>обнаружения признаков нарушений бюджетного законодательства Российской Федерации</w:t>
      </w:r>
      <w:proofErr w:type="gramEnd"/>
      <w:r w:rsidRPr="00C3117E">
        <w:rPr>
          <w:sz w:val="28"/>
          <w:szCs w:val="28"/>
        </w:rPr>
        <w:t>;</w:t>
      </w:r>
    </w:p>
    <w:p w:rsidR="00690D99" w:rsidRPr="00C3117E" w:rsidRDefault="00690D99" w:rsidP="00690D99">
      <w:pPr>
        <w:pStyle w:val="22"/>
        <w:numPr>
          <w:ilvl w:val="2"/>
          <w:numId w:val="7"/>
        </w:numPr>
        <w:shd w:val="clear" w:color="auto" w:fill="auto"/>
        <w:tabs>
          <w:tab w:val="left" w:pos="1082"/>
        </w:tabs>
        <w:spacing w:before="0" w:after="0" w:line="240" w:lineRule="auto"/>
        <w:ind w:left="40" w:right="80" w:firstLine="567"/>
        <w:jc w:val="both"/>
        <w:rPr>
          <w:sz w:val="28"/>
          <w:szCs w:val="28"/>
        </w:rPr>
      </w:pPr>
      <w:r w:rsidRPr="00C3117E">
        <w:rPr>
          <w:sz w:val="28"/>
          <w:szCs w:val="28"/>
        </w:rPr>
        <w:t xml:space="preserve">для </w:t>
      </w:r>
      <w:proofErr w:type="gramStart"/>
      <w:r w:rsidRPr="00C3117E">
        <w:rPr>
          <w:sz w:val="28"/>
          <w:szCs w:val="28"/>
        </w:rPr>
        <w:t>контроля за</w:t>
      </w:r>
      <w:proofErr w:type="gramEnd"/>
      <w:r w:rsidRPr="00C3117E">
        <w:rPr>
          <w:sz w:val="28"/>
          <w:szCs w:val="28"/>
        </w:rPr>
        <w:t xml:space="preserve"> устранением ранее выявленных нарушений бюджетного законодательства Российской Федерации.</w:t>
      </w:r>
    </w:p>
    <w:p w:rsidR="00252D75" w:rsidRPr="009157F1" w:rsidRDefault="00252D75" w:rsidP="00252D75">
      <w:pPr>
        <w:widowControl w:val="0"/>
        <w:autoSpaceDE w:val="0"/>
        <w:autoSpaceDN w:val="0"/>
        <w:adjustRightInd w:val="0"/>
        <w:ind w:firstLine="567"/>
        <w:jc w:val="both"/>
        <w:rPr>
          <w:szCs w:val="28"/>
        </w:rPr>
      </w:pPr>
      <w:r w:rsidRPr="009157F1">
        <w:rPr>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0D74EE" w:rsidRPr="009157F1" w:rsidRDefault="000D74EE" w:rsidP="000D74EE">
      <w:pPr>
        <w:pStyle w:val="ConsPlusNormal"/>
        <w:ind w:firstLine="567"/>
        <w:jc w:val="both"/>
        <w:rPr>
          <w:rFonts w:ascii="Times New Roman" w:hAnsi="Times New Roman" w:cs="Times New Roman"/>
          <w:sz w:val="28"/>
          <w:szCs w:val="28"/>
        </w:rPr>
      </w:pPr>
      <w:r w:rsidRPr="000D74EE">
        <w:rPr>
          <w:rFonts w:ascii="Times New Roman" w:hAnsi="Times New Roman" w:cs="Times New Roman"/>
          <w:sz w:val="28"/>
          <w:szCs w:val="28"/>
        </w:rPr>
        <w:t>17</w:t>
      </w:r>
      <w:r>
        <w:rPr>
          <w:szCs w:val="28"/>
        </w:rPr>
        <w:t xml:space="preserve">. </w:t>
      </w:r>
      <w:r w:rsidR="00C131F3">
        <w:rPr>
          <w:rFonts w:ascii="Times New Roman" w:hAnsi="Times New Roman" w:cs="Times New Roman"/>
          <w:sz w:val="28"/>
          <w:szCs w:val="28"/>
        </w:rPr>
        <w:t>Должностными лицами являются</w:t>
      </w:r>
      <w:r w:rsidRPr="009157F1">
        <w:rPr>
          <w:rFonts w:ascii="Times New Roman" w:hAnsi="Times New Roman" w:cs="Times New Roman"/>
          <w:sz w:val="28"/>
          <w:szCs w:val="28"/>
        </w:rPr>
        <w:t>:</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1)  заместитель Руководителя Исполнительного комитета;</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2) заместитель начальника управления финансов;</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3)заместитель начальника управления финансов, начальник бюджетного отдела;</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4) главные специалисты отдела бюджетной политики управления финансов;</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5) главные специалисты бюджетного отдела управления финансов;</w:t>
      </w:r>
    </w:p>
    <w:p w:rsidR="000D74EE" w:rsidRPr="009157F1" w:rsidRDefault="000D74EE" w:rsidP="000D74EE">
      <w:pPr>
        <w:pStyle w:val="ConsPlusNormal"/>
        <w:ind w:firstLine="567"/>
        <w:jc w:val="both"/>
        <w:rPr>
          <w:rFonts w:ascii="Times New Roman" w:hAnsi="Times New Roman" w:cs="Times New Roman"/>
          <w:sz w:val="28"/>
          <w:szCs w:val="28"/>
        </w:rPr>
      </w:pPr>
      <w:r w:rsidRPr="009157F1">
        <w:rPr>
          <w:rFonts w:ascii="Times New Roman" w:hAnsi="Times New Roman" w:cs="Times New Roman"/>
          <w:sz w:val="28"/>
          <w:szCs w:val="28"/>
        </w:rPr>
        <w:t>6) главные специалисты отдела учета и  отчетности управления финансов;</w:t>
      </w:r>
    </w:p>
    <w:p w:rsidR="000D74EE" w:rsidRPr="009157F1" w:rsidRDefault="000D74EE" w:rsidP="000D74EE">
      <w:pPr>
        <w:pStyle w:val="22"/>
        <w:shd w:val="clear" w:color="auto" w:fill="auto"/>
        <w:spacing w:before="0" w:after="0" w:line="240" w:lineRule="auto"/>
        <w:ind w:left="40" w:right="60" w:firstLine="567"/>
        <w:jc w:val="both"/>
        <w:rPr>
          <w:sz w:val="28"/>
          <w:szCs w:val="28"/>
        </w:rPr>
      </w:pPr>
      <w:r w:rsidRPr="009157F1">
        <w:rPr>
          <w:sz w:val="28"/>
          <w:szCs w:val="28"/>
        </w:rPr>
        <w:t xml:space="preserve">Персональный состав должностных  лиц определяется </w:t>
      </w:r>
      <w:proofErr w:type="gramStart"/>
      <w:r w:rsidRPr="009157F1">
        <w:rPr>
          <w:sz w:val="28"/>
          <w:szCs w:val="28"/>
        </w:rPr>
        <w:t>исходя из должностных обязанностей и утверждается</w:t>
      </w:r>
      <w:proofErr w:type="gramEnd"/>
      <w:r w:rsidRPr="009157F1">
        <w:rPr>
          <w:sz w:val="28"/>
          <w:szCs w:val="28"/>
        </w:rPr>
        <w:t xml:space="preserve"> распоряжением заместителя </w:t>
      </w:r>
      <w:r>
        <w:rPr>
          <w:sz w:val="28"/>
          <w:szCs w:val="28"/>
        </w:rPr>
        <w:t>Руководителя</w:t>
      </w:r>
      <w:r w:rsidRPr="009157F1">
        <w:rPr>
          <w:sz w:val="28"/>
          <w:szCs w:val="28"/>
        </w:rPr>
        <w:t xml:space="preserve"> Исполнительного комитета. Мероприятия по муниципальному контролю осуществляет контролирующая </w:t>
      </w:r>
      <w:r>
        <w:rPr>
          <w:sz w:val="28"/>
          <w:szCs w:val="28"/>
        </w:rPr>
        <w:t>группа из числа должностных лиц</w:t>
      </w:r>
      <w:r w:rsidRPr="009157F1">
        <w:rPr>
          <w:sz w:val="28"/>
          <w:szCs w:val="28"/>
        </w:rPr>
        <w:t>. Руководитель и секретарь контролирующей группы определяется распоряжением заместителя Руководителя Исполнительного комитета о проведении контрольного мероприятия.</w:t>
      </w:r>
    </w:p>
    <w:p w:rsidR="00252D75" w:rsidRPr="009157F1" w:rsidRDefault="000D74EE" w:rsidP="00252D75">
      <w:pPr>
        <w:widowControl w:val="0"/>
        <w:autoSpaceDE w:val="0"/>
        <w:autoSpaceDN w:val="0"/>
        <w:adjustRightInd w:val="0"/>
        <w:ind w:firstLine="567"/>
        <w:jc w:val="both"/>
        <w:rPr>
          <w:szCs w:val="28"/>
        </w:rPr>
      </w:pPr>
      <w:proofErr w:type="gramStart"/>
      <w:r>
        <w:rPr>
          <w:szCs w:val="28"/>
        </w:rPr>
        <w:t>18.</w:t>
      </w:r>
      <w:r w:rsidR="00252D75">
        <w:rPr>
          <w:szCs w:val="28"/>
        </w:rPr>
        <w:t>Р</w:t>
      </w:r>
      <w:r w:rsidR="00252D75" w:rsidRPr="009157F1">
        <w:rPr>
          <w:szCs w:val="28"/>
        </w:rPr>
        <w:t>уководител</w:t>
      </w:r>
      <w:r w:rsidR="00252D75">
        <w:rPr>
          <w:szCs w:val="28"/>
        </w:rPr>
        <w:t xml:space="preserve">ь и (или) </w:t>
      </w:r>
      <w:r w:rsidR="00252D75" w:rsidRPr="009157F1">
        <w:rPr>
          <w:szCs w:val="28"/>
        </w:rPr>
        <w:t xml:space="preserve"> ино</w:t>
      </w:r>
      <w:r w:rsidR="00252D75">
        <w:rPr>
          <w:szCs w:val="28"/>
        </w:rPr>
        <w:t>е</w:t>
      </w:r>
      <w:r w:rsidR="00252D75" w:rsidRPr="009157F1">
        <w:rPr>
          <w:szCs w:val="28"/>
        </w:rPr>
        <w:t xml:space="preserve"> должностно</w:t>
      </w:r>
      <w:r w:rsidR="00252D75">
        <w:rPr>
          <w:szCs w:val="28"/>
        </w:rPr>
        <w:t>е</w:t>
      </w:r>
      <w:r w:rsidR="00252D75" w:rsidRPr="009157F1">
        <w:rPr>
          <w:szCs w:val="28"/>
        </w:rPr>
        <w:t xml:space="preserve"> лиц</w:t>
      </w:r>
      <w:r w:rsidR="00252D75">
        <w:rPr>
          <w:szCs w:val="28"/>
        </w:rPr>
        <w:t>о</w:t>
      </w:r>
      <w:r w:rsidR="00252D75" w:rsidRPr="009157F1">
        <w:rPr>
          <w:szCs w:val="28"/>
        </w:rPr>
        <w:t xml:space="preserve"> или уполномоченн</w:t>
      </w:r>
      <w:r w:rsidR="00252D75">
        <w:rPr>
          <w:szCs w:val="28"/>
        </w:rPr>
        <w:t>ый</w:t>
      </w:r>
      <w:r w:rsidR="00252D75" w:rsidRPr="009157F1">
        <w:rPr>
          <w:szCs w:val="28"/>
        </w:rPr>
        <w:t xml:space="preserve"> представител</w:t>
      </w:r>
      <w:r w:rsidR="00252D75">
        <w:rPr>
          <w:szCs w:val="28"/>
        </w:rPr>
        <w:t>ьобъекта муниципального контроля</w:t>
      </w:r>
      <w:r w:rsidR="00252D75" w:rsidRPr="009157F1">
        <w:rPr>
          <w:szCs w:val="28"/>
        </w:rPr>
        <w:t xml:space="preserve">, допустившие нарушение Федерального </w:t>
      </w:r>
      <w:hyperlink r:id="rId12" w:history="1">
        <w:r w:rsidR="00252D75" w:rsidRPr="009157F1">
          <w:rPr>
            <w:szCs w:val="28"/>
          </w:rPr>
          <w:t>закона</w:t>
        </w:r>
      </w:hyperlink>
      <w:r w:rsidR="00252D75" w:rsidRPr="009157F1">
        <w:rPr>
          <w:szCs w:val="28"/>
        </w:rPr>
        <w:t xml:space="preserve"> № 294-ФЗ, необоснованно препятствующие проведению контрольных мероприятий, уклоняющиеся от проведения контрольного мероприятия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w:t>
      </w:r>
      <w:r w:rsidR="00252D75" w:rsidRPr="009157F1">
        <w:rPr>
          <w:szCs w:val="28"/>
        </w:rPr>
        <w:lastRenderedPageBreak/>
        <w:t>Российской Федерации.</w:t>
      </w:r>
      <w:proofErr w:type="gramEnd"/>
    </w:p>
    <w:p w:rsidR="00252D75" w:rsidRPr="009157F1" w:rsidRDefault="00252D75" w:rsidP="00252D75">
      <w:pPr>
        <w:widowControl w:val="0"/>
        <w:autoSpaceDE w:val="0"/>
        <w:autoSpaceDN w:val="0"/>
        <w:adjustRightInd w:val="0"/>
        <w:ind w:firstLine="567"/>
        <w:jc w:val="both"/>
        <w:rPr>
          <w:szCs w:val="28"/>
        </w:rPr>
      </w:pPr>
      <w:r w:rsidRPr="009157F1">
        <w:rPr>
          <w:szCs w:val="28"/>
        </w:rPr>
        <w:t xml:space="preserve">Орган муниципального контроля, его должностные лица в случае ненадлежащего исполнения </w:t>
      </w:r>
      <w:r>
        <w:rPr>
          <w:szCs w:val="28"/>
        </w:rPr>
        <w:t>своих</w:t>
      </w:r>
      <w:r w:rsidRPr="009157F1">
        <w:rPr>
          <w:szCs w:val="28"/>
        </w:rPr>
        <w:t xml:space="preserve"> функций</w:t>
      </w:r>
      <w:r>
        <w:rPr>
          <w:szCs w:val="28"/>
        </w:rPr>
        <w:t xml:space="preserve"> и</w:t>
      </w:r>
      <w:r w:rsidRPr="009157F1">
        <w:rPr>
          <w:szCs w:val="28"/>
        </w:rPr>
        <w:t xml:space="preserve"> служебных обязанностей, совершения противоправных действий (бездействи</w:t>
      </w:r>
      <w:r>
        <w:rPr>
          <w:szCs w:val="28"/>
        </w:rPr>
        <w:t>й</w:t>
      </w:r>
      <w:r w:rsidRPr="009157F1">
        <w:rPr>
          <w:szCs w:val="28"/>
        </w:rPr>
        <w:t>) при проведении проверки несут ответственность в соответствии с законодательством Российской Федерации.</w:t>
      </w:r>
    </w:p>
    <w:p w:rsidR="00252D75" w:rsidRPr="009157F1" w:rsidRDefault="00252D75" w:rsidP="00252D75">
      <w:pPr>
        <w:widowControl w:val="0"/>
        <w:autoSpaceDE w:val="0"/>
        <w:autoSpaceDN w:val="0"/>
        <w:adjustRightInd w:val="0"/>
        <w:ind w:firstLine="567"/>
        <w:jc w:val="both"/>
        <w:rPr>
          <w:szCs w:val="28"/>
        </w:rPr>
      </w:pPr>
      <w:r w:rsidRPr="009157F1">
        <w:rPr>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252D75" w:rsidRDefault="00252D75" w:rsidP="00252D75">
      <w:pPr>
        <w:autoSpaceDE w:val="0"/>
        <w:autoSpaceDN w:val="0"/>
        <w:adjustRightInd w:val="0"/>
        <w:ind w:firstLine="567"/>
        <w:jc w:val="both"/>
        <w:rPr>
          <w:szCs w:val="28"/>
        </w:rPr>
      </w:pPr>
      <w:r>
        <w:rPr>
          <w:szCs w:val="28"/>
        </w:rPr>
        <w:t>19.Обязательные требования, предъявляемые к юридическим лицам и индивидуальным предпринимателям.</w:t>
      </w:r>
    </w:p>
    <w:p w:rsidR="00252D75" w:rsidRPr="009157F1" w:rsidRDefault="00252D75" w:rsidP="00252D75">
      <w:pPr>
        <w:autoSpaceDE w:val="0"/>
        <w:autoSpaceDN w:val="0"/>
        <w:adjustRightInd w:val="0"/>
        <w:ind w:firstLine="567"/>
        <w:jc w:val="both"/>
        <w:rPr>
          <w:szCs w:val="28"/>
        </w:rPr>
        <w:sectPr w:rsidR="00252D75" w:rsidRPr="009157F1" w:rsidSect="00252D75">
          <w:headerReference w:type="default" r:id="rId13"/>
          <w:pgSz w:w="11907" w:h="16840"/>
          <w:pgMar w:top="992" w:right="851" w:bottom="851" w:left="1134" w:header="425" w:footer="284" w:gutter="0"/>
          <w:cols w:space="720"/>
          <w:titlePg/>
          <w:docGrid w:linePitch="381"/>
        </w:sectPr>
      </w:pPr>
      <w:r w:rsidRPr="009157F1">
        <w:rPr>
          <w:szCs w:val="28"/>
        </w:rPr>
        <w:t xml:space="preserve">Перечень обязательных требований, предъявляемых к юридическим лицам, индивидуальным предпринимателям при проведении муниципального контроля,  </w:t>
      </w:r>
      <w:proofErr w:type="gramStart"/>
      <w:r w:rsidRPr="009157F1">
        <w:rPr>
          <w:szCs w:val="28"/>
        </w:rPr>
        <w:t>приведены</w:t>
      </w:r>
      <w:proofErr w:type="gramEnd"/>
      <w:r w:rsidRPr="009157F1">
        <w:rPr>
          <w:szCs w:val="28"/>
        </w:rPr>
        <w:t xml:space="preserve"> в таблице №1</w:t>
      </w:r>
      <w:r>
        <w:rPr>
          <w:szCs w:val="28"/>
        </w:rPr>
        <w:t>.</w:t>
      </w:r>
    </w:p>
    <w:p w:rsidR="00DF09D0" w:rsidRPr="009157F1" w:rsidRDefault="00DF09D0" w:rsidP="00DF09D0">
      <w:pPr>
        <w:ind w:left="12036" w:firstLine="708"/>
        <w:jc w:val="center"/>
        <w:rPr>
          <w:szCs w:val="28"/>
        </w:rPr>
      </w:pPr>
      <w:r w:rsidRPr="009157F1">
        <w:rPr>
          <w:szCs w:val="28"/>
        </w:rPr>
        <w:lastRenderedPageBreak/>
        <w:t>Таблица №1</w:t>
      </w:r>
    </w:p>
    <w:p w:rsidR="00DF09D0" w:rsidRDefault="00252D75" w:rsidP="00DF09D0">
      <w:pPr>
        <w:autoSpaceDE w:val="0"/>
        <w:autoSpaceDN w:val="0"/>
        <w:adjustRightInd w:val="0"/>
        <w:ind w:firstLine="567"/>
        <w:jc w:val="center"/>
        <w:outlineLvl w:val="2"/>
        <w:rPr>
          <w:szCs w:val="28"/>
        </w:rPr>
      </w:pPr>
      <w:r w:rsidRPr="009157F1">
        <w:rPr>
          <w:szCs w:val="28"/>
        </w:rPr>
        <w:t>Перечень обязательных требований, предъявляемых к юридическим лицам</w:t>
      </w:r>
    </w:p>
    <w:p w:rsidR="00252D75" w:rsidRDefault="00252D75" w:rsidP="00DF09D0">
      <w:pPr>
        <w:autoSpaceDE w:val="0"/>
        <w:autoSpaceDN w:val="0"/>
        <w:adjustRightInd w:val="0"/>
        <w:ind w:firstLine="567"/>
        <w:jc w:val="center"/>
        <w:outlineLvl w:val="2"/>
        <w:rPr>
          <w:szCs w:val="28"/>
        </w:rPr>
      </w:pPr>
      <w:r w:rsidRPr="009157F1">
        <w:rPr>
          <w:szCs w:val="28"/>
        </w:rPr>
        <w:t xml:space="preserve"> и индивидуальным предпринимателям</w:t>
      </w:r>
      <w:r>
        <w:rPr>
          <w:szCs w:val="28"/>
        </w:rPr>
        <w:t xml:space="preserve"> при проведении муниципального контроля</w:t>
      </w:r>
    </w:p>
    <w:p w:rsidR="00DF09D0" w:rsidRPr="009157F1" w:rsidRDefault="00DF09D0" w:rsidP="00252D75">
      <w:pPr>
        <w:autoSpaceDE w:val="0"/>
        <w:autoSpaceDN w:val="0"/>
        <w:adjustRightInd w:val="0"/>
        <w:ind w:firstLine="567"/>
        <w:jc w:val="both"/>
        <w:outlineLvl w:val="2"/>
        <w:rPr>
          <w:szCs w:val="28"/>
        </w:rPr>
      </w:pPr>
    </w:p>
    <w:tbl>
      <w:tblPr>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9433"/>
        <w:gridCol w:w="4396"/>
      </w:tblGrid>
      <w:tr w:rsidR="00A569D6" w:rsidRPr="009157F1" w:rsidTr="00A569D6">
        <w:trPr>
          <w:tblHeader/>
        </w:trPr>
        <w:tc>
          <w:tcPr>
            <w:tcW w:w="1384" w:type="dxa"/>
            <w:tcBorders>
              <w:top w:val="single" w:sz="4" w:space="0" w:color="auto"/>
              <w:left w:val="single" w:sz="4" w:space="0" w:color="auto"/>
              <w:bottom w:val="single" w:sz="4" w:space="0" w:color="auto"/>
              <w:right w:val="single" w:sz="4" w:space="0" w:color="auto"/>
            </w:tcBorders>
          </w:tcPr>
          <w:p w:rsidR="00A569D6" w:rsidRDefault="00A569D6" w:rsidP="006422EA">
            <w:pPr>
              <w:ind w:firstLine="567"/>
              <w:jc w:val="center"/>
              <w:rPr>
                <w:szCs w:val="28"/>
              </w:rPr>
            </w:pPr>
            <w:r>
              <w:rPr>
                <w:szCs w:val="28"/>
              </w:rPr>
              <w:t>№</w:t>
            </w: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9433" w:type="dxa"/>
            <w:tcBorders>
              <w:top w:val="single" w:sz="4" w:space="0" w:color="auto"/>
              <w:left w:val="single" w:sz="4" w:space="0" w:color="auto"/>
              <w:bottom w:val="single" w:sz="4" w:space="0" w:color="auto"/>
              <w:right w:val="single" w:sz="4" w:space="0" w:color="auto"/>
            </w:tcBorders>
            <w:vAlign w:val="center"/>
            <w:hideMark/>
          </w:tcPr>
          <w:p w:rsidR="00A569D6" w:rsidRPr="009157F1" w:rsidRDefault="00A569D6" w:rsidP="006422EA">
            <w:pPr>
              <w:ind w:firstLine="567"/>
              <w:jc w:val="center"/>
              <w:rPr>
                <w:szCs w:val="28"/>
              </w:rPr>
            </w:pPr>
            <w:r>
              <w:rPr>
                <w:szCs w:val="28"/>
              </w:rPr>
              <w:t xml:space="preserve">Обязательные </w:t>
            </w:r>
            <w:r w:rsidRPr="009157F1">
              <w:rPr>
                <w:szCs w:val="28"/>
              </w:rPr>
              <w:t>требования</w:t>
            </w:r>
          </w:p>
        </w:tc>
        <w:tc>
          <w:tcPr>
            <w:tcW w:w="4396" w:type="dxa"/>
            <w:tcBorders>
              <w:top w:val="single" w:sz="4" w:space="0" w:color="auto"/>
              <w:left w:val="single" w:sz="4" w:space="0" w:color="auto"/>
              <w:bottom w:val="single" w:sz="4" w:space="0" w:color="auto"/>
              <w:right w:val="single" w:sz="4" w:space="0" w:color="auto"/>
            </w:tcBorders>
            <w:vAlign w:val="center"/>
            <w:hideMark/>
          </w:tcPr>
          <w:p w:rsidR="00A569D6" w:rsidRPr="009157F1" w:rsidRDefault="00A569D6" w:rsidP="006422EA">
            <w:pPr>
              <w:ind w:firstLine="567"/>
              <w:jc w:val="center"/>
              <w:rPr>
                <w:szCs w:val="28"/>
              </w:rPr>
            </w:pPr>
            <w:r w:rsidRPr="009157F1">
              <w:rPr>
                <w:szCs w:val="28"/>
              </w:rPr>
              <w:t>Нормативные правовые акты, устанавливающие обязательное требование</w:t>
            </w:r>
          </w:p>
        </w:tc>
      </w:tr>
      <w:tr w:rsidR="006A0444" w:rsidRPr="009157F1" w:rsidTr="00A569D6">
        <w:trPr>
          <w:trHeight w:val="259"/>
        </w:trPr>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 xml:space="preserve">соблюдение своевременности, полноты и достоверности составления и представления бухгалтерской (бюджетной) отчетности </w:t>
            </w:r>
          </w:p>
        </w:tc>
        <w:tc>
          <w:tcPr>
            <w:tcW w:w="4396" w:type="dxa"/>
            <w:vMerge w:val="restart"/>
            <w:tcBorders>
              <w:top w:val="single" w:sz="4" w:space="0" w:color="auto"/>
              <w:left w:val="single" w:sz="4" w:space="0" w:color="auto"/>
              <w:right w:val="single" w:sz="4" w:space="0" w:color="auto"/>
            </w:tcBorders>
          </w:tcPr>
          <w:p w:rsidR="006A0444" w:rsidRDefault="006A0444" w:rsidP="006A0444">
            <w:pPr>
              <w:jc w:val="center"/>
              <w:rPr>
                <w:szCs w:val="28"/>
              </w:rPr>
            </w:pPr>
            <w:r w:rsidRPr="009157F1">
              <w:rPr>
                <w:szCs w:val="28"/>
              </w:rPr>
              <w:t>Бюджетный кодекс</w:t>
            </w:r>
          </w:p>
          <w:p w:rsidR="006A0444" w:rsidRPr="009157F1" w:rsidRDefault="006A0444" w:rsidP="006A0444">
            <w:pPr>
              <w:jc w:val="center"/>
              <w:rPr>
                <w:szCs w:val="28"/>
              </w:rPr>
            </w:pPr>
            <w:r w:rsidRPr="009157F1">
              <w:rPr>
                <w:szCs w:val="28"/>
              </w:rPr>
              <w:t xml:space="preserve"> Российской Федерации</w:t>
            </w: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ведение бухгалтерского (бюджетного) учета, своевременности, полноты и точности отражения операций по счетам бухгалтерского (бюджетного) учета и документального оформления указанных операций</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составление  и исполнение  бюджетной сметы</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 xml:space="preserve">выполнение плановых (прогнозных) показателей результатов деятельности, выявление и анализ </w:t>
            </w:r>
            <w:proofErr w:type="gramStart"/>
            <w:r w:rsidRPr="009157F1">
              <w:rPr>
                <w:rFonts w:ascii="Times New Roman" w:hAnsi="Times New Roman" w:cs="Times New Roman"/>
                <w:sz w:val="28"/>
                <w:szCs w:val="28"/>
              </w:rPr>
              <w:t>причин отклонения фактических показателей результатов деятельности</w:t>
            </w:r>
            <w:proofErr w:type="gramEnd"/>
            <w:r w:rsidRPr="009157F1">
              <w:rPr>
                <w:rFonts w:ascii="Times New Roman" w:hAnsi="Times New Roman" w:cs="Times New Roman"/>
                <w:sz w:val="28"/>
                <w:szCs w:val="28"/>
              </w:rPr>
              <w:t xml:space="preserve"> от плановых (прогнозных)</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 xml:space="preserve">выполнение муниципального задания на оказание </w:t>
            </w:r>
            <w:proofErr w:type="gramStart"/>
            <w:r w:rsidRPr="009157F1">
              <w:rPr>
                <w:rFonts w:ascii="Times New Roman" w:hAnsi="Times New Roman" w:cs="Times New Roman"/>
                <w:sz w:val="28"/>
                <w:szCs w:val="28"/>
              </w:rPr>
              <w:t>муниципальной</w:t>
            </w:r>
            <w:proofErr w:type="gramEnd"/>
            <w:r w:rsidRPr="009157F1">
              <w:rPr>
                <w:rFonts w:ascii="Times New Roman" w:hAnsi="Times New Roman" w:cs="Times New Roman"/>
                <w:sz w:val="28"/>
                <w:szCs w:val="28"/>
              </w:rPr>
              <w:t xml:space="preserve"> услуг юридическим и физическим лицам</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Pr>
                <w:rFonts w:ascii="Times New Roman" w:hAnsi="Times New Roman" w:cs="Times New Roman"/>
                <w:sz w:val="28"/>
                <w:szCs w:val="28"/>
              </w:rPr>
              <w:t>целевое и эффективное направление</w:t>
            </w:r>
            <w:r w:rsidRPr="009157F1">
              <w:rPr>
                <w:rFonts w:ascii="Times New Roman" w:hAnsi="Times New Roman" w:cs="Times New Roman"/>
                <w:sz w:val="28"/>
                <w:szCs w:val="28"/>
              </w:rPr>
              <w:t xml:space="preserve"> расходов, предусмотренных сметой доходов и расходов по приносящей доход деятельности</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9B03B3">
        <w:tc>
          <w:tcPr>
            <w:tcW w:w="1384" w:type="dxa"/>
            <w:tcBorders>
              <w:top w:val="single" w:sz="4" w:space="0" w:color="auto"/>
              <w:left w:val="single" w:sz="4" w:space="0" w:color="auto"/>
              <w:bottom w:val="single" w:sz="4" w:space="0" w:color="auto"/>
              <w:right w:val="single" w:sz="4" w:space="0" w:color="auto"/>
            </w:tcBorders>
          </w:tcPr>
          <w:p w:rsidR="006A0444"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осуществлени</w:t>
            </w:r>
            <w:r>
              <w:rPr>
                <w:rFonts w:ascii="Times New Roman" w:hAnsi="Times New Roman" w:cs="Times New Roman"/>
                <w:sz w:val="28"/>
                <w:szCs w:val="28"/>
              </w:rPr>
              <w:t>е</w:t>
            </w:r>
            <w:r w:rsidRPr="009157F1">
              <w:rPr>
                <w:rFonts w:ascii="Times New Roman" w:hAnsi="Times New Roman" w:cs="Times New Roman"/>
                <w:sz w:val="28"/>
                <w:szCs w:val="28"/>
              </w:rPr>
              <w:t xml:space="preserve"> функций </w:t>
            </w:r>
            <w:r>
              <w:rPr>
                <w:rFonts w:ascii="Times New Roman" w:hAnsi="Times New Roman" w:cs="Times New Roman"/>
                <w:sz w:val="28"/>
                <w:szCs w:val="28"/>
              </w:rPr>
              <w:t xml:space="preserve">по </w:t>
            </w:r>
            <w:r w:rsidRPr="009157F1">
              <w:rPr>
                <w:rFonts w:ascii="Times New Roman" w:hAnsi="Times New Roman" w:cs="Times New Roman"/>
                <w:sz w:val="28"/>
                <w:szCs w:val="28"/>
              </w:rPr>
              <w:t>администрировани</w:t>
            </w:r>
            <w:r>
              <w:rPr>
                <w:rFonts w:ascii="Times New Roman" w:hAnsi="Times New Roman" w:cs="Times New Roman"/>
                <w:sz w:val="28"/>
                <w:szCs w:val="28"/>
              </w:rPr>
              <w:t>ю</w:t>
            </w:r>
            <w:r w:rsidRPr="009157F1">
              <w:rPr>
                <w:rFonts w:ascii="Times New Roman" w:hAnsi="Times New Roman" w:cs="Times New Roman"/>
                <w:sz w:val="28"/>
                <w:szCs w:val="28"/>
              </w:rPr>
              <w:t xml:space="preserve"> источников финансирования дефицита местного бюджета</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EE64AC">
        <w:tc>
          <w:tcPr>
            <w:tcW w:w="1384" w:type="dxa"/>
            <w:tcBorders>
              <w:top w:val="single" w:sz="4" w:space="0" w:color="auto"/>
              <w:left w:val="single" w:sz="4" w:space="0" w:color="auto"/>
              <w:bottom w:val="single" w:sz="4" w:space="0" w:color="auto"/>
              <w:right w:val="single" w:sz="4" w:space="0" w:color="auto"/>
            </w:tcBorders>
          </w:tcPr>
          <w:p w:rsidR="006A0444"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недопущение </w:t>
            </w:r>
            <w:r w:rsidRPr="009157F1">
              <w:rPr>
                <w:rFonts w:ascii="Times New Roman" w:hAnsi="Times New Roman" w:cs="Times New Roman"/>
                <w:sz w:val="28"/>
                <w:szCs w:val="28"/>
              </w:rPr>
              <w:t>дебиторской и кредиторской задолженности объекта финансового контроля</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EE64AC">
        <w:tc>
          <w:tcPr>
            <w:tcW w:w="1384" w:type="dxa"/>
            <w:tcBorders>
              <w:top w:val="single" w:sz="4" w:space="0" w:color="auto"/>
              <w:left w:val="single" w:sz="4" w:space="0" w:color="auto"/>
              <w:bottom w:val="single" w:sz="4" w:space="0" w:color="auto"/>
              <w:right w:val="single" w:sz="4" w:space="0" w:color="auto"/>
            </w:tcBorders>
          </w:tcPr>
          <w:p w:rsidR="006A0444"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оформлени</w:t>
            </w:r>
            <w:r>
              <w:rPr>
                <w:rFonts w:ascii="Times New Roman" w:hAnsi="Times New Roman" w:cs="Times New Roman"/>
                <w:sz w:val="28"/>
                <w:szCs w:val="28"/>
              </w:rPr>
              <w:t>е</w:t>
            </w:r>
            <w:r w:rsidRPr="009157F1">
              <w:rPr>
                <w:rFonts w:ascii="Times New Roman" w:hAnsi="Times New Roman" w:cs="Times New Roman"/>
                <w:sz w:val="28"/>
                <w:szCs w:val="28"/>
              </w:rPr>
              <w:t xml:space="preserve"> карточек с образцами подписей уполномоченных лиц, имеющих право подписывать от имени объекта финансового контроля платежные и иные документы, оттиска печати объекта финансового контроля</w:t>
            </w:r>
          </w:p>
        </w:tc>
        <w:tc>
          <w:tcPr>
            <w:tcW w:w="4396" w:type="dxa"/>
            <w:vMerge/>
            <w:tcBorders>
              <w:left w:val="single" w:sz="4" w:space="0" w:color="auto"/>
              <w:right w:val="single" w:sz="4" w:space="0" w:color="auto"/>
            </w:tcBorders>
          </w:tcPr>
          <w:p w:rsidR="006A0444" w:rsidRPr="009157F1" w:rsidRDefault="006A0444" w:rsidP="006422EA">
            <w:pPr>
              <w:ind w:firstLine="567"/>
              <w:jc w:val="both"/>
              <w:rPr>
                <w:szCs w:val="28"/>
              </w:rPr>
            </w:pPr>
          </w:p>
        </w:tc>
      </w:tr>
      <w:tr w:rsidR="006A0444" w:rsidRPr="009157F1" w:rsidTr="00A569D6">
        <w:tc>
          <w:tcPr>
            <w:tcW w:w="1384" w:type="dxa"/>
            <w:tcBorders>
              <w:top w:val="single" w:sz="4" w:space="0" w:color="auto"/>
              <w:left w:val="single" w:sz="4" w:space="0" w:color="auto"/>
              <w:bottom w:val="single" w:sz="4" w:space="0" w:color="auto"/>
              <w:right w:val="single" w:sz="4" w:space="0" w:color="auto"/>
            </w:tcBorders>
          </w:tcPr>
          <w:p w:rsidR="006A0444"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p>
        </w:tc>
        <w:tc>
          <w:tcPr>
            <w:tcW w:w="9433" w:type="dxa"/>
            <w:tcBorders>
              <w:top w:val="single" w:sz="4" w:space="0" w:color="auto"/>
              <w:left w:val="single" w:sz="4" w:space="0" w:color="auto"/>
              <w:bottom w:val="single" w:sz="4" w:space="0" w:color="auto"/>
              <w:right w:val="single" w:sz="4" w:space="0" w:color="auto"/>
            </w:tcBorders>
          </w:tcPr>
          <w:p w:rsidR="006A0444" w:rsidRPr="009157F1" w:rsidRDefault="006A0444"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соблюдение кассовой дисциплины, включая соблюдение лимита наличных денежных сре</w:t>
            </w:r>
            <w:proofErr w:type="gramStart"/>
            <w:r w:rsidRPr="009157F1">
              <w:rPr>
                <w:rFonts w:ascii="Times New Roman" w:hAnsi="Times New Roman" w:cs="Times New Roman"/>
                <w:sz w:val="28"/>
                <w:szCs w:val="28"/>
              </w:rPr>
              <w:t>дств в к</w:t>
            </w:r>
            <w:proofErr w:type="gramEnd"/>
            <w:r w:rsidRPr="009157F1">
              <w:rPr>
                <w:rFonts w:ascii="Times New Roman" w:hAnsi="Times New Roman" w:cs="Times New Roman"/>
                <w:sz w:val="28"/>
                <w:szCs w:val="28"/>
              </w:rPr>
              <w:t xml:space="preserve">ассе, сроков проведения плановых и внезапных </w:t>
            </w:r>
            <w:r w:rsidRPr="009157F1">
              <w:rPr>
                <w:rFonts w:ascii="Times New Roman" w:hAnsi="Times New Roman" w:cs="Times New Roman"/>
                <w:sz w:val="28"/>
                <w:szCs w:val="28"/>
              </w:rPr>
              <w:lastRenderedPageBreak/>
              <w:t>инвентаризаций денежных средств</w:t>
            </w:r>
          </w:p>
        </w:tc>
        <w:tc>
          <w:tcPr>
            <w:tcW w:w="4396" w:type="dxa"/>
            <w:vMerge/>
            <w:tcBorders>
              <w:left w:val="single" w:sz="4" w:space="0" w:color="auto"/>
              <w:bottom w:val="single" w:sz="4" w:space="0" w:color="auto"/>
              <w:right w:val="single" w:sz="4" w:space="0" w:color="auto"/>
            </w:tcBorders>
          </w:tcPr>
          <w:p w:rsidR="006A0444" w:rsidRPr="009157F1" w:rsidRDefault="006A0444" w:rsidP="006422EA">
            <w:pPr>
              <w:ind w:firstLine="567"/>
              <w:jc w:val="both"/>
              <w:rPr>
                <w:szCs w:val="28"/>
              </w:rPr>
            </w:pPr>
          </w:p>
        </w:tc>
      </w:tr>
      <w:tr w:rsidR="00A569D6" w:rsidRPr="009157F1" w:rsidTr="00A569D6">
        <w:tc>
          <w:tcPr>
            <w:tcW w:w="1384" w:type="dxa"/>
            <w:tcBorders>
              <w:top w:val="single" w:sz="4" w:space="0" w:color="auto"/>
              <w:left w:val="single" w:sz="4" w:space="0" w:color="auto"/>
              <w:bottom w:val="single" w:sz="4" w:space="0" w:color="auto"/>
              <w:right w:val="single" w:sz="4" w:space="0" w:color="auto"/>
            </w:tcBorders>
          </w:tcPr>
          <w:p w:rsidR="00A569D6" w:rsidRPr="009157F1"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9433" w:type="dxa"/>
            <w:tcBorders>
              <w:top w:val="single" w:sz="4" w:space="0" w:color="auto"/>
              <w:left w:val="single" w:sz="4" w:space="0" w:color="auto"/>
              <w:bottom w:val="single" w:sz="4" w:space="0" w:color="auto"/>
              <w:right w:val="single" w:sz="4" w:space="0" w:color="auto"/>
            </w:tcBorders>
          </w:tcPr>
          <w:p w:rsidR="00A569D6" w:rsidRPr="009157F1" w:rsidRDefault="00A569D6" w:rsidP="006A0444">
            <w:pPr>
              <w:pStyle w:val="ConsPlusNormal"/>
              <w:ind w:firstLine="0"/>
              <w:rPr>
                <w:rFonts w:ascii="Times New Roman" w:hAnsi="Times New Roman" w:cs="Times New Roman"/>
                <w:sz w:val="28"/>
                <w:szCs w:val="28"/>
              </w:rPr>
            </w:pPr>
            <w:r w:rsidRPr="009157F1">
              <w:rPr>
                <w:rFonts w:ascii="Times New Roman" w:hAnsi="Times New Roman" w:cs="Times New Roman"/>
                <w:sz w:val="28"/>
                <w:szCs w:val="28"/>
              </w:rPr>
              <w:t xml:space="preserve">соблюдение требований, установленных бюджетным </w:t>
            </w:r>
            <w:hyperlink r:id="rId14" w:history="1">
              <w:r w:rsidRPr="00B72D26">
                <w:rPr>
                  <w:rFonts w:ascii="Times New Roman" w:hAnsi="Times New Roman" w:cs="Times New Roman"/>
                  <w:sz w:val="28"/>
                  <w:szCs w:val="28"/>
                </w:rPr>
                <w:t>законодательством</w:t>
              </w:r>
            </w:hyperlink>
            <w:r w:rsidRPr="009157F1">
              <w:rPr>
                <w:rFonts w:ascii="Times New Roman" w:hAnsi="Times New Roman" w:cs="Times New Roman"/>
                <w:sz w:val="28"/>
                <w:szCs w:val="28"/>
              </w:rPr>
              <w:t xml:space="preserve"> и Федеральным законом о контрактной системе при осуществлении закупок товаров, работ, услуг для муниципальных  нужд</w:t>
            </w:r>
          </w:p>
        </w:tc>
        <w:tc>
          <w:tcPr>
            <w:tcW w:w="4396" w:type="dxa"/>
            <w:tcBorders>
              <w:top w:val="single" w:sz="4" w:space="0" w:color="auto"/>
              <w:left w:val="single" w:sz="4" w:space="0" w:color="auto"/>
              <w:bottom w:val="single" w:sz="4" w:space="0" w:color="auto"/>
              <w:right w:val="single" w:sz="4" w:space="0" w:color="auto"/>
            </w:tcBorders>
          </w:tcPr>
          <w:p w:rsidR="00A569D6" w:rsidRPr="009157F1" w:rsidRDefault="00A569D6" w:rsidP="006422EA">
            <w:pPr>
              <w:ind w:firstLine="567"/>
              <w:jc w:val="both"/>
              <w:rPr>
                <w:szCs w:val="28"/>
              </w:rPr>
            </w:pPr>
            <w:r w:rsidRPr="009157F1">
              <w:rPr>
                <w:szCs w:val="28"/>
              </w:rPr>
              <w:t>Федеральный закон  от 05.04.2013 №44-ФЗ «О контрактной системе в сфере закупок товаров, работ, услуг для обеспечения государственных и муниципальных нужд»;</w:t>
            </w:r>
          </w:p>
        </w:tc>
      </w:tr>
      <w:tr w:rsidR="00A569D6" w:rsidRPr="009157F1" w:rsidTr="00A569D6">
        <w:tc>
          <w:tcPr>
            <w:tcW w:w="1384" w:type="dxa"/>
            <w:tcBorders>
              <w:top w:val="single" w:sz="4" w:space="0" w:color="auto"/>
              <w:left w:val="single" w:sz="4" w:space="0" w:color="auto"/>
              <w:bottom w:val="single" w:sz="4" w:space="0" w:color="auto"/>
              <w:right w:val="single" w:sz="4" w:space="0" w:color="auto"/>
            </w:tcBorders>
          </w:tcPr>
          <w:p w:rsidR="00A569D6"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w:t>
            </w:r>
          </w:p>
        </w:tc>
        <w:tc>
          <w:tcPr>
            <w:tcW w:w="9433" w:type="dxa"/>
            <w:tcBorders>
              <w:top w:val="single" w:sz="4" w:space="0" w:color="auto"/>
              <w:left w:val="single" w:sz="4" w:space="0" w:color="auto"/>
              <w:bottom w:val="single" w:sz="4" w:space="0" w:color="auto"/>
              <w:right w:val="single" w:sz="4" w:space="0" w:color="auto"/>
            </w:tcBorders>
          </w:tcPr>
          <w:p w:rsidR="00A569D6" w:rsidRPr="009157F1" w:rsidRDefault="00A569D6" w:rsidP="006A0444">
            <w:pPr>
              <w:pStyle w:val="ConsPlusNormal"/>
              <w:ind w:firstLine="34"/>
              <w:jc w:val="both"/>
              <w:rPr>
                <w:rFonts w:ascii="Times New Roman" w:hAnsi="Times New Roman" w:cs="Times New Roman"/>
                <w:sz w:val="28"/>
                <w:szCs w:val="28"/>
              </w:rPr>
            </w:pPr>
            <w:r>
              <w:rPr>
                <w:rFonts w:ascii="Times New Roman" w:hAnsi="Times New Roman" w:cs="Times New Roman"/>
                <w:sz w:val="28"/>
                <w:szCs w:val="28"/>
              </w:rPr>
              <w:t>обеспечение с</w:t>
            </w:r>
            <w:r w:rsidRPr="009157F1">
              <w:rPr>
                <w:rFonts w:ascii="Times New Roman" w:hAnsi="Times New Roman" w:cs="Times New Roman"/>
                <w:sz w:val="28"/>
                <w:szCs w:val="28"/>
              </w:rPr>
              <w:t>охранност</w:t>
            </w:r>
            <w:r>
              <w:rPr>
                <w:rFonts w:ascii="Times New Roman" w:hAnsi="Times New Roman" w:cs="Times New Roman"/>
                <w:sz w:val="28"/>
                <w:szCs w:val="28"/>
              </w:rPr>
              <w:t>и</w:t>
            </w:r>
            <w:r w:rsidRPr="009157F1">
              <w:rPr>
                <w:rFonts w:ascii="Times New Roman" w:hAnsi="Times New Roman" w:cs="Times New Roman"/>
                <w:sz w:val="28"/>
                <w:szCs w:val="28"/>
              </w:rPr>
              <w:t xml:space="preserve">  и движение материальных ценностей, включая соблюдение требований к проведению инвентаризаций материальных ценностей</w:t>
            </w:r>
          </w:p>
        </w:tc>
        <w:tc>
          <w:tcPr>
            <w:tcW w:w="4396" w:type="dxa"/>
            <w:vMerge w:val="restart"/>
            <w:tcBorders>
              <w:left w:val="single" w:sz="4" w:space="0" w:color="auto"/>
              <w:right w:val="single" w:sz="4" w:space="0" w:color="auto"/>
            </w:tcBorders>
          </w:tcPr>
          <w:p w:rsidR="00A569D6" w:rsidRPr="009157F1" w:rsidRDefault="00A569D6" w:rsidP="006A0444">
            <w:pPr>
              <w:jc w:val="both"/>
              <w:rPr>
                <w:szCs w:val="28"/>
              </w:rPr>
            </w:pPr>
            <w:r>
              <w:rPr>
                <w:szCs w:val="28"/>
              </w:rPr>
              <w:t>Трудовой кодекс Российской Федерации</w:t>
            </w:r>
          </w:p>
        </w:tc>
      </w:tr>
      <w:tr w:rsidR="00A569D6" w:rsidRPr="009157F1" w:rsidTr="00A569D6">
        <w:tc>
          <w:tcPr>
            <w:tcW w:w="1384" w:type="dxa"/>
            <w:tcBorders>
              <w:top w:val="single" w:sz="4" w:space="0" w:color="auto"/>
              <w:left w:val="single" w:sz="4" w:space="0" w:color="auto"/>
              <w:bottom w:val="single" w:sz="4" w:space="0" w:color="auto"/>
              <w:right w:val="single" w:sz="4" w:space="0" w:color="auto"/>
            </w:tcBorders>
          </w:tcPr>
          <w:p w:rsidR="00A569D6" w:rsidRDefault="006A0444" w:rsidP="006422E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w:t>
            </w:r>
          </w:p>
        </w:tc>
        <w:tc>
          <w:tcPr>
            <w:tcW w:w="9433" w:type="dxa"/>
            <w:tcBorders>
              <w:top w:val="single" w:sz="4" w:space="0" w:color="auto"/>
              <w:left w:val="single" w:sz="4" w:space="0" w:color="auto"/>
              <w:bottom w:val="single" w:sz="4" w:space="0" w:color="auto"/>
              <w:right w:val="single" w:sz="4" w:space="0" w:color="auto"/>
            </w:tcBorders>
          </w:tcPr>
          <w:p w:rsidR="00A569D6" w:rsidRPr="009157F1" w:rsidRDefault="00A569D6" w:rsidP="006A0444">
            <w:pPr>
              <w:pStyle w:val="ConsPlusNormal"/>
              <w:ind w:firstLine="34"/>
              <w:jc w:val="both"/>
              <w:rPr>
                <w:rFonts w:ascii="Times New Roman" w:hAnsi="Times New Roman" w:cs="Times New Roman"/>
                <w:sz w:val="28"/>
                <w:szCs w:val="28"/>
              </w:rPr>
            </w:pPr>
            <w:r>
              <w:rPr>
                <w:rFonts w:ascii="Times New Roman" w:hAnsi="Times New Roman" w:cs="Times New Roman"/>
                <w:sz w:val="28"/>
                <w:szCs w:val="28"/>
              </w:rPr>
              <w:t>д</w:t>
            </w:r>
            <w:r w:rsidRPr="009157F1">
              <w:rPr>
                <w:rFonts w:ascii="Times New Roman" w:hAnsi="Times New Roman" w:cs="Times New Roman"/>
                <w:sz w:val="28"/>
                <w:szCs w:val="28"/>
              </w:rPr>
              <w:t>вижение  выданных доверенностей на получение товарно-материальных ценностей</w:t>
            </w:r>
          </w:p>
        </w:tc>
        <w:tc>
          <w:tcPr>
            <w:tcW w:w="4396" w:type="dxa"/>
            <w:vMerge/>
            <w:tcBorders>
              <w:left w:val="single" w:sz="4" w:space="0" w:color="auto"/>
              <w:bottom w:val="single" w:sz="4" w:space="0" w:color="auto"/>
              <w:right w:val="single" w:sz="4" w:space="0" w:color="auto"/>
            </w:tcBorders>
          </w:tcPr>
          <w:p w:rsidR="00A569D6" w:rsidRPr="009157F1" w:rsidRDefault="00A569D6" w:rsidP="006422EA">
            <w:pPr>
              <w:ind w:firstLine="567"/>
              <w:jc w:val="both"/>
              <w:rPr>
                <w:szCs w:val="28"/>
              </w:rPr>
            </w:pPr>
          </w:p>
        </w:tc>
      </w:tr>
    </w:tbl>
    <w:p w:rsidR="00252D75" w:rsidRDefault="00252D75" w:rsidP="00252D75">
      <w:pPr>
        <w:autoSpaceDE w:val="0"/>
        <w:autoSpaceDN w:val="0"/>
        <w:adjustRightInd w:val="0"/>
        <w:ind w:firstLine="567"/>
        <w:jc w:val="both"/>
        <w:rPr>
          <w:szCs w:val="28"/>
        </w:rPr>
        <w:sectPr w:rsidR="00252D75" w:rsidSect="00252D75">
          <w:headerReference w:type="default" r:id="rId15"/>
          <w:pgSz w:w="16840" w:h="11907" w:orient="landscape"/>
          <w:pgMar w:top="851" w:right="851" w:bottom="851" w:left="992" w:header="425" w:footer="284" w:gutter="0"/>
          <w:cols w:space="720"/>
        </w:sectPr>
      </w:pPr>
    </w:p>
    <w:p w:rsidR="00252D75" w:rsidRDefault="00252D75" w:rsidP="00252D75">
      <w:pPr>
        <w:autoSpaceDE w:val="0"/>
        <w:autoSpaceDN w:val="0"/>
        <w:adjustRightInd w:val="0"/>
        <w:ind w:firstLine="567"/>
        <w:jc w:val="both"/>
        <w:rPr>
          <w:szCs w:val="28"/>
        </w:rPr>
      </w:pPr>
      <w:r w:rsidRPr="009157F1">
        <w:rPr>
          <w:szCs w:val="28"/>
        </w:rPr>
        <w:lastRenderedPageBreak/>
        <w:t>2</w:t>
      </w:r>
      <w:r>
        <w:rPr>
          <w:szCs w:val="28"/>
        </w:rPr>
        <w:t>0</w:t>
      </w:r>
      <w:r w:rsidRPr="009157F1">
        <w:rPr>
          <w:szCs w:val="28"/>
        </w:rPr>
        <w:t>.</w:t>
      </w:r>
      <w:hyperlink r:id="rId16" w:history="1">
        <w:r w:rsidRPr="009157F1">
          <w:rPr>
            <w:szCs w:val="28"/>
          </w:rPr>
          <w:t>Перечень</w:t>
        </w:r>
      </w:hyperlink>
      <w:r w:rsidRPr="009157F1">
        <w:rPr>
          <w:szCs w:val="28"/>
        </w:rPr>
        <w:t xml:space="preserve"> документов, представляемых юридическим</w:t>
      </w:r>
      <w:r>
        <w:rPr>
          <w:szCs w:val="28"/>
        </w:rPr>
        <w:t>и</w:t>
      </w:r>
      <w:r w:rsidRPr="009157F1">
        <w:rPr>
          <w:szCs w:val="28"/>
        </w:rPr>
        <w:t xml:space="preserve"> лиц</w:t>
      </w:r>
      <w:r>
        <w:rPr>
          <w:szCs w:val="28"/>
        </w:rPr>
        <w:t>а</w:t>
      </w:r>
      <w:r w:rsidRPr="009157F1">
        <w:rPr>
          <w:szCs w:val="28"/>
        </w:rPr>
        <w:t>м</w:t>
      </w:r>
      <w:r>
        <w:rPr>
          <w:szCs w:val="28"/>
        </w:rPr>
        <w:t>и</w:t>
      </w:r>
      <w:r w:rsidRPr="009157F1">
        <w:rPr>
          <w:szCs w:val="28"/>
        </w:rPr>
        <w:t>, индивидуальным</w:t>
      </w:r>
      <w:r>
        <w:rPr>
          <w:szCs w:val="28"/>
        </w:rPr>
        <w:t>и</w:t>
      </w:r>
      <w:r w:rsidRPr="009157F1">
        <w:rPr>
          <w:szCs w:val="28"/>
        </w:rPr>
        <w:t xml:space="preserve"> предпринимател</w:t>
      </w:r>
      <w:r>
        <w:rPr>
          <w:szCs w:val="28"/>
        </w:rPr>
        <w:t>я</w:t>
      </w:r>
      <w:r w:rsidRPr="009157F1">
        <w:rPr>
          <w:szCs w:val="28"/>
        </w:rPr>
        <w:t>м</w:t>
      </w:r>
      <w:r>
        <w:rPr>
          <w:szCs w:val="28"/>
        </w:rPr>
        <w:t>ипри проведении контрольных мероприятий:</w:t>
      </w:r>
    </w:p>
    <w:p w:rsidR="00252D75" w:rsidRDefault="00252D75" w:rsidP="00252D75">
      <w:pPr>
        <w:autoSpaceDE w:val="0"/>
        <w:autoSpaceDN w:val="0"/>
        <w:adjustRightInd w:val="0"/>
        <w:ind w:firstLine="567"/>
        <w:jc w:val="both"/>
        <w:rPr>
          <w:szCs w:val="28"/>
        </w:rPr>
      </w:pPr>
      <w:r>
        <w:rPr>
          <w:szCs w:val="28"/>
        </w:rPr>
        <w:t>1)</w:t>
      </w:r>
      <w:r w:rsidRPr="009157F1">
        <w:rPr>
          <w:szCs w:val="28"/>
        </w:rPr>
        <w:t>учредительные документы для юридического лица</w:t>
      </w:r>
      <w:r>
        <w:rPr>
          <w:szCs w:val="28"/>
        </w:rPr>
        <w:t>;</w:t>
      </w:r>
    </w:p>
    <w:p w:rsidR="00252D75" w:rsidRPr="009157F1" w:rsidRDefault="00252D75" w:rsidP="00252D75">
      <w:pPr>
        <w:autoSpaceDE w:val="0"/>
        <w:autoSpaceDN w:val="0"/>
        <w:adjustRightInd w:val="0"/>
        <w:ind w:firstLine="567"/>
        <w:jc w:val="both"/>
        <w:rPr>
          <w:rFonts w:eastAsia="Calibri"/>
          <w:szCs w:val="28"/>
        </w:rPr>
      </w:pPr>
      <w:r>
        <w:rPr>
          <w:rFonts w:eastAsia="Calibri"/>
          <w:szCs w:val="28"/>
        </w:rPr>
        <w:t>2)</w:t>
      </w:r>
      <w:r w:rsidRPr="009157F1">
        <w:rPr>
          <w:rFonts w:eastAsia="Calibri"/>
          <w:szCs w:val="28"/>
        </w:rPr>
        <w:t>документ, удостоверяющий личность (для физического лица)</w:t>
      </w:r>
      <w:r>
        <w:rPr>
          <w:rFonts w:eastAsia="Calibri"/>
          <w:szCs w:val="28"/>
        </w:rPr>
        <w:t>;</w:t>
      </w:r>
    </w:p>
    <w:p w:rsidR="00252D75" w:rsidRDefault="00252D75" w:rsidP="00252D75">
      <w:pPr>
        <w:autoSpaceDE w:val="0"/>
        <w:autoSpaceDN w:val="0"/>
        <w:adjustRightInd w:val="0"/>
        <w:ind w:firstLine="567"/>
        <w:jc w:val="both"/>
        <w:rPr>
          <w:szCs w:val="28"/>
        </w:rPr>
      </w:pPr>
      <w:r>
        <w:rPr>
          <w:rFonts w:eastAsia="Calibri"/>
          <w:szCs w:val="28"/>
        </w:rPr>
        <w:t>3)</w:t>
      </w:r>
      <w:r w:rsidRPr="009157F1">
        <w:rPr>
          <w:rFonts w:eastAsia="Calibri"/>
          <w:szCs w:val="28"/>
        </w:rPr>
        <w:t>свидетельство о постановке на учет в налоговом органе в качестве индивидуального предпринимателя</w:t>
      </w:r>
      <w:r>
        <w:rPr>
          <w:rFonts w:eastAsia="Calibri"/>
          <w:szCs w:val="28"/>
        </w:rPr>
        <w:t>;</w:t>
      </w:r>
    </w:p>
    <w:p w:rsidR="00252D75" w:rsidRDefault="00252D75" w:rsidP="00252D75">
      <w:pPr>
        <w:autoSpaceDE w:val="0"/>
        <w:autoSpaceDN w:val="0"/>
        <w:adjustRightInd w:val="0"/>
        <w:ind w:firstLine="567"/>
        <w:jc w:val="both"/>
        <w:rPr>
          <w:szCs w:val="28"/>
        </w:rPr>
      </w:pPr>
      <w:r>
        <w:rPr>
          <w:szCs w:val="28"/>
        </w:rPr>
        <w:t>4)п</w:t>
      </w:r>
      <w:r w:rsidRPr="009157F1">
        <w:rPr>
          <w:szCs w:val="28"/>
        </w:rPr>
        <w:t>ервичные учетные документы</w:t>
      </w:r>
      <w:r>
        <w:rPr>
          <w:szCs w:val="28"/>
        </w:rPr>
        <w:t>;</w:t>
      </w:r>
    </w:p>
    <w:p w:rsidR="00252D75" w:rsidRDefault="00252D75" w:rsidP="00252D75">
      <w:pPr>
        <w:autoSpaceDE w:val="0"/>
        <w:autoSpaceDN w:val="0"/>
        <w:adjustRightInd w:val="0"/>
        <w:ind w:firstLine="567"/>
        <w:jc w:val="both"/>
        <w:rPr>
          <w:szCs w:val="28"/>
        </w:rPr>
      </w:pPr>
      <w:r>
        <w:rPr>
          <w:szCs w:val="28"/>
        </w:rPr>
        <w:t>5)и</w:t>
      </w:r>
      <w:r w:rsidRPr="009157F1">
        <w:rPr>
          <w:szCs w:val="28"/>
        </w:rPr>
        <w:t xml:space="preserve">нформацию о </w:t>
      </w:r>
      <w:r w:rsidRPr="009157F1">
        <w:rPr>
          <w:color w:val="000000"/>
          <w:szCs w:val="28"/>
          <w:shd w:val="clear" w:color="auto" w:fill="FFFFFF"/>
        </w:rPr>
        <w:t>резервном  фонде и иных фондах муниципального унитарного предприятия</w:t>
      </w:r>
      <w:r>
        <w:rPr>
          <w:color w:val="000000"/>
          <w:szCs w:val="28"/>
          <w:shd w:val="clear" w:color="auto" w:fill="FFFFFF"/>
        </w:rPr>
        <w:t>;</w:t>
      </w:r>
    </w:p>
    <w:p w:rsidR="00252D75" w:rsidRDefault="00252D75" w:rsidP="00252D75">
      <w:pPr>
        <w:autoSpaceDE w:val="0"/>
        <w:autoSpaceDN w:val="0"/>
        <w:adjustRightInd w:val="0"/>
        <w:ind w:firstLine="567"/>
        <w:jc w:val="both"/>
        <w:rPr>
          <w:szCs w:val="28"/>
        </w:rPr>
      </w:pPr>
      <w:r>
        <w:rPr>
          <w:color w:val="000000"/>
          <w:szCs w:val="28"/>
          <w:shd w:val="clear" w:color="auto" w:fill="FFFFFF"/>
        </w:rPr>
        <w:t>6)</w:t>
      </w:r>
      <w:r w:rsidRPr="009157F1">
        <w:rPr>
          <w:color w:val="000000"/>
          <w:szCs w:val="28"/>
          <w:shd w:val="clear" w:color="auto" w:fill="FFFFFF"/>
        </w:rPr>
        <w:t>планы (программы) финансово-хозяйственной деятельности муниципального унитарного предприятия</w:t>
      </w:r>
      <w:r>
        <w:rPr>
          <w:color w:val="000000"/>
          <w:szCs w:val="28"/>
          <w:shd w:val="clear" w:color="auto" w:fill="FFFFFF"/>
        </w:rPr>
        <w:t>;</w:t>
      </w:r>
    </w:p>
    <w:p w:rsidR="00252D75" w:rsidRDefault="00252D75" w:rsidP="00252D75">
      <w:pPr>
        <w:autoSpaceDE w:val="0"/>
        <w:autoSpaceDN w:val="0"/>
        <w:adjustRightInd w:val="0"/>
        <w:ind w:firstLine="567"/>
        <w:jc w:val="both"/>
        <w:rPr>
          <w:szCs w:val="28"/>
        </w:rPr>
      </w:pPr>
      <w:r>
        <w:rPr>
          <w:color w:val="000000"/>
          <w:szCs w:val="28"/>
          <w:shd w:val="clear" w:color="auto" w:fill="FFFFFF"/>
        </w:rPr>
        <w:t>7)д</w:t>
      </w:r>
      <w:r w:rsidRPr="009157F1">
        <w:rPr>
          <w:color w:val="000000"/>
          <w:szCs w:val="28"/>
          <w:shd w:val="clear" w:color="auto" w:fill="FFFFFF"/>
        </w:rPr>
        <w:t>оговор, подтверждающий основание возникновения расходного обязательства</w:t>
      </w:r>
      <w:r>
        <w:rPr>
          <w:color w:val="000000"/>
          <w:szCs w:val="28"/>
          <w:shd w:val="clear" w:color="auto" w:fill="FFFFFF"/>
        </w:rPr>
        <w:t>;</w:t>
      </w:r>
    </w:p>
    <w:p w:rsidR="00252D75" w:rsidRDefault="00252D75" w:rsidP="00252D75">
      <w:pPr>
        <w:autoSpaceDE w:val="0"/>
        <w:autoSpaceDN w:val="0"/>
        <w:adjustRightInd w:val="0"/>
        <w:ind w:firstLine="567"/>
        <w:jc w:val="both"/>
        <w:rPr>
          <w:szCs w:val="28"/>
        </w:rPr>
      </w:pPr>
      <w:r>
        <w:rPr>
          <w:szCs w:val="28"/>
        </w:rPr>
        <w:t>8)а</w:t>
      </w:r>
      <w:r w:rsidRPr="009157F1">
        <w:rPr>
          <w:szCs w:val="28"/>
        </w:rPr>
        <w:t>кты выполненных работ</w:t>
      </w:r>
      <w:r>
        <w:rPr>
          <w:szCs w:val="28"/>
        </w:rPr>
        <w:t>;</w:t>
      </w:r>
    </w:p>
    <w:p w:rsidR="00252D75" w:rsidRDefault="00252D75" w:rsidP="00252D75">
      <w:pPr>
        <w:autoSpaceDE w:val="0"/>
        <w:autoSpaceDN w:val="0"/>
        <w:adjustRightInd w:val="0"/>
        <w:ind w:firstLine="567"/>
        <w:jc w:val="both"/>
        <w:rPr>
          <w:szCs w:val="28"/>
        </w:rPr>
      </w:pPr>
      <w:r>
        <w:rPr>
          <w:szCs w:val="28"/>
        </w:rPr>
        <w:t>9)а</w:t>
      </w:r>
      <w:r w:rsidRPr="009157F1">
        <w:rPr>
          <w:szCs w:val="28"/>
        </w:rPr>
        <w:t>кт оказанных услуг</w:t>
      </w:r>
      <w:r>
        <w:rPr>
          <w:szCs w:val="28"/>
        </w:rPr>
        <w:t>;</w:t>
      </w:r>
    </w:p>
    <w:p w:rsidR="00252D75" w:rsidRDefault="00252D75" w:rsidP="00252D75">
      <w:pPr>
        <w:autoSpaceDE w:val="0"/>
        <w:autoSpaceDN w:val="0"/>
        <w:adjustRightInd w:val="0"/>
        <w:ind w:firstLine="567"/>
        <w:jc w:val="both"/>
        <w:rPr>
          <w:szCs w:val="28"/>
        </w:rPr>
      </w:pPr>
      <w:r>
        <w:rPr>
          <w:szCs w:val="28"/>
        </w:rPr>
        <w:t>10)а</w:t>
      </w:r>
      <w:r w:rsidRPr="009157F1">
        <w:rPr>
          <w:szCs w:val="28"/>
        </w:rPr>
        <w:t>кт приема-передачи товаров</w:t>
      </w:r>
      <w:r>
        <w:rPr>
          <w:szCs w:val="28"/>
        </w:rPr>
        <w:t>;</w:t>
      </w:r>
    </w:p>
    <w:p w:rsidR="00252D75" w:rsidRDefault="00252D75" w:rsidP="00252D75">
      <w:pPr>
        <w:autoSpaceDE w:val="0"/>
        <w:autoSpaceDN w:val="0"/>
        <w:adjustRightInd w:val="0"/>
        <w:ind w:firstLine="567"/>
        <w:jc w:val="both"/>
        <w:rPr>
          <w:szCs w:val="28"/>
        </w:rPr>
      </w:pPr>
      <w:r>
        <w:rPr>
          <w:szCs w:val="28"/>
        </w:rPr>
        <w:t>11)</w:t>
      </w:r>
      <w:r w:rsidRPr="009157F1">
        <w:rPr>
          <w:szCs w:val="28"/>
        </w:rPr>
        <w:t>КС-2; КС-3</w:t>
      </w:r>
      <w:r>
        <w:rPr>
          <w:szCs w:val="28"/>
        </w:rPr>
        <w:t>;</w:t>
      </w:r>
    </w:p>
    <w:p w:rsidR="00252D75" w:rsidRDefault="00252D75" w:rsidP="00252D75">
      <w:pPr>
        <w:autoSpaceDE w:val="0"/>
        <w:autoSpaceDN w:val="0"/>
        <w:adjustRightInd w:val="0"/>
        <w:ind w:firstLine="567"/>
        <w:jc w:val="both"/>
        <w:rPr>
          <w:szCs w:val="28"/>
        </w:rPr>
      </w:pPr>
      <w:r>
        <w:rPr>
          <w:szCs w:val="28"/>
        </w:rPr>
        <w:t>12)б</w:t>
      </w:r>
      <w:r w:rsidRPr="009157F1">
        <w:rPr>
          <w:szCs w:val="28"/>
        </w:rPr>
        <w:t>ухгалтерская (финансовая)  отчетность</w:t>
      </w:r>
      <w:r>
        <w:rPr>
          <w:szCs w:val="28"/>
        </w:rPr>
        <w:t>;</w:t>
      </w:r>
    </w:p>
    <w:p w:rsidR="00252D75" w:rsidRDefault="00252D75" w:rsidP="00252D75">
      <w:pPr>
        <w:autoSpaceDE w:val="0"/>
        <w:autoSpaceDN w:val="0"/>
        <w:adjustRightInd w:val="0"/>
        <w:ind w:firstLine="567"/>
        <w:jc w:val="both"/>
        <w:rPr>
          <w:szCs w:val="28"/>
        </w:rPr>
      </w:pPr>
      <w:r>
        <w:rPr>
          <w:rFonts w:eastAsia="Calibri"/>
          <w:szCs w:val="28"/>
        </w:rPr>
        <w:t>13)р</w:t>
      </w:r>
      <w:r w:rsidRPr="009157F1">
        <w:rPr>
          <w:rFonts w:eastAsia="Calibri"/>
          <w:szCs w:val="28"/>
        </w:rPr>
        <w:t>егистр бухгалтерского учета</w:t>
      </w:r>
      <w:r>
        <w:rPr>
          <w:rFonts w:eastAsia="Calibri"/>
          <w:szCs w:val="28"/>
        </w:rPr>
        <w:t>;</w:t>
      </w:r>
    </w:p>
    <w:p w:rsidR="00252D75" w:rsidRDefault="00252D75" w:rsidP="00252D75">
      <w:pPr>
        <w:autoSpaceDE w:val="0"/>
        <w:autoSpaceDN w:val="0"/>
        <w:adjustRightInd w:val="0"/>
        <w:ind w:firstLine="567"/>
        <w:jc w:val="both"/>
        <w:rPr>
          <w:rFonts w:eastAsia="Calibri"/>
          <w:szCs w:val="28"/>
        </w:rPr>
      </w:pPr>
      <w:r>
        <w:rPr>
          <w:rFonts w:eastAsia="Calibri"/>
          <w:szCs w:val="28"/>
        </w:rPr>
        <w:t>14)у</w:t>
      </w:r>
      <w:r w:rsidRPr="009157F1">
        <w:rPr>
          <w:rFonts w:eastAsia="Calibri"/>
          <w:szCs w:val="28"/>
        </w:rPr>
        <w:t>четная политика организации</w:t>
      </w:r>
      <w:r>
        <w:rPr>
          <w:rFonts w:eastAsia="Calibri"/>
          <w:szCs w:val="28"/>
        </w:rPr>
        <w:t>.</w:t>
      </w:r>
    </w:p>
    <w:p w:rsidR="00252D75" w:rsidRPr="009157F1" w:rsidRDefault="00252D75" w:rsidP="00252D75">
      <w:pPr>
        <w:autoSpaceDE w:val="0"/>
        <w:autoSpaceDN w:val="0"/>
        <w:adjustRightInd w:val="0"/>
        <w:ind w:firstLine="567"/>
        <w:jc w:val="both"/>
        <w:rPr>
          <w:szCs w:val="28"/>
        </w:rPr>
      </w:pPr>
    </w:p>
    <w:p w:rsidR="00252D75" w:rsidRPr="009157F1" w:rsidRDefault="00252D75" w:rsidP="00252D75">
      <w:pPr>
        <w:autoSpaceDE w:val="0"/>
        <w:autoSpaceDN w:val="0"/>
        <w:adjustRightInd w:val="0"/>
        <w:ind w:firstLine="567"/>
        <w:jc w:val="center"/>
        <w:rPr>
          <w:szCs w:val="28"/>
        </w:rPr>
      </w:pPr>
    </w:p>
    <w:p w:rsidR="00252D75" w:rsidRDefault="00252D75" w:rsidP="00252D75">
      <w:pPr>
        <w:autoSpaceDE w:val="0"/>
        <w:autoSpaceDN w:val="0"/>
        <w:adjustRightInd w:val="0"/>
        <w:ind w:firstLine="567"/>
        <w:jc w:val="center"/>
        <w:rPr>
          <w:szCs w:val="28"/>
        </w:rPr>
      </w:pPr>
      <w:r w:rsidRPr="009157F1">
        <w:rPr>
          <w:szCs w:val="28"/>
        </w:rPr>
        <w:t xml:space="preserve">Глава </w:t>
      </w:r>
      <w:r>
        <w:rPr>
          <w:szCs w:val="28"/>
        </w:rPr>
        <w:t>3</w:t>
      </w:r>
      <w:r w:rsidRPr="009157F1">
        <w:rPr>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D74EE" w:rsidRDefault="000D74EE" w:rsidP="008E3D25">
      <w:pPr>
        <w:widowControl w:val="0"/>
        <w:autoSpaceDE w:val="0"/>
        <w:autoSpaceDN w:val="0"/>
        <w:adjustRightInd w:val="0"/>
        <w:ind w:firstLine="709"/>
        <w:jc w:val="both"/>
        <w:rPr>
          <w:szCs w:val="28"/>
        </w:rPr>
      </w:pPr>
    </w:p>
    <w:p w:rsidR="000D74EE" w:rsidRDefault="001136E1" w:rsidP="008E3D25">
      <w:pPr>
        <w:widowControl w:val="0"/>
        <w:autoSpaceDE w:val="0"/>
        <w:autoSpaceDN w:val="0"/>
        <w:adjustRightInd w:val="0"/>
        <w:ind w:firstLine="709"/>
        <w:jc w:val="both"/>
        <w:rPr>
          <w:szCs w:val="28"/>
        </w:rPr>
      </w:pPr>
      <w:r>
        <w:rPr>
          <w:szCs w:val="28"/>
        </w:rPr>
        <w:t>2</w:t>
      </w:r>
      <w:r w:rsidR="006A0444">
        <w:rPr>
          <w:szCs w:val="28"/>
        </w:rPr>
        <w:t>1</w:t>
      </w:r>
      <w:r>
        <w:rPr>
          <w:szCs w:val="28"/>
        </w:rPr>
        <w:t>. Выполнение муниципальной функции включает в себя следующие административные процедуры:</w:t>
      </w:r>
    </w:p>
    <w:p w:rsidR="001136E1" w:rsidRDefault="001136E1" w:rsidP="008E3D25">
      <w:pPr>
        <w:widowControl w:val="0"/>
        <w:autoSpaceDE w:val="0"/>
        <w:autoSpaceDN w:val="0"/>
        <w:adjustRightInd w:val="0"/>
        <w:ind w:firstLine="709"/>
        <w:jc w:val="both"/>
        <w:rPr>
          <w:szCs w:val="28"/>
        </w:rPr>
      </w:pPr>
      <w:r>
        <w:rPr>
          <w:szCs w:val="28"/>
        </w:rPr>
        <w:t>1</w:t>
      </w:r>
      <w:r w:rsidR="00593C25">
        <w:rPr>
          <w:szCs w:val="28"/>
        </w:rPr>
        <w:t>)</w:t>
      </w:r>
      <w:r>
        <w:rPr>
          <w:szCs w:val="28"/>
        </w:rPr>
        <w:t xml:space="preserve"> планирование и назначение контрольного мероприятия;</w:t>
      </w:r>
    </w:p>
    <w:p w:rsidR="001136E1" w:rsidRDefault="001136E1" w:rsidP="008E3D25">
      <w:pPr>
        <w:widowControl w:val="0"/>
        <w:autoSpaceDE w:val="0"/>
        <w:autoSpaceDN w:val="0"/>
        <w:adjustRightInd w:val="0"/>
        <w:ind w:firstLine="709"/>
        <w:jc w:val="both"/>
        <w:rPr>
          <w:szCs w:val="28"/>
        </w:rPr>
      </w:pPr>
      <w:r>
        <w:rPr>
          <w:szCs w:val="28"/>
        </w:rPr>
        <w:t>2</w:t>
      </w:r>
      <w:bookmarkStart w:id="1" w:name="_GoBack"/>
      <w:bookmarkEnd w:id="1"/>
      <w:r w:rsidR="00593C25">
        <w:rPr>
          <w:szCs w:val="28"/>
        </w:rPr>
        <w:t xml:space="preserve">) </w:t>
      </w:r>
      <w:r>
        <w:rPr>
          <w:szCs w:val="28"/>
        </w:rPr>
        <w:t>проведение контрольного мероприятия;</w:t>
      </w:r>
    </w:p>
    <w:p w:rsidR="001136E1" w:rsidRPr="00484FF4" w:rsidRDefault="001136E1" w:rsidP="001136E1">
      <w:pPr>
        <w:widowControl w:val="0"/>
        <w:autoSpaceDE w:val="0"/>
        <w:autoSpaceDN w:val="0"/>
        <w:adjustRightInd w:val="0"/>
        <w:ind w:firstLine="567"/>
        <w:jc w:val="both"/>
        <w:rPr>
          <w:szCs w:val="28"/>
        </w:rPr>
      </w:pPr>
      <w:r w:rsidRPr="00484FF4">
        <w:rPr>
          <w:szCs w:val="28"/>
        </w:rPr>
        <w:t xml:space="preserve">Блок-схема осуществления муниципального контроля является приложением к </w:t>
      </w:r>
      <w:r w:rsidR="006A0444">
        <w:rPr>
          <w:szCs w:val="28"/>
        </w:rPr>
        <w:t>Административному р</w:t>
      </w:r>
      <w:r w:rsidRPr="00484FF4">
        <w:rPr>
          <w:szCs w:val="28"/>
        </w:rPr>
        <w:t>егламенту.</w:t>
      </w:r>
    </w:p>
    <w:p w:rsidR="001136E1" w:rsidRDefault="001136E1" w:rsidP="001136E1">
      <w:pPr>
        <w:widowControl w:val="0"/>
        <w:autoSpaceDE w:val="0"/>
        <w:autoSpaceDN w:val="0"/>
        <w:adjustRightInd w:val="0"/>
        <w:ind w:firstLine="709"/>
        <w:jc w:val="both"/>
        <w:rPr>
          <w:szCs w:val="28"/>
        </w:rPr>
      </w:pPr>
      <w:r>
        <w:rPr>
          <w:szCs w:val="28"/>
        </w:rPr>
        <w:t>2</w:t>
      </w:r>
      <w:r w:rsidR="00CF217A">
        <w:rPr>
          <w:szCs w:val="28"/>
        </w:rPr>
        <w:t>2</w:t>
      </w:r>
      <w:r>
        <w:rPr>
          <w:szCs w:val="28"/>
        </w:rPr>
        <w:t>.Планирование и назначение контрольного мероприятия осуществляется в следующем порядке.</w:t>
      </w:r>
    </w:p>
    <w:p w:rsidR="00593C25" w:rsidRPr="00C3117E" w:rsidRDefault="00593C25" w:rsidP="00593C25">
      <w:pPr>
        <w:pStyle w:val="22"/>
        <w:shd w:val="clear" w:color="auto" w:fill="auto"/>
        <w:tabs>
          <w:tab w:val="left" w:pos="1317"/>
        </w:tabs>
        <w:spacing w:before="0" w:after="0" w:line="240" w:lineRule="auto"/>
        <w:ind w:right="60" w:firstLine="567"/>
        <w:jc w:val="both"/>
        <w:rPr>
          <w:sz w:val="28"/>
          <w:szCs w:val="28"/>
        </w:rPr>
      </w:pPr>
      <w:r w:rsidRPr="00C3117E">
        <w:rPr>
          <w:sz w:val="28"/>
          <w:szCs w:val="28"/>
        </w:rPr>
        <w:t>Отбор контрольных мероприятий осуществляется исходя из следующих критериев:</w:t>
      </w:r>
    </w:p>
    <w:p w:rsidR="00593C25" w:rsidRPr="00C3117E" w:rsidRDefault="00593C25" w:rsidP="00593C25">
      <w:pPr>
        <w:pStyle w:val="22"/>
        <w:shd w:val="clear" w:color="auto" w:fill="auto"/>
        <w:tabs>
          <w:tab w:val="left" w:pos="1089"/>
        </w:tabs>
        <w:spacing w:before="0" w:after="0" w:line="240" w:lineRule="auto"/>
        <w:ind w:right="60" w:firstLine="567"/>
        <w:jc w:val="both"/>
        <w:rPr>
          <w:sz w:val="28"/>
          <w:szCs w:val="28"/>
        </w:rPr>
      </w:pPr>
      <w:r w:rsidRPr="00C3117E">
        <w:rPr>
          <w:sz w:val="28"/>
          <w:szCs w:val="28"/>
        </w:rPr>
        <w:t>1)длительность периода, прошедшего с момента проведения идентичного контрольного мероприятия органом муниципального финансового контроля;</w:t>
      </w:r>
    </w:p>
    <w:p w:rsidR="00593C25" w:rsidRPr="00C3117E" w:rsidRDefault="00593C25" w:rsidP="00593C25">
      <w:pPr>
        <w:pStyle w:val="22"/>
        <w:shd w:val="clear" w:color="auto" w:fill="auto"/>
        <w:tabs>
          <w:tab w:val="left" w:pos="1104"/>
        </w:tabs>
        <w:spacing w:before="0" w:after="0" w:line="240" w:lineRule="auto"/>
        <w:ind w:right="60" w:firstLine="567"/>
        <w:jc w:val="both"/>
        <w:rPr>
          <w:sz w:val="28"/>
          <w:szCs w:val="28"/>
        </w:rPr>
      </w:pPr>
      <w:r w:rsidRPr="00C3117E">
        <w:rPr>
          <w:sz w:val="28"/>
          <w:szCs w:val="28"/>
        </w:rPr>
        <w:t>2)информация о наличии признаков нарушений, поступившая от органов государственного (муниципального) финансового контроля, главных администраторов доходов бюджета, а 'также выявленная по результатам анализа данных единой информационной системы в сфере закупок.</w:t>
      </w:r>
    </w:p>
    <w:p w:rsidR="00593C25" w:rsidRDefault="00593C25" w:rsidP="001136E1">
      <w:pPr>
        <w:widowControl w:val="0"/>
        <w:autoSpaceDE w:val="0"/>
        <w:autoSpaceDN w:val="0"/>
        <w:adjustRightInd w:val="0"/>
        <w:ind w:firstLine="709"/>
        <w:jc w:val="both"/>
        <w:rPr>
          <w:szCs w:val="28"/>
        </w:rPr>
      </w:pPr>
    </w:p>
    <w:p w:rsidR="001136E1" w:rsidRPr="00D82DCB" w:rsidRDefault="001136E1" w:rsidP="001136E1">
      <w:pPr>
        <w:widowControl w:val="0"/>
        <w:autoSpaceDE w:val="0"/>
        <w:autoSpaceDN w:val="0"/>
        <w:adjustRightInd w:val="0"/>
        <w:ind w:firstLine="709"/>
        <w:jc w:val="both"/>
        <w:rPr>
          <w:szCs w:val="28"/>
        </w:rPr>
      </w:pPr>
      <w:r>
        <w:rPr>
          <w:szCs w:val="28"/>
        </w:rPr>
        <w:lastRenderedPageBreak/>
        <w:t>Контрольные мероприятия</w:t>
      </w:r>
      <w:r w:rsidRPr="00D82DCB">
        <w:rPr>
          <w:szCs w:val="28"/>
        </w:rPr>
        <w:t xml:space="preserve">, за исключением внеплановых </w:t>
      </w:r>
      <w:r>
        <w:rPr>
          <w:szCs w:val="28"/>
        </w:rPr>
        <w:t>контрольных мероприятий</w:t>
      </w:r>
      <w:r w:rsidRPr="00D82DCB">
        <w:rPr>
          <w:szCs w:val="28"/>
        </w:rPr>
        <w:t>, проводятся в отношении одной и той же проверяемой организации по одним и тем же вопросам не чаще чем один раз в три года</w:t>
      </w:r>
      <w:r>
        <w:rPr>
          <w:szCs w:val="28"/>
        </w:rPr>
        <w:t>.</w:t>
      </w:r>
    </w:p>
    <w:p w:rsidR="00690D99" w:rsidRPr="00C3117E" w:rsidRDefault="00690D99" w:rsidP="00690D99">
      <w:pPr>
        <w:pStyle w:val="22"/>
        <w:shd w:val="clear" w:color="auto" w:fill="auto"/>
        <w:tabs>
          <w:tab w:val="left" w:pos="1107"/>
        </w:tabs>
        <w:spacing w:before="0" w:after="0" w:line="240" w:lineRule="auto"/>
        <w:ind w:right="80" w:firstLine="567"/>
        <w:jc w:val="both"/>
        <w:rPr>
          <w:sz w:val="28"/>
          <w:szCs w:val="28"/>
        </w:rPr>
      </w:pPr>
      <w:r w:rsidRPr="00C3117E">
        <w:rPr>
          <w:sz w:val="28"/>
          <w:szCs w:val="28"/>
        </w:rPr>
        <w:t>Проверки, ревизии и обследования осуществляются в соответствии с планом контрольных мероприятий, который утверждается распоряжением заместителя Руководителя Исполнительного комитета не позднее 25 декабря года, предшествующего планируемому году.</w:t>
      </w:r>
    </w:p>
    <w:p w:rsidR="001136E1" w:rsidRPr="009157F1" w:rsidRDefault="001136E1" w:rsidP="001136E1">
      <w:pPr>
        <w:widowControl w:val="0"/>
        <w:autoSpaceDE w:val="0"/>
        <w:autoSpaceDN w:val="0"/>
        <w:adjustRightInd w:val="0"/>
        <w:ind w:firstLine="567"/>
        <w:jc w:val="both"/>
        <w:rPr>
          <w:szCs w:val="28"/>
        </w:rPr>
      </w:pPr>
      <w:r w:rsidRPr="009157F1">
        <w:rPr>
          <w:szCs w:val="28"/>
        </w:rPr>
        <w:t xml:space="preserve">В срок до 1 сентября года, предшествующего году проведения плановых </w:t>
      </w:r>
      <w:r w:rsidR="00593C25">
        <w:rPr>
          <w:szCs w:val="28"/>
        </w:rPr>
        <w:t>контрольных мероприятий</w:t>
      </w:r>
      <w:proofErr w:type="gramStart"/>
      <w:r w:rsidR="00593C25">
        <w:rPr>
          <w:szCs w:val="28"/>
        </w:rPr>
        <w:t xml:space="preserve"> </w:t>
      </w:r>
      <w:r w:rsidRPr="009157F1">
        <w:rPr>
          <w:szCs w:val="28"/>
        </w:rPr>
        <w:t>,</w:t>
      </w:r>
      <w:proofErr w:type="gramEnd"/>
      <w:r w:rsidRPr="009157F1">
        <w:rPr>
          <w:szCs w:val="28"/>
        </w:rPr>
        <w:t xml:space="preserve"> орган муниципального контроля направляет проекты ежегодных планов проведения </w:t>
      </w:r>
      <w:r w:rsidR="00593C25">
        <w:rPr>
          <w:szCs w:val="28"/>
        </w:rPr>
        <w:t>контрольных мероприятий</w:t>
      </w:r>
      <w:r w:rsidRPr="009157F1">
        <w:rPr>
          <w:szCs w:val="28"/>
        </w:rPr>
        <w:t xml:space="preserve"> (далее - План) в прокуратур</w:t>
      </w:r>
      <w:r>
        <w:rPr>
          <w:szCs w:val="28"/>
        </w:rPr>
        <w:t>у города</w:t>
      </w:r>
      <w:r w:rsidRPr="009157F1">
        <w:rPr>
          <w:szCs w:val="28"/>
        </w:rPr>
        <w:t>.</w:t>
      </w:r>
    </w:p>
    <w:p w:rsidR="001136E1" w:rsidRPr="009157F1" w:rsidRDefault="001136E1" w:rsidP="001136E1">
      <w:pPr>
        <w:widowControl w:val="0"/>
        <w:autoSpaceDE w:val="0"/>
        <w:autoSpaceDN w:val="0"/>
        <w:adjustRightInd w:val="0"/>
        <w:ind w:firstLine="567"/>
        <w:jc w:val="both"/>
        <w:rPr>
          <w:szCs w:val="28"/>
        </w:rPr>
      </w:pPr>
      <w:r w:rsidRPr="009157F1">
        <w:rPr>
          <w:szCs w:val="28"/>
        </w:rPr>
        <w:t>Основаниями для включения плановой проверки в План являются:</w:t>
      </w:r>
    </w:p>
    <w:p w:rsidR="001136E1" w:rsidRPr="009157F1" w:rsidRDefault="001136E1" w:rsidP="001136E1">
      <w:pPr>
        <w:widowControl w:val="0"/>
        <w:autoSpaceDE w:val="0"/>
        <w:autoSpaceDN w:val="0"/>
        <w:adjustRightInd w:val="0"/>
        <w:ind w:firstLine="567"/>
        <w:jc w:val="both"/>
        <w:rPr>
          <w:szCs w:val="28"/>
        </w:rPr>
      </w:pPr>
      <w:r w:rsidRPr="009157F1">
        <w:rPr>
          <w:szCs w:val="28"/>
        </w:rPr>
        <w:t>1) истечение трех лет со дня государственной регистрации юридического лица, индивидуального предпринимателя;</w:t>
      </w:r>
    </w:p>
    <w:p w:rsidR="001136E1" w:rsidRPr="009157F1" w:rsidRDefault="001136E1" w:rsidP="001136E1">
      <w:pPr>
        <w:widowControl w:val="0"/>
        <w:autoSpaceDE w:val="0"/>
        <w:autoSpaceDN w:val="0"/>
        <w:adjustRightInd w:val="0"/>
        <w:ind w:firstLine="567"/>
        <w:jc w:val="both"/>
        <w:rPr>
          <w:szCs w:val="28"/>
        </w:rPr>
      </w:pPr>
      <w:r w:rsidRPr="009157F1">
        <w:rPr>
          <w:szCs w:val="28"/>
        </w:rPr>
        <w:t>2) истечение трех лет со дня окончания проведения последней плановой проверки юридического лица, индивидуального предпринимателя;</w:t>
      </w:r>
    </w:p>
    <w:p w:rsidR="001136E1" w:rsidRPr="009157F1" w:rsidRDefault="001136E1" w:rsidP="001136E1">
      <w:pPr>
        <w:widowControl w:val="0"/>
        <w:autoSpaceDE w:val="0"/>
        <w:autoSpaceDN w:val="0"/>
        <w:adjustRightInd w:val="0"/>
        <w:ind w:firstLine="567"/>
        <w:jc w:val="both"/>
        <w:rPr>
          <w:szCs w:val="28"/>
        </w:rPr>
      </w:pPr>
      <w:proofErr w:type="gramStart"/>
      <w:r w:rsidRPr="009157F1">
        <w:rPr>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r w:rsidRPr="009157F1">
        <w:rPr>
          <w:szCs w:val="28"/>
        </w:rPr>
        <w:t xml:space="preserve"> В соответствии с Федеральным законом № 294-ФЗ План должен содержать следующие сведения:</w:t>
      </w:r>
    </w:p>
    <w:p w:rsidR="001136E1" w:rsidRPr="009157F1" w:rsidRDefault="001136E1" w:rsidP="001136E1">
      <w:pPr>
        <w:widowControl w:val="0"/>
        <w:autoSpaceDE w:val="0"/>
        <w:autoSpaceDN w:val="0"/>
        <w:adjustRightInd w:val="0"/>
        <w:ind w:firstLine="567"/>
        <w:jc w:val="both"/>
        <w:rPr>
          <w:szCs w:val="28"/>
        </w:rPr>
      </w:pPr>
      <w:r w:rsidRPr="009157F1">
        <w:rPr>
          <w:szCs w:val="28"/>
        </w:rPr>
        <w:t>- наименовани</w:t>
      </w:r>
      <w:r>
        <w:rPr>
          <w:szCs w:val="28"/>
        </w:rPr>
        <w:t>е</w:t>
      </w:r>
      <w:r w:rsidRPr="009157F1">
        <w:rPr>
          <w:szCs w:val="28"/>
        </w:rPr>
        <w:t xml:space="preserve">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w:t>
      </w:r>
      <w:r>
        <w:rPr>
          <w:szCs w:val="28"/>
        </w:rPr>
        <w:t>контрольным мероприятиям</w:t>
      </w:r>
      <w:r w:rsidRPr="009157F1">
        <w:rPr>
          <w:szCs w:val="28"/>
        </w:rPr>
        <w:t>,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136E1" w:rsidRPr="009157F1" w:rsidRDefault="001136E1" w:rsidP="001136E1">
      <w:pPr>
        <w:widowControl w:val="0"/>
        <w:autoSpaceDE w:val="0"/>
        <w:autoSpaceDN w:val="0"/>
        <w:adjustRightInd w:val="0"/>
        <w:ind w:firstLine="567"/>
        <w:jc w:val="both"/>
        <w:rPr>
          <w:szCs w:val="28"/>
        </w:rPr>
      </w:pPr>
      <w:r w:rsidRPr="009157F1">
        <w:rPr>
          <w:szCs w:val="28"/>
        </w:rPr>
        <w:t>- цель</w:t>
      </w:r>
      <w:r>
        <w:rPr>
          <w:szCs w:val="28"/>
        </w:rPr>
        <w:t xml:space="preserve"> и основание проведения планового контрольного мероприятия</w:t>
      </w:r>
      <w:r w:rsidRPr="009157F1">
        <w:rPr>
          <w:szCs w:val="28"/>
        </w:rPr>
        <w:t>;</w:t>
      </w:r>
    </w:p>
    <w:p w:rsidR="001136E1" w:rsidRPr="009157F1" w:rsidRDefault="001136E1" w:rsidP="001136E1">
      <w:pPr>
        <w:widowControl w:val="0"/>
        <w:autoSpaceDE w:val="0"/>
        <w:autoSpaceDN w:val="0"/>
        <w:adjustRightInd w:val="0"/>
        <w:ind w:firstLine="567"/>
        <w:jc w:val="both"/>
        <w:rPr>
          <w:szCs w:val="28"/>
        </w:rPr>
      </w:pPr>
      <w:r w:rsidRPr="009157F1">
        <w:rPr>
          <w:szCs w:val="28"/>
        </w:rPr>
        <w:t xml:space="preserve">- дата и сроки проведения каждой </w:t>
      </w:r>
      <w:r>
        <w:rPr>
          <w:szCs w:val="28"/>
        </w:rPr>
        <w:t>планового контрольного мероприятия</w:t>
      </w:r>
      <w:r w:rsidRPr="009157F1">
        <w:rPr>
          <w:szCs w:val="28"/>
        </w:rPr>
        <w:t>;</w:t>
      </w:r>
    </w:p>
    <w:p w:rsidR="001136E1" w:rsidRPr="009157F1" w:rsidRDefault="001136E1" w:rsidP="001136E1">
      <w:pPr>
        <w:widowControl w:val="0"/>
        <w:autoSpaceDE w:val="0"/>
        <w:autoSpaceDN w:val="0"/>
        <w:adjustRightInd w:val="0"/>
        <w:ind w:firstLine="567"/>
        <w:jc w:val="both"/>
        <w:rPr>
          <w:szCs w:val="28"/>
        </w:rPr>
      </w:pPr>
      <w:proofErr w:type="gramStart"/>
      <w:r w:rsidRPr="009157F1">
        <w:rPr>
          <w:szCs w:val="28"/>
        </w:rPr>
        <w:t xml:space="preserve">- наименования участвующих в </w:t>
      </w:r>
      <w:r>
        <w:rPr>
          <w:szCs w:val="28"/>
        </w:rPr>
        <w:t>плановом контрольном мероприятии</w:t>
      </w:r>
      <w:r w:rsidRPr="009157F1">
        <w:rPr>
          <w:szCs w:val="28"/>
        </w:rPr>
        <w:t xml:space="preserve"> органов (при проведении плановой проверки органами муниципального контроля совместно с органами государственного контроля (надзора).</w:t>
      </w:r>
      <w:proofErr w:type="gramEnd"/>
    </w:p>
    <w:p w:rsidR="001136E1" w:rsidRPr="009157F1" w:rsidRDefault="001136E1" w:rsidP="001136E1">
      <w:pPr>
        <w:widowControl w:val="0"/>
        <w:autoSpaceDE w:val="0"/>
        <w:autoSpaceDN w:val="0"/>
        <w:adjustRightInd w:val="0"/>
        <w:ind w:firstLine="567"/>
        <w:jc w:val="both"/>
        <w:rPr>
          <w:szCs w:val="28"/>
        </w:rPr>
      </w:pPr>
      <w:r w:rsidRPr="006A0444">
        <w:rPr>
          <w:szCs w:val="28"/>
        </w:rPr>
        <w:t>Распоряжение заместителя Руководителя Исполнительного комитета</w:t>
      </w:r>
      <w:r w:rsidRPr="009157F1">
        <w:rPr>
          <w:szCs w:val="28"/>
        </w:rPr>
        <w:t xml:space="preserve">о </w:t>
      </w:r>
      <w:r w:rsidR="008D4DDA">
        <w:rPr>
          <w:szCs w:val="28"/>
        </w:rPr>
        <w:t xml:space="preserve">назначении </w:t>
      </w:r>
      <w:r>
        <w:rPr>
          <w:szCs w:val="28"/>
        </w:rPr>
        <w:t xml:space="preserve">  контрольного мероприятия</w:t>
      </w:r>
      <w:r w:rsidRPr="009157F1">
        <w:rPr>
          <w:szCs w:val="28"/>
        </w:rPr>
        <w:t xml:space="preserve"> юридического лица, индивидуального предпринимателя оформляется в соответствии с формой, утвержденной приказом Минэкономразвития России от 30.04.2009 № 141.</w:t>
      </w:r>
    </w:p>
    <w:p w:rsidR="001136E1" w:rsidRPr="009157F1" w:rsidRDefault="001136E1" w:rsidP="001136E1">
      <w:pPr>
        <w:widowControl w:val="0"/>
        <w:autoSpaceDE w:val="0"/>
        <w:autoSpaceDN w:val="0"/>
        <w:adjustRightInd w:val="0"/>
        <w:ind w:firstLine="567"/>
        <w:jc w:val="both"/>
        <w:rPr>
          <w:szCs w:val="28"/>
        </w:rPr>
      </w:pPr>
      <w:proofErr w:type="gramStart"/>
      <w:r w:rsidRPr="009157F1">
        <w:rPr>
          <w:szCs w:val="28"/>
        </w:rPr>
        <w:t>Внесение изменений в ежегодный планосуществляется в соответствии с постановлени</w:t>
      </w:r>
      <w:r>
        <w:rPr>
          <w:szCs w:val="28"/>
        </w:rPr>
        <w:t>ем</w:t>
      </w:r>
      <w:r w:rsidRPr="009157F1">
        <w:rPr>
          <w:szCs w:val="28"/>
        </w:rPr>
        <w:t xml:space="preserve"> Правительства Российской Федерации от 30 июня 2010 года№489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1136E1" w:rsidRPr="009157F1" w:rsidRDefault="001136E1" w:rsidP="001136E1">
      <w:pPr>
        <w:widowControl w:val="0"/>
        <w:autoSpaceDE w:val="0"/>
        <w:autoSpaceDN w:val="0"/>
        <w:adjustRightInd w:val="0"/>
        <w:ind w:firstLine="567"/>
        <w:jc w:val="both"/>
        <w:rPr>
          <w:szCs w:val="28"/>
        </w:rPr>
      </w:pPr>
      <w:bookmarkStart w:id="2" w:name="Par257"/>
      <w:bookmarkEnd w:id="2"/>
      <w:r w:rsidRPr="009157F1">
        <w:rPr>
          <w:szCs w:val="28"/>
        </w:rPr>
        <w:t>Заявление о согласовании с прокуратур</w:t>
      </w:r>
      <w:r>
        <w:rPr>
          <w:szCs w:val="28"/>
        </w:rPr>
        <w:t xml:space="preserve">ойгорода </w:t>
      </w:r>
      <w:r w:rsidRPr="009157F1">
        <w:rPr>
          <w:szCs w:val="28"/>
        </w:rPr>
        <w:t xml:space="preserve">проведения внеплановой </w:t>
      </w:r>
      <w:r w:rsidRPr="009157F1">
        <w:rPr>
          <w:szCs w:val="28"/>
        </w:rPr>
        <w:lastRenderedPageBreak/>
        <w:t>выездной проверки юридического лица, индивидуального предпринимателя оформляется</w:t>
      </w:r>
      <w:r w:rsidR="004F4D32" w:rsidRPr="009157F1">
        <w:rPr>
          <w:szCs w:val="28"/>
        </w:rPr>
        <w:t xml:space="preserve">управлением финансов  </w:t>
      </w:r>
      <w:r w:rsidRPr="009157F1">
        <w:rPr>
          <w:szCs w:val="28"/>
        </w:rPr>
        <w:t>в соответствии с формой, утвержденной приказом Минэкономразвития России от 30 апреля 2009 года № 141.</w:t>
      </w:r>
    </w:p>
    <w:p w:rsidR="001136E1" w:rsidRPr="00C3117E" w:rsidRDefault="007849AB" w:rsidP="001136E1">
      <w:pPr>
        <w:pStyle w:val="22"/>
        <w:shd w:val="clear" w:color="auto" w:fill="auto"/>
        <w:tabs>
          <w:tab w:val="left" w:pos="1107"/>
        </w:tabs>
        <w:spacing w:before="0" w:after="0" w:line="240" w:lineRule="auto"/>
        <w:ind w:right="80" w:firstLine="567"/>
        <w:jc w:val="both"/>
        <w:rPr>
          <w:sz w:val="28"/>
          <w:szCs w:val="28"/>
        </w:rPr>
      </w:pPr>
      <w:r>
        <w:rPr>
          <w:sz w:val="28"/>
          <w:szCs w:val="28"/>
        </w:rPr>
        <w:t xml:space="preserve"> </w:t>
      </w:r>
      <w:r w:rsidR="001136E1" w:rsidRPr="00C3117E">
        <w:rPr>
          <w:sz w:val="28"/>
          <w:szCs w:val="28"/>
        </w:rPr>
        <w:t>Внеплановые контрольные мероприятия осуществляются на основании распоряжения заместителя Руководителя Исполнительного комитета:</w:t>
      </w:r>
    </w:p>
    <w:p w:rsidR="001136E1" w:rsidRPr="00C3117E" w:rsidRDefault="001422EC" w:rsidP="00CF217A">
      <w:pPr>
        <w:pStyle w:val="22"/>
        <w:shd w:val="clear" w:color="auto" w:fill="auto"/>
        <w:tabs>
          <w:tab w:val="left" w:pos="1082"/>
        </w:tabs>
        <w:spacing w:before="0" w:after="0" w:line="240" w:lineRule="auto"/>
        <w:ind w:right="80" w:firstLine="567"/>
        <w:jc w:val="both"/>
        <w:rPr>
          <w:sz w:val="28"/>
          <w:szCs w:val="28"/>
        </w:rPr>
      </w:pPr>
      <w:r>
        <w:rPr>
          <w:sz w:val="28"/>
          <w:szCs w:val="28"/>
        </w:rPr>
        <w:t>1)</w:t>
      </w:r>
      <w:r w:rsidR="001136E1" w:rsidRPr="00C3117E">
        <w:rPr>
          <w:sz w:val="28"/>
          <w:szCs w:val="28"/>
        </w:rPr>
        <w:t xml:space="preserve">в случае поступления поручений Мэра города, Руководителя Исполнительного комитета, правоохранительных органов, депутатских запросов, обращений государственных органов, граждан и организаций, а также в случае </w:t>
      </w:r>
      <w:proofErr w:type="gramStart"/>
      <w:r w:rsidR="001136E1" w:rsidRPr="00C3117E">
        <w:rPr>
          <w:sz w:val="28"/>
          <w:szCs w:val="28"/>
        </w:rPr>
        <w:t>обнаружения признаков нарушений бюджетного законодательства Российской Федерации</w:t>
      </w:r>
      <w:proofErr w:type="gramEnd"/>
      <w:r w:rsidR="001136E1" w:rsidRPr="00C3117E">
        <w:rPr>
          <w:sz w:val="28"/>
          <w:szCs w:val="28"/>
        </w:rPr>
        <w:t>;</w:t>
      </w:r>
    </w:p>
    <w:p w:rsidR="001136E1" w:rsidRPr="00C3117E" w:rsidRDefault="001422EC" w:rsidP="00CF217A">
      <w:pPr>
        <w:pStyle w:val="22"/>
        <w:shd w:val="clear" w:color="auto" w:fill="auto"/>
        <w:tabs>
          <w:tab w:val="left" w:pos="1082"/>
        </w:tabs>
        <w:spacing w:before="0" w:after="0" w:line="240" w:lineRule="auto"/>
        <w:ind w:right="80" w:firstLine="567"/>
        <w:jc w:val="both"/>
        <w:rPr>
          <w:sz w:val="28"/>
          <w:szCs w:val="28"/>
        </w:rPr>
      </w:pPr>
      <w:r>
        <w:rPr>
          <w:sz w:val="28"/>
          <w:szCs w:val="28"/>
        </w:rPr>
        <w:t>2)</w:t>
      </w:r>
      <w:r w:rsidR="001136E1" w:rsidRPr="00C3117E">
        <w:rPr>
          <w:sz w:val="28"/>
          <w:szCs w:val="28"/>
        </w:rPr>
        <w:t xml:space="preserve">для </w:t>
      </w:r>
      <w:proofErr w:type="gramStart"/>
      <w:r w:rsidR="001136E1" w:rsidRPr="00C3117E">
        <w:rPr>
          <w:sz w:val="28"/>
          <w:szCs w:val="28"/>
        </w:rPr>
        <w:t>контроля за</w:t>
      </w:r>
      <w:proofErr w:type="gramEnd"/>
      <w:r w:rsidR="001136E1" w:rsidRPr="00C3117E">
        <w:rPr>
          <w:sz w:val="28"/>
          <w:szCs w:val="28"/>
        </w:rPr>
        <w:t xml:space="preserve"> устранением ранее выявленных нарушений бюджетного законодательства Российской Федерации.</w:t>
      </w:r>
    </w:p>
    <w:p w:rsidR="001136E1" w:rsidRPr="00C3117E" w:rsidRDefault="007849AB" w:rsidP="00CF217A">
      <w:pPr>
        <w:pStyle w:val="22"/>
        <w:shd w:val="clear" w:color="auto" w:fill="auto"/>
        <w:tabs>
          <w:tab w:val="left" w:pos="1314"/>
        </w:tabs>
        <w:spacing w:before="0" w:after="0" w:line="240" w:lineRule="auto"/>
        <w:ind w:right="60" w:firstLine="567"/>
        <w:jc w:val="both"/>
        <w:rPr>
          <w:sz w:val="28"/>
          <w:szCs w:val="28"/>
        </w:rPr>
      </w:pPr>
      <w:r>
        <w:rPr>
          <w:sz w:val="28"/>
          <w:szCs w:val="28"/>
        </w:rPr>
        <w:t xml:space="preserve"> </w:t>
      </w:r>
      <w:r w:rsidR="001136E1" w:rsidRPr="00C3117E">
        <w:rPr>
          <w:sz w:val="28"/>
          <w:szCs w:val="28"/>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1136E1" w:rsidRDefault="007849AB" w:rsidP="001136E1">
      <w:pPr>
        <w:pStyle w:val="22"/>
        <w:shd w:val="clear" w:color="auto" w:fill="auto"/>
        <w:tabs>
          <w:tab w:val="left" w:pos="1310"/>
        </w:tabs>
        <w:spacing w:before="0" w:after="0" w:line="240" w:lineRule="auto"/>
        <w:ind w:right="40" w:firstLine="567"/>
        <w:jc w:val="both"/>
        <w:rPr>
          <w:sz w:val="28"/>
          <w:szCs w:val="28"/>
        </w:rPr>
      </w:pPr>
      <w:r>
        <w:rPr>
          <w:sz w:val="28"/>
          <w:szCs w:val="28"/>
        </w:rPr>
        <w:t xml:space="preserve"> </w:t>
      </w:r>
      <w:r w:rsidR="001136E1" w:rsidRPr="00C3117E">
        <w:rPr>
          <w:sz w:val="28"/>
          <w:szCs w:val="28"/>
        </w:rPr>
        <w:t xml:space="preserve"> </w:t>
      </w:r>
      <w:proofErr w:type="gramStart"/>
      <w:r w:rsidR="00593C25">
        <w:rPr>
          <w:sz w:val="28"/>
          <w:szCs w:val="28"/>
        </w:rPr>
        <w:t xml:space="preserve">Основание проведения контрольного мероприятия: </w:t>
      </w:r>
      <w:r w:rsidR="001136E1" w:rsidRPr="00C3117E">
        <w:rPr>
          <w:sz w:val="28"/>
          <w:szCs w:val="28"/>
        </w:rPr>
        <w:t>распоряжени</w:t>
      </w:r>
      <w:r w:rsidR="00593C25">
        <w:rPr>
          <w:sz w:val="28"/>
          <w:szCs w:val="28"/>
        </w:rPr>
        <w:t>е</w:t>
      </w:r>
      <w:r w:rsidR="001136E1" w:rsidRPr="00C3117E">
        <w:rPr>
          <w:sz w:val="28"/>
          <w:szCs w:val="28"/>
        </w:rPr>
        <w:t xml:space="preserve"> заместителя Руководителя Исполнительного комитета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DE4613" w:rsidRDefault="00732F43" w:rsidP="00DE4613">
      <w:pPr>
        <w:pStyle w:val="22"/>
        <w:shd w:val="clear" w:color="auto" w:fill="auto"/>
        <w:tabs>
          <w:tab w:val="left" w:pos="1082"/>
        </w:tabs>
        <w:spacing w:before="0" w:after="0" w:line="240" w:lineRule="auto"/>
        <w:ind w:right="80" w:firstLine="567"/>
        <w:jc w:val="both"/>
        <w:rPr>
          <w:sz w:val="28"/>
          <w:szCs w:val="28"/>
        </w:rPr>
      </w:pPr>
      <w:r>
        <w:rPr>
          <w:sz w:val="28"/>
          <w:szCs w:val="28"/>
        </w:rPr>
        <w:t xml:space="preserve">Критериями </w:t>
      </w:r>
      <w:proofErr w:type="gramStart"/>
      <w:r w:rsidR="00DE4613">
        <w:rPr>
          <w:sz w:val="28"/>
          <w:szCs w:val="28"/>
        </w:rPr>
        <w:t>издания распоряжения заместителя Руководителя Исполнительного комитета</w:t>
      </w:r>
      <w:proofErr w:type="gramEnd"/>
      <w:r w:rsidR="00DE4613">
        <w:rPr>
          <w:sz w:val="28"/>
          <w:szCs w:val="28"/>
        </w:rPr>
        <w:t xml:space="preserve"> </w:t>
      </w:r>
      <w:r>
        <w:rPr>
          <w:sz w:val="28"/>
          <w:szCs w:val="28"/>
        </w:rPr>
        <w:t xml:space="preserve"> о назначении контрольного мероприятия является</w:t>
      </w:r>
      <w:r w:rsidR="00DE4613">
        <w:rPr>
          <w:sz w:val="28"/>
          <w:szCs w:val="28"/>
        </w:rPr>
        <w:t>:</w:t>
      </w:r>
    </w:p>
    <w:p w:rsidR="00DE4613" w:rsidRDefault="00732F43" w:rsidP="00DE4613">
      <w:pPr>
        <w:pStyle w:val="22"/>
        <w:numPr>
          <w:ilvl w:val="0"/>
          <w:numId w:val="23"/>
        </w:numPr>
        <w:shd w:val="clear" w:color="auto" w:fill="auto"/>
        <w:tabs>
          <w:tab w:val="left" w:pos="142"/>
        </w:tabs>
        <w:spacing w:before="0" w:after="0" w:line="240" w:lineRule="auto"/>
        <w:ind w:left="0" w:right="80" w:firstLine="567"/>
        <w:jc w:val="both"/>
        <w:rPr>
          <w:sz w:val="28"/>
          <w:szCs w:val="28"/>
        </w:rPr>
      </w:pPr>
      <w:r>
        <w:rPr>
          <w:sz w:val="28"/>
          <w:szCs w:val="28"/>
        </w:rPr>
        <w:t>наличие данного контрольного мероприятия в Плане</w:t>
      </w:r>
      <w:r w:rsidR="00DE4613">
        <w:rPr>
          <w:sz w:val="28"/>
          <w:szCs w:val="28"/>
        </w:rPr>
        <w:t>;</w:t>
      </w:r>
    </w:p>
    <w:p w:rsidR="00DE4613" w:rsidRPr="00C3117E" w:rsidRDefault="00732F43" w:rsidP="00DE4613">
      <w:pPr>
        <w:pStyle w:val="22"/>
        <w:numPr>
          <w:ilvl w:val="0"/>
          <w:numId w:val="23"/>
        </w:numPr>
        <w:shd w:val="clear" w:color="auto" w:fill="auto"/>
        <w:tabs>
          <w:tab w:val="left" w:pos="142"/>
        </w:tabs>
        <w:spacing w:before="0" w:after="0" w:line="240" w:lineRule="auto"/>
        <w:ind w:left="0" w:right="80" w:firstLine="567"/>
        <w:jc w:val="both"/>
        <w:rPr>
          <w:sz w:val="28"/>
          <w:szCs w:val="28"/>
        </w:rPr>
      </w:pPr>
      <w:r>
        <w:rPr>
          <w:sz w:val="28"/>
          <w:szCs w:val="28"/>
        </w:rPr>
        <w:t xml:space="preserve"> </w:t>
      </w:r>
      <w:r w:rsidR="00DE4613" w:rsidRPr="00C3117E">
        <w:rPr>
          <w:sz w:val="28"/>
          <w:szCs w:val="28"/>
        </w:rPr>
        <w:t xml:space="preserve">в случае поступления поручений Мэра города, Руководителя Исполнительного комитета, правоохранительных органов, депутатских запросов, обращений государственных органов, граждан и организаций, а также в случае </w:t>
      </w:r>
      <w:proofErr w:type="gramStart"/>
      <w:r w:rsidR="00DE4613" w:rsidRPr="00C3117E">
        <w:rPr>
          <w:sz w:val="28"/>
          <w:szCs w:val="28"/>
        </w:rPr>
        <w:t>обнаружения признаков нарушений бюджетного законодательства Российской Федерации</w:t>
      </w:r>
      <w:proofErr w:type="gramEnd"/>
      <w:r w:rsidR="00DE4613" w:rsidRPr="00C3117E">
        <w:rPr>
          <w:sz w:val="28"/>
          <w:szCs w:val="28"/>
        </w:rPr>
        <w:t>;</w:t>
      </w:r>
    </w:p>
    <w:p w:rsidR="00732F43" w:rsidRPr="00C3117E" w:rsidRDefault="00DE4613" w:rsidP="00DE4613">
      <w:pPr>
        <w:pStyle w:val="22"/>
        <w:shd w:val="clear" w:color="auto" w:fill="auto"/>
        <w:tabs>
          <w:tab w:val="left" w:pos="142"/>
          <w:tab w:val="left" w:pos="1310"/>
        </w:tabs>
        <w:spacing w:before="0" w:after="0" w:line="240" w:lineRule="auto"/>
        <w:ind w:right="40" w:firstLine="567"/>
        <w:jc w:val="both"/>
        <w:rPr>
          <w:sz w:val="28"/>
          <w:szCs w:val="28"/>
        </w:rPr>
      </w:pPr>
      <w:r>
        <w:rPr>
          <w:sz w:val="28"/>
          <w:szCs w:val="28"/>
        </w:rPr>
        <w:t>3)</w:t>
      </w:r>
      <w:r w:rsidRPr="00C3117E">
        <w:rPr>
          <w:sz w:val="28"/>
          <w:szCs w:val="28"/>
        </w:rPr>
        <w:t xml:space="preserve"> </w:t>
      </w:r>
      <w:proofErr w:type="gramStart"/>
      <w:r w:rsidRPr="00C3117E">
        <w:rPr>
          <w:sz w:val="28"/>
          <w:szCs w:val="28"/>
        </w:rPr>
        <w:t>контрол</w:t>
      </w:r>
      <w:r>
        <w:rPr>
          <w:sz w:val="28"/>
          <w:szCs w:val="28"/>
        </w:rPr>
        <w:t>ь</w:t>
      </w:r>
      <w:r w:rsidRPr="00C3117E">
        <w:rPr>
          <w:sz w:val="28"/>
          <w:szCs w:val="28"/>
        </w:rPr>
        <w:t xml:space="preserve"> за</w:t>
      </w:r>
      <w:proofErr w:type="gramEnd"/>
      <w:r w:rsidRPr="00C3117E">
        <w:rPr>
          <w:sz w:val="28"/>
          <w:szCs w:val="28"/>
        </w:rPr>
        <w:t xml:space="preserve"> устранением ранее выявленных нарушений бюджетного законодательства Российской Федерации</w:t>
      </w:r>
      <w:r w:rsidR="00732F43">
        <w:rPr>
          <w:sz w:val="28"/>
          <w:szCs w:val="28"/>
        </w:rPr>
        <w:t>.</w:t>
      </w:r>
    </w:p>
    <w:p w:rsidR="001136E1" w:rsidRDefault="001136E1" w:rsidP="001136E1">
      <w:pPr>
        <w:pStyle w:val="22"/>
        <w:shd w:val="clear" w:color="auto" w:fill="auto"/>
        <w:spacing w:before="0" w:after="0" w:line="240" w:lineRule="auto"/>
        <w:ind w:left="40" w:right="40" w:firstLine="567"/>
        <w:jc w:val="both"/>
        <w:rPr>
          <w:sz w:val="28"/>
          <w:szCs w:val="28"/>
        </w:rPr>
      </w:pPr>
      <w:r w:rsidRPr="00C3117E">
        <w:rPr>
          <w:sz w:val="28"/>
          <w:szCs w:val="28"/>
        </w:rPr>
        <w:t>Распоряжением заместителя Руководителя Исполнительного комитета о назначении контрольного мероприятия утверждается программа контрольного мероприятия.</w:t>
      </w:r>
    </w:p>
    <w:p w:rsidR="00593C25" w:rsidRDefault="00593C25" w:rsidP="001136E1">
      <w:pPr>
        <w:pStyle w:val="22"/>
        <w:shd w:val="clear" w:color="auto" w:fill="auto"/>
        <w:spacing w:before="0" w:after="0" w:line="240" w:lineRule="auto"/>
        <w:ind w:left="40" w:right="40" w:firstLine="567"/>
        <w:jc w:val="both"/>
        <w:rPr>
          <w:sz w:val="28"/>
          <w:szCs w:val="28"/>
        </w:rPr>
      </w:pPr>
      <w:r w:rsidRPr="00593C25">
        <w:rPr>
          <w:sz w:val="28"/>
          <w:szCs w:val="28"/>
        </w:rPr>
        <w:t>Результат</w:t>
      </w:r>
      <w:r w:rsidR="00732F43" w:rsidRPr="00732F43">
        <w:rPr>
          <w:szCs w:val="28"/>
        </w:rPr>
        <w:t xml:space="preserve"> </w:t>
      </w:r>
      <w:r w:rsidR="00732F43" w:rsidRPr="00732F43">
        <w:rPr>
          <w:sz w:val="28"/>
          <w:szCs w:val="28"/>
        </w:rPr>
        <w:t>планирования и назначения контрольного мероприятия</w:t>
      </w:r>
      <w:r w:rsidRPr="00732F43">
        <w:rPr>
          <w:sz w:val="28"/>
          <w:szCs w:val="28"/>
        </w:rPr>
        <w:t>:</w:t>
      </w:r>
      <w:r w:rsidRPr="00593C25">
        <w:rPr>
          <w:sz w:val="28"/>
          <w:szCs w:val="28"/>
        </w:rPr>
        <w:t xml:space="preserve"> </w:t>
      </w:r>
    </w:p>
    <w:p w:rsidR="00593C25" w:rsidRDefault="00593C25" w:rsidP="001136E1">
      <w:pPr>
        <w:pStyle w:val="22"/>
        <w:shd w:val="clear" w:color="auto" w:fill="auto"/>
        <w:spacing w:before="0" w:after="0" w:line="240" w:lineRule="auto"/>
        <w:ind w:left="40" w:right="40" w:firstLine="567"/>
        <w:jc w:val="both"/>
        <w:rPr>
          <w:sz w:val="28"/>
          <w:szCs w:val="28"/>
        </w:rPr>
      </w:pPr>
      <w:r>
        <w:rPr>
          <w:sz w:val="28"/>
          <w:szCs w:val="28"/>
        </w:rPr>
        <w:t>1)</w:t>
      </w:r>
      <w:r w:rsidRPr="00593C25">
        <w:rPr>
          <w:sz w:val="28"/>
          <w:szCs w:val="28"/>
        </w:rPr>
        <w:t>согласованный с прокуратурой города ежегодный план проведения контрольных мероприятий</w:t>
      </w:r>
      <w:r>
        <w:rPr>
          <w:sz w:val="28"/>
          <w:szCs w:val="28"/>
        </w:rPr>
        <w:t>;</w:t>
      </w:r>
    </w:p>
    <w:p w:rsidR="00593C25" w:rsidRPr="00593C25" w:rsidRDefault="00593C25" w:rsidP="001136E1">
      <w:pPr>
        <w:pStyle w:val="22"/>
        <w:shd w:val="clear" w:color="auto" w:fill="auto"/>
        <w:spacing w:before="0" w:after="0" w:line="240" w:lineRule="auto"/>
        <w:ind w:left="40" w:right="40" w:firstLine="567"/>
        <w:jc w:val="both"/>
        <w:rPr>
          <w:sz w:val="28"/>
          <w:szCs w:val="28"/>
        </w:rPr>
      </w:pPr>
      <w:r>
        <w:rPr>
          <w:sz w:val="28"/>
          <w:szCs w:val="28"/>
        </w:rPr>
        <w:t xml:space="preserve">2) </w:t>
      </w:r>
      <w:r w:rsidRPr="00C3117E">
        <w:rPr>
          <w:sz w:val="28"/>
          <w:szCs w:val="28"/>
        </w:rPr>
        <w:t>распоряжени</w:t>
      </w:r>
      <w:r>
        <w:rPr>
          <w:sz w:val="28"/>
          <w:szCs w:val="28"/>
        </w:rPr>
        <w:t>е</w:t>
      </w:r>
      <w:r w:rsidRPr="00C3117E">
        <w:rPr>
          <w:sz w:val="28"/>
          <w:szCs w:val="28"/>
        </w:rPr>
        <w:t xml:space="preserve"> заместителя Руководителя Исполнительного комитета о его назначении</w:t>
      </w:r>
      <w:r>
        <w:rPr>
          <w:sz w:val="28"/>
          <w:szCs w:val="28"/>
        </w:rPr>
        <w:t xml:space="preserve"> контрольного мероприятия.</w:t>
      </w:r>
    </w:p>
    <w:p w:rsidR="00593C25" w:rsidRDefault="00690D99" w:rsidP="00690D99">
      <w:pPr>
        <w:pStyle w:val="22"/>
        <w:shd w:val="clear" w:color="auto" w:fill="auto"/>
        <w:tabs>
          <w:tab w:val="left" w:pos="1256"/>
        </w:tabs>
        <w:spacing w:before="0" w:after="0" w:line="240" w:lineRule="auto"/>
        <w:ind w:right="40" w:firstLine="360"/>
        <w:jc w:val="both"/>
        <w:rPr>
          <w:sz w:val="28"/>
          <w:szCs w:val="28"/>
        </w:rPr>
      </w:pPr>
      <w:r>
        <w:rPr>
          <w:sz w:val="28"/>
          <w:szCs w:val="28"/>
        </w:rPr>
        <w:t>2</w:t>
      </w:r>
      <w:r w:rsidR="007849AB">
        <w:rPr>
          <w:sz w:val="28"/>
          <w:szCs w:val="28"/>
        </w:rPr>
        <w:t>3</w:t>
      </w:r>
      <w:r>
        <w:rPr>
          <w:sz w:val="28"/>
          <w:szCs w:val="28"/>
        </w:rPr>
        <w:t>.</w:t>
      </w:r>
      <w:r w:rsidR="00593C25">
        <w:rPr>
          <w:sz w:val="28"/>
          <w:szCs w:val="28"/>
        </w:rPr>
        <w:t>Проведение обследования осуществляется в следующем порядке.</w:t>
      </w:r>
    </w:p>
    <w:p w:rsidR="00690D99" w:rsidRPr="00C3117E" w:rsidRDefault="00690D99" w:rsidP="00690D99">
      <w:pPr>
        <w:pStyle w:val="22"/>
        <w:shd w:val="clear" w:color="auto" w:fill="auto"/>
        <w:tabs>
          <w:tab w:val="left" w:pos="1256"/>
        </w:tabs>
        <w:spacing w:before="0" w:after="0" w:line="240" w:lineRule="auto"/>
        <w:ind w:right="40" w:firstLine="360"/>
        <w:jc w:val="both"/>
        <w:rPr>
          <w:sz w:val="28"/>
          <w:szCs w:val="28"/>
        </w:rPr>
      </w:pPr>
      <w:r w:rsidRPr="00C3117E">
        <w:rPr>
          <w:sz w:val="28"/>
          <w:szCs w:val="28"/>
        </w:rPr>
        <w:lastRenderedPageBreak/>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w:t>
      </w:r>
    </w:p>
    <w:p w:rsidR="00690D99" w:rsidRPr="00C3117E" w:rsidRDefault="00690D99" w:rsidP="00690D99">
      <w:pPr>
        <w:pStyle w:val="22"/>
        <w:shd w:val="clear" w:color="auto" w:fill="auto"/>
        <w:spacing w:before="0" w:after="0" w:line="240" w:lineRule="auto"/>
        <w:ind w:right="40" w:firstLine="360"/>
        <w:jc w:val="both"/>
        <w:rPr>
          <w:sz w:val="28"/>
          <w:szCs w:val="28"/>
        </w:rPr>
      </w:pPr>
      <w:r w:rsidRPr="00C3117E">
        <w:rPr>
          <w:sz w:val="28"/>
          <w:szCs w:val="28"/>
        </w:rPr>
        <w:t xml:space="preserve">Обследования могут проводиться в рамках камеральных и выездных проверок или ревизий в соответствии с </w:t>
      </w:r>
      <w:r w:rsidR="004F4D32">
        <w:rPr>
          <w:sz w:val="28"/>
          <w:szCs w:val="28"/>
        </w:rPr>
        <w:t>Административным р</w:t>
      </w:r>
      <w:r w:rsidRPr="00C3117E">
        <w:rPr>
          <w:sz w:val="28"/>
          <w:szCs w:val="28"/>
        </w:rPr>
        <w:t>егламентом.</w:t>
      </w:r>
    </w:p>
    <w:p w:rsidR="00690D99" w:rsidRPr="00EA3612" w:rsidRDefault="00593C25" w:rsidP="00690D99">
      <w:pPr>
        <w:pStyle w:val="22"/>
        <w:shd w:val="clear" w:color="auto" w:fill="auto"/>
        <w:tabs>
          <w:tab w:val="left" w:pos="1259"/>
        </w:tabs>
        <w:spacing w:before="0" w:after="0" w:line="240" w:lineRule="auto"/>
        <w:ind w:right="40" w:firstLine="567"/>
        <w:jc w:val="both"/>
        <w:rPr>
          <w:sz w:val="28"/>
          <w:szCs w:val="28"/>
        </w:rPr>
      </w:pPr>
      <w:r>
        <w:rPr>
          <w:sz w:val="28"/>
          <w:szCs w:val="28"/>
        </w:rPr>
        <w:t>Р</w:t>
      </w:r>
      <w:r w:rsidR="00690D99" w:rsidRPr="00EA3612">
        <w:rPr>
          <w:sz w:val="28"/>
          <w:szCs w:val="28"/>
        </w:rPr>
        <w:t>езультат</w:t>
      </w:r>
      <w:r>
        <w:rPr>
          <w:sz w:val="28"/>
          <w:szCs w:val="28"/>
        </w:rPr>
        <w:t xml:space="preserve">: </w:t>
      </w:r>
      <w:r w:rsidR="00690D99" w:rsidRPr="00EA3612">
        <w:rPr>
          <w:sz w:val="28"/>
          <w:szCs w:val="28"/>
        </w:rPr>
        <w:t>заключение, которое подписывается заместителем Руководителя Исполнительного комитета, не позднее последнего дня срока проведения обследования. Заключение в течение трех рабочих дней со дня его подписания направляется руководителю и (или)  иному должностному лицу или уполномоченному представителю объекта муниципального контроля.</w:t>
      </w:r>
    </w:p>
    <w:p w:rsidR="00690D99" w:rsidRPr="00C3117E" w:rsidRDefault="00690D99" w:rsidP="00DC3A1E">
      <w:pPr>
        <w:pStyle w:val="22"/>
        <w:shd w:val="clear" w:color="auto" w:fill="auto"/>
        <w:tabs>
          <w:tab w:val="left" w:pos="0"/>
        </w:tabs>
        <w:spacing w:before="0" w:after="0" w:line="240" w:lineRule="auto"/>
        <w:ind w:right="40" w:firstLine="567"/>
        <w:jc w:val="both"/>
        <w:rPr>
          <w:sz w:val="28"/>
          <w:szCs w:val="28"/>
        </w:rPr>
      </w:pPr>
      <w:r w:rsidRPr="00C3117E">
        <w:rPr>
          <w:sz w:val="28"/>
          <w:szCs w:val="28"/>
        </w:rPr>
        <w:t>Заключение и иные материалы обследования подлежат рассмотрению заместителем Руководителя Исполнительного комитета в течение 15 дней со дня подписания заключения.</w:t>
      </w:r>
    </w:p>
    <w:p w:rsidR="00690D99" w:rsidRPr="00C3117E" w:rsidRDefault="00690D99" w:rsidP="00690D99">
      <w:pPr>
        <w:pStyle w:val="22"/>
        <w:shd w:val="clear" w:color="auto" w:fill="auto"/>
        <w:spacing w:before="0" w:after="0" w:line="240" w:lineRule="auto"/>
        <w:ind w:left="40" w:right="40" w:firstLine="567"/>
        <w:jc w:val="both"/>
        <w:rPr>
          <w:sz w:val="28"/>
          <w:szCs w:val="28"/>
        </w:rPr>
      </w:pPr>
      <w:r w:rsidRPr="00C3117E">
        <w:rPr>
          <w:sz w:val="28"/>
          <w:szCs w:val="28"/>
        </w:rPr>
        <w:t>По итогам проведения обследования, заместитель Руководителя Исполнительного комитета вправе назначить проведение проверки или ревизии.</w:t>
      </w:r>
    </w:p>
    <w:p w:rsidR="007849AB" w:rsidRDefault="007849AB" w:rsidP="00CF217A">
      <w:pPr>
        <w:pStyle w:val="22"/>
        <w:shd w:val="clear" w:color="auto" w:fill="auto"/>
        <w:tabs>
          <w:tab w:val="left" w:pos="1277"/>
        </w:tabs>
        <w:spacing w:before="0" w:after="0" w:line="240" w:lineRule="auto"/>
        <w:ind w:right="80" w:firstLine="426"/>
        <w:jc w:val="both"/>
        <w:rPr>
          <w:sz w:val="28"/>
          <w:szCs w:val="28"/>
        </w:rPr>
      </w:pPr>
      <w:r>
        <w:rPr>
          <w:sz w:val="28"/>
          <w:szCs w:val="28"/>
        </w:rPr>
        <w:t>24</w:t>
      </w:r>
      <w:r w:rsidR="00CF217A">
        <w:rPr>
          <w:sz w:val="28"/>
          <w:szCs w:val="28"/>
        </w:rPr>
        <w:t>.</w:t>
      </w:r>
      <w:r>
        <w:rPr>
          <w:sz w:val="28"/>
          <w:szCs w:val="28"/>
        </w:rPr>
        <w:t xml:space="preserve"> Порядок проведения камеральной проверки.</w:t>
      </w:r>
    </w:p>
    <w:p w:rsidR="00690D99" w:rsidRPr="00C3117E" w:rsidRDefault="00690D99" w:rsidP="00CF217A">
      <w:pPr>
        <w:pStyle w:val="22"/>
        <w:shd w:val="clear" w:color="auto" w:fill="auto"/>
        <w:tabs>
          <w:tab w:val="left" w:pos="1277"/>
        </w:tabs>
        <w:spacing w:before="0" w:after="0" w:line="240" w:lineRule="auto"/>
        <w:ind w:right="80" w:firstLine="426"/>
        <w:jc w:val="both"/>
        <w:rPr>
          <w:sz w:val="28"/>
          <w:szCs w:val="28"/>
        </w:rPr>
      </w:pPr>
      <w:r w:rsidRPr="00C3117E">
        <w:rPr>
          <w:sz w:val="28"/>
          <w:szCs w:val="28"/>
        </w:rPr>
        <w:t>Камеральная проверка проводится по месту</w:t>
      </w:r>
      <w:r w:rsidR="004F4D32">
        <w:rPr>
          <w:sz w:val="28"/>
          <w:szCs w:val="28"/>
        </w:rPr>
        <w:t xml:space="preserve"> нахождения </w:t>
      </w:r>
      <w:r w:rsidR="004F4D32" w:rsidRPr="00CF217A">
        <w:rPr>
          <w:sz w:val="28"/>
          <w:szCs w:val="28"/>
        </w:rPr>
        <w:t>управления финансов</w:t>
      </w:r>
      <w:r w:rsidRPr="00C3117E">
        <w:rPr>
          <w:sz w:val="28"/>
          <w:szCs w:val="28"/>
        </w:rPr>
        <w:t>, в том числе на основании бюджетной (бухгалтерской) отчетности и информации, документов, материалов, полученных в ходе встречных проверок.</w:t>
      </w:r>
    </w:p>
    <w:p w:rsidR="00690D99" w:rsidRPr="00C3117E" w:rsidRDefault="00690D99" w:rsidP="00690D99">
      <w:pPr>
        <w:pStyle w:val="22"/>
        <w:shd w:val="clear" w:color="auto" w:fill="auto"/>
        <w:tabs>
          <w:tab w:val="left" w:pos="1256"/>
        </w:tabs>
        <w:spacing w:before="0" w:after="0" w:line="240" w:lineRule="auto"/>
        <w:ind w:right="80" w:firstLine="567"/>
        <w:jc w:val="both"/>
        <w:rPr>
          <w:sz w:val="28"/>
          <w:szCs w:val="28"/>
        </w:rPr>
      </w:pPr>
      <w:r w:rsidRPr="00C3117E">
        <w:rPr>
          <w:sz w:val="28"/>
          <w:szCs w:val="28"/>
        </w:rPr>
        <w:t>Камеральная проверка провод</w:t>
      </w:r>
      <w:r w:rsidR="004F4D32">
        <w:rPr>
          <w:sz w:val="28"/>
          <w:szCs w:val="28"/>
        </w:rPr>
        <w:t>и</w:t>
      </w:r>
      <w:r w:rsidRPr="00C3117E">
        <w:rPr>
          <w:sz w:val="28"/>
          <w:szCs w:val="28"/>
        </w:rPr>
        <w:t>тся должностным</w:t>
      </w:r>
      <w:r w:rsidR="004F4D32">
        <w:rPr>
          <w:sz w:val="28"/>
          <w:szCs w:val="28"/>
        </w:rPr>
        <w:t>и</w:t>
      </w:r>
      <w:r w:rsidRPr="00C3117E">
        <w:rPr>
          <w:sz w:val="28"/>
          <w:szCs w:val="28"/>
        </w:rPr>
        <w:t xml:space="preserve"> лиц</w:t>
      </w:r>
      <w:r w:rsidR="004F4D32">
        <w:rPr>
          <w:sz w:val="28"/>
          <w:szCs w:val="28"/>
        </w:rPr>
        <w:t>а</w:t>
      </w:r>
      <w:r w:rsidRPr="00C3117E">
        <w:rPr>
          <w:sz w:val="28"/>
          <w:szCs w:val="28"/>
        </w:rPr>
        <w:t>м</w:t>
      </w:r>
      <w:r w:rsidR="004F4D32">
        <w:rPr>
          <w:sz w:val="28"/>
          <w:szCs w:val="28"/>
        </w:rPr>
        <w:t>и</w:t>
      </w:r>
      <w:r w:rsidRPr="00C3117E">
        <w:rPr>
          <w:sz w:val="28"/>
          <w:szCs w:val="28"/>
        </w:rPr>
        <w:t>, в течение 20 рабочих дней, со дня получения от объекта контроля информации, документов и материалов.</w:t>
      </w:r>
    </w:p>
    <w:p w:rsidR="00690D99" w:rsidRPr="00C3117E" w:rsidRDefault="00690D99" w:rsidP="00690D99">
      <w:pPr>
        <w:pStyle w:val="22"/>
        <w:shd w:val="clear" w:color="auto" w:fill="auto"/>
        <w:tabs>
          <w:tab w:val="left" w:pos="1324"/>
        </w:tabs>
        <w:spacing w:before="0" w:after="0" w:line="240" w:lineRule="auto"/>
        <w:ind w:right="80" w:firstLine="567"/>
        <w:jc w:val="both"/>
        <w:rPr>
          <w:sz w:val="28"/>
          <w:szCs w:val="28"/>
        </w:rPr>
      </w:pPr>
      <w:r w:rsidRPr="00C3117E">
        <w:rPr>
          <w:sz w:val="28"/>
          <w:szCs w:val="28"/>
        </w:rPr>
        <w:t xml:space="preserve">При проведении камеральной проверки в срок ее проведения не засчитываются периоды времени </w:t>
      </w:r>
      <w:proofErr w:type="gramStart"/>
      <w:r w:rsidRPr="00C3117E">
        <w:rPr>
          <w:sz w:val="28"/>
          <w:szCs w:val="28"/>
        </w:rPr>
        <w:t>с даты отправки</w:t>
      </w:r>
      <w:proofErr w:type="gramEnd"/>
      <w:r w:rsidRPr="00C3117E">
        <w:rPr>
          <w:sz w:val="28"/>
          <w:szCs w:val="28"/>
        </w:rPr>
        <w:t xml:space="preserve"> запроса должностным</w:t>
      </w:r>
      <w:r w:rsidR="004F4D32">
        <w:rPr>
          <w:sz w:val="28"/>
          <w:szCs w:val="28"/>
        </w:rPr>
        <w:t>и</w:t>
      </w:r>
      <w:r w:rsidRPr="00C3117E">
        <w:rPr>
          <w:sz w:val="28"/>
          <w:szCs w:val="28"/>
        </w:rPr>
        <w:t xml:space="preserve"> лиц</w:t>
      </w:r>
      <w:r w:rsidR="004F4D32">
        <w:rPr>
          <w:sz w:val="28"/>
          <w:szCs w:val="28"/>
        </w:rPr>
        <w:t>а</w:t>
      </w:r>
      <w:r w:rsidRPr="00C3117E">
        <w:rPr>
          <w:sz w:val="28"/>
          <w:szCs w:val="28"/>
        </w:rPr>
        <w:t>м</w:t>
      </w:r>
      <w:r w:rsidR="004F4D32">
        <w:rPr>
          <w:sz w:val="28"/>
          <w:szCs w:val="28"/>
        </w:rPr>
        <w:t>и</w:t>
      </w:r>
      <w:r w:rsidRPr="00C3117E">
        <w:rPr>
          <w:sz w:val="28"/>
          <w:szCs w:val="28"/>
        </w:rPr>
        <w:t xml:space="preserve">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690D99" w:rsidRPr="00C3117E" w:rsidRDefault="00690D99" w:rsidP="00690D99">
      <w:pPr>
        <w:pStyle w:val="22"/>
        <w:shd w:val="clear" w:color="auto" w:fill="auto"/>
        <w:tabs>
          <w:tab w:val="left" w:pos="1234"/>
        </w:tabs>
        <w:spacing w:before="0" w:after="0" w:line="240" w:lineRule="auto"/>
        <w:ind w:right="80" w:firstLine="567"/>
        <w:jc w:val="both"/>
        <w:rPr>
          <w:sz w:val="28"/>
          <w:szCs w:val="28"/>
        </w:rPr>
      </w:pPr>
      <w:r w:rsidRPr="00C3117E">
        <w:rPr>
          <w:sz w:val="28"/>
          <w:szCs w:val="28"/>
        </w:rPr>
        <w:t>При проведении камеральных проверок по распоряжению заместителя Руководителя Исполнительного комитета может быть осуществлено обследование.</w:t>
      </w:r>
    </w:p>
    <w:p w:rsidR="00690D99" w:rsidRPr="00C3117E" w:rsidRDefault="007849AB" w:rsidP="00690D99">
      <w:pPr>
        <w:pStyle w:val="22"/>
        <w:shd w:val="clear" w:color="auto" w:fill="auto"/>
        <w:tabs>
          <w:tab w:val="left" w:pos="1314"/>
        </w:tabs>
        <w:spacing w:before="0" w:after="0" w:line="240" w:lineRule="auto"/>
        <w:ind w:right="80" w:firstLine="567"/>
        <w:jc w:val="both"/>
        <w:rPr>
          <w:sz w:val="28"/>
          <w:szCs w:val="28"/>
        </w:rPr>
      </w:pPr>
      <w:r>
        <w:rPr>
          <w:sz w:val="28"/>
          <w:szCs w:val="28"/>
        </w:rPr>
        <w:t>Р</w:t>
      </w:r>
      <w:r w:rsidR="00690D99" w:rsidRPr="00C3117E">
        <w:rPr>
          <w:sz w:val="28"/>
          <w:szCs w:val="28"/>
        </w:rPr>
        <w:t>езультат</w:t>
      </w:r>
      <w:r>
        <w:rPr>
          <w:sz w:val="28"/>
          <w:szCs w:val="28"/>
        </w:rPr>
        <w:t xml:space="preserve">: </w:t>
      </w:r>
      <w:r w:rsidR="00690D99" w:rsidRPr="00C3117E">
        <w:rPr>
          <w:sz w:val="28"/>
          <w:szCs w:val="28"/>
        </w:rPr>
        <w:t>акт, который подписывается должностным</w:t>
      </w:r>
      <w:r w:rsidR="004F4D32">
        <w:rPr>
          <w:sz w:val="28"/>
          <w:szCs w:val="28"/>
        </w:rPr>
        <w:t>и</w:t>
      </w:r>
      <w:r w:rsidR="00690D99" w:rsidRPr="00C3117E">
        <w:rPr>
          <w:sz w:val="28"/>
          <w:szCs w:val="28"/>
        </w:rPr>
        <w:t xml:space="preserve"> лиц</w:t>
      </w:r>
      <w:r w:rsidR="004F4D32">
        <w:rPr>
          <w:sz w:val="28"/>
          <w:szCs w:val="28"/>
        </w:rPr>
        <w:t>а</w:t>
      </w:r>
      <w:r w:rsidR="00690D99" w:rsidRPr="00C3117E">
        <w:rPr>
          <w:sz w:val="28"/>
          <w:szCs w:val="28"/>
        </w:rPr>
        <w:t>м</w:t>
      </w:r>
      <w:r w:rsidR="004F4D32">
        <w:rPr>
          <w:sz w:val="28"/>
          <w:szCs w:val="28"/>
        </w:rPr>
        <w:t>и,</w:t>
      </w:r>
      <w:r w:rsidR="00690D99" w:rsidRPr="00C3117E">
        <w:rPr>
          <w:sz w:val="28"/>
          <w:szCs w:val="28"/>
        </w:rPr>
        <w:t xml:space="preserve"> проводящим</w:t>
      </w:r>
      <w:r w:rsidR="004F4D32">
        <w:rPr>
          <w:sz w:val="28"/>
          <w:szCs w:val="28"/>
        </w:rPr>
        <w:t>и</w:t>
      </w:r>
      <w:r w:rsidR="00690D99" w:rsidRPr="00C3117E">
        <w:rPr>
          <w:sz w:val="28"/>
          <w:szCs w:val="28"/>
        </w:rPr>
        <w:t xml:space="preserve"> проверку, не позднее последнего дня срока проведения камеральной проверки.</w:t>
      </w:r>
    </w:p>
    <w:p w:rsidR="00690D99" w:rsidRPr="00C3117E" w:rsidRDefault="00690D99" w:rsidP="00690D99">
      <w:pPr>
        <w:pStyle w:val="22"/>
        <w:shd w:val="clear" w:color="auto" w:fill="auto"/>
        <w:tabs>
          <w:tab w:val="left" w:pos="1252"/>
        </w:tabs>
        <w:spacing w:before="0" w:after="0" w:line="240" w:lineRule="auto"/>
        <w:ind w:right="80" w:firstLine="567"/>
        <w:jc w:val="both"/>
        <w:rPr>
          <w:sz w:val="28"/>
          <w:szCs w:val="28"/>
        </w:rPr>
      </w:pPr>
      <w:r w:rsidRPr="00C3117E">
        <w:rPr>
          <w:sz w:val="28"/>
          <w:szCs w:val="28"/>
        </w:rPr>
        <w:t xml:space="preserve">Акт камеральной проверки в течение трех рабочих дней со дня его подписания направляется </w:t>
      </w:r>
      <w:r w:rsidRPr="00EA3612">
        <w:rPr>
          <w:sz w:val="28"/>
          <w:szCs w:val="28"/>
        </w:rPr>
        <w:t>руководителю и (или)  иному должностному лицу или уполномоченному представителю объекта муниципального контроля.</w:t>
      </w:r>
    </w:p>
    <w:p w:rsidR="00690D99" w:rsidRPr="00C3117E" w:rsidRDefault="00690D99" w:rsidP="00690D99">
      <w:pPr>
        <w:pStyle w:val="22"/>
        <w:shd w:val="clear" w:color="auto" w:fill="auto"/>
        <w:tabs>
          <w:tab w:val="left" w:pos="1245"/>
        </w:tabs>
        <w:spacing w:before="0" w:after="0" w:line="240" w:lineRule="auto"/>
        <w:ind w:right="80" w:firstLine="567"/>
        <w:jc w:val="both"/>
        <w:rPr>
          <w:sz w:val="28"/>
          <w:szCs w:val="28"/>
        </w:rPr>
      </w:pPr>
      <w:r w:rsidRPr="00C3117E">
        <w:rPr>
          <w:sz w:val="28"/>
          <w:szCs w:val="28"/>
        </w:rPr>
        <w:t>Объект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Письменные возражения объекта контроля проверки приобщаются к материалам проверки.</w:t>
      </w:r>
    </w:p>
    <w:p w:rsidR="00690D99" w:rsidRPr="00C3117E" w:rsidRDefault="00690D99" w:rsidP="00690D99">
      <w:pPr>
        <w:pStyle w:val="22"/>
        <w:shd w:val="clear" w:color="auto" w:fill="auto"/>
        <w:tabs>
          <w:tab w:val="left" w:pos="1328"/>
        </w:tabs>
        <w:spacing w:before="0" w:after="0" w:line="240" w:lineRule="auto"/>
        <w:ind w:right="80" w:firstLine="567"/>
        <w:jc w:val="both"/>
        <w:rPr>
          <w:sz w:val="28"/>
          <w:szCs w:val="28"/>
        </w:rPr>
      </w:pPr>
      <w:r w:rsidRPr="00C3117E">
        <w:rPr>
          <w:sz w:val="28"/>
          <w:szCs w:val="28"/>
        </w:rPr>
        <w:lastRenderedPageBreak/>
        <w:t>Акт камеральной проверки подлеж</w:t>
      </w:r>
      <w:r>
        <w:rPr>
          <w:sz w:val="28"/>
          <w:szCs w:val="28"/>
        </w:rPr>
        <w:t>и</w:t>
      </w:r>
      <w:r w:rsidRPr="00C3117E">
        <w:rPr>
          <w:sz w:val="28"/>
          <w:szCs w:val="28"/>
        </w:rPr>
        <w:t>т рассмотрению заместителем Руководителя Исполнительного комитета в течение 15 дней со дня его подписания.</w:t>
      </w:r>
    </w:p>
    <w:p w:rsidR="00690D99" w:rsidRPr="00C3117E" w:rsidRDefault="00690D99" w:rsidP="00690D99">
      <w:pPr>
        <w:pStyle w:val="22"/>
        <w:shd w:val="clear" w:color="auto" w:fill="auto"/>
        <w:spacing w:before="0" w:after="0" w:line="240" w:lineRule="auto"/>
        <w:ind w:left="40" w:right="80" w:firstLine="567"/>
        <w:jc w:val="both"/>
        <w:rPr>
          <w:sz w:val="28"/>
          <w:szCs w:val="28"/>
        </w:rPr>
      </w:pPr>
      <w:r w:rsidRPr="00C3117E">
        <w:rPr>
          <w:sz w:val="28"/>
          <w:szCs w:val="28"/>
        </w:rPr>
        <w:t>По результатам рассмотрения акта камеральной проверки заместитель Руководителя Исполнительного комитета принимает решение:</w:t>
      </w:r>
    </w:p>
    <w:p w:rsidR="00690D99" w:rsidRPr="00C3117E" w:rsidRDefault="00690D99" w:rsidP="00690D99">
      <w:pPr>
        <w:pStyle w:val="22"/>
        <w:shd w:val="clear" w:color="auto" w:fill="auto"/>
        <w:tabs>
          <w:tab w:val="left" w:pos="1031"/>
        </w:tabs>
        <w:spacing w:before="0" w:after="0" w:line="240" w:lineRule="auto"/>
        <w:ind w:firstLine="567"/>
        <w:jc w:val="both"/>
        <w:rPr>
          <w:sz w:val="28"/>
          <w:szCs w:val="28"/>
        </w:rPr>
      </w:pPr>
      <w:r w:rsidRPr="00C3117E">
        <w:rPr>
          <w:sz w:val="28"/>
          <w:szCs w:val="28"/>
        </w:rPr>
        <w:t>1)о применении мер принуждения;</w:t>
      </w:r>
    </w:p>
    <w:p w:rsidR="00690D99" w:rsidRPr="00C3117E" w:rsidRDefault="00690D99" w:rsidP="00690D99">
      <w:pPr>
        <w:pStyle w:val="22"/>
        <w:shd w:val="clear" w:color="auto" w:fill="auto"/>
        <w:tabs>
          <w:tab w:val="left" w:pos="1071"/>
        </w:tabs>
        <w:spacing w:before="0" w:after="0" w:line="240" w:lineRule="auto"/>
        <w:ind w:firstLine="567"/>
        <w:jc w:val="both"/>
        <w:rPr>
          <w:sz w:val="28"/>
          <w:szCs w:val="28"/>
        </w:rPr>
      </w:pPr>
      <w:r w:rsidRPr="00C3117E">
        <w:rPr>
          <w:sz w:val="28"/>
          <w:szCs w:val="28"/>
        </w:rPr>
        <w:t>2)об отсутствии оснований для применения мер принуждения.</w:t>
      </w:r>
    </w:p>
    <w:p w:rsidR="007849AB" w:rsidRDefault="007849AB" w:rsidP="00690D99">
      <w:pPr>
        <w:pStyle w:val="22"/>
        <w:shd w:val="clear" w:color="auto" w:fill="auto"/>
        <w:tabs>
          <w:tab w:val="left" w:pos="1187"/>
        </w:tabs>
        <w:spacing w:before="0" w:after="0" w:line="240" w:lineRule="auto"/>
        <w:ind w:firstLine="567"/>
        <w:jc w:val="both"/>
        <w:rPr>
          <w:sz w:val="28"/>
          <w:szCs w:val="28"/>
        </w:rPr>
      </w:pPr>
      <w:r>
        <w:rPr>
          <w:sz w:val="28"/>
          <w:szCs w:val="28"/>
        </w:rPr>
        <w:t>25</w:t>
      </w:r>
      <w:r w:rsidR="00690D99" w:rsidRPr="00C3117E">
        <w:rPr>
          <w:sz w:val="28"/>
          <w:szCs w:val="28"/>
        </w:rPr>
        <w:t>.</w:t>
      </w:r>
      <w:r>
        <w:rPr>
          <w:sz w:val="28"/>
          <w:szCs w:val="28"/>
        </w:rPr>
        <w:t>Порядок проведения выездной проверки:</w:t>
      </w:r>
    </w:p>
    <w:p w:rsidR="00690D99" w:rsidRPr="00C3117E" w:rsidRDefault="00690D99" w:rsidP="00690D99">
      <w:pPr>
        <w:pStyle w:val="22"/>
        <w:shd w:val="clear" w:color="auto" w:fill="auto"/>
        <w:tabs>
          <w:tab w:val="left" w:pos="1187"/>
        </w:tabs>
        <w:spacing w:before="0" w:after="0" w:line="240" w:lineRule="auto"/>
        <w:ind w:firstLine="567"/>
        <w:jc w:val="both"/>
        <w:rPr>
          <w:sz w:val="28"/>
          <w:szCs w:val="28"/>
        </w:rPr>
      </w:pPr>
      <w:r w:rsidRPr="00C3117E">
        <w:rPr>
          <w:sz w:val="28"/>
          <w:szCs w:val="28"/>
        </w:rPr>
        <w:t>Выездная проверка проводится по месту нахождения объекта контроля.</w:t>
      </w:r>
    </w:p>
    <w:p w:rsidR="00690D99" w:rsidRPr="00C3117E" w:rsidRDefault="00690D99" w:rsidP="00690D99">
      <w:pPr>
        <w:pStyle w:val="22"/>
        <w:shd w:val="clear" w:color="auto" w:fill="auto"/>
        <w:tabs>
          <w:tab w:val="left" w:pos="1245"/>
        </w:tabs>
        <w:spacing w:before="0" w:after="0" w:line="240" w:lineRule="auto"/>
        <w:ind w:firstLine="567"/>
        <w:jc w:val="both"/>
        <w:rPr>
          <w:sz w:val="28"/>
          <w:szCs w:val="28"/>
        </w:rPr>
      </w:pPr>
      <w:r w:rsidRPr="00C3117E">
        <w:rPr>
          <w:sz w:val="28"/>
          <w:szCs w:val="28"/>
        </w:rPr>
        <w:t>Срок проведения</w:t>
      </w:r>
      <w:r w:rsidR="007849AB">
        <w:rPr>
          <w:sz w:val="28"/>
          <w:szCs w:val="28"/>
        </w:rPr>
        <w:t xml:space="preserve">: </w:t>
      </w:r>
      <w:r w:rsidRPr="00C3117E">
        <w:rPr>
          <w:sz w:val="28"/>
          <w:szCs w:val="28"/>
        </w:rPr>
        <w:t>не более 30 рабочих дней.</w:t>
      </w:r>
    </w:p>
    <w:p w:rsidR="00690D99" w:rsidRPr="00C3117E" w:rsidRDefault="00690D99" w:rsidP="00690D99">
      <w:pPr>
        <w:pStyle w:val="22"/>
        <w:shd w:val="clear" w:color="auto" w:fill="auto"/>
        <w:tabs>
          <w:tab w:val="left" w:pos="1216"/>
        </w:tabs>
        <w:spacing w:before="0" w:after="0" w:line="240" w:lineRule="auto"/>
        <w:ind w:right="80" w:firstLine="567"/>
        <w:jc w:val="both"/>
        <w:rPr>
          <w:sz w:val="28"/>
          <w:szCs w:val="28"/>
        </w:rPr>
      </w:pPr>
      <w:r w:rsidRPr="00C3117E">
        <w:rPr>
          <w:sz w:val="28"/>
          <w:szCs w:val="28"/>
        </w:rPr>
        <w:t>Заместитель Руководителя Исполнительного комитета может продлить срок проведения выездной проверки не более чем на 10 рабочих дней на основании мотивированного обращения руководителя проверочной группы.</w:t>
      </w:r>
    </w:p>
    <w:p w:rsidR="00690D99" w:rsidRPr="00C3117E" w:rsidRDefault="00690D99" w:rsidP="00690D99">
      <w:pPr>
        <w:pStyle w:val="22"/>
        <w:shd w:val="clear" w:color="auto" w:fill="auto"/>
        <w:tabs>
          <w:tab w:val="left" w:pos="1339"/>
        </w:tabs>
        <w:spacing w:before="0" w:after="0" w:line="240" w:lineRule="auto"/>
        <w:ind w:right="80" w:firstLine="567"/>
        <w:jc w:val="both"/>
        <w:rPr>
          <w:sz w:val="28"/>
          <w:szCs w:val="28"/>
        </w:rPr>
      </w:pPr>
      <w:r w:rsidRPr="00C3117E">
        <w:rPr>
          <w:sz w:val="28"/>
          <w:szCs w:val="28"/>
        </w:rPr>
        <w:t>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руководитель контролирующей группы составляет акт.</w:t>
      </w:r>
    </w:p>
    <w:p w:rsidR="00690D99" w:rsidRPr="00C3117E" w:rsidRDefault="00690D99" w:rsidP="00690D99">
      <w:pPr>
        <w:pStyle w:val="22"/>
        <w:shd w:val="clear" w:color="auto" w:fill="auto"/>
        <w:tabs>
          <w:tab w:val="left" w:pos="1174"/>
        </w:tabs>
        <w:spacing w:before="0" w:after="0" w:line="240" w:lineRule="auto"/>
        <w:ind w:right="60" w:firstLine="567"/>
        <w:jc w:val="both"/>
        <w:rPr>
          <w:sz w:val="28"/>
          <w:szCs w:val="28"/>
        </w:rPr>
      </w:pPr>
      <w:r w:rsidRPr="00C3117E">
        <w:rPr>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контролирующей группы составляет акт об обнаружении соответствующих противоправных действий</w:t>
      </w:r>
      <w:r w:rsidR="00B10B8C">
        <w:rPr>
          <w:sz w:val="28"/>
          <w:szCs w:val="28"/>
        </w:rPr>
        <w:t>.</w:t>
      </w:r>
    </w:p>
    <w:p w:rsidR="00690D99" w:rsidRPr="00C3117E" w:rsidRDefault="00690D99" w:rsidP="00690D99">
      <w:pPr>
        <w:pStyle w:val="22"/>
        <w:shd w:val="clear" w:color="auto" w:fill="auto"/>
        <w:tabs>
          <w:tab w:val="left" w:pos="1236"/>
        </w:tabs>
        <w:spacing w:before="0" w:after="0" w:line="240" w:lineRule="auto"/>
        <w:ind w:right="60" w:firstLine="567"/>
        <w:jc w:val="both"/>
        <w:rPr>
          <w:sz w:val="28"/>
          <w:szCs w:val="28"/>
        </w:rPr>
      </w:pPr>
      <w:r w:rsidRPr="00C3117E">
        <w:rPr>
          <w:sz w:val="28"/>
          <w:szCs w:val="28"/>
        </w:rPr>
        <w:t>Заместитель Руководителя Исполнительного комитета на основании мотивированного обращения руководителя контролирующей группы может назначить:</w:t>
      </w:r>
    </w:p>
    <w:p w:rsidR="00690D99" w:rsidRPr="00C3117E" w:rsidRDefault="00690D99" w:rsidP="00690D99">
      <w:pPr>
        <w:pStyle w:val="22"/>
        <w:shd w:val="clear" w:color="auto" w:fill="auto"/>
        <w:spacing w:before="0" w:after="0" w:line="240" w:lineRule="auto"/>
        <w:ind w:firstLine="567"/>
        <w:jc w:val="both"/>
        <w:rPr>
          <w:sz w:val="28"/>
          <w:szCs w:val="28"/>
        </w:rPr>
      </w:pPr>
      <w:r w:rsidRPr="00C3117E">
        <w:rPr>
          <w:sz w:val="28"/>
          <w:szCs w:val="28"/>
        </w:rPr>
        <w:t>1) проведение обследования;</w:t>
      </w:r>
    </w:p>
    <w:p w:rsidR="00690D99" w:rsidRPr="00C3117E" w:rsidRDefault="00690D99" w:rsidP="00690D99">
      <w:pPr>
        <w:pStyle w:val="22"/>
        <w:shd w:val="clear" w:color="auto" w:fill="auto"/>
        <w:spacing w:before="0" w:after="0" w:line="240" w:lineRule="auto"/>
        <w:ind w:left="567"/>
        <w:jc w:val="both"/>
        <w:rPr>
          <w:sz w:val="28"/>
          <w:szCs w:val="28"/>
        </w:rPr>
      </w:pPr>
      <w:r w:rsidRPr="00C3117E">
        <w:rPr>
          <w:sz w:val="28"/>
          <w:szCs w:val="28"/>
        </w:rPr>
        <w:t>2) проведение встречной проверки.</w:t>
      </w:r>
    </w:p>
    <w:p w:rsidR="00690D99" w:rsidRPr="00C3117E" w:rsidRDefault="00690D99" w:rsidP="00690D99">
      <w:pPr>
        <w:pStyle w:val="22"/>
        <w:shd w:val="clear" w:color="auto" w:fill="auto"/>
        <w:tabs>
          <w:tab w:val="left" w:pos="1351"/>
        </w:tabs>
        <w:spacing w:before="0" w:after="0" w:line="240" w:lineRule="auto"/>
        <w:ind w:right="60" w:firstLine="567"/>
        <w:jc w:val="both"/>
        <w:rPr>
          <w:sz w:val="28"/>
          <w:szCs w:val="28"/>
        </w:rPr>
      </w:pPr>
      <w:r w:rsidRPr="00C3117E">
        <w:rPr>
          <w:sz w:val="28"/>
          <w:szCs w:val="28"/>
        </w:rPr>
        <w:t>По результатам обследования оформляется заключение, которое прилагается к материалам выездной проверки.</w:t>
      </w:r>
    </w:p>
    <w:p w:rsidR="00690D99" w:rsidRPr="00C3117E" w:rsidRDefault="007849AB" w:rsidP="00690D99">
      <w:pPr>
        <w:pStyle w:val="22"/>
        <w:shd w:val="clear" w:color="auto" w:fill="auto"/>
        <w:tabs>
          <w:tab w:val="left" w:pos="1312"/>
        </w:tabs>
        <w:spacing w:before="0" w:after="0" w:line="240" w:lineRule="auto"/>
        <w:ind w:right="60" w:firstLine="567"/>
        <w:jc w:val="both"/>
        <w:rPr>
          <w:sz w:val="28"/>
          <w:szCs w:val="28"/>
        </w:rPr>
      </w:pPr>
      <w:r>
        <w:rPr>
          <w:sz w:val="28"/>
          <w:szCs w:val="28"/>
        </w:rPr>
        <w:t>26</w:t>
      </w:r>
      <w:r w:rsidR="00690D99" w:rsidRPr="00C3117E">
        <w:rPr>
          <w:sz w:val="28"/>
          <w:szCs w:val="28"/>
        </w:rPr>
        <w:t xml:space="preserve">.В ходе выездной проверки проводятся контрольные действия по документальному и фактическому изучению деятельности объекта контроля. </w:t>
      </w:r>
      <w:proofErr w:type="gramStart"/>
      <w:r w:rsidR="00690D99" w:rsidRPr="00C3117E">
        <w:rPr>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00690D99" w:rsidRPr="00C3117E">
        <w:rPr>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90D99" w:rsidRPr="00C3117E" w:rsidRDefault="00690D99" w:rsidP="00690D99">
      <w:pPr>
        <w:pStyle w:val="22"/>
        <w:shd w:val="clear" w:color="auto" w:fill="auto"/>
        <w:tabs>
          <w:tab w:val="left" w:pos="142"/>
          <w:tab w:val="left" w:pos="1431"/>
        </w:tabs>
        <w:spacing w:before="0" w:after="0" w:line="240" w:lineRule="auto"/>
        <w:ind w:right="60" w:firstLine="567"/>
        <w:jc w:val="both"/>
        <w:rPr>
          <w:sz w:val="28"/>
          <w:szCs w:val="28"/>
        </w:rPr>
      </w:pPr>
      <w:r w:rsidRPr="00C3117E">
        <w:rPr>
          <w:sz w:val="28"/>
          <w:szCs w:val="28"/>
        </w:rPr>
        <w:lastRenderedPageBreak/>
        <w:t>Проведение выездной проверки может быть приостановлено заместителем Руководителя Исполнительного комитета на основании мотивированного обращения руководителя контролирующей группы:</w:t>
      </w:r>
    </w:p>
    <w:p w:rsidR="00690D99" w:rsidRPr="00C3117E" w:rsidRDefault="00690D99" w:rsidP="00690D99">
      <w:pPr>
        <w:pStyle w:val="22"/>
        <w:shd w:val="clear" w:color="auto" w:fill="auto"/>
        <w:tabs>
          <w:tab w:val="left" w:pos="142"/>
          <w:tab w:val="left" w:pos="1015"/>
        </w:tabs>
        <w:spacing w:before="0" w:after="0" w:line="240" w:lineRule="auto"/>
        <w:ind w:firstLine="567"/>
        <w:jc w:val="both"/>
        <w:rPr>
          <w:sz w:val="28"/>
          <w:szCs w:val="28"/>
        </w:rPr>
      </w:pPr>
      <w:r w:rsidRPr="00C3117E">
        <w:rPr>
          <w:sz w:val="28"/>
          <w:szCs w:val="28"/>
        </w:rPr>
        <w:t>1)на период проведения встречной проверки и (или) обследования;</w:t>
      </w:r>
    </w:p>
    <w:p w:rsidR="00690D99" w:rsidRPr="00C3117E" w:rsidRDefault="00690D99" w:rsidP="00690D99">
      <w:pPr>
        <w:pStyle w:val="22"/>
        <w:shd w:val="clear" w:color="auto" w:fill="auto"/>
        <w:tabs>
          <w:tab w:val="left" w:pos="142"/>
          <w:tab w:val="left" w:pos="1134"/>
        </w:tabs>
        <w:spacing w:before="0" w:after="0" w:line="240" w:lineRule="auto"/>
        <w:ind w:right="60" w:firstLine="567"/>
        <w:jc w:val="both"/>
        <w:rPr>
          <w:sz w:val="28"/>
          <w:szCs w:val="28"/>
        </w:rPr>
      </w:pPr>
      <w:r w:rsidRPr="00C3117E">
        <w:rPr>
          <w:sz w:val="28"/>
          <w:szCs w:val="28"/>
        </w:rPr>
        <w:t>2)при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а также приведения объектом контроля в надлежащее состояние документов учета и отчетности;</w:t>
      </w:r>
    </w:p>
    <w:p w:rsidR="00690D99" w:rsidRPr="00C3117E" w:rsidRDefault="00690D99" w:rsidP="00690D99">
      <w:pPr>
        <w:pStyle w:val="22"/>
        <w:shd w:val="clear" w:color="auto" w:fill="auto"/>
        <w:tabs>
          <w:tab w:val="left" w:pos="142"/>
          <w:tab w:val="left" w:pos="1055"/>
        </w:tabs>
        <w:spacing w:before="0" w:after="0" w:line="240" w:lineRule="auto"/>
        <w:ind w:firstLine="567"/>
        <w:jc w:val="both"/>
        <w:rPr>
          <w:sz w:val="28"/>
          <w:szCs w:val="28"/>
        </w:rPr>
      </w:pPr>
      <w:r w:rsidRPr="00C3117E">
        <w:rPr>
          <w:sz w:val="28"/>
          <w:szCs w:val="28"/>
        </w:rPr>
        <w:t>3)на период организации и проведения экспертиз;</w:t>
      </w:r>
    </w:p>
    <w:p w:rsidR="00690D99" w:rsidRPr="00C3117E" w:rsidRDefault="00690D99" w:rsidP="00690D99">
      <w:pPr>
        <w:pStyle w:val="22"/>
        <w:shd w:val="clear" w:color="auto" w:fill="auto"/>
        <w:tabs>
          <w:tab w:val="left" w:pos="142"/>
          <w:tab w:val="left" w:pos="1058"/>
        </w:tabs>
        <w:spacing w:before="0" w:after="0" w:line="240" w:lineRule="auto"/>
        <w:ind w:firstLine="567"/>
        <w:jc w:val="both"/>
        <w:rPr>
          <w:sz w:val="28"/>
          <w:szCs w:val="28"/>
        </w:rPr>
      </w:pPr>
      <w:r w:rsidRPr="00C3117E">
        <w:rPr>
          <w:sz w:val="28"/>
          <w:szCs w:val="28"/>
        </w:rPr>
        <w:t>4)на период исполнения запросов, направленных в компетентные органы;</w:t>
      </w:r>
    </w:p>
    <w:p w:rsidR="00690D99" w:rsidRPr="00C3117E" w:rsidRDefault="00690D99" w:rsidP="00690D99">
      <w:pPr>
        <w:pStyle w:val="22"/>
        <w:shd w:val="clear" w:color="auto" w:fill="auto"/>
        <w:tabs>
          <w:tab w:val="left" w:pos="142"/>
          <w:tab w:val="left" w:pos="1062"/>
        </w:tabs>
        <w:spacing w:before="0" w:after="0" w:line="240" w:lineRule="auto"/>
        <w:ind w:right="60" w:firstLine="567"/>
        <w:jc w:val="both"/>
        <w:rPr>
          <w:sz w:val="28"/>
          <w:szCs w:val="28"/>
        </w:rPr>
      </w:pPr>
      <w:r w:rsidRPr="00C3117E">
        <w:rPr>
          <w:sz w:val="28"/>
          <w:szCs w:val="28"/>
        </w:rPr>
        <w:t>5)в случае непредставления объектом контроля информации, документов и материалов и (или) представления неполного комплекта 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690D99" w:rsidRPr="00C3117E" w:rsidRDefault="00690D99" w:rsidP="00690D99">
      <w:pPr>
        <w:pStyle w:val="22"/>
        <w:shd w:val="clear" w:color="auto" w:fill="auto"/>
        <w:tabs>
          <w:tab w:val="left" w:pos="142"/>
          <w:tab w:val="left" w:pos="1181"/>
        </w:tabs>
        <w:spacing w:before="0" w:after="0" w:line="240" w:lineRule="auto"/>
        <w:ind w:right="60" w:firstLine="567"/>
        <w:jc w:val="both"/>
        <w:rPr>
          <w:sz w:val="28"/>
          <w:szCs w:val="28"/>
        </w:rPr>
      </w:pPr>
      <w:r w:rsidRPr="00C3117E">
        <w:rPr>
          <w:sz w:val="28"/>
          <w:szCs w:val="28"/>
        </w:rPr>
        <w:t>6)при необходимости обследования имущества и (или) документов, находящихся не по месту нахождения объекта контроля.</w:t>
      </w:r>
    </w:p>
    <w:p w:rsidR="00690D99" w:rsidRPr="00C3117E" w:rsidRDefault="00690D99" w:rsidP="00690D99">
      <w:pPr>
        <w:pStyle w:val="22"/>
        <w:shd w:val="clear" w:color="auto" w:fill="auto"/>
        <w:tabs>
          <w:tab w:val="left" w:pos="142"/>
          <w:tab w:val="left" w:pos="1199"/>
        </w:tabs>
        <w:spacing w:before="0" w:after="0" w:line="240" w:lineRule="auto"/>
        <w:ind w:right="60" w:firstLine="567"/>
        <w:jc w:val="both"/>
        <w:rPr>
          <w:sz w:val="28"/>
          <w:szCs w:val="28"/>
        </w:rPr>
      </w:pPr>
      <w:r w:rsidRPr="00C3117E">
        <w:rPr>
          <w:sz w:val="28"/>
          <w:szCs w:val="28"/>
        </w:rPr>
        <w:t>На время приостановления проведения выездной проверки течение ее срока прерывается.</w:t>
      </w:r>
    </w:p>
    <w:p w:rsidR="00690D99" w:rsidRPr="00C3117E" w:rsidRDefault="00690D99" w:rsidP="00690D99">
      <w:pPr>
        <w:pStyle w:val="22"/>
        <w:shd w:val="clear" w:color="auto" w:fill="auto"/>
        <w:tabs>
          <w:tab w:val="left" w:pos="142"/>
          <w:tab w:val="left" w:pos="1199"/>
        </w:tabs>
        <w:spacing w:before="0" w:after="0" w:line="240" w:lineRule="auto"/>
        <w:ind w:right="60" w:firstLine="567"/>
        <w:jc w:val="both"/>
        <w:rPr>
          <w:sz w:val="28"/>
          <w:szCs w:val="28"/>
        </w:rPr>
      </w:pPr>
      <w:r w:rsidRPr="00C3117E">
        <w:rPr>
          <w:sz w:val="28"/>
          <w:szCs w:val="28"/>
        </w:rPr>
        <w:t>1)Руководитель контролирующей группы в течение трех рабочих дней со дня принятия заместителем Руководителя Исполнительного комитета распоряжения о приостановлении проведения выездной проверки письменно извещает объект контроля о приостановлении проведения проверки и о причинах приостановления.</w:t>
      </w:r>
    </w:p>
    <w:p w:rsidR="00690D99" w:rsidRPr="00C3117E" w:rsidRDefault="00690D99" w:rsidP="00690D99">
      <w:pPr>
        <w:pStyle w:val="22"/>
        <w:shd w:val="clear" w:color="auto" w:fill="auto"/>
        <w:tabs>
          <w:tab w:val="left" w:pos="142"/>
          <w:tab w:val="left" w:pos="1344"/>
        </w:tabs>
        <w:spacing w:before="0" w:after="0" w:line="240" w:lineRule="auto"/>
        <w:ind w:right="60" w:firstLine="567"/>
        <w:jc w:val="both"/>
        <w:rPr>
          <w:sz w:val="28"/>
          <w:szCs w:val="28"/>
        </w:rPr>
      </w:pPr>
      <w:r w:rsidRPr="00C3117E">
        <w:rPr>
          <w:sz w:val="28"/>
          <w:szCs w:val="28"/>
        </w:rPr>
        <w:t>2)Заместитель Руководителя Исполнительного комитета принимает распоряжение о возобновлении проведения выездной проверки в течение трех рабочих дней, со дня получения сведений об устранении причин приостановления выездной проверки</w:t>
      </w:r>
    </w:p>
    <w:p w:rsidR="00690D99" w:rsidRPr="00C3117E" w:rsidRDefault="00690D99" w:rsidP="00690D99">
      <w:pPr>
        <w:pStyle w:val="22"/>
        <w:shd w:val="clear" w:color="auto" w:fill="auto"/>
        <w:tabs>
          <w:tab w:val="left" w:pos="142"/>
        </w:tabs>
        <w:spacing w:before="0" w:after="0" w:line="240" w:lineRule="auto"/>
        <w:ind w:right="60" w:firstLine="567"/>
        <w:jc w:val="both"/>
        <w:rPr>
          <w:sz w:val="28"/>
          <w:szCs w:val="28"/>
        </w:rPr>
      </w:pPr>
      <w:r w:rsidRPr="00C3117E">
        <w:rPr>
          <w:sz w:val="28"/>
          <w:szCs w:val="28"/>
        </w:rPr>
        <w:t>Руководитель контролирующей группы в течение трех рабочих дней со дня п</w:t>
      </w:r>
      <w:r w:rsidR="00B10B8C">
        <w:rPr>
          <w:sz w:val="28"/>
          <w:szCs w:val="28"/>
        </w:rPr>
        <w:t>ринятия распоряжения заместителем</w:t>
      </w:r>
      <w:r w:rsidRPr="00C3117E">
        <w:rPr>
          <w:sz w:val="28"/>
          <w:szCs w:val="28"/>
        </w:rPr>
        <w:t xml:space="preserve"> Руководителя Исполнительного комитета</w:t>
      </w:r>
      <w:r w:rsidR="00B10B8C">
        <w:rPr>
          <w:sz w:val="28"/>
          <w:szCs w:val="28"/>
        </w:rPr>
        <w:t>,</w:t>
      </w:r>
      <w:r w:rsidRPr="00C3117E">
        <w:rPr>
          <w:sz w:val="28"/>
          <w:szCs w:val="28"/>
        </w:rPr>
        <w:t xml:space="preserve"> указанного в пункте</w:t>
      </w:r>
      <w:r w:rsidR="00B10B8C">
        <w:rPr>
          <w:sz w:val="28"/>
          <w:szCs w:val="28"/>
        </w:rPr>
        <w:t xml:space="preserve"> 4</w:t>
      </w:r>
      <w:r w:rsidR="00355A5A">
        <w:rPr>
          <w:sz w:val="28"/>
          <w:szCs w:val="28"/>
        </w:rPr>
        <w:t>7</w:t>
      </w:r>
      <w:r w:rsidR="00B10B8C">
        <w:rPr>
          <w:sz w:val="28"/>
          <w:szCs w:val="28"/>
        </w:rPr>
        <w:t xml:space="preserve"> Административного регламента,</w:t>
      </w:r>
      <w:r w:rsidRPr="00C3117E">
        <w:rPr>
          <w:sz w:val="28"/>
          <w:szCs w:val="28"/>
        </w:rPr>
        <w:t xml:space="preserve"> решения информирует объект контроля о возобновлении проведения выездной проверки.</w:t>
      </w:r>
    </w:p>
    <w:p w:rsidR="00690D99" w:rsidRPr="00C3117E" w:rsidRDefault="007849AB" w:rsidP="00690D99">
      <w:pPr>
        <w:pStyle w:val="22"/>
        <w:shd w:val="clear" w:color="auto" w:fill="auto"/>
        <w:tabs>
          <w:tab w:val="left" w:pos="142"/>
          <w:tab w:val="left" w:pos="1355"/>
        </w:tabs>
        <w:spacing w:before="0" w:after="0" w:line="240" w:lineRule="auto"/>
        <w:ind w:right="60" w:firstLine="567"/>
        <w:jc w:val="both"/>
        <w:rPr>
          <w:sz w:val="28"/>
          <w:szCs w:val="28"/>
        </w:rPr>
      </w:pPr>
      <w:r>
        <w:rPr>
          <w:sz w:val="28"/>
          <w:szCs w:val="28"/>
        </w:rPr>
        <w:t>Р</w:t>
      </w:r>
      <w:r w:rsidR="00690D99" w:rsidRPr="00C3117E">
        <w:rPr>
          <w:sz w:val="28"/>
          <w:szCs w:val="28"/>
        </w:rPr>
        <w:t>езультат</w:t>
      </w:r>
      <w:r>
        <w:rPr>
          <w:sz w:val="28"/>
          <w:szCs w:val="28"/>
        </w:rPr>
        <w:t xml:space="preserve">: </w:t>
      </w:r>
      <w:r w:rsidR="00690D99" w:rsidRPr="00C3117E">
        <w:rPr>
          <w:sz w:val="28"/>
          <w:szCs w:val="28"/>
        </w:rPr>
        <w:t>акт, который подписывается должностным лицом, проводящим проверку, не позднее последнего дня срока проведения выездной проверки.</w:t>
      </w:r>
    </w:p>
    <w:p w:rsidR="00690D99" w:rsidRPr="00C3117E" w:rsidRDefault="007849AB" w:rsidP="005E1CA7">
      <w:pPr>
        <w:pStyle w:val="22"/>
        <w:shd w:val="clear" w:color="auto" w:fill="auto"/>
        <w:tabs>
          <w:tab w:val="left" w:pos="142"/>
          <w:tab w:val="left" w:pos="1341"/>
        </w:tabs>
        <w:spacing w:before="0" w:after="0" w:line="240" w:lineRule="auto"/>
        <w:ind w:right="60" w:firstLine="567"/>
        <w:jc w:val="both"/>
        <w:rPr>
          <w:sz w:val="28"/>
          <w:szCs w:val="28"/>
        </w:rPr>
      </w:pPr>
      <w:r>
        <w:rPr>
          <w:sz w:val="28"/>
          <w:szCs w:val="28"/>
        </w:rPr>
        <w:t xml:space="preserve"> </w:t>
      </w:r>
      <w:r w:rsidR="00690D99" w:rsidRPr="00C3117E">
        <w:rPr>
          <w:sz w:val="28"/>
          <w:szCs w:val="28"/>
        </w:rPr>
        <w:t>К акту выездной проверки прилагаются документы, результаты экспертиз (исследований), фото-, видео- и аудиоматериалы, полученные в ходе проведения контрольных мероприятий.</w:t>
      </w:r>
    </w:p>
    <w:p w:rsidR="00690D99" w:rsidRPr="00C3117E" w:rsidRDefault="007849AB" w:rsidP="00690D99">
      <w:pPr>
        <w:pStyle w:val="22"/>
        <w:shd w:val="clear" w:color="auto" w:fill="auto"/>
        <w:tabs>
          <w:tab w:val="left" w:pos="142"/>
          <w:tab w:val="left" w:pos="1275"/>
        </w:tabs>
        <w:spacing w:before="0" w:after="0" w:line="240" w:lineRule="auto"/>
        <w:ind w:right="60" w:firstLine="567"/>
        <w:jc w:val="both"/>
        <w:rPr>
          <w:sz w:val="28"/>
          <w:szCs w:val="28"/>
        </w:rPr>
      </w:pPr>
      <w:r>
        <w:rPr>
          <w:sz w:val="28"/>
          <w:szCs w:val="28"/>
        </w:rPr>
        <w:t xml:space="preserve"> </w:t>
      </w:r>
      <w:r w:rsidR="00690D99" w:rsidRPr="00C3117E">
        <w:rPr>
          <w:sz w:val="28"/>
          <w:szCs w:val="28"/>
        </w:rPr>
        <w:t xml:space="preserve">Акт выездной проверки в течение трех рабочих дней со дня его подписания направляется </w:t>
      </w:r>
      <w:r w:rsidR="00690D99" w:rsidRPr="00EA3612">
        <w:rPr>
          <w:sz w:val="28"/>
          <w:szCs w:val="28"/>
        </w:rPr>
        <w:t>руководителю и (или)  иному должностному лицу или уполномоченному представителю объекта муниципального контроля.</w:t>
      </w:r>
    </w:p>
    <w:p w:rsidR="00690D99" w:rsidRPr="00C3117E" w:rsidRDefault="007849AB" w:rsidP="00690D99">
      <w:pPr>
        <w:pStyle w:val="22"/>
        <w:shd w:val="clear" w:color="auto" w:fill="auto"/>
        <w:tabs>
          <w:tab w:val="left" w:pos="142"/>
          <w:tab w:val="left" w:pos="1232"/>
        </w:tabs>
        <w:spacing w:before="0" w:after="0" w:line="240" w:lineRule="auto"/>
        <w:ind w:right="60" w:firstLine="567"/>
        <w:jc w:val="both"/>
        <w:rPr>
          <w:sz w:val="28"/>
          <w:szCs w:val="28"/>
        </w:rPr>
      </w:pPr>
      <w:r>
        <w:rPr>
          <w:sz w:val="28"/>
          <w:szCs w:val="28"/>
        </w:rPr>
        <w:lastRenderedPageBreak/>
        <w:t xml:space="preserve"> </w:t>
      </w:r>
      <w:r w:rsidR="00690D99" w:rsidRPr="00C3117E">
        <w:rPr>
          <w:sz w:val="28"/>
          <w:szCs w:val="28"/>
        </w:rPr>
        <w:t>Объект контроля вправе представить письменные возражения на акт выездной проверки в течение пяти рабочих дней со дня его получения. Письменные возражения объекта контроля прилагаются к материалам выездной проверки.</w:t>
      </w:r>
    </w:p>
    <w:p w:rsidR="00690D99" w:rsidRPr="00C3117E" w:rsidRDefault="007849AB" w:rsidP="00355A5A">
      <w:pPr>
        <w:pStyle w:val="22"/>
        <w:shd w:val="clear" w:color="auto" w:fill="auto"/>
        <w:tabs>
          <w:tab w:val="left" w:pos="0"/>
          <w:tab w:val="left" w:pos="142"/>
        </w:tabs>
        <w:spacing w:before="0" w:after="0" w:line="240" w:lineRule="auto"/>
        <w:ind w:right="60" w:firstLine="567"/>
        <w:jc w:val="both"/>
        <w:rPr>
          <w:sz w:val="28"/>
          <w:szCs w:val="28"/>
        </w:rPr>
      </w:pPr>
      <w:r>
        <w:rPr>
          <w:sz w:val="28"/>
          <w:szCs w:val="28"/>
        </w:rPr>
        <w:t xml:space="preserve"> </w:t>
      </w:r>
      <w:r w:rsidR="00690D99" w:rsidRPr="00C3117E">
        <w:rPr>
          <w:sz w:val="28"/>
          <w:szCs w:val="28"/>
        </w:rPr>
        <w:t>Акт выездной проверки подлежит рассмотрению заместителем Руководителя Исполнительного комитета в течение 15 дней со дня его подписания.</w:t>
      </w:r>
    </w:p>
    <w:p w:rsidR="00690D99" w:rsidRPr="00C3117E" w:rsidRDefault="00690D99" w:rsidP="00690D99">
      <w:pPr>
        <w:pStyle w:val="22"/>
        <w:shd w:val="clear" w:color="auto" w:fill="auto"/>
        <w:tabs>
          <w:tab w:val="left" w:pos="142"/>
        </w:tabs>
        <w:spacing w:before="0" w:after="0" w:line="240" w:lineRule="auto"/>
        <w:ind w:right="60" w:firstLine="567"/>
        <w:jc w:val="both"/>
        <w:rPr>
          <w:sz w:val="28"/>
          <w:szCs w:val="28"/>
        </w:rPr>
      </w:pPr>
      <w:r w:rsidRPr="00C3117E">
        <w:rPr>
          <w:sz w:val="28"/>
          <w:szCs w:val="28"/>
        </w:rPr>
        <w:t>По результатам рассмотрения акта и иных материалов выездной проверки заместитель Руководителя Исполнительного комитета принимает решение:</w:t>
      </w:r>
    </w:p>
    <w:p w:rsidR="00690D99" w:rsidRPr="00C3117E" w:rsidRDefault="00690D99" w:rsidP="00690D99">
      <w:pPr>
        <w:pStyle w:val="22"/>
        <w:numPr>
          <w:ilvl w:val="2"/>
          <w:numId w:val="16"/>
        </w:numPr>
        <w:shd w:val="clear" w:color="auto" w:fill="auto"/>
        <w:tabs>
          <w:tab w:val="left" w:pos="142"/>
          <w:tab w:val="left" w:pos="1015"/>
        </w:tabs>
        <w:spacing w:before="0" w:after="0" w:line="240" w:lineRule="auto"/>
        <w:ind w:left="0" w:firstLine="567"/>
        <w:jc w:val="both"/>
        <w:rPr>
          <w:sz w:val="28"/>
          <w:szCs w:val="28"/>
        </w:rPr>
      </w:pPr>
      <w:r w:rsidRPr="00C3117E">
        <w:rPr>
          <w:sz w:val="28"/>
          <w:szCs w:val="28"/>
        </w:rPr>
        <w:t>о применении</w:t>
      </w:r>
      <w:r w:rsidR="00355A5A">
        <w:rPr>
          <w:sz w:val="28"/>
          <w:szCs w:val="28"/>
        </w:rPr>
        <w:t xml:space="preserve"> бюджетных </w:t>
      </w:r>
      <w:r w:rsidRPr="00C3117E">
        <w:rPr>
          <w:sz w:val="28"/>
          <w:szCs w:val="28"/>
        </w:rPr>
        <w:t xml:space="preserve"> мер принуждения;</w:t>
      </w:r>
    </w:p>
    <w:p w:rsidR="00690D99" w:rsidRDefault="00690D99" w:rsidP="00690D99">
      <w:pPr>
        <w:pStyle w:val="22"/>
        <w:numPr>
          <w:ilvl w:val="2"/>
          <w:numId w:val="16"/>
        </w:numPr>
        <w:shd w:val="clear" w:color="auto" w:fill="auto"/>
        <w:tabs>
          <w:tab w:val="left" w:pos="142"/>
          <w:tab w:val="left" w:pos="1051"/>
        </w:tabs>
        <w:spacing w:before="0" w:after="0" w:line="240" w:lineRule="auto"/>
        <w:ind w:left="0" w:firstLine="567"/>
        <w:jc w:val="both"/>
        <w:rPr>
          <w:sz w:val="28"/>
          <w:szCs w:val="28"/>
        </w:rPr>
      </w:pPr>
      <w:r w:rsidRPr="00C3117E">
        <w:rPr>
          <w:sz w:val="28"/>
          <w:szCs w:val="28"/>
        </w:rPr>
        <w:t xml:space="preserve">об отсутствии оснований для применения </w:t>
      </w:r>
      <w:r w:rsidR="00355A5A">
        <w:rPr>
          <w:sz w:val="28"/>
          <w:szCs w:val="28"/>
        </w:rPr>
        <w:t xml:space="preserve">бюджетных </w:t>
      </w:r>
      <w:r w:rsidRPr="00C3117E">
        <w:rPr>
          <w:sz w:val="28"/>
          <w:szCs w:val="28"/>
        </w:rPr>
        <w:t>мер принуждения.</w:t>
      </w:r>
    </w:p>
    <w:p w:rsidR="007849AB" w:rsidRDefault="007849AB" w:rsidP="007849AB">
      <w:pPr>
        <w:pStyle w:val="22"/>
        <w:shd w:val="clear" w:color="auto" w:fill="auto"/>
        <w:tabs>
          <w:tab w:val="left" w:pos="142"/>
          <w:tab w:val="left" w:pos="1051"/>
        </w:tabs>
        <w:spacing w:before="0" w:after="0" w:line="240" w:lineRule="auto"/>
        <w:ind w:firstLine="567"/>
        <w:jc w:val="both"/>
        <w:rPr>
          <w:sz w:val="28"/>
          <w:szCs w:val="28"/>
        </w:rPr>
      </w:pPr>
      <w:r>
        <w:rPr>
          <w:sz w:val="28"/>
          <w:szCs w:val="28"/>
        </w:rPr>
        <w:t>27. Выполнение административных процедур в электронной форме не осуществляется.</w:t>
      </w:r>
    </w:p>
    <w:p w:rsidR="007849AB" w:rsidRDefault="007849AB" w:rsidP="00C3117E">
      <w:pPr>
        <w:pStyle w:val="22"/>
        <w:shd w:val="clear" w:color="auto" w:fill="auto"/>
        <w:spacing w:before="0" w:after="0" w:line="240" w:lineRule="auto"/>
        <w:ind w:left="20" w:firstLine="567"/>
        <w:jc w:val="both"/>
        <w:rPr>
          <w:sz w:val="28"/>
          <w:szCs w:val="28"/>
        </w:rPr>
      </w:pPr>
    </w:p>
    <w:p w:rsidR="003E69D5" w:rsidRDefault="003E69D5" w:rsidP="00C3117E">
      <w:pPr>
        <w:pStyle w:val="22"/>
        <w:shd w:val="clear" w:color="auto" w:fill="auto"/>
        <w:spacing w:before="0" w:after="0" w:line="240" w:lineRule="auto"/>
        <w:ind w:left="20" w:firstLine="567"/>
        <w:jc w:val="both"/>
        <w:rPr>
          <w:sz w:val="28"/>
          <w:szCs w:val="28"/>
        </w:rPr>
      </w:pPr>
      <w:r w:rsidRPr="00C3117E">
        <w:rPr>
          <w:sz w:val="28"/>
          <w:szCs w:val="28"/>
        </w:rPr>
        <w:t xml:space="preserve">Глава </w:t>
      </w:r>
      <w:r w:rsidR="005E1CA7">
        <w:rPr>
          <w:sz w:val="28"/>
          <w:szCs w:val="28"/>
        </w:rPr>
        <w:t>4</w:t>
      </w:r>
      <w:r w:rsidRPr="00C3117E">
        <w:rPr>
          <w:sz w:val="28"/>
          <w:szCs w:val="28"/>
        </w:rPr>
        <w:t>. Реализация результатов проведения контрольных мероприятий</w:t>
      </w:r>
    </w:p>
    <w:p w:rsidR="00DF09D0" w:rsidRPr="00C3117E" w:rsidRDefault="00DF09D0" w:rsidP="00C3117E">
      <w:pPr>
        <w:pStyle w:val="22"/>
        <w:shd w:val="clear" w:color="auto" w:fill="auto"/>
        <w:spacing w:before="0" w:after="0" w:line="240" w:lineRule="auto"/>
        <w:ind w:left="20" w:firstLine="567"/>
        <w:jc w:val="both"/>
        <w:rPr>
          <w:sz w:val="28"/>
          <w:szCs w:val="28"/>
        </w:rPr>
      </w:pPr>
    </w:p>
    <w:p w:rsidR="003E69D5" w:rsidRPr="00C3117E" w:rsidRDefault="007849AB" w:rsidP="00C3117E">
      <w:pPr>
        <w:pStyle w:val="22"/>
        <w:shd w:val="clear" w:color="auto" w:fill="auto"/>
        <w:tabs>
          <w:tab w:val="left" w:pos="1283"/>
        </w:tabs>
        <w:spacing w:before="0" w:after="0" w:line="240" w:lineRule="auto"/>
        <w:ind w:right="60" w:firstLine="567"/>
        <w:jc w:val="both"/>
        <w:rPr>
          <w:sz w:val="28"/>
          <w:szCs w:val="28"/>
        </w:rPr>
      </w:pPr>
      <w:r>
        <w:rPr>
          <w:sz w:val="28"/>
          <w:szCs w:val="28"/>
        </w:rPr>
        <w:t>28</w:t>
      </w:r>
      <w:r w:rsidR="000B6284" w:rsidRPr="00C3117E">
        <w:rPr>
          <w:sz w:val="28"/>
          <w:szCs w:val="28"/>
        </w:rPr>
        <w:t>.</w:t>
      </w:r>
      <w:r w:rsidR="003E69D5" w:rsidRPr="00C3117E">
        <w:rPr>
          <w:sz w:val="28"/>
          <w:szCs w:val="28"/>
        </w:rPr>
        <w:t>При осуществлении полномочий по внутреннему муниципальному финансовому контролю в сфере бюджетных правоотношений заместитель Руководителя Исполнительного комитета:</w:t>
      </w:r>
    </w:p>
    <w:p w:rsidR="003E69D5" w:rsidRPr="00C3117E" w:rsidRDefault="000B6284" w:rsidP="00C3117E">
      <w:pPr>
        <w:pStyle w:val="22"/>
        <w:shd w:val="clear" w:color="auto" w:fill="auto"/>
        <w:tabs>
          <w:tab w:val="left" w:pos="1087"/>
        </w:tabs>
        <w:spacing w:before="0" w:after="0" w:line="240" w:lineRule="auto"/>
        <w:ind w:right="60" w:firstLine="567"/>
        <w:jc w:val="both"/>
        <w:rPr>
          <w:sz w:val="28"/>
          <w:szCs w:val="28"/>
        </w:rPr>
      </w:pPr>
      <w:r w:rsidRPr="00C3117E">
        <w:rPr>
          <w:sz w:val="28"/>
          <w:szCs w:val="28"/>
        </w:rPr>
        <w:t>1)</w:t>
      </w:r>
      <w:r w:rsidR="003E69D5" w:rsidRPr="00C3117E">
        <w:rPr>
          <w:sz w:val="28"/>
          <w:szCs w:val="28"/>
        </w:rPr>
        <w:t>направляет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547CAD" w:rsidRPr="00C3117E" w:rsidRDefault="000B6284" w:rsidP="00C3117E">
      <w:pPr>
        <w:pStyle w:val="22"/>
        <w:shd w:val="clear" w:color="auto" w:fill="auto"/>
        <w:tabs>
          <w:tab w:val="left" w:pos="1247"/>
        </w:tabs>
        <w:spacing w:before="0" w:after="0" w:line="240" w:lineRule="auto"/>
        <w:ind w:right="60" w:firstLine="567"/>
        <w:jc w:val="both"/>
        <w:rPr>
          <w:sz w:val="28"/>
          <w:szCs w:val="28"/>
        </w:rPr>
      </w:pPr>
      <w:r w:rsidRPr="00C3117E">
        <w:rPr>
          <w:sz w:val="28"/>
          <w:szCs w:val="28"/>
        </w:rPr>
        <w:t>2)</w:t>
      </w:r>
      <w:r w:rsidR="003E69D5" w:rsidRPr="00C3117E">
        <w:rPr>
          <w:sz w:val="28"/>
          <w:szCs w:val="28"/>
        </w:rPr>
        <w:t>направляет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w:t>
      </w:r>
    </w:p>
    <w:p w:rsidR="003E69D5" w:rsidRPr="00C3117E" w:rsidRDefault="003E69D5" w:rsidP="00C3117E">
      <w:pPr>
        <w:pStyle w:val="22"/>
        <w:shd w:val="clear" w:color="auto" w:fill="auto"/>
        <w:tabs>
          <w:tab w:val="left" w:pos="1247"/>
        </w:tabs>
        <w:spacing w:before="0" w:after="0" w:line="240" w:lineRule="auto"/>
        <w:ind w:right="60" w:firstLine="567"/>
        <w:jc w:val="both"/>
        <w:rPr>
          <w:sz w:val="28"/>
          <w:szCs w:val="28"/>
        </w:rPr>
      </w:pPr>
      <w:r w:rsidRPr="00C3117E">
        <w:rPr>
          <w:sz w:val="28"/>
          <w:szCs w:val="28"/>
        </w:rPr>
        <w:t>3) применяет бюджетные меры принуждения.</w:t>
      </w:r>
    </w:p>
    <w:p w:rsidR="003E69D5" w:rsidRPr="00C3117E" w:rsidRDefault="007849AB" w:rsidP="00E72E0E">
      <w:pPr>
        <w:pStyle w:val="22"/>
        <w:shd w:val="clear" w:color="auto" w:fill="auto"/>
        <w:tabs>
          <w:tab w:val="left" w:pos="1440"/>
        </w:tabs>
        <w:spacing w:before="0" w:after="0" w:line="240" w:lineRule="auto"/>
        <w:ind w:right="40" w:firstLine="568"/>
        <w:jc w:val="both"/>
        <w:rPr>
          <w:sz w:val="28"/>
          <w:szCs w:val="28"/>
        </w:rPr>
      </w:pPr>
      <w:r>
        <w:rPr>
          <w:sz w:val="28"/>
          <w:szCs w:val="28"/>
        </w:rPr>
        <w:t>29</w:t>
      </w:r>
      <w:r w:rsidR="00E72E0E">
        <w:rPr>
          <w:sz w:val="28"/>
          <w:szCs w:val="28"/>
        </w:rPr>
        <w:t>.</w:t>
      </w:r>
      <w:r w:rsidR="003E69D5" w:rsidRPr="00C3117E">
        <w:rPr>
          <w:sz w:val="28"/>
          <w:szCs w:val="28"/>
        </w:rPr>
        <w:t>При осуществлении внутреннего муниципального финансового контроля в отношении закупок для обеспечения муниципальных нужд заместитель Руководителя Исполнительного комитета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3E69D5" w:rsidRPr="00C3117E" w:rsidRDefault="007849AB" w:rsidP="00C3117E">
      <w:pPr>
        <w:pStyle w:val="22"/>
        <w:shd w:val="clear" w:color="auto" w:fill="auto"/>
        <w:tabs>
          <w:tab w:val="left" w:pos="1288"/>
        </w:tabs>
        <w:spacing w:before="0" w:after="0" w:line="240" w:lineRule="auto"/>
        <w:ind w:right="40" w:firstLine="567"/>
        <w:jc w:val="both"/>
        <w:rPr>
          <w:sz w:val="28"/>
          <w:szCs w:val="28"/>
        </w:rPr>
      </w:pPr>
      <w:r>
        <w:rPr>
          <w:sz w:val="28"/>
          <w:szCs w:val="28"/>
        </w:rPr>
        <w:t>30</w:t>
      </w:r>
      <w:r w:rsidR="000B6284" w:rsidRPr="00C3117E">
        <w:rPr>
          <w:sz w:val="28"/>
          <w:szCs w:val="28"/>
        </w:rPr>
        <w:t>.</w:t>
      </w:r>
      <w:r w:rsidR="003E69D5" w:rsidRPr="00C3117E">
        <w:rPr>
          <w:sz w:val="28"/>
          <w:szCs w:val="28"/>
        </w:rPr>
        <w:t xml:space="preserve">Представления и предписания в течение 30 рабочих дней со дня принятия решения о применении </w:t>
      </w:r>
      <w:r w:rsidR="00355A5A">
        <w:rPr>
          <w:sz w:val="28"/>
          <w:szCs w:val="28"/>
        </w:rPr>
        <w:t xml:space="preserve"> бюджетных </w:t>
      </w:r>
      <w:r w:rsidR="003E69D5" w:rsidRPr="00C3117E">
        <w:rPr>
          <w:sz w:val="28"/>
          <w:szCs w:val="28"/>
        </w:rPr>
        <w:t>мер</w:t>
      </w:r>
      <w:r w:rsidR="00355A5A">
        <w:rPr>
          <w:sz w:val="28"/>
          <w:szCs w:val="28"/>
        </w:rPr>
        <w:t xml:space="preserve"> </w:t>
      </w:r>
      <w:r w:rsidR="003E69D5" w:rsidRPr="00C3117E">
        <w:rPr>
          <w:sz w:val="28"/>
          <w:szCs w:val="28"/>
        </w:rPr>
        <w:t xml:space="preserve"> принуждения, направляются представителю объекта контроля.</w:t>
      </w:r>
    </w:p>
    <w:p w:rsidR="003E69D5" w:rsidRPr="00C3117E" w:rsidRDefault="007849AB" w:rsidP="00C3117E">
      <w:pPr>
        <w:pStyle w:val="22"/>
        <w:shd w:val="clear" w:color="auto" w:fill="auto"/>
        <w:tabs>
          <w:tab w:val="left" w:pos="1353"/>
        </w:tabs>
        <w:spacing w:before="0" w:after="0" w:line="240" w:lineRule="auto"/>
        <w:ind w:right="40" w:firstLine="567"/>
        <w:jc w:val="both"/>
        <w:rPr>
          <w:sz w:val="28"/>
          <w:szCs w:val="28"/>
        </w:rPr>
      </w:pPr>
      <w:r>
        <w:rPr>
          <w:sz w:val="28"/>
          <w:szCs w:val="28"/>
        </w:rPr>
        <w:t>31</w:t>
      </w:r>
      <w:r w:rsidR="000B6284" w:rsidRPr="00C3117E">
        <w:rPr>
          <w:sz w:val="28"/>
          <w:szCs w:val="28"/>
        </w:rPr>
        <w:t>.</w:t>
      </w:r>
      <w:r w:rsidR="003E69D5" w:rsidRPr="00C3117E">
        <w:rPr>
          <w:sz w:val="28"/>
          <w:szCs w:val="28"/>
        </w:rPr>
        <w:t>Отмена представлений и предписаний заместителя Руководителя Исполнительного комитета осуществляется в судебном порядке.</w:t>
      </w:r>
    </w:p>
    <w:p w:rsidR="008D4DDA" w:rsidRDefault="007849AB" w:rsidP="008D4DD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32</w:t>
      </w:r>
      <w:r w:rsidR="008D4DDA">
        <w:rPr>
          <w:rFonts w:ascii="Times New Roman" w:hAnsi="Times New Roman" w:cs="Times New Roman"/>
          <w:sz w:val="28"/>
          <w:szCs w:val="28"/>
        </w:rPr>
        <w:t>.</w:t>
      </w:r>
      <w:r w:rsidR="008D4DDA" w:rsidRPr="003F78FE">
        <w:rPr>
          <w:rFonts w:ascii="Times New Roman" w:hAnsi="Times New Roman" w:cs="Times New Roman"/>
          <w:sz w:val="28"/>
          <w:szCs w:val="28"/>
        </w:rPr>
        <w:t xml:space="preserve">Все документы, составляемые должностными лицами </w:t>
      </w:r>
      <w:r w:rsidR="008D4DDA">
        <w:rPr>
          <w:rFonts w:ascii="Times New Roman" w:hAnsi="Times New Roman" w:cs="Times New Roman"/>
          <w:sz w:val="28"/>
          <w:szCs w:val="28"/>
        </w:rPr>
        <w:t xml:space="preserve">управления финансов </w:t>
      </w:r>
      <w:r w:rsidR="008D4DDA" w:rsidRPr="003F78FE">
        <w:rPr>
          <w:rFonts w:ascii="Times New Roman" w:hAnsi="Times New Roman" w:cs="Times New Roman"/>
          <w:sz w:val="28"/>
          <w:szCs w:val="28"/>
        </w:rPr>
        <w:t xml:space="preserve">в рамках контрольного мероприятия, приобщаются к материалам контрольного мероприятия, учитываются и хранятся в установленном </w:t>
      </w:r>
      <w:r w:rsidR="008D4DDA">
        <w:rPr>
          <w:rFonts w:ascii="Times New Roman" w:hAnsi="Times New Roman" w:cs="Times New Roman"/>
          <w:sz w:val="28"/>
          <w:szCs w:val="28"/>
        </w:rPr>
        <w:t xml:space="preserve">Служебном регламентом Исполнительного комитета муниципального образования город Набережные Челны </w:t>
      </w:r>
      <w:r w:rsidR="008D4DDA" w:rsidRPr="003F78FE">
        <w:rPr>
          <w:rFonts w:ascii="Times New Roman" w:hAnsi="Times New Roman" w:cs="Times New Roman"/>
          <w:sz w:val="28"/>
          <w:szCs w:val="28"/>
        </w:rPr>
        <w:t>порядке, в том числе с применением автоматизированной информационной системы.</w:t>
      </w:r>
      <w:proofErr w:type="gramEnd"/>
    </w:p>
    <w:p w:rsidR="000559D3" w:rsidRPr="00B30038" w:rsidRDefault="007849AB" w:rsidP="000559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0559D3" w:rsidRPr="00B30038">
        <w:rPr>
          <w:rFonts w:ascii="Times New Roman" w:hAnsi="Times New Roman" w:cs="Times New Roman"/>
          <w:sz w:val="28"/>
          <w:szCs w:val="28"/>
        </w:rPr>
        <w:t xml:space="preserve"> </w:t>
      </w:r>
      <w:proofErr w:type="gramStart"/>
      <w:r w:rsidR="000559D3" w:rsidRPr="00B30038">
        <w:rPr>
          <w:rFonts w:ascii="Times New Roman" w:hAnsi="Times New Roman" w:cs="Times New Roman"/>
          <w:sz w:val="28"/>
          <w:szCs w:val="28"/>
        </w:rPr>
        <w:t xml:space="preserve">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0559D3">
        <w:rPr>
          <w:rFonts w:ascii="Times New Roman" w:hAnsi="Times New Roman" w:cs="Times New Roman"/>
          <w:sz w:val="28"/>
          <w:szCs w:val="28"/>
        </w:rPr>
        <w:t xml:space="preserve">управление финансов </w:t>
      </w:r>
      <w:r w:rsidR="000559D3" w:rsidRPr="00B30038">
        <w:rPr>
          <w:rFonts w:ascii="Times New Roman" w:hAnsi="Times New Roman" w:cs="Times New Roman"/>
          <w:sz w:val="28"/>
          <w:szCs w:val="28"/>
        </w:rPr>
        <w:t xml:space="preserve"> ежегодно составляет отчет </w:t>
      </w:r>
      <w:r w:rsidR="000559D3">
        <w:rPr>
          <w:rFonts w:ascii="Times New Roman" w:hAnsi="Times New Roman" w:cs="Times New Roman"/>
          <w:sz w:val="28"/>
          <w:szCs w:val="28"/>
        </w:rPr>
        <w:t xml:space="preserve">с </w:t>
      </w:r>
      <w:r w:rsidR="000559D3" w:rsidRPr="00B30038">
        <w:rPr>
          <w:rFonts w:ascii="Times New Roman" w:hAnsi="Times New Roman" w:cs="Times New Roman"/>
          <w:sz w:val="28"/>
          <w:szCs w:val="28"/>
        </w:rPr>
        <w:t xml:space="preserve"> отраж</w:t>
      </w:r>
      <w:r w:rsidR="000559D3">
        <w:rPr>
          <w:rFonts w:ascii="Times New Roman" w:hAnsi="Times New Roman" w:cs="Times New Roman"/>
          <w:sz w:val="28"/>
          <w:szCs w:val="28"/>
        </w:rPr>
        <w:t>ением</w:t>
      </w:r>
      <w:r w:rsidR="000559D3" w:rsidRPr="00B30038">
        <w:rPr>
          <w:rFonts w:ascii="Times New Roman" w:hAnsi="Times New Roman" w:cs="Times New Roman"/>
          <w:sz w:val="28"/>
          <w:szCs w:val="28"/>
        </w:rPr>
        <w:t xml:space="preserve"> данны</w:t>
      </w:r>
      <w:r w:rsidR="000559D3">
        <w:rPr>
          <w:rFonts w:ascii="Times New Roman" w:hAnsi="Times New Roman" w:cs="Times New Roman"/>
          <w:sz w:val="28"/>
          <w:szCs w:val="28"/>
        </w:rPr>
        <w:t>х</w:t>
      </w:r>
      <w:r w:rsidR="000559D3" w:rsidRPr="00B30038">
        <w:rPr>
          <w:rFonts w:ascii="Times New Roman" w:hAnsi="Times New Roman" w:cs="Times New Roman"/>
          <w:sz w:val="28"/>
          <w:szCs w:val="28"/>
        </w:rPr>
        <w:t xml:space="preserve">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roofErr w:type="gramEnd"/>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К результатам проведения контрольных мероприятий, подлежащим обязательному раскрытию в форме отчета, относятся:</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а) начисленные штрафы в количественном и денежном выражении по видам нарушений;</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б) количество материалов, направленных в правоохранительные органы, и сумма предполагаемого ущерба по видам нарушений;</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г) количество примененных и исполненных (неисполненных) бюджетных мер принуждения;</w:t>
      </w:r>
    </w:p>
    <w:p w:rsidR="000559D3" w:rsidRPr="00B30038" w:rsidRDefault="000559D3" w:rsidP="000559D3">
      <w:pPr>
        <w:pStyle w:val="ConsPlusNormal"/>
        <w:ind w:firstLine="540"/>
        <w:jc w:val="both"/>
        <w:rPr>
          <w:rFonts w:ascii="Times New Roman" w:hAnsi="Times New Roman" w:cs="Times New Roman"/>
          <w:sz w:val="28"/>
          <w:szCs w:val="28"/>
        </w:rPr>
      </w:pPr>
      <w:proofErr w:type="spellStart"/>
      <w:r w:rsidRPr="00B30038">
        <w:rPr>
          <w:rFonts w:ascii="Times New Roman" w:hAnsi="Times New Roman" w:cs="Times New Roman"/>
          <w:sz w:val="28"/>
          <w:szCs w:val="28"/>
        </w:rPr>
        <w:t>д</w:t>
      </w:r>
      <w:proofErr w:type="spellEnd"/>
      <w:r w:rsidRPr="00B30038">
        <w:rPr>
          <w:rFonts w:ascii="Times New Roman" w:hAnsi="Times New Roman" w:cs="Times New Roman"/>
          <w:sz w:val="28"/>
          <w:szCs w:val="28"/>
        </w:rPr>
        <w:t>) объем проверенных бюджетных средств;</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 xml:space="preserve">е) количество поданных и (или) удовлетворенных жалоб (исков) на решения </w:t>
      </w:r>
      <w:r>
        <w:rPr>
          <w:rFonts w:ascii="Times New Roman" w:hAnsi="Times New Roman" w:cs="Times New Roman"/>
          <w:sz w:val="28"/>
          <w:szCs w:val="28"/>
        </w:rPr>
        <w:t>заместителя Руководителя</w:t>
      </w:r>
      <w:r w:rsidRPr="00B30038">
        <w:rPr>
          <w:rFonts w:ascii="Times New Roman" w:hAnsi="Times New Roman" w:cs="Times New Roman"/>
          <w:sz w:val="28"/>
          <w:szCs w:val="28"/>
        </w:rPr>
        <w:t>, а также на его действия (бездействие) в рамках осуществленной им контрольной деятельности.</w:t>
      </w:r>
    </w:p>
    <w:p w:rsidR="000559D3" w:rsidRPr="00B30038" w:rsidRDefault="000559D3" w:rsidP="000559D3">
      <w:pPr>
        <w:pStyle w:val="ConsPlusNormal"/>
        <w:ind w:firstLine="540"/>
        <w:jc w:val="both"/>
        <w:rPr>
          <w:rFonts w:ascii="Times New Roman" w:hAnsi="Times New Roman" w:cs="Times New Roman"/>
          <w:sz w:val="28"/>
          <w:szCs w:val="28"/>
        </w:rPr>
      </w:pPr>
      <w:r w:rsidRPr="00B30038">
        <w:rPr>
          <w:rFonts w:ascii="Times New Roman" w:hAnsi="Times New Roman" w:cs="Times New Roman"/>
          <w:sz w:val="28"/>
          <w:szCs w:val="28"/>
        </w:rPr>
        <w:t xml:space="preserve">Отчет подписывается </w:t>
      </w:r>
      <w:r>
        <w:rPr>
          <w:rFonts w:ascii="Times New Roman" w:hAnsi="Times New Roman" w:cs="Times New Roman"/>
          <w:sz w:val="28"/>
          <w:szCs w:val="28"/>
        </w:rPr>
        <w:t>заместителем Руководителя</w:t>
      </w:r>
      <w:r w:rsidRPr="00B30038">
        <w:rPr>
          <w:rFonts w:ascii="Times New Roman" w:hAnsi="Times New Roman" w:cs="Times New Roman"/>
          <w:sz w:val="28"/>
          <w:szCs w:val="28"/>
        </w:rPr>
        <w:t xml:space="preserve"> </w:t>
      </w:r>
      <w:r>
        <w:rPr>
          <w:rFonts w:ascii="Times New Roman" w:hAnsi="Times New Roman" w:cs="Times New Roman"/>
          <w:sz w:val="28"/>
          <w:szCs w:val="28"/>
        </w:rPr>
        <w:t>Исполнительного комитета</w:t>
      </w:r>
      <w:r w:rsidRPr="00B30038">
        <w:rPr>
          <w:rFonts w:ascii="Times New Roman" w:hAnsi="Times New Roman" w:cs="Times New Roman"/>
          <w:sz w:val="28"/>
          <w:szCs w:val="28"/>
        </w:rPr>
        <w:t xml:space="preserve"> представляется </w:t>
      </w:r>
      <w:r>
        <w:rPr>
          <w:rFonts w:ascii="Times New Roman" w:hAnsi="Times New Roman" w:cs="Times New Roman"/>
          <w:sz w:val="28"/>
          <w:szCs w:val="28"/>
        </w:rPr>
        <w:t>Руководителю Исполнительного комитета</w:t>
      </w:r>
      <w:r w:rsidRPr="00B30038">
        <w:rPr>
          <w:rFonts w:ascii="Times New Roman" w:hAnsi="Times New Roman" w:cs="Times New Roman"/>
          <w:sz w:val="28"/>
          <w:szCs w:val="28"/>
        </w:rPr>
        <w:t xml:space="preserve"> до 1 марта года, следующего </w:t>
      </w:r>
      <w:proofErr w:type="gramStart"/>
      <w:r w:rsidRPr="00B30038">
        <w:rPr>
          <w:rFonts w:ascii="Times New Roman" w:hAnsi="Times New Roman" w:cs="Times New Roman"/>
          <w:sz w:val="28"/>
          <w:szCs w:val="28"/>
        </w:rPr>
        <w:t>за</w:t>
      </w:r>
      <w:proofErr w:type="gramEnd"/>
      <w:r w:rsidRPr="00B30038">
        <w:rPr>
          <w:rFonts w:ascii="Times New Roman" w:hAnsi="Times New Roman" w:cs="Times New Roman"/>
          <w:sz w:val="28"/>
          <w:szCs w:val="28"/>
        </w:rPr>
        <w:t xml:space="preserve"> отчетным.</w:t>
      </w:r>
    </w:p>
    <w:p w:rsidR="000559D3" w:rsidRDefault="000559D3" w:rsidP="000559D3">
      <w:pPr>
        <w:pStyle w:val="ConsPlusNormal"/>
        <w:ind w:firstLine="540"/>
        <w:jc w:val="both"/>
        <w:rPr>
          <w:rFonts w:ascii="Times New Roman" w:hAnsi="Times New Roman" w:cs="Times New Roman"/>
          <w:sz w:val="28"/>
          <w:szCs w:val="28"/>
        </w:rPr>
      </w:pPr>
      <w:r w:rsidRPr="00774987">
        <w:rPr>
          <w:rFonts w:ascii="Times New Roman" w:hAnsi="Times New Roman" w:cs="Times New Roman"/>
          <w:sz w:val="28"/>
          <w:szCs w:val="28"/>
        </w:rPr>
        <w:t>Результаты проведения контрольных мероприятий размещаются на официальном сайте города в сети "Интернет", а также в единой информационной системе в сфере закупок.</w:t>
      </w:r>
    </w:p>
    <w:p w:rsidR="000559D3" w:rsidRPr="003F78FE" w:rsidRDefault="000559D3" w:rsidP="008D4DDA">
      <w:pPr>
        <w:pStyle w:val="ConsPlusNormal"/>
        <w:ind w:firstLine="540"/>
        <w:jc w:val="both"/>
        <w:rPr>
          <w:rFonts w:ascii="Times New Roman" w:hAnsi="Times New Roman" w:cs="Times New Roman"/>
          <w:sz w:val="28"/>
          <w:szCs w:val="28"/>
        </w:rPr>
      </w:pPr>
    </w:p>
    <w:p w:rsidR="00D2117D" w:rsidRPr="00C3117E" w:rsidRDefault="000B6284" w:rsidP="00C3117E">
      <w:pPr>
        <w:widowControl w:val="0"/>
        <w:autoSpaceDE w:val="0"/>
        <w:autoSpaceDN w:val="0"/>
        <w:adjustRightInd w:val="0"/>
        <w:ind w:firstLine="567"/>
        <w:jc w:val="center"/>
        <w:rPr>
          <w:szCs w:val="28"/>
        </w:rPr>
      </w:pPr>
      <w:r w:rsidRPr="00C3117E">
        <w:rPr>
          <w:szCs w:val="28"/>
        </w:rPr>
        <w:t xml:space="preserve">Глава </w:t>
      </w:r>
      <w:r w:rsidR="005E1CA7">
        <w:rPr>
          <w:szCs w:val="28"/>
        </w:rPr>
        <w:t>5</w:t>
      </w:r>
      <w:r w:rsidR="00D2117D" w:rsidRPr="00C3117E">
        <w:rPr>
          <w:szCs w:val="28"/>
        </w:rPr>
        <w:t>. Порядок и формы контроля за</w:t>
      </w:r>
      <w:r w:rsidR="00E72E0E">
        <w:rPr>
          <w:szCs w:val="28"/>
        </w:rPr>
        <w:t>осуществлением муниципального контроля</w:t>
      </w:r>
    </w:p>
    <w:p w:rsidR="00D2117D" w:rsidRPr="00C3117E" w:rsidRDefault="000559D3" w:rsidP="00C3117E">
      <w:pPr>
        <w:pStyle w:val="22"/>
        <w:shd w:val="clear" w:color="auto" w:fill="auto"/>
        <w:tabs>
          <w:tab w:val="left" w:pos="1469"/>
        </w:tabs>
        <w:spacing w:before="0" w:after="0" w:line="240" w:lineRule="auto"/>
        <w:ind w:right="40" w:firstLine="567"/>
        <w:jc w:val="both"/>
        <w:rPr>
          <w:sz w:val="28"/>
          <w:szCs w:val="28"/>
        </w:rPr>
      </w:pPr>
      <w:r>
        <w:rPr>
          <w:sz w:val="28"/>
          <w:szCs w:val="28"/>
        </w:rPr>
        <w:t>34</w:t>
      </w:r>
      <w:r w:rsidR="00D2117D" w:rsidRPr="00C3117E">
        <w:rPr>
          <w:sz w:val="28"/>
          <w:szCs w:val="28"/>
        </w:rPr>
        <w:t xml:space="preserve">. </w:t>
      </w:r>
      <w:r w:rsidR="00713D64" w:rsidRPr="00C3117E">
        <w:rPr>
          <w:sz w:val="28"/>
          <w:szCs w:val="28"/>
        </w:rPr>
        <w:t>Должностные лица, принимающие участие в контрольных мероприятиях, осуществляют контроль за исполнением объектами контроля представлений и предписаний</w:t>
      </w:r>
      <w:proofErr w:type="gramStart"/>
      <w:r w:rsidR="00E72E0E">
        <w:rPr>
          <w:sz w:val="28"/>
          <w:szCs w:val="28"/>
        </w:rPr>
        <w:t>,</w:t>
      </w:r>
      <w:r w:rsidR="00D2117D" w:rsidRPr="00C3117E">
        <w:rPr>
          <w:sz w:val="28"/>
          <w:szCs w:val="28"/>
        </w:rPr>
        <w:t>в</w:t>
      </w:r>
      <w:proofErr w:type="gramEnd"/>
      <w:r w:rsidR="00D2117D" w:rsidRPr="00C3117E">
        <w:rPr>
          <w:sz w:val="28"/>
          <w:szCs w:val="28"/>
        </w:rPr>
        <w:t>ед</w:t>
      </w:r>
      <w:r w:rsidR="00E72E0E">
        <w:rPr>
          <w:sz w:val="28"/>
          <w:szCs w:val="28"/>
        </w:rPr>
        <w:t>у</w:t>
      </w:r>
      <w:r w:rsidR="00D2117D" w:rsidRPr="00C3117E">
        <w:rPr>
          <w:sz w:val="28"/>
          <w:szCs w:val="28"/>
        </w:rPr>
        <w:t xml:space="preserve">т учет случаев ненадлежащего исполнения должностными лицами их полномочий в ходе проведения </w:t>
      </w:r>
      <w:r w:rsidR="005077CD" w:rsidRPr="00C3117E">
        <w:rPr>
          <w:sz w:val="28"/>
          <w:szCs w:val="28"/>
        </w:rPr>
        <w:t>муниципального контроля</w:t>
      </w:r>
      <w:r w:rsidR="00D2117D" w:rsidRPr="00C3117E">
        <w:rPr>
          <w:sz w:val="28"/>
          <w:szCs w:val="28"/>
        </w:rPr>
        <w:t>, провод</w:t>
      </w:r>
      <w:r w:rsidR="00E72E0E">
        <w:rPr>
          <w:sz w:val="28"/>
          <w:szCs w:val="28"/>
        </w:rPr>
        <w:t>я</w:t>
      </w:r>
      <w:r w:rsidR="00D2117D" w:rsidRPr="00C3117E">
        <w:rPr>
          <w:sz w:val="28"/>
          <w:szCs w:val="28"/>
        </w:rPr>
        <w:t>т соответствующие служебные расследования и принима</w:t>
      </w:r>
      <w:r w:rsidR="00E72E0E">
        <w:rPr>
          <w:sz w:val="28"/>
          <w:szCs w:val="28"/>
        </w:rPr>
        <w:t>ю</w:t>
      </w:r>
      <w:r w:rsidR="00D2117D" w:rsidRPr="00C3117E">
        <w:rPr>
          <w:sz w:val="28"/>
          <w:szCs w:val="28"/>
        </w:rPr>
        <w:t xml:space="preserve">т в соответствии с законодательством Российской Федерации меры в отношении таких должностных лиц. </w:t>
      </w:r>
    </w:p>
    <w:p w:rsidR="00D2117D" w:rsidRPr="009157F1" w:rsidRDefault="000559D3" w:rsidP="0085566C">
      <w:pPr>
        <w:autoSpaceDE w:val="0"/>
        <w:autoSpaceDN w:val="0"/>
        <w:adjustRightInd w:val="0"/>
        <w:ind w:firstLine="567"/>
        <w:jc w:val="both"/>
        <w:rPr>
          <w:szCs w:val="28"/>
        </w:rPr>
      </w:pPr>
      <w:r>
        <w:rPr>
          <w:szCs w:val="28"/>
        </w:rPr>
        <w:lastRenderedPageBreak/>
        <w:t>35</w:t>
      </w:r>
      <w:r w:rsidR="00D2117D" w:rsidRPr="009157F1">
        <w:rPr>
          <w:szCs w:val="28"/>
        </w:rPr>
        <w:t xml:space="preserve">. </w:t>
      </w:r>
      <w:proofErr w:type="gramStart"/>
      <w:r w:rsidR="00D2117D" w:rsidRPr="009157F1">
        <w:rPr>
          <w:szCs w:val="28"/>
        </w:rPr>
        <w:t>Контроль за</w:t>
      </w:r>
      <w:proofErr w:type="gramEnd"/>
      <w:r w:rsidR="00D2117D" w:rsidRPr="009157F1">
        <w:rPr>
          <w:szCs w:val="28"/>
        </w:rPr>
        <w:t xml:space="preserve"> исполнением </w:t>
      </w:r>
      <w:r w:rsidR="00CF217A">
        <w:rPr>
          <w:szCs w:val="28"/>
        </w:rPr>
        <w:t>Административного р</w:t>
      </w:r>
      <w:r w:rsidR="00D2117D" w:rsidRPr="009157F1">
        <w:rPr>
          <w:szCs w:val="28"/>
        </w:rPr>
        <w:t xml:space="preserve">егламента осуществляется </w:t>
      </w:r>
      <w:r w:rsidR="005077CD" w:rsidRPr="009157F1">
        <w:rPr>
          <w:szCs w:val="28"/>
        </w:rPr>
        <w:t>заместителем Руководителя Исполнительного комитета</w:t>
      </w:r>
      <w:r w:rsidR="00D2117D" w:rsidRPr="009157F1">
        <w:rPr>
          <w:szCs w:val="28"/>
        </w:rPr>
        <w:t>.</w:t>
      </w:r>
    </w:p>
    <w:p w:rsidR="00D2117D" w:rsidRPr="009157F1" w:rsidRDefault="000559D3" w:rsidP="0085566C">
      <w:pPr>
        <w:ind w:firstLine="567"/>
        <w:jc w:val="both"/>
        <w:rPr>
          <w:color w:val="000000"/>
          <w:szCs w:val="28"/>
        </w:rPr>
      </w:pPr>
      <w:r>
        <w:rPr>
          <w:color w:val="000000"/>
          <w:szCs w:val="28"/>
        </w:rPr>
        <w:t>36</w:t>
      </w:r>
      <w:r w:rsidR="00D2117D" w:rsidRPr="009157F1">
        <w:rPr>
          <w:color w:val="000000"/>
          <w:szCs w:val="28"/>
        </w:rPr>
        <w:t xml:space="preserve">. По результатам проведенных </w:t>
      </w:r>
      <w:r w:rsidR="00414917">
        <w:rPr>
          <w:color w:val="000000"/>
          <w:szCs w:val="28"/>
        </w:rPr>
        <w:t xml:space="preserve">контрольных мероприятий </w:t>
      </w:r>
      <w:r w:rsidR="00D2117D" w:rsidRPr="009157F1">
        <w:rPr>
          <w:color w:val="000000"/>
          <w:szCs w:val="28"/>
        </w:rPr>
        <w:t xml:space="preserve"> в случае выявления нарушений, допущенных должностными лицами при исполнении </w:t>
      </w:r>
      <w:r w:rsidR="00D2117D" w:rsidRPr="009157F1">
        <w:rPr>
          <w:szCs w:val="28"/>
        </w:rPr>
        <w:t>муниципальной</w:t>
      </w:r>
      <w:r w:rsidR="00D2117D" w:rsidRPr="009157F1">
        <w:rPr>
          <w:color w:val="000000"/>
          <w:szCs w:val="28"/>
        </w:rPr>
        <w:t xml:space="preserve"> функции, виновные лица привлекаются к ответственности в соответствии с законод</w:t>
      </w:r>
      <w:r w:rsidR="00732F43">
        <w:rPr>
          <w:color w:val="000000"/>
          <w:szCs w:val="28"/>
        </w:rPr>
        <w:t xml:space="preserve">ательством Российской Федерации. При этом </w:t>
      </w:r>
      <w:r w:rsidR="00D2117D" w:rsidRPr="009157F1">
        <w:rPr>
          <w:color w:val="000000"/>
          <w:szCs w:val="28"/>
        </w:rPr>
        <w:t xml:space="preserve">принимаются меры по устранению выявленных нарушений. </w:t>
      </w:r>
    </w:p>
    <w:p w:rsidR="00D2117D" w:rsidRDefault="000559D3" w:rsidP="0085566C">
      <w:pPr>
        <w:ind w:firstLine="567"/>
        <w:jc w:val="both"/>
        <w:rPr>
          <w:color w:val="000000"/>
          <w:szCs w:val="28"/>
        </w:rPr>
      </w:pPr>
      <w:r>
        <w:rPr>
          <w:color w:val="000000"/>
          <w:szCs w:val="28"/>
        </w:rPr>
        <w:t>37</w:t>
      </w:r>
      <w:r w:rsidR="00D2117D" w:rsidRPr="009157F1">
        <w:rPr>
          <w:color w:val="000000"/>
          <w:szCs w:val="28"/>
        </w:rPr>
        <w:t xml:space="preserve">. Должностные лица, ответственные за исполнение </w:t>
      </w:r>
      <w:r w:rsidR="00D2117D" w:rsidRPr="009157F1">
        <w:rPr>
          <w:szCs w:val="28"/>
        </w:rPr>
        <w:t>муниципальной</w:t>
      </w:r>
      <w:r w:rsidR="00D2117D" w:rsidRPr="009157F1">
        <w:rPr>
          <w:color w:val="000000"/>
          <w:szCs w:val="28"/>
        </w:rPr>
        <w:t xml:space="preserve"> функции, несут ответственность за решения и действия (бездействие), принимаемые (осуществляемые) ими в ходе исполнения </w:t>
      </w:r>
      <w:r w:rsidR="00D2117D" w:rsidRPr="009157F1">
        <w:rPr>
          <w:szCs w:val="28"/>
        </w:rPr>
        <w:t>муниципальной</w:t>
      </w:r>
      <w:r w:rsidR="00D2117D" w:rsidRPr="009157F1">
        <w:rPr>
          <w:color w:val="000000"/>
          <w:szCs w:val="28"/>
        </w:rPr>
        <w:t xml:space="preserve"> функции.</w:t>
      </w:r>
    </w:p>
    <w:p w:rsidR="005E1CA7" w:rsidRPr="009157F1" w:rsidRDefault="005E1CA7" w:rsidP="0085566C">
      <w:pPr>
        <w:ind w:firstLine="567"/>
        <w:jc w:val="both"/>
        <w:rPr>
          <w:color w:val="000000"/>
          <w:szCs w:val="28"/>
        </w:rPr>
      </w:pPr>
    </w:p>
    <w:p w:rsidR="00D2117D" w:rsidRPr="00547CAD" w:rsidRDefault="00547CAD" w:rsidP="0085566C">
      <w:pPr>
        <w:autoSpaceDE w:val="0"/>
        <w:autoSpaceDN w:val="0"/>
        <w:adjustRightInd w:val="0"/>
        <w:ind w:firstLine="567"/>
        <w:jc w:val="center"/>
        <w:rPr>
          <w:bCs/>
          <w:szCs w:val="28"/>
        </w:rPr>
      </w:pPr>
      <w:r w:rsidRPr="00547CAD">
        <w:rPr>
          <w:szCs w:val="28"/>
        </w:rPr>
        <w:t xml:space="preserve">Глава </w:t>
      </w:r>
      <w:r w:rsidR="005E1CA7">
        <w:rPr>
          <w:szCs w:val="28"/>
        </w:rPr>
        <w:t>6</w:t>
      </w:r>
      <w:r w:rsidR="00D2117D" w:rsidRPr="00547CAD">
        <w:rPr>
          <w:caps/>
          <w:szCs w:val="28"/>
        </w:rPr>
        <w:t xml:space="preserve">. </w:t>
      </w:r>
      <w:r w:rsidR="00D2117D" w:rsidRPr="00547CAD">
        <w:rPr>
          <w:bCs/>
          <w:szCs w:val="28"/>
        </w:rPr>
        <w:t xml:space="preserve">Досудебный (внесудебный) порядок обжалования решений </w:t>
      </w:r>
    </w:p>
    <w:p w:rsidR="00D2117D" w:rsidRPr="00547CAD" w:rsidRDefault="00D2117D" w:rsidP="0085566C">
      <w:pPr>
        <w:autoSpaceDE w:val="0"/>
        <w:autoSpaceDN w:val="0"/>
        <w:adjustRightInd w:val="0"/>
        <w:ind w:firstLine="567"/>
        <w:jc w:val="center"/>
        <w:rPr>
          <w:bCs/>
          <w:szCs w:val="28"/>
        </w:rPr>
      </w:pPr>
      <w:r w:rsidRPr="00547CAD">
        <w:rPr>
          <w:bCs/>
          <w:szCs w:val="28"/>
        </w:rPr>
        <w:t xml:space="preserve">и действий (бездействия) органа, исполняющего </w:t>
      </w:r>
      <w:proofErr w:type="gramStart"/>
      <w:r w:rsidRPr="00547CAD">
        <w:rPr>
          <w:bCs/>
          <w:szCs w:val="28"/>
        </w:rPr>
        <w:t>муниципальную</w:t>
      </w:r>
      <w:proofErr w:type="gramEnd"/>
    </w:p>
    <w:p w:rsidR="00D2117D" w:rsidRPr="00547CAD" w:rsidRDefault="00D2117D" w:rsidP="0085566C">
      <w:pPr>
        <w:autoSpaceDE w:val="0"/>
        <w:autoSpaceDN w:val="0"/>
        <w:adjustRightInd w:val="0"/>
        <w:ind w:firstLine="567"/>
        <w:jc w:val="center"/>
        <w:rPr>
          <w:szCs w:val="28"/>
        </w:rPr>
      </w:pPr>
      <w:r w:rsidRPr="00547CAD">
        <w:rPr>
          <w:bCs/>
          <w:szCs w:val="28"/>
        </w:rPr>
        <w:t>функцию, а также его должностных лиц</w:t>
      </w:r>
    </w:p>
    <w:p w:rsidR="00D2117D" w:rsidRPr="009157F1" w:rsidRDefault="000559D3" w:rsidP="0085566C">
      <w:pPr>
        <w:widowControl w:val="0"/>
        <w:autoSpaceDE w:val="0"/>
        <w:autoSpaceDN w:val="0"/>
        <w:adjustRightInd w:val="0"/>
        <w:ind w:firstLine="567"/>
        <w:jc w:val="both"/>
        <w:rPr>
          <w:szCs w:val="28"/>
        </w:rPr>
      </w:pPr>
      <w:r>
        <w:rPr>
          <w:szCs w:val="28"/>
        </w:rPr>
        <w:t>38</w:t>
      </w:r>
      <w:r w:rsidR="00D2117D" w:rsidRPr="009157F1">
        <w:rPr>
          <w:szCs w:val="28"/>
        </w:rPr>
        <w:t xml:space="preserve">. </w:t>
      </w:r>
      <w:proofErr w:type="gramStart"/>
      <w:r w:rsidR="00584846">
        <w:rPr>
          <w:szCs w:val="28"/>
        </w:rPr>
        <w:t>Р</w:t>
      </w:r>
      <w:r w:rsidR="00584846" w:rsidRPr="009157F1">
        <w:rPr>
          <w:szCs w:val="28"/>
        </w:rPr>
        <w:t>уководител</w:t>
      </w:r>
      <w:r w:rsidR="00584846">
        <w:rPr>
          <w:szCs w:val="28"/>
        </w:rPr>
        <w:t xml:space="preserve">ь и (или) </w:t>
      </w:r>
      <w:r w:rsidR="00584846" w:rsidRPr="009157F1">
        <w:rPr>
          <w:szCs w:val="28"/>
        </w:rPr>
        <w:t xml:space="preserve"> ино</w:t>
      </w:r>
      <w:r w:rsidR="00584846">
        <w:rPr>
          <w:szCs w:val="28"/>
        </w:rPr>
        <w:t xml:space="preserve">е </w:t>
      </w:r>
      <w:r w:rsidR="00584846" w:rsidRPr="009157F1">
        <w:rPr>
          <w:szCs w:val="28"/>
        </w:rPr>
        <w:t xml:space="preserve"> должностно</w:t>
      </w:r>
      <w:r w:rsidR="00584846">
        <w:rPr>
          <w:szCs w:val="28"/>
        </w:rPr>
        <w:t xml:space="preserve">е </w:t>
      </w:r>
      <w:r w:rsidR="00584846" w:rsidRPr="009157F1">
        <w:rPr>
          <w:szCs w:val="28"/>
        </w:rPr>
        <w:t xml:space="preserve"> лиц</w:t>
      </w:r>
      <w:r w:rsidR="00584846">
        <w:rPr>
          <w:szCs w:val="28"/>
        </w:rPr>
        <w:t>о</w:t>
      </w:r>
      <w:r w:rsidR="00584846" w:rsidRPr="009157F1">
        <w:rPr>
          <w:szCs w:val="28"/>
        </w:rPr>
        <w:t xml:space="preserve"> или уполномоченн</w:t>
      </w:r>
      <w:r w:rsidR="00584846">
        <w:rPr>
          <w:szCs w:val="28"/>
        </w:rPr>
        <w:t>ый</w:t>
      </w:r>
      <w:r w:rsidR="00584846" w:rsidRPr="009157F1">
        <w:rPr>
          <w:szCs w:val="28"/>
        </w:rPr>
        <w:t xml:space="preserve"> представител</w:t>
      </w:r>
      <w:r w:rsidR="00584846">
        <w:rPr>
          <w:szCs w:val="28"/>
        </w:rPr>
        <w:t>ь</w:t>
      </w:r>
      <w:r w:rsidR="00A94B49">
        <w:rPr>
          <w:szCs w:val="28"/>
        </w:rPr>
        <w:t xml:space="preserve"> </w:t>
      </w:r>
      <w:r w:rsidR="00584846">
        <w:rPr>
          <w:szCs w:val="28"/>
        </w:rPr>
        <w:t>объекта муниципального контроля</w:t>
      </w:r>
      <w:r w:rsidR="00A94B49">
        <w:rPr>
          <w:szCs w:val="28"/>
        </w:rPr>
        <w:t xml:space="preserve"> </w:t>
      </w:r>
      <w:r w:rsidR="00D2117D" w:rsidRPr="009157F1">
        <w:rPr>
          <w:szCs w:val="28"/>
        </w:rPr>
        <w:t>другие заинтересованные лица (далее – заявители) имеют право на досудебное (внесудебное) обжалование действий (бездействия)</w:t>
      </w:r>
      <w:r w:rsidR="00A94B49">
        <w:rPr>
          <w:szCs w:val="28"/>
        </w:rPr>
        <w:t xml:space="preserve"> </w:t>
      </w:r>
      <w:r w:rsidR="00D2117D" w:rsidRPr="009157F1">
        <w:rPr>
          <w:szCs w:val="28"/>
        </w:rPr>
        <w:t xml:space="preserve">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w:t>
      </w:r>
      <w:r w:rsidR="003C0B4A">
        <w:rPr>
          <w:szCs w:val="28"/>
        </w:rPr>
        <w:t xml:space="preserve">объекта муниципального контроля </w:t>
      </w:r>
      <w:r w:rsidR="00D2117D" w:rsidRPr="009157F1">
        <w:rPr>
          <w:szCs w:val="28"/>
        </w:rPr>
        <w:t>при проведении проверки в соответствии с законодательством Российской Федерации.</w:t>
      </w:r>
      <w:proofErr w:type="gramEnd"/>
    </w:p>
    <w:p w:rsidR="00D2117D" w:rsidRPr="009157F1" w:rsidRDefault="000559D3" w:rsidP="0085566C">
      <w:pPr>
        <w:autoSpaceDE w:val="0"/>
        <w:autoSpaceDN w:val="0"/>
        <w:adjustRightInd w:val="0"/>
        <w:ind w:firstLine="567"/>
        <w:jc w:val="both"/>
        <w:outlineLvl w:val="1"/>
        <w:rPr>
          <w:szCs w:val="28"/>
        </w:rPr>
      </w:pPr>
      <w:r>
        <w:rPr>
          <w:szCs w:val="28"/>
        </w:rPr>
        <w:t>39</w:t>
      </w:r>
      <w:r w:rsidR="00D2117D" w:rsidRPr="009157F1">
        <w:rPr>
          <w:szCs w:val="28"/>
        </w:rPr>
        <w:t>.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D2117D" w:rsidRPr="009157F1" w:rsidRDefault="000559D3" w:rsidP="0085566C">
      <w:pPr>
        <w:ind w:firstLine="567"/>
        <w:jc w:val="both"/>
        <w:outlineLvl w:val="1"/>
        <w:rPr>
          <w:szCs w:val="28"/>
        </w:rPr>
      </w:pPr>
      <w:r>
        <w:rPr>
          <w:szCs w:val="28"/>
        </w:rPr>
        <w:t>40</w:t>
      </w:r>
      <w:r w:rsidR="00D2117D" w:rsidRPr="009157F1">
        <w:rPr>
          <w:szCs w:val="28"/>
        </w:rPr>
        <w:t>.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D2117D" w:rsidRPr="009157F1" w:rsidRDefault="000559D3" w:rsidP="0085566C">
      <w:pPr>
        <w:autoSpaceDE w:val="0"/>
        <w:autoSpaceDN w:val="0"/>
        <w:adjustRightInd w:val="0"/>
        <w:ind w:firstLine="567"/>
        <w:rPr>
          <w:szCs w:val="28"/>
        </w:rPr>
      </w:pPr>
      <w:r>
        <w:rPr>
          <w:szCs w:val="28"/>
        </w:rPr>
        <w:t>41</w:t>
      </w:r>
      <w:r w:rsidR="00D2117D" w:rsidRPr="009157F1">
        <w:rPr>
          <w:szCs w:val="28"/>
        </w:rPr>
        <w:t>. Ответ на жалобу не дается в следующих случаях:</w:t>
      </w:r>
    </w:p>
    <w:p w:rsidR="00D2117D" w:rsidRPr="009157F1" w:rsidRDefault="003C0B4A" w:rsidP="0085566C">
      <w:pPr>
        <w:pStyle w:val="af0"/>
        <w:spacing w:before="0"/>
        <w:ind w:left="0" w:firstLine="567"/>
        <w:rPr>
          <w:bCs w:val="0"/>
        </w:rPr>
      </w:pPr>
      <w:proofErr w:type="gramStart"/>
      <w:r>
        <w:rPr>
          <w:bCs w:val="0"/>
        </w:rPr>
        <w:t>1)</w:t>
      </w:r>
      <w:r w:rsidR="00D2117D" w:rsidRPr="009157F1">
        <w:rPr>
          <w:bCs w:val="0"/>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D2117D" w:rsidRPr="009157F1" w:rsidRDefault="003C0B4A" w:rsidP="0085566C">
      <w:pPr>
        <w:autoSpaceDE w:val="0"/>
        <w:autoSpaceDN w:val="0"/>
        <w:adjustRightInd w:val="0"/>
        <w:ind w:firstLine="567"/>
        <w:jc w:val="both"/>
        <w:outlineLvl w:val="0"/>
        <w:rPr>
          <w:szCs w:val="28"/>
        </w:rPr>
      </w:pPr>
      <w:r>
        <w:rPr>
          <w:szCs w:val="28"/>
        </w:rPr>
        <w:t>2)</w:t>
      </w:r>
      <w:r w:rsidR="00D2117D" w:rsidRPr="009157F1">
        <w:rPr>
          <w:szCs w:val="28"/>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D2117D" w:rsidRPr="009157F1" w:rsidRDefault="003C0B4A" w:rsidP="0085566C">
      <w:pPr>
        <w:autoSpaceDE w:val="0"/>
        <w:autoSpaceDN w:val="0"/>
        <w:adjustRightInd w:val="0"/>
        <w:ind w:firstLine="567"/>
        <w:jc w:val="both"/>
        <w:outlineLvl w:val="0"/>
        <w:rPr>
          <w:szCs w:val="28"/>
        </w:rPr>
      </w:pPr>
      <w:proofErr w:type="gramStart"/>
      <w:r>
        <w:rPr>
          <w:szCs w:val="28"/>
        </w:rPr>
        <w:t>3)</w:t>
      </w:r>
      <w:r w:rsidR="00D2117D" w:rsidRPr="009157F1">
        <w:rPr>
          <w:szCs w:val="28"/>
        </w:rPr>
        <w:t xml:space="preserve">если текст письменной жалобы не поддается прочтению (указанная жалоба также не подлежит направлению на рассмотрение в государственный орган, орган </w:t>
      </w:r>
      <w:r w:rsidR="00D2117D" w:rsidRPr="009157F1">
        <w:rPr>
          <w:szCs w:val="28"/>
        </w:rPr>
        <w:lastRenderedPageBreak/>
        <w:t>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roofErr w:type="gramEnd"/>
    </w:p>
    <w:p w:rsidR="00D2117D" w:rsidRPr="009157F1" w:rsidRDefault="003C0B4A" w:rsidP="0085566C">
      <w:pPr>
        <w:autoSpaceDE w:val="0"/>
        <w:autoSpaceDN w:val="0"/>
        <w:adjustRightInd w:val="0"/>
        <w:ind w:firstLine="567"/>
        <w:jc w:val="both"/>
        <w:outlineLvl w:val="0"/>
        <w:rPr>
          <w:szCs w:val="28"/>
        </w:rPr>
      </w:pPr>
      <w:proofErr w:type="gramStart"/>
      <w:r>
        <w:rPr>
          <w:szCs w:val="28"/>
        </w:rPr>
        <w:t>4)</w:t>
      </w:r>
      <w:r w:rsidR="00D2117D" w:rsidRPr="009157F1">
        <w:rPr>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w:t>
      </w:r>
      <w:proofErr w:type="gramEnd"/>
      <w:r w:rsidR="00D2117D" w:rsidRPr="009157F1">
        <w:rPr>
          <w:szCs w:val="28"/>
        </w:rPr>
        <w:t xml:space="preserve"> лицу (заявитель, направивший жалобу, уведомляется о решении прекратить переписку);</w:t>
      </w:r>
    </w:p>
    <w:p w:rsidR="00D2117D" w:rsidRPr="009157F1" w:rsidRDefault="003C0B4A" w:rsidP="0085566C">
      <w:pPr>
        <w:widowControl w:val="0"/>
        <w:autoSpaceDE w:val="0"/>
        <w:autoSpaceDN w:val="0"/>
        <w:adjustRightInd w:val="0"/>
        <w:ind w:firstLine="567"/>
        <w:jc w:val="both"/>
        <w:rPr>
          <w:szCs w:val="28"/>
        </w:rPr>
      </w:pPr>
      <w:r>
        <w:rPr>
          <w:szCs w:val="28"/>
        </w:rPr>
        <w:t>5)</w:t>
      </w:r>
      <w:r w:rsidR="00D2117D" w:rsidRPr="009157F1">
        <w:rPr>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2117D" w:rsidRPr="009157F1" w:rsidRDefault="000559D3" w:rsidP="0085566C">
      <w:pPr>
        <w:autoSpaceDE w:val="0"/>
        <w:autoSpaceDN w:val="0"/>
        <w:adjustRightInd w:val="0"/>
        <w:ind w:firstLine="567"/>
        <w:jc w:val="both"/>
        <w:outlineLvl w:val="1"/>
        <w:rPr>
          <w:szCs w:val="28"/>
        </w:rPr>
      </w:pPr>
      <w:r>
        <w:rPr>
          <w:szCs w:val="28"/>
        </w:rPr>
        <w:t>42</w:t>
      </w:r>
      <w:r w:rsidR="00D2117D" w:rsidRPr="009157F1">
        <w:rPr>
          <w:szCs w:val="28"/>
        </w:rPr>
        <w:t xml:space="preserve">. </w:t>
      </w:r>
      <w:proofErr w:type="gramStart"/>
      <w:r w:rsidR="00D2117D" w:rsidRPr="009157F1">
        <w:rPr>
          <w:szCs w:val="28"/>
        </w:rPr>
        <w:t xml:space="preserve">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w:t>
      </w:r>
      <w:r w:rsidR="00732F43">
        <w:rPr>
          <w:szCs w:val="28"/>
        </w:rPr>
        <w:t xml:space="preserve"> с </w:t>
      </w:r>
      <w:r w:rsidR="00D2117D" w:rsidRPr="009157F1">
        <w:rPr>
          <w:szCs w:val="28"/>
        </w:rPr>
        <w:t>официального сайта органа муниципального контроля, портала государственных и муниципальных услуг Республики Татарстан.</w:t>
      </w:r>
      <w:proofErr w:type="gramEnd"/>
    </w:p>
    <w:p w:rsidR="00D87D86" w:rsidRDefault="000559D3" w:rsidP="00D87D86">
      <w:pPr>
        <w:widowControl w:val="0"/>
        <w:autoSpaceDE w:val="0"/>
        <w:autoSpaceDN w:val="0"/>
        <w:adjustRightInd w:val="0"/>
        <w:ind w:firstLine="709"/>
        <w:jc w:val="both"/>
        <w:rPr>
          <w:szCs w:val="28"/>
        </w:rPr>
      </w:pPr>
      <w:r>
        <w:rPr>
          <w:szCs w:val="28"/>
        </w:rPr>
        <w:t>43</w:t>
      </w:r>
      <w:r w:rsidR="00D2117D" w:rsidRPr="009157F1">
        <w:rPr>
          <w:szCs w:val="28"/>
        </w:rPr>
        <w:t xml:space="preserve">. </w:t>
      </w:r>
      <w:r w:rsidR="00D87D86">
        <w:rPr>
          <w:szCs w:val="28"/>
        </w:rPr>
        <w:t>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D2117D" w:rsidRPr="009157F1" w:rsidRDefault="000559D3" w:rsidP="0085566C">
      <w:pPr>
        <w:autoSpaceDE w:val="0"/>
        <w:autoSpaceDN w:val="0"/>
        <w:adjustRightInd w:val="0"/>
        <w:ind w:firstLine="567"/>
        <w:jc w:val="both"/>
        <w:rPr>
          <w:szCs w:val="28"/>
        </w:rPr>
      </w:pPr>
      <w:r>
        <w:rPr>
          <w:szCs w:val="28"/>
        </w:rPr>
        <w:t>44</w:t>
      </w:r>
      <w:r w:rsidR="00D2117D" w:rsidRPr="009157F1">
        <w:rPr>
          <w:szCs w:val="28"/>
        </w:rPr>
        <w:t xml:space="preserve">.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w:t>
      </w:r>
      <w:r w:rsidR="00484FF4">
        <w:rPr>
          <w:szCs w:val="28"/>
        </w:rPr>
        <w:t>И</w:t>
      </w:r>
      <w:r w:rsidR="00732F43">
        <w:rPr>
          <w:szCs w:val="28"/>
        </w:rPr>
        <w:t>сполнительный комитет</w:t>
      </w:r>
      <w:r w:rsidR="00D2117D" w:rsidRPr="009157F1">
        <w:rPr>
          <w:szCs w:val="28"/>
        </w:rPr>
        <w:t>.</w:t>
      </w:r>
    </w:p>
    <w:p w:rsidR="00D2117D" w:rsidRPr="009157F1" w:rsidRDefault="000559D3" w:rsidP="0085566C">
      <w:pPr>
        <w:widowControl w:val="0"/>
        <w:autoSpaceDE w:val="0"/>
        <w:autoSpaceDN w:val="0"/>
        <w:adjustRightInd w:val="0"/>
        <w:ind w:firstLine="567"/>
        <w:jc w:val="both"/>
        <w:rPr>
          <w:szCs w:val="28"/>
        </w:rPr>
      </w:pPr>
      <w:r>
        <w:rPr>
          <w:szCs w:val="28"/>
        </w:rPr>
        <w:t>45</w:t>
      </w:r>
      <w:r w:rsidR="00D2117D" w:rsidRPr="009157F1">
        <w:rPr>
          <w:szCs w:val="28"/>
        </w:rPr>
        <w:t xml:space="preserve">.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w:t>
      </w:r>
      <w:r w:rsidR="003C0B4A">
        <w:rPr>
          <w:szCs w:val="28"/>
        </w:rPr>
        <w:t xml:space="preserve"> 15 рабочих </w:t>
      </w:r>
      <w:r w:rsidR="00D2117D" w:rsidRPr="009157F1">
        <w:rPr>
          <w:szCs w:val="28"/>
        </w:rPr>
        <w:t xml:space="preserve"> дней со дня ее регистрации.</w:t>
      </w:r>
    </w:p>
    <w:p w:rsidR="00D2117D" w:rsidRPr="009157F1" w:rsidRDefault="00D2117D" w:rsidP="0085566C">
      <w:pPr>
        <w:autoSpaceDE w:val="0"/>
        <w:autoSpaceDN w:val="0"/>
        <w:adjustRightInd w:val="0"/>
        <w:ind w:firstLine="567"/>
        <w:jc w:val="both"/>
        <w:rPr>
          <w:szCs w:val="28"/>
        </w:rPr>
      </w:pPr>
      <w:proofErr w:type="gramStart"/>
      <w:r w:rsidRPr="009157F1">
        <w:rPr>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w:t>
      </w:r>
      <w:r w:rsidR="0085566C">
        <w:rPr>
          <w:szCs w:val="28"/>
        </w:rPr>
        <w:t xml:space="preserve"> пяти рабочих </w:t>
      </w:r>
      <w:r w:rsidRPr="009157F1">
        <w:rPr>
          <w:szCs w:val="28"/>
        </w:rPr>
        <w:t xml:space="preserve">дней предоставить документы и материалы, необходимые для рассмотрения </w:t>
      </w:r>
      <w:r w:rsidRPr="009157F1">
        <w:rPr>
          <w:szCs w:val="28"/>
        </w:rPr>
        <w:lastRenderedPageBreak/>
        <w:t xml:space="preserve">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17" w:history="1">
        <w:r w:rsidRPr="009157F1">
          <w:rPr>
            <w:rStyle w:val="a3"/>
            <w:color w:val="auto"/>
            <w:szCs w:val="28"/>
            <w:u w:val="none"/>
          </w:rPr>
          <w:t>тайну</w:t>
        </w:r>
      </w:hyperlink>
      <w:r w:rsidRPr="009157F1">
        <w:rPr>
          <w:szCs w:val="28"/>
        </w:rPr>
        <w:t>, и для которых установлен особый порядок предоставления.</w:t>
      </w:r>
      <w:proofErr w:type="gramEnd"/>
    </w:p>
    <w:p w:rsidR="00D2117D" w:rsidRPr="009157F1" w:rsidRDefault="00D2117D" w:rsidP="0085566C">
      <w:pPr>
        <w:autoSpaceDE w:val="0"/>
        <w:autoSpaceDN w:val="0"/>
        <w:adjustRightInd w:val="0"/>
        <w:ind w:firstLine="567"/>
        <w:jc w:val="both"/>
        <w:rPr>
          <w:szCs w:val="28"/>
        </w:rPr>
      </w:pPr>
      <w:r w:rsidRPr="009157F1">
        <w:rPr>
          <w:szCs w:val="28"/>
        </w:rPr>
        <w:t xml:space="preserve">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w:t>
      </w:r>
      <w:r w:rsidR="0085566C">
        <w:rPr>
          <w:szCs w:val="28"/>
        </w:rPr>
        <w:t xml:space="preserve">три рабочих </w:t>
      </w:r>
      <w:r w:rsidRPr="009157F1">
        <w:rPr>
          <w:szCs w:val="28"/>
        </w:rPr>
        <w:t xml:space="preserve"> дн</w:t>
      </w:r>
      <w:r w:rsidR="0085566C">
        <w:rPr>
          <w:szCs w:val="28"/>
        </w:rPr>
        <w:t>я</w:t>
      </w:r>
      <w:r w:rsidRPr="009157F1">
        <w:rPr>
          <w:szCs w:val="28"/>
        </w:rPr>
        <w:t>, уведомив о продлении срока ее рассмотрения заявителя, направившего жалобу.</w:t>
      </w:r>
    </w:p>
    <w:p w:rsidR="00D2117D" w:rsidRPr="009157F1" w:rsidRDefault="000559D3" w:rsidP="0085566C">
      <w:pPr>
        <w:widowControl w:val="0"/>
        <w:autoSpaceDE w:val="0"/>
        <w:autoSpaceDN w:val="0"/>
        <w:adjustRightInd w:val="0"/>
        <w:ind w:firstLine="567"/>
        <w:jc w:val="both"/>
        <w:rPr>
          <w:szCs w:val="28"/>
        </w:rPr>
      </w:pPr>
      <w:r>
        <w:rPr>
          <w:szCs w:val="28"/>
        </w:rPr>
        <w:t>46</w:t>
      </w:r>
      <w:r w:rsidR="00D2117D" w:rsidRPr="009157F1">
        <w:rPr>
          <w:szCs w:val="28"/>
        </w:rPr>
        <w:t>. Результатами досудебного (внесудебного) обжалования являются:</w:t>
      </w:r>
    </w:p>
    <w:p w:rsidR="00D2117D" w:rsidRPr="009157F1" w:rsidRDefault="00D2117D" w:rsidP="0085566C">
      <w:pPr>
        <w:widowControl w:val="0"/>
        <w:autoSpaceDE w:val="0"/>
        <w:autoSpaceDN w:val="0"/>
        <w:adjustRightInd w:val="0"/>
        <w:ind w:firstLine="567"/>
        <w:jc w:val="both"/>
        <w:rPr>
          <w:szCs w:val="28"/>
        </w:rPr>
      </w:pPr>
      <w:proofErr w:type="gramStart"/>
      <w:r w:rsidRPr="009157F1">
        <w:rPr>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roofErr w:type="gramEnd"/>
    </w:p>
    <w:p w:rsidR="00D2117D" w:rsidRPr="009157F1" w:rsidRDefault="00D2117D" w:rsidP="0085566C">
      <w:pPr>
        <w:widowControl w:val="0"/>
        <w:autoSpaceDE w:val="0"/>
        <w:autoSpaceDN w:val="0"/>
        <w:adjustRightInd w:val="0"/>
        <w:ind w:firstLine="567"/>
        <w:jc w:val="both"/>
        <w:rPr>
          <w:szCs w:val="28"/>
        </w:rPr>
      </w:pPr>
      <w:r w:rsidRPr="009157F1">
        <w:rPr>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w:t>
      </w:r>
      <w:r w:rsidR="0085566C">
        <w:rPr>
          <w:szCs w:val="28"/>
        </w:rPr>
        <w:t>10</w:t>
      </w:r>
      <w:r w:rsidRPr="009157F1">
        <w:rPr>
          <w:szCs w:val="28"/>
        </w:rPr>
        <w:t xml:space="preserve"> дней со дня принятия таких мер;</w:t>
      </w:r>
    </w:p>
    <w:p w:rsidR="00D2117D" w:rsidRPr="009157F1" w:rsidRDefault="00D2117D" w:rsidP="0085566C">
      <w:pPr>
        <w:widowControl w:val="0"/>
        <w:autoSpaceDE w:val="0"/>
        <w:autoSpaceDN w:val="0"/>
        <w:adjustRightInd w:val="0"/>
        <w:ind w:firstLine="567"/>
        <w:jc w:val="both"/>
        <w:rPr>
          <w:szCs w:val="28"/>
        </w:rPr>
      </w:pPr>
      <w:r w:rsidRPr="009157F1">
        <w:rPr>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D2117D" w:rsidRPr="009157F1" w:rsidRDefault="00D2117D" w:rsidP="0085566C">
      <w:pPr>
        <w:autoSpaceDE w:val="0"/>
        <w:autoSpaceDN w:val="0"/>
        <w:adjustRightInd w:val="0"/>
        <w:ind w:firstLine="567"/>
        <w:jc w:val="both"/>
        <w:rPr>
          <w:szCs w:val="28"/>
        </w:rPr>
      </w:pPr>
      <w:r w:rsidRPr="009157F1">
        <w:rPr>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D2117D" w:rsidRPr="009157F1" w:rsidRDefault="000559D3" w:rsidP="0085566C">
      <w:pPr>
        <w:autoSpaceDE w:val="0"/>
        <w:autoSpaceDN w:val="0"/>
        <w:adjustRightInd w:val="0"/>
        <w:ind w:firstLine="567"/>
        <w:jc w:val="both"/>
        <w:rPr>
          <w:szCs w:val="28"/>
        </w:rPr>
      </w:pPr>
      <w:r>
        <w:rPr>
          <w:szCs w:val="28"/>
        </w:rPr>
        <w:t>47</w:t>
      </w:r>
      <w:r w:rsidR="00D2117D" w:rsidRPr="009157F1">
        <w:rPr>
          <w:szCs w:val="28"/>
        </w:rPr>
        <w:t>.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D2117D" w:rsidRPr="009157F1" w:rsidRDefault="00D2117D" w:rsidP="0085566C">
      <w:pPr>
        <w:widowControl w:val="0"/>
        <w:autoSpaceDE w:val="0"/>
        <w:autoSpaceDN w:val="0"/>
        <w:adjustRightInd w:val="0"/>
        <w:ind w:firstLine="567"/>
        <w:jc w:val="both"/>
        <w:rPr>
          <w:szCs w:val="28"/>
        </w:rPr>
      </w:pPr>
      <w:r w:rsidRPr="009157F1">
        <w:rPr>
          <w:szCs w:val="28"/>
        </w:rPr>
        <w:t xml:space="preserve">Запрашиваемые материалы должны быть представлены заявителем в течение </w:t>
      </w:r>
      <w:r w:rsidR="0085566C">
        <w:rPr>
          <w:szCs w:val="28"/>
        </w:rPr>
        <w:t xml:space="preserve">трех рабочих </w:t>
      </w:r>
      <w:r w:rsidRPr="009157F1">
        <w:rPr>
          <w:szCs w:val="28"/>
        </w:rPr>
        <w:t xml:space="preserve"> дней </w:t>
      </w:r>
      <w:proofErr w:type="gramStart"/>
      <w:r w:rsidRPr="009157F1">
        <w:rPr>
          <w:szCs w:val="28"/>
        </w:rPr>
        <w:t>с даты поступления</w:t>
      </w:r>
      <w:proofErr w:type="gramEnd"/>
      <w:r w:rsidRPr="009157F1">
        <w:rPr>
          <w:szCs w:val="28"/>
        </w:rPr>
        <w:t xml:space="preserve"> запроса.</w:t>
      </w:r>
    </w:p>
    <w:p w:rsidR="00D2117D" w:rsidRPr="009157F1" w:rsidRDefault="000559D3" w:rsidP="0085566C">
      <w:pPr>
        <w:widowControl w:val="0"/>
        <w:autoSpaceDE w:val="0"/>
        <w:autoSpaceDN w:val="0"/>
        <w:adjustRightInd w:val="0"/>
        <w:ind w:firstLine="567"/>
        <w:jc w:val="both"/>
        <w:rPr>
          <w:szCs w:val="28"/>
        </w:rPr>
      </w:pPr>
      <w:r>
        <w:rPr>
          <w:szCs w:val="28"/>
        </w:rPr>
        <w:t>48</w:t>
      </w:r>
      <w:r w:rsidR="00D2117D" w:rsidRPr="009157F1">
        <w:rPr>
          <w:szCs w:val="28"/>
        </w:rPr>
        <w:t xml:space="preserve">. </w:t>
      </w:r>
      <w:proofErr w:type="gramStart"/>
      <w:r w:rsidR="00D2117D" w:rsidRPr="009157F1">
        <w:rPr>
          <w:szCs w:val="28"/>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roofErr w:type="gramEnd"/>
    </w:p>
    <w:p w:rsidR="00D2117D" w:rsidRPr="009157F1" w:rsidRDefault="000559D3" w:rsidP="0085566C">
      <w:pPr>
        <w:widowControl w:val="0"/>
        <w:autoSpaceDE w:val="0"/>
        <w:autoSpaceDN w:val="0"/>
        <w:adjustRightInd w:val="0"/>
        <w:ind w:firstLine="567"/>
        <w:jc w:val="both"/>
        <w:rPr>
          <w:szCs w:val="28"/>
        </w:rPr>
      </w:pPr>
      <w:r>
        <w:rPr>
          <w:szCs w:val="28"/>
        </w:rPr>
        <w:t>49</w:t>
      </w:r>
      <w:r w:rsidR="00D2117D" w:rsidRPr="009157F1">
        <w:rPr>
          <w:szCs w:val="28"/>
        </w:rPr>
        <w:t>. Результаты рассмотрения жалобы могут быть обжалованы в суде, в порядке, установленном федеральным законодательством.</w:t>
      </w:r>
    </w:p>
    <w:p w:rsidR="008D4DDA" w:rsidRDefault="008D4DDA" w:rsidP="009157F1">
      <w:pPr>
        <w:ind w:firstLine="567"/>
        <w:rPr>
          <w:szCs w:val="28"/>
        </w:rPr>
      </w:pPr>
    </w:p>
    <w:p w:rsidR="0085566C" w:rsidRDefault="00313A9A" w:rsidP="009157F1">
      <w:pPr>
        <w:ind w:firstLine="567"/>
        <w:rPr>
          <w:szCs w:val="28"/>
        </w:rPr>
      </w:pPr>
      <w:r>
        <w:rPr>
          <w:szCs w:val="28"/>
        </w:rPr>
        <w:t>Руководитель Аппарата</w:t>
      </w:r>
    </w:p>
    <w:p w:rsidR="00313A9A" w:rsidRDefault="00313A9A" w:rsidP="009157F1">
      <w:pPr>
        <w:ind w:firstLine="567"/>
        <w:rPr>
          <w:szCs w:val="28"/>
        </w:rPr>
      </w:pPr>
      <w:r>
        <w:rPr>
          <w:szCs w:val="28"/>
        </w:rPr>
        <w:t>Исполнительного комитета</w:t>
      </w:r>
      <w:r>
        <w:rPr>
          <w:szCs w:val="28"/>
        </w:rPr>
        <w:tab/>
      </w:r>
      <w:r>
        <w:rPr>
          <w:szCs w:val="28"/>
        </w:rPr>
        <w:tab/>
      </w:r>
      <w:r>
        <w:rPr>
          <w:szCs w:val="28"/>
        </w:rPr>
        <w:tab/>
      </w:r>
      <w:r>
        <w:rPr>
          <w:szCs w:val="28"/>
        </w:rPr>
        <w:tab/>
      </w:r>
      <w:r>
        <w:rPr>
          <w:szCs w:val="28"/>
        </w:rPr>
        <w:tab/>
        <w:t xml:space="preserve">И.М. </w:t>
      </w:r>
      <w:proofErr w:type="spellStart"/>
      <w:r>
        <w:rPr>
          <w:szCs w:val="28"/>
        </w:rPr>
        <w:t>Яруллин</w:t>
      </w:r>
      <w:proofErr w:type="spellEnd"/>
    </w:p>
    <w:p w:rsidR="0085566C" w:rsidRDefault="0085566C" w:rsidP="009157F1">
      <w:pPr>
        <w:ind w:firstLine="567"/>
        <w:rPr>
          <w:szCs w:val="28"/>
        </w:rPr>
      </w:pPr>
    </w:p>
    <w:p w:rsidR="008D4DDA" w:rsidRDefault="008D4DDA" w:rsidP="00313A9A">
      <w:pPr>
        <w:ind w:left="5103"/>
        <w:rPr>
          <w:szCs w:val="28"/>
        </w:rPr>
      </w:pPr>
    </w:p>
    <w:p w:rsidR="00313A9A" w:rsidRDefault="00313A9A" w:rsidP="00313A9A">
      <w:pPr>
        <w:ind w:left="5103"/>
        <w:rPr>
          <w:szCs w:val="28"/>
        </w:rPr>
      </w:pPr>
      <w:r>
        <w:rPr>
          <w:szCs w:val="28"/>
        </w:rPr>
        <w:t xml:space="preserve">Приложение к </w:t>
      </w:r>
      <w:r w:rsidRPr="00ED2FBB">
        <w:rPr>
          <w:szCs w:val="28"/>
        </w:rPr>
        <w:t>административно</w:t>
      </w:r>
      <w:r>
        <w:rPr>
          <w:szCs w:val="28"/>
        </w:rPr>
        <w:t xml:space="preserve">му </w:t>
      </w:r>
      <w:r w:rsidRPr="00ED2FBB">
        <w:rPr>
          <w:szCs w:val="28"/>
        </w:rPr>
        <w:t>регламент</w:t>
      </w:r>
      <w:r>
        <w:rPr>
          <w:szCs w:val="28"/>
        </w:rPr>
        <w:t>у</w:t>
      </w:r>
      <w:r w:rsidRPr="00ED2FBB">
        <w:rPr>
          <w:szCs w:val="28"/>
        </w:rPr>
        <w:t xml:space="preserve"> осуществления внутреннего муниципального финансового контроля</w:t>
      </w:r>
    </w:p>
    <w:p w:rsidR="00313A9A" w:rsidRDefault="00313A9A" w:rsidP="009157F1">
      <w:pPr>
        <w:ind w:firstLine="567"/>
        <w:rPr>
          <w:szCs w:val="28"/>
        </w:rPr>
      </w:pPr>
    </w:p>
    <w:p w:rsidR="00313A9A" w:rsidRDefault="00313A9A" w:rsidP="009157F1">
      <w:pPr>
        <w:ind w:firstLine="567"/>
        <w:rPr>
          <w:szCs w:val="28"/>
        </w:rPr>
      </w:pPr>
    </w:p>
    <w:p w:rsidR="00313A9A" w:rsidRDefault="00313A9A" w:rsidP="00313A9A">
      <w:pPr>
        <w:ind w:firstLine="567"/>
        <w:jc w:val="center"/>
        <w:rPr>
          <w:szCs w:val="28"/>
        </w:rPr>
      </w:pPr>
      <w:r>
        <w:rPr>
          <w:szCs w:val="28"/>
        </w:rPr>
        <w:t>Блок-схема</w:t>
      </w:r>
      <w:r w:rsidRPr="009157F1">
        <w:rPr>
          <w:szCs w:val="28"/>
        </w:rPr>
        <w:t>осуществления муниципального контроля</w:t>
      </w:r>
    </w:p>
    <w:p w:rsidR="00313A9A" w:rsidRDefault="00313A9A" w:rsidP="009157F1">
      <w:pPr>
        <w:ind w:firstLine="567"/>
        <w:rPr>
          <w:szCs w:val="28"/>
        </w:rPr>
      </w:pPr>
    </w:p>
    <w:p w:rsidR="00313A9A" w:rsidRDefault="00313A9A" w:rsidP="009157F1">
      <w:pPr>
        <w:ind w:firstLine="567"/>
        <w:rPr>
          <w:szCs w:val="28"/>
        </w:rPr>
      </w:pP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14"/>
      </w:tblGrid>
      <w:tr w:rsidR="001053BC" w:rsidTr="001053BC">
        <w:trPr>
          <w:trHeight w:val="630"/>
          <w:jc w:val="center"/>
        </w:trPr>
        <w:tc>
          <w:tcPr>
            <w:tcW w:w="6214" w:type="dxa"/>
          </w:tcPr>
          <w:p w:rsidR="001053BC" w:rsidRDefault="001053BC" w:rsidP="001B0C46">
            <w:pPr>
              <w:jc w:val="both"/>
              <w:rPr>
                <w:szCs w:val="28"/>
              </w:rPr>
            </w:pPr>
            <w:r>
              <w:rPr>
                <w:szCs w:val="28"/>
              </w:rPr>
              <w:t>Подготовка распоряжения заместителя Руководителя Исполнительного комитета о проведении контрольного мероприятия</w:t>
            </w:r>
          </w:p>
        </w:tc>
      </w:tr>
    </w:tbl>
    <w:p w:rsidR="001053BC" w:rsidRDefault="00A33265" w:rsidP="009157F1">
      <w:pPr>
        <w:ind w:firstLine="567"/>
        <w:rPr>
          <w:szCs w:val="28"/>
        </w:rPr>
      </w:pPr>
      <w:r>
        <w:rPr>
          <w:noProof/>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191.85pt;margin-top:2.2pt;width:0;height:21.75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vyMAIAAFwEAAAOAAAAZHJzL2Uyb0RvYy54bWysVMGO2jAQvVfqP1i+Q0gKL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">
            <v:stroke endarrow="block"/>
          </v:shape>
        </w:pict>
      </w:r>
    </w:p>
    <w:tbl>
      <w:tblPr>
        <w:tblpPr w:leftFromText="180" w:rightFromText="180" w:vertAnchor="text" w:horzAnchor="page" w:tblpX="23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07"/>
      </w:tblGrid>
      <w:tr w:rsidR="001053BC" w:rsidTr="001053BC">
        <w:trPr>
          <w:trHeight w:val="233"/>
        </w:trPr>
        <w:tc>
          <w:tcPr>
            <w:tcW w:w="7907" w:type="dxa"/>
          </w:tcPr>
          <w:p w:rsidR="001053BC" w:rsidRDefault="001053BC" w:rsidP="00BE31A3">
            <w:pPr>
              <w:ind w:firstLine="567"/>
              <w:rPr>
                <w:szCs w:val="28"/>
              </w:rPr>
            </w:pPr>
            <w:r>
              <w:rPr>
                <w:szCs w:val="28"/>
              </w:rPr>
              <w:t xml:space="preserve">Согласование </w:t>
            </w:r>
            <w:r w:rsidRPr="009157F1">
              <w:rPr>
                <w:szCs w:val="28"/>
              </w:rPr>
              <w:t xml:space="preserve">проведения плановых проверок </w:t>
            </w:r>
            <w:r>
              <w:rPr>
                <w:szCs w:val="28"/>
              </w:rPr>
              <w:t xml:space="preserve">с </w:t>
            </w:r>
            <w:r w:rsidRPr="009157F1">
              <w:rPr>
                <w:szCs w:val="28"/>
              </w:rPr>
              <w:t xml:space="preserve"> прокуратур</w:t>
            </w:r>
            <w:r w:rsidR="00BE31A3">
              <w:rPr>
                <w:szCs w:val="28"/>
              </w:rPr>
              <w:t>ой</w:t>
            </w:r>
            <w:r w:rsidR="00E72E0E">
              <w:rPr>
                <w:szCs w:val="28"/>
              </w:rPr>
              <w:t xml:space="preserve"> города</w:t>
            </w:r>
          </w:p>
        </w:tc>
      </w:tr>
    </w:tbl>
    <w:p w:rsidR="001053BC" w:rsidRDefault="001053BC" w:rsidP="009157F1">
      <w:pPr>
        <w:ind w:firstLine="567"/>
        <w:rPr>
          <w:szCs w:val="28"/>
        </w:rPr>
      </w:pPr>
    </w:p>
    <w:p w:rsidR="001053BC" w:rsidRDefault="001053BC" w:rsidP="009157F1">
      <w:pPr>
        <w:ind w:firstLine="567"/>
        <w:rPr>
          <w:szCs w:val="28"/>
        </w:rPr>
      </w:pPr>
    </w:p>
    <w:p w:rsidR="001053BC" w:rsidRDefault="00A33265" w:rsidP="009157F1">
      <w:pPr>
        <w:ind w:firstLine="567"/>
        <w:rPr>
          <w:szCs w:val="28"/>
        </w:rPr>
      </w:pPr>
      <w:r>
        <w:rPr>
          <w:noProof/>
          <w:szCs w:val="28"/>
        </w:rPr>
        <w:pict>
          <v:shape id="AutoShape 3" o:spid="_x0000_s1034" type="#_x0000_t32" style="position:absolute;left:0;text-align:left;margin-left:191.85pt;margin-top:14.65pt;width:0;height:30.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">
            <v:stroke endarrow="block"/>
          </v:shape>
        </w:pict>
      </w:r>
    </w:p>
    <w:p w:rsidR="001053BC" w:rsidRDefault="001053BC" w:rsidP="009157F1">
      <w:pPr>
        <w:ind w:firstLine="567"/>
        <w:rPr>
          <w:szCs w:val="28"/>
        </w:rPr>
      </w:pPr>
    </w:p>
    <w:p w:rsidR="001053BC" w:rsidRDefault="001053BC" w:rsidP="009157F1">
      <w:pPr>
        <w:ind w:firstLine="567"/>
        <w:rPr>
          <w:szCs w:val="28"/>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9"/>
      </w:tblGrid>
      <w:tr w:rsidR="001053BC" w:rsidTr="001053BC">
        <w:trPr>
          <w:trHeight w:val="660"/>
        </w:trPr>
        <w:tc>
          <w:tcPr>
            <w:tcW w:w="8809" w:type="dxa"/>
          </w:tcPr>
          <w:p w:rsidR="001053BC" w:rsidRDefault="001053BC" w:rsidP="001053BC">
            <w:pPr>
              <w:ind w:firstLine="567"/>
              <w:rPr>
                <w:szCs w:val="28"/>
              </w:rPr>
            </w:pPr>
            <w:r>
              <w:rPr>
                <w:szCs w:val="28"/>
              </w:rPr>
              <w:t>Проведение контрольного мероприятия</w:t>
            </w:r>
          </w:p>
        </w:tc>
      </w:tr>
    </w:tbl>
    <w:p w:rsidR="001053BC" w:rsidRDefault="00A33265" w:rsidP="009157F1">
      <w:pPr>
        <w:ind w:firstLine="567"/>
        <w:rPr>
          <w:szCs w:val="28"/>
        </w:rPr>
      </w:pPr>
      <w:r>
        <w:rPr>
          <w:noProof/>
          <w:szCs w:val="28"/>
        </w:rPr>
        <w:pict>
          <v:shape id="AutoShape 5" o:spid="_x0000_s1033" type="#_x0000_t32" style="position:absolute;left:0;text-align:left;margin-left:340.35pt;margin-top:3.6pt;width:0;height:33.7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">
            <v:stroke endarrow="block"/>
          </v:shape>
        </w:pict>
      </w:r>
      <w:r>
        <w:rPr>
          <w:noProof/>
          <w:szCs w:val="28"/>
        </w:rPr>
        <w:pict>
          <v:shape id="AutoShape 4" o:spid="_x0000_s1032" type="#_x0000_t32" style="position:absolute;left:0;text-align:left;margin-left:191.85pt;margin-top:3.6pt;width:0;height:25.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T/Mw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">
            <v:stroke endarrow="block"/>
          </v:shape>
        </w:pict>
      </w:r>
    </w:p>
    <w:p w:rsidR="001053BC" w:rsidRDefault="001053BC" w:rsidP="001053BC">
      <w:pPr>
        <w:rPr>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5"/>
      </w:tblGrid>
      <w:tr w:rsidR="001053BC" w:rsidTr="001053BC">
        <w:trPr>
          <w:trHeight w:val="1333"/>
        </w:trPr>
        <w:tc>
          <w:tcPr>
            <w:tcW w:w="4035" w:type="dxa"/>
          </w:tcPr>
          <w:p w:rsidR="001053BC" w:rsidRDefault="001053BC" w:rsidP="001053BC">
            <w:pPr>
              <w:ind w:firstLine="567"/>
              <w:rPr>
                <w:szCs w:val="28"/>
              </w:rPr>
            </w:pPr>
            <w:r>
              <w:rPr>
                <w:szCs w:val="28"/>
              </w:rPr>
              <w:t>Установление факт</w:t>
            </w:r>
            <w:r w:rsidR="005E1CA7">
              <w:rPr>
                <w:szCs w:val="28"/>
              </w:rPr>
              <w:t>а</w:t>
            </w:r>
            <w:r>
              <w:rPr>
                <w:szCs w:val="28"/>
              </w:rPr>
              <w:t xml:space="preserve"> нарушений обязательных требований</w:t>
            </w:r>
          </w:p>
          <w:p w:rsidR="001053BC" w:rsidRDefault="001053BC" w:rsidP="001053BC">
            <w:pPr>
              <w:ind w:firstLine="567"/>
              <w:rPr>
                <w:szCs w:val="28"/>
              </w:rPr>
            </w:pPr>
          </w:p>
        </w:tc>
      </w:tr>
    </w:tbl>
    <w:tbl>
      <w:tblPr>
        <w:tblpPr w:leftFromText="180" w:rightFromText="180" w:vertAnchor="text" w:horzAnchor="page" w:tblpX="6463" w:tblpY="-1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5"/>
      </w:tblGrid>
      <w:tr w:rsidR="001053BC" w:rsidTr="001053BC">
        <w:trPr>
          <w:trHeight w:val="1155"/>
        </w:trPr>
        <w:tc>
          <w:tcPr>
            <w:tcW w:w="3965" w:type="dxa"/>
          </w:tcPr>
          <w:p w:rsidR="001053BC" w:rsidRDefault="001053BC" w:rsidP="001053BC">
            <w:pPr>
              <w:ind w:firstLine="567"/>
              <w:rPr>
                <w:szCs w:val="28"/>
              </w:rPr>
            </w:pPr>
            <w:r>
              <w:rPr>
                <w:szCs w:val="28"/>
              </w:rPr>
              <w:t>Установление отсутствия факт</w:t>
            </w:r>
            <w:r w:rsidR="005E1CA7">
              <w:rPr>
                <w:szCs w:val="28"/>
              </w:rPr>
              <w:t>а</w:t>
            </w:r>
            <w:r>
              <w:rPr>
                <w:szCs w:val="28"/>
              </w:rPr>
              <w:t xml:space="preserve"> нарушений обязательных требований</w:t>
            </w:r>
          </w:p>
          <w:p w:rsidR="001053BC" w:rsidRDefault="00A33265" w:rsidP="001053BC">
            <w:pPr>
              <w:rPr>
                <w:szCs w:val="28"/>
              </w:rPr>
            </w:pPr>
            <w:r>
              <w:rPr>
                <w:noProof/>
                <w:szCs w:val="28"/>
              </w:rPr>
              <w:pict>
                <v:shape id="AutoShape 7" o:spid="_x0000_s1031" type="#_x0000_t32" style="position:absolute;margin-left:75.15pt;margin-top:14.15pt;width:.75pt;height:28.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">
                  <v:stroke endarrow="block"/>
                </v:shape>
              </w:pict>
            </w:r>
          </w:p>
        </w:tc>
      </w:tr>
    </w:tbl>
    <w:p w:rsidR="001053BC" w:rsidRDefault="00A33265" w:rsidP="001B0C46">
      <w:pPr>
        <w:rPr>
          <w:szCs w:val="28"/>
        </w:rPr>
      </w:pPr>
      <w:r>
        <w:rPr>
          <w:noProof/>
          <w:szCs w:val="28"/>
        </w:rPr>
        <w:pict>
          <v:shape id="AutoShape 6" o:spid="_x0000_s1030" type="#_x0000_t32" style="position:absolute;margin-left:181.35pt;margin-top:2.05pt;width:.75pt;height:28.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2qMgIAAF8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">
            <v:stroke endarrow="block"/>
          </v:shape>
        </w:pict>
      </w:r>
    </w:p>
    <w:p w:rsidR="001053BC" w:rsidRDefault="00DF3181" w:rsidP="00DF3181">
      <w:pPr>
        <w:tabs>
          <w:tab w:val="left" w:pos="7155"/>
        </w:tabs>
        <w:ind w:firstLine="567"/>
        <w:rPr>
          <w:szCs w:val="28"/>
        </w:rPr>
      </w:pPr>
      <w:r>
        <w:rPr>
          <w:szCs w:val="28"/>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0"/>
      </w:tblGrid>
      <w:tr w:rsidR="001053BC" w:rsidTr="001B0C46">
        <w:trPr>
          <w:trHeight w:val="629"/>
        </w:trPr>
        <w:tc>
          <w:tcPr>
            <w:tcW w:w="8850" w:type="dxa"/>
          </w:tcPr>
          <w:p w:rsidR="001053BC" w:rsidRDefault="001B0C46" w:rsidP="001B0C46">
            <w:pPr>
              <w:ind w:firstLine="567"/>
              <w:rPr>
                <w:szCs w:val="28"/>
              </w:rPr>
            </w:pPr>
            <w:r>
              <w:rPr>
                <w:szCs w:val="28"/>
              </w:rPr>
              <w:t xml:space="preserve">Составление акта </w:t>
            </w:r>
            <w:r w:rsidRPr="009157F1">
              <w:rPr>
                <w:szCs w:val="28"/>
              </w:rPr>
              <w:t xml:space="preserve"> муниципального контроля</w:t>
            </w:r>
          </w:p>
        </w:tc>
      </w:tr>
    </w:tbl>
    <w:p w:rsidR="001053BC" w:rsidRDefault="00A33265" w:rsidP="009157F1">
      <w:pPr>
        <w:ind w:firstLine="567"/>
        <w:rPr>
          <w:szCs w:val="28"/>
        </w:rPr>
      </w:pPr>
      <w:r>
        <w:rPr>
          <w:noProof/>
          <w:szCs w:val="28"/>
        </w:rPr>
        <w:pict>
          <v:shape id="AutoShape 9" o:spid="_x0000_s1029" type="#_x0000_t32" style="position:absolute;left:0;text-align:left;margin-left:349.35pt;margin-top:1.15pt;width:0;height:28.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si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">
            <v:stroke endarrow="block"/>
          </v:shape>
        </w:pict>
      </w:r>
      <w:r>
        <w:rPr>
          <w:noProof/>
          <w:szCs w:val="28"/>
        </w:rPr>
        <w:pict>
          <v:shape id="AutoShape 8" o:spid="_x0000_s1028" type="#_x0000_t32" style="position:absolute;left:0;text-align:left;margin-left:186.6pt;margin-top:1.15pt;width:.75pt;height:28.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khMgIAAF8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">
            <v:stroke endarrow="block"/>
          </v:shape>
        </w:pict>
      </w:r>
    </w:p>
    <w:p w:rsidR="001053BC" w:rsidRDefault="001053BC" w:rsidP="009157F1">
      <w:pPr>
        <w:ind w:firstLine="567"/>
        <w:rPr>
          <w:szCs w:val="28"/>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5"/>
      </w:tblGrid>
      <w:tr w:rsidR="001B0C46" w:rsidTr="001B0C46">
        <w:trPr>
          <w:trHeight w:val="915"/>
        </w:trPr>
        <w:tc>
          <w:tcPr>
            <w:tcW w:w="8685" w:type="dxa"/>
          </w:tcPr>
          <w:p w:rsidR="001B0C46" w:rsidRDefault="001B0C46" w:rsidP="001B0C46">
            <w:pPr>
              <w:ind w:firstLine="567"/>
              <w:rPr>
                <w:szCs w:val="28"/>
              </w:rPr>
            </w:pPr>
          </w:p>
          <w:p w:rsidR="001B0C46" w:rsidRPr="00ED57A3" w:rsidRDefault="001B0C46" w:rsidP="001B0C46">
            <w:pPr>
              <w:pStyle w:val="22"/>
              <w:shd w:val="clear" w:color="auto" w:fill="auto"/>
              <w:spacing w:before="0" w:after="0" w:line="240" w:lineRule="auto"/>
              <w:ind w:left="20" w:firstLine="567"/>
              <w:jc w:val="both"/>
              <w:rPr>
                <w:sz w:val="28"/>
                <w:szCs w:val="28"/>
              </w:rPr>
            </w:pPr>
            <w:r w:rsidRPr="00BE71C3">
              <w:rPr>
                <w:sz w:val="28"/>
                <w:szCs w:val="28"/>
              </w:rPr>
              <w:t>Реализация результатов проведения контрольных мероприятий</w:t>
            </w:r>
          </w:p>
          <w:p w:rsidR="001B0C46" w:rsidRDefault="001B0C46" w:rsidP="001B0C46">
            <w:pPr>
              <w:ind w:firstLine="567"/>
              <w:rPr>
                <w:szCs w:val="28"/>
              </w:rPr>
            </w:pPr>
          </w:p>
        </w:tc>
      </w:tr>
    </w:tbl>
    <w:p w:rsidR="001053BC" w:rsidRDefault="00A33265" w:rsidP="009157F1">
      <w:pPr>
        <w:ind w:firstLine="567"/>
        <w:rPr>
          <w:szCs w:val="28"/>
        </w:rPr>
      </w:pPr>
      <w:r>
        <w:rPr>
          <w:noProof/>
          <w:szCs w:val="28"/>
        </w:rPr>
        <w:pict>
          <v:shape id="AutoShape 11" o:spid="_x0000_s1027" type="#_x0000_t32" style="position:absolute;left:0;text-align:left;margin-left:266.85pt;margin-top:1.05pt;width:.75pt;height:32.25pt;flip:x;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">
            <v:stroke endarrow="block"/>
          </v:shape>
        </w:pict>
      </w:r>
    </w:p>
    <w:p w:rsidR="001053BC" w:rsidRDefault="001053BC" w:rsidP="009157F1">
      <w:pPr>
        <w:ind w:firstLine="567"/>
        <w:rPr>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5"/>
      </w:tblGrid>
      <w:tr w:rsidR="001B0C46" w:rsidTr="001B0C46">
        <w:trPr>
          <w:trHeight w:val="690"/>
        </w:trPr>
        <w:tc>
          <w:tcPr>
            <w:tcW w:w="8445" w:type="dxa"/>
          </w:tcPr>
          <w:p w:rsidR="001B0C46" w:rsidRDefault="001B0C46" w:rsidP="001B0C46">
            <w:pPr>
              <w:ind w:firstLine="567"/>
              <w:rPr>
                <w:szCs w:val="28"/>
              </w:rPr>
            </w:pPr>
            <w:proofErr w:type="gramStart"/>
            <w:r w:rsidRPr="00547CAD">
              <w:rPr>
                <w:szCs w:val="28"/>
              </w:rPr>
              <w:t>Контрол</w:t>
            </w:r>
            <w:r>
              <w:rPr>
                <w:szCs w:val="28"/>
              </w:rPr>
              <w:t xml:space="preserve">ь </w:t>
            </w:r>
            <w:r w:rsidRPr="00547CAD">
              <w:rPr>
                <w:szCs w:val="28"/>
              </w:rPr>
              <w:t xml:space="preserve"> за</w:t>
            </w:r>
            <w:proofErr w:type="gramEnd"/>
            <w:r w:rsidRPr="00547CAD">
              <w:rPr>
                <w:szCs w:val="28"/>
              </w:rPr>
              <w:t xml:space="preserve"> исполнением</w:t>
            </w:r>
            <w:r>
              <w:rPr>
                <w:szCs w:val="28"/>
              </w:rPr>
              <w:t xml:space="preserve"> результатов проведенных контрольных мероприятий </w:t>
            </w:r>
          </w:p>
          <w:p w:rsidR="001B0C46" w:rsidRDefault="001B0C46" w:rsidP="001B0C46">
            <w:pPr>
              <w:ind w:firstLine="567"/>
              <w:rPr>
                <w:szCs w:val="28"/>
              </w:rPr>
            </w:pPr>
          </w:p>
        </w:tc>
      </w:tr>
    </w:tbl>
    <w:p w:rsidR="0085566C" w:rsidRPr="009157F1" w:rsidRDefault="0085566C" w:rsidP="005E1CA7">
      <w:pPr>
        <w:ind w:firstLine="567"/>
        <w:rPr>
          <w:szCs w:val="28"/>
        </w:rPr>
      </w:pPr>
    </w:p>
    <w:sectPr w:rsidR="0085566C" w:rsidRPr="009157F1" w:rsidSect="008D4DDA">
      <w:headerReference w:type="even" r:id="rId18"/>
      <w:headerReference w:type="default" r:id="rId19"/>
      <w:headerReference w:type="first" r:id="rId20"/>
      <w:pgSz w:w="11906" w:h="16838"/>
      <w:pgMar w:top="1134"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AC7" w:rsidRDefault="000D6AC7" w:rsidP="00D2117D">
      <w:r>
        <w:separator/>
      </w:r>
    </w:p>
  </w:endnote>
  <w:endnote w:type="continuationSeparator" w:id="1">
    <w:p w:rsidR="000D6AC7" w:rsidRDefault="000D6AC7" w:rsidP="00D21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00000000" w:usb2="00000000" w:usb3="00000000" w:csb0="000001FF" w:csb1="00000000"/>
  </w:font>
  <w:font w:name="Candara">
    <w:panose1 w:val="020E0502030303020204"/>
    <w:charset w:val="CC"/>
    <w:family w:val="swiss"/>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AC7" w:rsidRDefault="000D6AC7" w:rsidP="00D2117D">
      <w:r>
        <w:separator/>
      </w:r>
    </w:p>
  </w:footnote>
  <w:footnote w:type="continuationSeparator" w:id="1">
    <w:p w:rsidR="000D6AC7" w:rsidRDefault="000D6AC7" w:rsidP="00D21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75" w:rsidRDefault="00A33265">
    <w:pPr>
      <w:pStyle w:val="a7"/>
      <w:jc w:val="center"/>
    </w:pPr>
    <w:r>
      <w:fldChar w:fldCharType="begin"/>
    </w:r>
    <w:r w:rsidR="000D6AC7">
      <w:instrText>PAGE   \* MERGEFORMAT</w:instrText>
    </w:r>
    <w:r>
      <w:fldChar w:fldCharType="separate"/>
    </w:r>
    <w:r w:rsidR="00A62F3C">
      <w:rPr>
        <w:noProof/>
      </w:rPr>
      <w:t>2</w:t>
    </w:r>
    <w:r>
      <w:rPr>
        <w:noProof/>
      </w:rPr>
      <w:fldChar w:fldCharType="end"/>
    </w:r>
  </w:p>
  <w:p w:rsidR="00252D75" w:rsidRDefault="00252D7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E" w:rsidRDefault="00A33265">
    <w:pPr>
      <w:pStyle w:val="a7"/>
      <w:jc w:val="center"/>
    </w:pPr>
    <w:r>
      <w:fldChar w:fldCharType="begin"/>
    </w:r>
    <w:r w:rsidR="0002794D">
      <w:instrText>PAGE   \* MERGEFORMAT</w:instrText>
    </w:r>
    <w:r>
      <w:fldChar w:fldCharType="separate"/>
    </w:r>
    <w:r w:rsidR="00A62F3C">
      <w:rPr>
        <w:noProof/>
      </w:rPr>
      <w:t>11</w:t>
    </w:r>
    <w:r>
      <w:rPr>
        <w:noProof/>
      </w:rPr>
      <w:fldChar w:fldCharType="end"/>
    </w:r>
  </w:p>
  <w:p w:rsidR="00E72E0E" w:rsidRDefault="00E72E0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E" w:rsidRDefault="00A33265">
    <w:pPr>
      <w:pStyle w:val="af6"/>
      <w:framePr w:h="196" w:wrap="none" w:vAnchor="text" w:hAnchor="page" w:x="5496" w:y="506"/>
      <w:shd w:val="clear" w:color="auto" w:fill="auto"/>
      <w:jc w:val="both"/>
    </w:pPr>
    <w:r w:rsidRPr="00A33265">
      <w:fldChar w:fldCharType="begin"/>
    </w:r>
    <w:r w:rsidR="0002794D">
      <w:instrText xml:space="preserve"> PAGE \* MERGEFORMAT </w:instrText>
    </w:r>
    <w:r w:rsidRPr="00A33265">
      <w:fldChar w:fldCharType="separate"/>
    </w:r>
    <w:r w:rsidR="00E72E0E" w:rsidRPr="002B3882">
      <w:rPr>
        <w:rStyle w:val="8pt0pt"/>
        <w:noProof/>
      </w:rPr>
      <w:t>10</w:t>
    </w:r>
    <w:r>
      <w:rPr>
        <w:rStyle w:val="8pt0pt"/>
        <w:noProof/>
      </w:rPr>
      <w:fldChar w:fldCharType="end"/>
    </w:r>
  </w:p>
  <w:p w:rsidR="00E72E0E" w:rsidRDefault="00E72E0E">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E" w:rsidRDefault="00E72E0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0E" w:rsidRDefault="00E72E0E">
    <w:pPr>
      <w:pStyle w:val="af6"/>
      <w:framePr w:h="170" w:wrap="none" w:vAnchor="text" w:hAnchor="page" w:x="529" w:y="510"/>
      <w:shd w:val="clear" w:color="auto" w:fill="auto"/>
      <w:jc w:val="center"/>
    </w:pPr>
    <w:r>
      <w:rPr>
        <w:rStyle w:val="8pt0pt"/>
      </w:rPr>
      <w:t>I)</w:t>
    </w:r>
  </w:p>
  <w:p w:rsidR="00E72E0E" w:rsidRDefault="00E72E0E">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A21"/>
    <w:multiLevelType w:val="hybridMultilevel"/>
    <w:tmpl w:val="AC2CC594"/>
    <w:lvl w:ilvl="0" w:tplc="EDAA3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DE7A16"/>
    <w:multiLevelType w:val="hybridMultilevel"/>
    <w:tmpl w:val="9544C0D4"/>
    <w:lvl w:ilvl="0" w:tplc="269EF982">
      <w:start w:val="32"/>
      <w:numFmt w:val="decimal"/>
      <w:lvlText w:val="%1."/>
      <w:lvlJc w:val="left"/>
      <w:pPr>
        <w:ind w:left="2220"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0BF30CEE"/>
    <w:multiLevelType w:val="hybridMultilevel"/>
    <w:tmpl w:val="B3FA32F8"/>
    <w:lvl w:ilvl="0" w:tplc="0092226A">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nsid w:val="14CB516B"/>
    <w:multiLevelType w:val="hybridMultilevel"/>
    <w:tmpl w:val="940E54E4"/>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0E74D3"/>
    <w:multiLevelType w:val="hybridMultilevel"/>
    <w:tmpl w:val="27F425A4"/>
    <w:lvl w:ilvl="0" w:tplc="F6E08246">
      <w:start w:val="53"/>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027699"/>
    <w:multiLevelType w:val="hybridMultilevel"/>
    <w:tmpl w:val="111CA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1C20A9"/>
    <w:multiLevelType w:val="hybridMultilevel"/>
    <w:tmpl w:val="0D1C484E"/>
    <w:lvl w:ilvl="0" w:tplc="BAE46B9E">
      <w:start w:val="62"/>
      <w:numFmt w:val="decimal"/>
      <w:lvlText w:val="%1."/>
      <w:lvlJc w:val="left"/>
      <w:pPr>
        <w:ind w:left="1129" w:hanging="4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2D2E74"/>
    <w:multiLevelType w:val="multilevel"/>
    <w:tmpl w:val="871CB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F1261"/>
    <w:multiLevelType w:val="hybridMultilevel"/>
    <w:tmpl w:val="63506834"/>
    <w:lvl w:ilvl="0" w:tplc="ECD2DA68">
      <w:start w:val="65"/>
      <w:numFmt w:val="decimal"/>
      <w:lvlText w:val="%1."/>
      <w:lvlJc w:val="left"/>
      <w:pPr>
        <w:ind w:left="1849" w:hanging="420"/>
      </w:pPr>
      <w:rPr>
        <w:rFonts w:hint="default"/>
      </w:rPr>
    </w:lvl>
    <w:lvl w:ilvl="1" w:tplc="04190019">
      <w:start w:val="1"/>
      <w:numFmt w:val="lowerLetter"/>
      <w:lvlText w:val="%2."/>
      <w:lvlJc w:val="left"/>
      <w:pPr>
        <w:ind w:left="2509" w:hanging="360"/>
      </w:pPr>
    </w:lvl>
    <w:lvl w:ilvl="2" w:tplc="212E648A">
      <w:start w:val="1"/>
      <w:numFmt w:val="decimal"/>
      <w:lvlText w:val="%3)"/>
      <w:lvlJc w:val="right"/>
      <w:pPr>
        <w:ind w:left="3229" w:hanging="180"/>
      </w:pPr>
      <w:rPr>
        <w:rFonts w:ascii="Times New Roman" w:eastAsia="Times New Roman" w:hAnsi="Times New Roman" w:cs="Times New Roman"/>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2B4114DF"/>
    <w:multiLevelType w:val="hybridMultilevel"/>
    <w:tmpl w:val="5D5E6000"/>
    <w:lvl w:ilvl="0" w:tplc="EE167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5C4E53"/>
    <w:multiLevelType w:val="hybridMultilevel"/>
    <w:tmpl w:val="467E9E18"/>
    <w:lvl w:ilvl="0" w:tplc="87287F7C">
      <w:start w:val="2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A05340"/>
    <w:multiLevelType w:val="multilevel"/>
    <w:tmpl w:val="80F80DE0"/>
    <w:lvl w:ilvl="0">
      <w:start w:val="1"/>
      <w:numFmt w:val="decimal"/>
      <w:lvlText w:val="%1."/>
      <w:lvlJc w:val="left"/>
      <w:pPr>
        <w:ind w:left="644" w:hanging="360"/>
      </w:pPr>
      <w:rPr>
        <w:rFonts w:cs="Times New Roman"/>
      </w:rPr>
    </w:lvl>
    <w:lvl w:ilvl="1">
      <w:start w:val="1"/>
      <w:numFmt w:val="decimal"/>
      <w:isLgl/>
      <w:lvlText w:val="%1.%2."/>
      <w:lvlJc w:val="left"/>
      <w:pPr>
        <w:ind w:left="1713" w:hanging="720"/>
      </w:pPr>
      <w:rPr>
        <w:rFonts w:cs="Times New Roman"/>
        <w:b w:val="0"/>
        <w:sz w:val="28"/>
        <w:szCs w:val="28"/>
      </w:rPr>
    </w:lvl>
    <w:lvl w:ilvl="2">
      <w:start w:val="1"/>
      <w:numFmt w:val="decimal"/>
      <w:isLgl/>
      <w:lvlText w:val="%1.%2.%3."/>
      <w:lvlJc w:val="left"/>
      <w:pPr>
        <w:ind w:left="1840" w:hanging="720"/>
      </w:pPr>
      <w:rPr>
        <w:rFonts w:cs="Times New Roman"/>
        <w:b w:val="0"/>
        <w:i w:val="0"/>
        <w:color w:val="auto"/>
        <w:sz w:val="28"/>
        <w:szCs w:val="28"/>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12">
    <w:nsid w:val="419412FB"/>
    <w:multiLevelType w:val="hybridMultilevel"/>
    <w:tmpl w:val="819CD70E"/>
    <w:lvl w:ilvl="0" w:tplc="9D0C3FF8">
      <w:start w:val="68"/>
      <w:numFmt w:val="decimal"/>
      <w:lvlText w:val="%1."/>
      <w:lvlJc w:val="left"/>
      <w:pPr>
        <w:ind w:left="988" w:hanging="42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69D3E11"/>
    <w:multiLevelType w:val="hybridMultilevel"/>
    <w:tmpl w:val="60F4DB3A"/>
    <w:lvl w:ilvl="0" w:tplc="64FA4EAA">
      <w:start w:val="2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E31290"/>
    <w:multiLevelType w:val="hybridMultilevel"/>
    <w:tmpl w:val="8A241EF8"/>
    <w:lvl w:ilvl="0" w:tplc="2CCA9CC4">
      <w:start w:val="41"/>
      <w:numFmt w:val="decimal"/>
      <w:lvlText w:val="%1."/>
      <w:lvlJc w:val="left"/>
      <w:pPr>
        <w:ind w:left="2220" w:hanging="420"/>
      </w:pPr>
      <w:rPr>
        <w:rFonts w:hint="default"/>
      </w:rPr>
    </w:lvl>
    <w:lvl w:ilvl="1" w:tplc="04190019">
      <w:start w:val="1"/>
      <w:numFmt w:val="lowerLetter"/>
      <w:lvlText w:val="%2."/>
      <w:lvlJc w:val="left"/>
      <w:pPr>
        <w:ind w:left="1069"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48191ED6"/>
    <w:multiLevelType w:val="hybridMultilevel"/>
    <w:tmpl w:val="F5EE441C"/>
    <w:lvl w:ilvl="0" w:tplc="63760FD0">
      <w:start w:val="31"/>
      <w:numFmt w:val="decimal"/>
      <w:lvlText w:val="%1."/>
      <w:lvlJc w:val="left"/>
      <w:pPr>
        <w:ind w:left="2220"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51DE086C"/>
    <w:multiLevelType w:val="hybridMultilevel"/>
    <w:tmpl w:val="D2E8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301A36"/>
    <w:multiLevelType w:val="hybridMultilevel"/>
    <w:tmpl w:val="CFE8A092"/>
    <w:lvl w:ilvl="0" w:tplc="187A45F8">
      <w:start w:val="37"/>
      <w:numFmt w:val="decimal"/>
      <w:lvlText w:val="%1."/>
      <w:lvlJc w:val="left"/>
      <w:pPr>
        <w:ind w:left="1500" w:hanging="4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6EE1243"/>
    <w:multiLevelType w:val="hybridMultilevel"/>
    <w:tmpl w:val="85C8C72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ED1E9C"/>
    <w:multiLevelType w:val="hybridMultilevel"/>
    <w:tmpl w:val="2E06EFB0"/>
    <w:lvl w:ilvl="0" w:tplc="6F1AC3AC">
      <w:start w:val="31"/>
      <w:numFmt w:val="decimal"/>
      <w:lvlText w:val="%1."/>
      <w:lvlJc w:val="left"/>
      <w:pPr>
        <w:ind w:left="780" w:hanging="4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E63AEC"/>
    <w:multiLevelType w:val="hybridMultilevel"/>
    <w:tmpl w:val="99C6ECFC"/>
    <w:lvl w:ilvl="0" w:tplc="633EA872">
      <w:start w:val="10"/>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1">
    <w:nsid w:val="7E485874"/>
    <w:multiLevelType w:val="multilevel"/>
    <w:tmpl w:val="698C93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1">
      <w:start w:val="10"/>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18"/>
  </w:num>
  <w:num w:numId="6">
    <w:abstractNumId w:val="21"/>
  </w:num>
  <w:num w:numId="7">
    <w:abstractNumId w:val="7"/>
  </w:num>
  <w:num w:numId="8">
    <w:abstractNumId w:val="13"/>
  </w:num>
  <w:num w:numId="9">
    <w:abstractNumId w:val="19"/>
  </w:num>
  <w:num w:numId="10">
    <w:abstractNumId w:val="20"/>
  </w:num>
  <w:num w:numId="11">
    <w:abstractNumId w:val="3"/>
  </w:num>
  <w:num w:numId="12">
    <w:abstractNumId w:val="17"/>
  </w:num>
  <w:num w:numId="13">
    <w:abstractNumId w:val="14"/>
  </w:num>
  <w:num w:numId="14">
    <w:abstractNumId w:val="2"/>
  </w:num>
  <w:num w:numId="15">
    <w:abstractNumId w:val="6"/>
  </w:num>
  <w:num w:numId="16">
    <w:abstractNumId w:val="8"/>
  </w:num>
  <w:num w:numId="17">
    <w:abstractNumId w:val="12"/>
  </w:num>
  <w:num w:numId="18">
    <w:abstractNumId w:val="10"/>
  </w:num>
  <w:num w:numId="19">
    <w:abstractNumId w:val="1"/>
  </w:num>
  <w:num w:numId="20">
    <w:abstractNumId w:val="4"/>
  </w:num>
  <w:num w:numId="21">
    <w:abstractNumId w:val="9"/>
  </w:num>
  <w:num w:numId="22">
    <w:abstractNumId w:val="1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2117D"/>
    <w:rsid w:val="000005B7"/>
    <w:rsid w:val="000150C5"/>
    <w:rsid w:val="0002794D"/>
    <w:rsid w:val="00046FC1"/>
    <w:rsid w:val="000559D3"/>
    <w:rsid w:val="0006388C"/>
    <w:rsid w:val="00066E8A"/>
    <w:rsid w:val="00073903"/>
    <w:rsid w:val="000941FD"/>
    <w:rsid w:val="000B2870"/>
    <w:rsid w:val="000B2F4E"/>
    <w:rsid w:val="000B6284"/>
    <w:rsid w:val="000D6AC7"/>
    <w:rsid w:val="000D74EE"/>
    <w:rsid w:val="00101B6C"/>
    <w:rsid w:val="001053BC"/>
    <w:rsid w:val="001136E1"/>
    <w:rsid w:val="001407D9"/>
    <w:rsid w:val="001422EC"/>
    <w:rsid w:val="00143524"/>
    <w:rsid w:val="001574D6"/>
    <w:rsid w:val="00177CFB"/>
    <w:rsid w:val="00194274"/>
    <w:rsid w:val="001B0C46"/>
    <w:rsid w:val="001E204C"/>
    <w:rsid w:val="001E24B1"/>
    <w:rsid w:val="0020521E"/>
    <w:rsid w:val="00215953"/>
    <w:rsid w:val="002258C5"/>
    <w:rsid w:val="00230A4E"/>
    <w:rsid w:val="002352AA"/>
    <w:rsid w:val="00247F88"/>
    <w:rsid w:val="00252D75"/>
    <w:rsid w:val="00276C11"/>
    <w:rsid w:val="00281DA6"/>
    <w:rsid w:val="00282B66"/>
    <w:rsid w:val="00295E7A"/>
    <w:rsid w:val="002A1534"/>
    <w:rsid w:val="002D0761"/>
    <w:rsid w:val="002E11EE"/>
    <w:rsid w:val="002E57F1"/>
    <w:rsid w:val="002F5E06"/>
    <w:rsid w:val="00313A9A"/>
    <w:rsid w:val="003209A4"/>
    <w:rsid w:val="00340ABC"/>
    <w:rsid w:val="00355A5A"/>
    <w:rsid w:val="003818EC"/>
    <w:rsid w:val="00383BD4"/>
    <w:rsid w:val="00391505"/>
    <w:rsid w:val="003B204A"/>
    <w:rsid w:val="003C0B4A"/>
    <w:rsid w:val="003D0CB3"/>
    <w:rsid w:val="003D14A1"/>
    <w:rsid w:val="003E283C"/>
    <w:rsid w:val="003E69D5"/>
    <w:rsid w:val="003E70C6"/>
    <w:rsid w:val="0040739E"/>
    <w:rsid w:val="00414917"/>
    <w:rsid w:val="00420751"/>
    <w:rsid w:val="004233A2"/>
    <w:rsid w:val="0042755D"/>
    <w:rsid w:val="004335D2"/>
    <w:rsid w:val="00442A14"/>
    <w:rsid w:val="00454697"/>
    <w:rsid w:val="00466283"/>
    <w:rsid w:val="00484FF4"/>
    <w:rsid w:val="004A2CFB"/>
    <w:rsid w:val="004B780C"/>
    <w:rsid w:val="004C4B0D"/>
    <w:rsid w:val="004E08A0"/>
    <w:rsid w:val="004F4D32"/>
    <w:rsid w:val="005027CA"/>
    <w:rsid w:val="005077CD"/>
    <w:rsid w:val="00527C13"/>
    <w:rsid w:val="00547CAD"/>
    <w:rsid w:val="00584846"/>
    <w:rsid w:val="00593C25"/>
    <w:rsid w:val="00597FC3"/>
    <w:rsid w:val="005A6DD2"/>
    <w:rsid w:val="005B78F7"/>
    <w:rsid w:val="005D28DC"/>
    <w:rsid w:val="005E1CA7"/>
    <w:rsid w:val="00607A3C"/>
    <w:rsid w:val="00627431"/>
    <w:rsid w:val="00631AEC"/>
    <w:rsid w:val="006368A9"/>
    <w:rsid w:val="00641BEA"/>
    <w:rsid w:val="00643954"/>
    <w:rsid w:val="00672889"/>
    <w:rsid w:val="00675F0C"/>
    <w:rsid w:val="00690D99"/>
    <w:rsid w:val="00694A87"/>
    <w:rsid w:val="006A0444"/>
    <w:rsid w:val="00712323"/>
    <w:rsid w:val="00713D64"/>
    <w:rsid w:val="00721AB7"/>
    <w:rsid w:val="00732F43"/>
    <w:rsid w:val="007423F0"/>
    <w:rsid w:val="00753254"/>
    <w:rsid w:val="00770B33"/>
    <w:rsid w:val="007748C1"/>
    <w:rsid w:val="007849AB"/>
    <w:rsid w:val="007C2C89"/>
    <w:rsid w:val="007F43F0"/>
    <w:rsid w:val="00835365"/>
    <w:rsid w:val="00835F89"/>
    <w:rsid w:val="0085566C"/>
    <w:rsid w:val="008559EF"/>
    <w:rsid w:val="00871482"/>
    <w:rsid w:val="00874A29"/>
    <w:rsid w:val="008903F5"/>
    <w:rsid w:val="008B13C6"/>
    <w:rsid w:val="008D26CC"/>
    <w:rsid w:val="008D4DDA"/>
    <w:rsid w:val="008E3D25"/>
    <w:rsid w:val="008E430B"/>
    <w:rsid w:val="008F05C8"/>
    <w:rsid w:val="00910BC7"/>
    <w:rsid w:val="009157F1"/>
    <w:rsid w:val="0092177E"/>
    <w:rsid w:val="00927AAD"/>
    <w:rsid w:val="0093470B"/>
    <w:rsid w:val="00943079"/>
    <w:rsid w:val="00987A2C"/>
    <w:rsid w:val="00992770"/>
    <w:rsid w:val="0099500A"/>
    <w:rsid w:val="009A1F29"/>
    <w:rsid w:val="009B4738"/>
    <w:rsid w:val="009E1F68"/>
    <w:rsid w:val="009E55B0"/>
    <w:rsid w:val="00A02E63"/>
    <w:rsid w:val="00A049BF"/>
    <w:rsid w:val="00A169D3"/>
    <w:rsid w:val="00A33265"/>
    <w:rsid w:val="00A468BC"/>
    <w:rsid w:val="00A569D6"/>
    <w:rsid w:val="00A617F9"/>
    <w:rsid w:val="00A62F3C"/>
    <w:rsid w:val="00A644D2"/>
    <w:rsid w:val="00A6469A"/>
    <w:rsid w:val="00A70D10"/>
    <w:rsid w:val="00A77A19"/>
    <w:rsid w:val="00A8549E"/>
    <w:rsid w:val="00A85EAA"/>
    <w:rsid w:val="00A933C1"/>
    <w:rsid w:val="00A94B49"/>
    <w:rsid w:val="00B04BEC"/>
    <w:rsid w:val="00B10B8C"/>
    <w:rsid w:val="00B3600E"/>
    <w:rsid w:val="00B66E76"/>
    <w:rsid w:val="00B72D26"/>
    <w:rsid w:val="00B774C4"/>
    <w:rsid w:val="00B9281D"/>
    <w:rsid w:val="00BA1C15"/>
    <w:rsid w:val="00BB18A5"/>
    <w:rsid w:val="00BB37AC"/>
    <w:rsid w:val="00BE31A3"/>
    <w:rsid w:val="00BE71C3"/>
    <w:rsid w:val="00BF0E43"/>
    <w:rsid w:val="00C131F3"/>
    <w:rsid w:val="00C146E8"/>
    <w:rsid w:val="00C3117E"/>
    <w:rsid w:val="00C36343"/>
    <w:rsid w:val="00C467BC"/>
    <w:rsid w:val="00C60AA0"/>
    <w:rsid w:val="00C73CA8"/>
    <w:rsid w:val="00CA0196"/>
    <w:rsid w:val="00CA3834"/>
    <w:rsid w:val="00CB3887"/>
    <w:rsid w:val="00CF217A"/>
    <w:rsid w:val="00D029CD"/>
    <w:rsid w:val="00D2117D"/>
    <w:rsid w:val="00D339EA"/>
    <w:rsid w:val="00D37907"/>
    <w:rsid w:val="00D438F7"/>
    <w:rsid w:val="00D46B93"/>
    <w:rsid w:val="00D87D86"/>
    <w:rsid w:val="00DC3A1E"/>
    <w:rsid w:val="00DE2605"/>
    <w:rsid w:val="00DE4613"/>
    <w:rsid w:val="00DF09D0"/>
    <w:rsid w:val="00DF3181"/>
    <w:rsid w:val="00E12ABB"/>
    <w:rsid w:val="00E539C0"/>
    <w:rsid w:val="00E72E0E"/>
    <w:rsid w:val="00E74DFF"/>
    <w:rsid w:val="00E97982"/>
    <w:rsid w:val="00EA3612"/>
    <w:rsid w:val="00EB19EC"/>
    <w:rsid w:val="00ED2FBB"/>
    <w:rsid w:val="00ED57A3"/>
    <w:rsid w:val="00F06001"/>
    <w:rsid w:val="00F125BC"/>
    <w:rsid w:val="00F25B96"/>
    <w:rsid w:val="00F70B58"/>
    <w:rsid w:val="00F94A2D"/>
    <w:rsid w:val="00FA3412"/>
    <w:rsid w:val="00FC38EB"/>
    <w:rsid w:val="00FD3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0" type="connector" idref="#AutoShape 9"/>
        <o:r id="V:Rule11" type="connector" idref="#AutoShape 8"/>
        <o:r id="V:Rule12" type="connector" idref="#AutoShape 4"/>
        <o:r id="V:Rule13" type="connector" idref="#AutoShape 7"/>
        <o:r id="V:Rule14" type="connector" idref="#AutoShape 2"/>
        <o:r id="V:Rule15" type="connector" idref="#AutoShape 6"/>
        <o:r id="V:Rule16" type="connector" idref="#AutoShape 5"/>
        <o:r id="V:Rule17" type="connector" idref="#AutoShape 11"/>
        <o:r id="V:Rule18"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7D"/>
    <w:rPr>
      <w:rFonts w:ascii="Times New Roman" w:eastAsia="Times New Roman" w:hAnsi="Times New Roman"/>
      <w:sz w:val="28"/>
    </w:rPr>
  </w:style>
  <w:style w:type="paragraph" w:styleId="1">
    <w:name w:val="heading 1"/>
    <w:basedOn w:val="a"/>
    <w:next w:val="a"/>
    <w:link w:val="10"/>
    <w:qFormat/>
    <w:rsid w:val="00D2117D"/>
    <w:pPr>
      <w:keepNext/>
      <w:jc w:val="both"/>
      <w:outlineLvl w:val="0"/>
    </w:pPr>
    <w:rPr>
      <w:b/>
      <w:lang w:eastAsia="zh-CN"/>
    </w:rPr>
  </w:style>
  <w:style w:type="paragraph" w:styleId="3">
    <w:name w:val="heading 3"/>
    <w:basedOn w:val="a"/>
    <w:next w:val="a"/>
    <w:link w:val="30"/>
    <w:semiHidden/>
    <w:unhideWhenUsed/>
    <w:qFormat/>
    <w:rsid w:val="00D2117D"/>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D2FBB"/>
    <w:pPr>
      <w:keepNext/>
      <w:keepLines/>
      <w:spacing w:before="200"/>
      <w:outlineLvl w:val="3"/>
    </w:pPr>
    <w:rPr>
      <w:rFonts w:ascii="Cambria" w:hAnsi="Cambria"/>
      <w:b/>
      <w:bCs/>
      <w:i/>
      <w:iCs/>
      <w:color w:val="4F81BD"/>
    </w:rPr>
  </w:style>
  <w:style w:type="paragraph" w:styleId="5">
    <w:name w:val="heading 5"/>
    <w:basedOn w:val="a"/>
    <w:next w:val="a"/>
    <w:link w:val="50"/>
    <w:semiHidden/>
    <w:unhideWhenUsed/>
    <w:qFormat/>
    <w:rsid w:val="00D2117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117D"/>
    <w:rPr>
      <w:rFonts w:ascii="Times New Roman" w:eastAsia="Times New Roman" w:hAnsi="Times New Roman" w:cs="Times New Roman"/>
      <w:b/>
      <w:sz w:val="28"/>
      <w:szCs w:val="20"/>
      <w:lang w:eastAsia="zh-CN"/>
    </w:rPr>
  </w:style>
  <w:style w:type="character" w:customStyle="1" w:styleId="30">
    <w:name w:val="Заголовок 3 Знак"/>
    <w:basedOn w:val="a0"/>
    <w:link w:val="3"/>
    <w:semiHidden/>
    <w:rsid w:val="00D2117D"/>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D2117D"/>
    <w:rPr>
      <w:rFonts w:ascii="Times New Roman" w:eastAsia="Times New Roman" w:hAnsi="Times New Roman" w:cs="Times New Roman"/>
      <w:b/>
      <w:bCs/>
      <w:i/>
      <w:iCs/>
      <w:sz w:val="26"/>
      <w:szCs w:val="26"/>
      <w:lang w:eastAsia="ru-RU"/>
    </w:rPr>
  </w:style>
  <w:style w:type="character" w:styleId="a3">
    <w:name w:val="Hyperlink"/>
    <w:basedOn w:val="a0"/>
    <w:semiHidden/>
    <w:unhideWhenUsed/>
    <w:rsid w:val="00D2117D"/>
    <w:rPr>
      <w:rFonts w:ascii="Times New Roman" w:hAnsi="Times New Roman" w:cs="Times New Roman" w:hint="default"/>
      <w:color w:val="0000FF"/>
      <w:u w:val="single"/>
    </w:rPr>
  </w:style>
  <w:style w:type="paragraph" w:styleId="a4">
    <w:name w:val="footnote text"/>
    <w:basedOn w:val="a"/>
    <w:link w:val="a5"/>
    <w:semiHidden/>
    <w:unhideWhenUsed/>
    <w:rsid w:val="00D2117D"/>
    <w:rPr>
      <w:sz w:val="20"/>
    </w:rPr>
  </w:style>
  <w:style w:type="character" w:customStyle="1" w:styleId="a5">
    <w:name w:val="Текст сноски Знак"/>
    <w:basedOn w:val="a0"/>
    <w:link w:val="a4"/>
    <w:semiHidden/>
    <w:rsid w:val="00D2117D"/>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rsid w:val="00D2117D"/>
    <w:rPr>
      <w:rFonts w:ascii="Times New Roman" w:eastAsia="Times New Roman" w:hAnsi="Times New Roman" w:cs="Times New Roman"/>
      <w:sz w:val="28"/>
      <w:szCs w:val="20"/>
      <w:lang w:eastAsia="ru-RU"/>
    </w:rPr>
  </w:style>
  <w:style w:type="paragraph" w:styleId="a7">
    <w:name w:val="header"/>
    <w:basedOn w:val="a"/>
    <w:link w:val="a6"/>
    <w:uiPriority w:val="99"/>
    <w:unhideWhenUsed/>
    <w:rsid w:val="00D2117D"/>
    <w:pPr>
      <w:tabs>
        <w:tab w:val="center" w:pos="4677"/>
        <w:tab w:val="right" w:pos="9355"/>
      </w:tabs>
    </w:pPr>
  </w:style>
  <w:style w:type="character" w:customStyle="1" w:styleId="11">
    <w:name w:val="Верхний колонтитул Знак1"/>
    <w:basedOn w:val="a0"/>
    <w:uiPriority w:val="99"/>
    <w:semiHidden/>
    <w:rsid w:val="00D2117D"/>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rsid w:val="00D2117D"/>
    <w:rPr>
      <w:rFonts w:ascii="Times New Roman" w:eastAsia="Times New Roman" w:hAnsi="Times New Roman" w:cs="Times New Roman"/>
      <w:sz w:val="28"/>
      <w:szCs w:val="20"/>
      <w:lang w:eastAsia="ru-RU"/>
    </w:rPr>
  </w:style>
  <w:style w:type="paragraph" w:styleId="a9">
    <w:name w:val="footer"/>
    <w:basedOn w:val="a"/>
    <w:link w:val="a8"/>
    <w:unhideWhenUsed/>
    <w:rsid w:val="00D2117D"/>
    <w:pPr>
      <w:tabs>
        <w:tab w:val="center" w:pos="4677"/>
        <w:tab w:val="right" w:pos="9355"/>
      </w:tabs>
    </w:pPr>
  </w:style>
  <w:style w:type="character" w:customStyle="1" w:styleId="12">
    <w:name w:val="Нижний колонтитул Знак1"/>
    <w:basedOn w:val="a0"/>
    <w:uiPriority w:val="99"/>
    <w:semiHidden/>
    <w:rsid w:val="00D2117D"/>
    <w:rPr>
      <w:rFonts w:ascii="Times New Roman" w:eastAsia="Times New Roman" w:hAnsi="Times New Roman" w:cs="Times New Roman"/>
      <w:sz w:val="28"/>
      <w:szCs w:val="20"/>
      <w:lang w:eastAsia="ru-RU"/>
    </w:rPr>
  </w:style>
  <w:style w:type="paragraph" w:styleId="aa">
    <w:name w:val="Title"/>
    <w:basedOn w:val="a"/>
    <w:link w:val="ab"/>
    <w:qFormat/>
    <w:rsid w:val="00D2117D"/>
    <w:pPr>
      <w:autoSpaceDE w:val="0"/>
      <w:autoSpaceDN w:val="0"/>
      <w:jc w:val="center"/>
    </w:pPr>
    <w:rPr>
      <w:b/>
      <w:bCs/>
      <w:szCs w:val="28"/>
    </w:rPr>
  </w:style>
  <w:style w:type="character" w:customStyle="1" w:styleId="ab">
    <w:name w:val="Название Знак"/>
    <w:basedOn w:val="a0"/>
    <w:link w:val="aa"/>
    <w:rsid w:val="00D2117D"/>
    <w:rPr>
      <w:rFonts w:ascii="Times New Roman" w:eastAsia="Times New Roman" w:hAnsi="Times New Roman" w:cs="Times New Roman"/>
      <w:b/>
      <w:bCs/>
      <w:sz w:val="28"/>
      <w:szCs w:val="28"/>
      <w:lang w:eastAsia="ru-RU"/>
    </w:rPr>
  </w:style>
  <w:style w:type="paragraph" w:styleId="ac">
    <w:name w:val="Body Text"/>
    <w:basedOn w:val="a"/>
    <w:link w:val="ad"/>
    <w:unhideWhenUsed/>
    <w:rsid w:val="00D2117D"/>
    <w:pPr>
      <w:spacing w:after="120" w:line="360" w:lineRule="auto"/>
      <w:ind w:firstLine="709"/>
      <w:jc w:val="both"/>
    </w:pPr>
  </w:style>
  <w:style w:type="character" w:customStyle="1" w:styleId="ad">
    <w:name w:val="Основной текст Знак"/>
    <w:basedOn w:val="a0"/>
    <w:link w:val="ac"/>
    <w:rsid w:val="00D2117D"/>
    <w:rPr>
      <w:rFonts w:ascii="Times New Roman" w:eastAsia="Times New Roman" w:hAnsi="Times New Roman" w:cs="Times New Roman"/>
      <w:sz w:val="28"/>
      <w:szCs w:val="20"/>
      <w:lang w:eastAsia="ru-RU"/>
    </w:rPr>
  </w:style>
  <w:style w:type="paragraph" w:styleId="ae">
    <w:name w:val="Body Text Indent"/>
    <w:basedOn w:val="a"/>
    <w:link w:val="af"/>
    <w:semiHidden/>
    <w:unhideWhenUsed/>
    <w:rsid w:val="00D2117D"/>
    <w:pPr>
      <w:spacing w:after="120"/>
      <w:ind w:left="283"/>
    </w:pPr>
  </w:style>
  <w:style w:type="character" w:customStyle="1" w:styleId="af">
    <w:name w:val="Основной текст с отступом Знак"/>
    <w:basedOn w:val="a0"/>
    <w:link w:val="ae"/>
    <w:semiHidden/>
    <w:rsid w:val="00D2117D"/>
    <w:rPr>
      <w:rFonts w:ascii="Times New Roman" w:eastAsia="Times New Roman" w:hAnsi="Times New Roman" w:cs="Times New Roman"/>
      <w:sz w:val="28"/>
      <w:szCs w:val="20"/>
      <w:lang w:eastAsia="ru-RU"/>
    </w:rPr>
  </w:style>
  <w:style w:type="paragraph" w:styleId="af0">
    <w:name w:val="List Paragraph"/>
    <w:basedOn w:val="a"/>
    <w:uiPriority w:val="34"/>
    <w:qFormat/>
    <w:rsid w:val="00D2117D"/>
    <w:pPr>
      <w:tabs>
        <w:tab w:val="left" w:pos="993"/>
      </w:tabs>
      <w:spacing w:before="120"/>
      <w:ind w:left="1840" w:hanging="720"/>
      <w:jc w:val="both"/>
    </w:pPr>
    <w:rPr>
      <w:bCs/>
      <w:szCs w:val="28"/>
    </w:rPr>
  </w:style>
  <w:style w:type="paragraph" w:customStyle="1" w:styleId="ConsPlusNormal">
    <w:name w:val="ConsPlusNormal"/>
    <w:rsid w:val="00D2117D"/>
    <w:pPr>
      <w:autoSpaceDE w:val="0"/>
      <w:autoSpaceDN w:val="0"/>
      <w:adjustRightInd w:val="0"/>
      <w:ind w:firstLine="720"/>
    </w:pPr>
    <w:rPr>
      <w:rFonts w:ascii="Arial" w:eastAsia="Times New Roman" w:hAnsi="Arial" w:cs="Arial"/>
    </w:rPr>
  </w:style>
  <w:style w:type="paragraph" w:customStyle="1" w:styleId="af1">
    <w:name w:val="???????"/>
    <w:rsid w:val="00D2117D"/>
    <w:pPr>
      <w:widowControl w:val="0"/>
    </w:pPr>
    <w:rPr>
      <w:rFonts w:ascii="Times New Roman" w:eastAsia="Times New Roman" w:hAnsi="Times New Roman"/>
      <w:sz w:val="28"/>
    </w:rPr>
  </w:style>
  <w:style w:type="paragraph" w:customStyle="1" w:styleId="ConsPlusTitle">
    <w:name w:val="ConsPlusTitle"/>
    <w:rsid w:val="00D2117D"/>
    <w:pPr>
      <w:autoSpaceDE w:val="0"/>
      <w:autoSpaceDN w:val="0"/>
      <w:adjustRightInd w:val="0"/>
    </w:pPr>
    <w:rPr>
      <w:rFonts w:ascii="Times New Roman" w:eastAsia="Times New Roman" w:hAnsi="Times New Roman"/>
      <w:b/>
      <w:bCs/>
      <w:sz w:val="28"/>
      <w:szCs w:val="28"/>
    </w:rPr>
  </w:style>
  <w:style w:type="paragraph" w:customStyle="1" w:styleId="af2">
    <w:name w:val="Знак"/>
    <w:basedOn w:val="a"/>
    <w:rsid w:val="00D2117D"/>
    <w:pPr>
      <w:spacing w:after="160" w:line="240" w:lineRule="exact"/>
    </w:pPr>
    <w:rPr>
      <w:rFonts w:ascii="Verdana" w:hAnsi="Verdana"/>
      <w:sz w:val="20"/>
      <w:lang w:val="en-US" w:eastAsia="en-US"/>
    </w:rPr>
  </w:style>
  <w:style w:type="paragraph" w:customStyle="1" w:styleId="13">
    <w:name w:val="Знак1"/>
    <w:basedOn w:val="a"/>
    <w:rsid w:val="00D2117D"/>
    <w:pPr>
      <w:spacing w:after="160" w:line="240" w:lineRule="exact"/>
    </w:pPr>
    <w:rPr>
      <w:rFonts w:ascii="Verdana" w:hAnsi="Verdana"/>
      <w:sz w:val="20"/>
      <w:lang w:val="en-US" w:eastAsia="en-US"/>
    </w:rPr>
  </w:style>
  <w:style w:type="paragraph" w:customStyle="1" w:styleId="ConsPlusNonformat">
    <w:name w:val="ConsPlusNonformat"/>
    <w:uiPriority w:val="99"/>
    <w:rsid w:val="00D2117D"/>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D2117D"/>
    <w:pPr>
      <w:autoSpaceDE w:val="0"/>
      <w:autoSpaceDN w:val="0"/>
      <w:adjustRightInd w:val="0"/>
      <w:ind w:right="19772" w:firstLine="720"/>
    </w:pPr>
    <w:rPr>
      <w:rFonts w:ascii="Arial" w:eastAsia="Times New Roman" w:hAnsi="Arial" w:cs="Arial"/>
    </w:rPr>
  </w:style>
  <w:style w:type="paragraph" w:customStyle="1" w:styleId="14">
    <w:name w:val="Абзац списка1"/>
    <w:basedOn w:val="a"/>
    <w:rsid w:val="00D2117D"/>
    <w:pPr>
      <w:tabs>
        <w:tab w:val="left" w:pos="993"/>
      </w:tabs>
      <w:spacing w:before="120"/>
      <w:ind w:left="2138" w:hanging="720"/>
      <w:jc w:val="both"/>
    </w:pPr>
    <w:rPr>
      <w:bCs/>
      <w:szCs w:val="28"/>
    </w:rPr>
  </w:style>
  <w:style w:type="paragraph" w:customStyle="1" w:styleId="2">
    <w:name w:val="заголовок 2"/>
    <w:basedOn w:val="a"/>
    <w:next w:val="a"/>
    <w:rsid w:val="00D2117D"/>
    <w:pPr>
      <w:keepNext/>
      <w:jc w:val="center"/>
    </w:pPr>
    <w:rPr>
      <w:b/>
      <w:bCs/>
      <w:sz w:val="24"/>
      <w:szCs w:val="24"/>
    </w:rPr>
  </w:style>
  <w:style w:type="paragraph" w:customStyle="1" w:styleId="31">
    <w:name w:val="заголовок 3"/>
    <w:basedOn w:val="a"/>
    <w:next w:val="a"/>
    <w:rsid w:val="00D2117D"/>
    <w:pPr>
      <w:keepNext/>
      <w:ind w:firstLine="3"/>
      <w:jc w:val="center"/>
    </w:pPr>
    <w:rPr>
      <w:b/>
      <w:bCs/>
      <w:sz w:val="24"/>
      <w:szCs w:val="24"/>
    </w:rPr>
  </w:style>
  <w:style w:type="paragraph" w:customStyle="1" w:styleId="ConsPlusCell">
    <w:name w:val="ConsPlusCell"/>
    <w:rsid w:val="00D2117D"/>
    <w:pPr>
      <w:widowControl w:val="0"/>
      <w:autoSpaceDE w:val="0"/>
      <w:autoSpaceDN w:val="0"/>
      <w:adjustRightInd w:val="0"/>
    </w:pPr>
    <w:rPr>
      <w:rFonts w:ascii="Arial" w:eastAsia="Times New Roman" w:hAnsi="Arial" w:cs="Arial"/>
    </w:rPr>
  </w:style>
  <w:style w:type="paragraph" w:customStyle="1" w:styleId="Default">
    <w:name w:val="Default"/>
    <w:rsid w:val="00D2117D"/>
    <w:pPr>
      <w:autoSpaceDE w:val="0"/>
      <w:autoSpaceDN w:val="0"/>
      <w:adjustRightInd w:val="0"/>
    </w:pPr>
    <w:rPr>
      <w:rFonts w:ascii="Times New Roman" w:hAnsi="Times New Roman"/>
      <w:color w:val="000000"/>
      <w:sz w:val="24"/>
      <w:szCs w:val="24"/>
      <w:lang w:eastAsia="en-US"/>
    </w:rPr>
  </w:style>
  <w:style w:type="character" w:styleId="af3">
    <w:name w:val="footnote reference"/>
    <w:basedOn w:val="a0"/>
    <w:semiHidden/>
    <w:unhideWhenUsed/>
    <w:rsid w:val="00D2117D"/>
    <w:rPr>
      <w:vertAlign w:val="superscript"/>
    </w:rPr>
  </w:style>
  <w:style w:type="character" w:customStyle="1" w:styleId="40">
    <w:name w:val="Заголовок 4 Знак"/>
    <w:basedOn w:val="a0"/>
    <w:link w:val="4"/>
    <w:uiPriority w:val="9"/>
    <w:semiHidden/>
    <w:rsid w:val="00ED2FBB"/>
    <w:rPr>
      <w:rFonts w:ascii="Cambria" w:eastAsia="Times New Roman" w:hAnsi="Cambria" w:cs="Times New Roman"/>
      <w:b/>
      <w:bCs/>
      <w:i/>
      <w:iCs/>
      <w:color w:val="4F81BD"/>
      <w:sz w:val="28"/>
      <w:szCs w:val="20"/>
      <w:lang w:eastAsia="ru-RU"/>
    </w:rPr>
  </w:style>
  <w:style w:type="paragraph" w:styleId="20">
    <w:name w:val="Body Text 2"/>
    <w:basedOn w:val="a"/>
    <w:link w:val="21"/>
    <w:uiPriority w:val="99"/>
    <w:unhideWhenUsed/>
    <w:rsid w:val="00ED2FBB"/>
    <w:pPr>
      <w:spacing w:after="120" w:line="480" w:lineRule="auto"/>
    </w:pPr>
  </w:style>
  <w:style w:type="character" w:customStyle="1" w:styleId="21">
    <w:name w:val="Основной текст 2 Знак"/>
    <w:basedOn w:val="a0"/>
    <w:link w:val="20"/>
    <w:uiPriority w:val="99"/>
    <w:rsid w:val="00ED2FBB"/>
    <w:rPr>
      <w:rFonts w:ascii="Times New Roman" w:eastAsia="Times New Roman" w:hAnsi="Times New Roman" w:cs="Times New Roman"/>
      <w:sz w:val="28"/>
      <w:szCs w:val="20"/>
      <w:lang w:eastAsia="ru-RU"/>
    </w:rPr>
  </w:style>
  <w:style w:type="character" w:customStyle="1" w:styleId="af4">
    <w:name w:val="Основной текст_"/>
    <w:link w:val="22"/>
    <w:rsid w:val="00EB19EC"/>
    <w:rPr>
      <w:rFonts w:ascii="Times New Roman" w:eastAsia="Times New Roman" w:hAnsi="Times New Roman"/>
      <w:spacing w:val="20"/>
      <w:sz w:val="24"/>
      <w:szCs w:val="24"/>
      <w:shd w:val="clear" w:color="auto" w:fill="FFFFFF"/>
    </w:rPr>
  </w:style>
  <w:style w:type="paragraph" w:customStyle="1" w:styleId="22">
    <w:name w:val="Основной текст2"/>
    <w:basedOn w:val="a"/>
    <w:link w:val="af4"/>
    <w:rsid w:val="00EB19EC"/>
    <w:pPr>
      <w:shd w:val="clear" w:color="auto" w:fill="FFFFFF"/>
      <w:spacing w:before="1380" w:after="600" w:line="318" w:lineRule="exact"/>
    </w:pPr>
    <w:rPr>
      <w:spacing w:val="20"/>
      <w:sz w:val="24"/>
      <w:szCs w:val="24"/>
    </w:rPr>
  </w:style>
  <w:style w:type="character" w:customStyle="1" w:styleId="af5">
    <w:name w:val="Колонтитул_"/>
    <w:link w:val="af6"/>
    <w:rsid w:val="003E69D5"/>
    <w:rPr>
      <w:rFonts w:ascii="Times New Roman" w:eastAsia="Times New Roman" w:hAnsi="Times New Roman"/>
      <w:shd w:val="clear" w:color="auto" w:fill="FFFFFF"/>
    </w:rPr>
  </w:style>
  <w:style w:type="character" w:customStyle="1" w:styleId="145pt">
    <w:name w:val="Колонтитул + 14;5 pt;Курсив"/>
    <w:rsid w:val="003E69D5"/>
    <w:rPr>
      <w:rFonts w:ascii="Times New Roman" w:eastAsia="Times New Roman" w:hAnsi="Times New Roman" w:cs="Times New Roman"/>
      <w:b w:val="0"/>
      <w:bCs w:val="0"/>
      <w:i/>
      <w:iCs/>
      <w:smallCaps w:val="0"/>
      <w:strike w:val="0"/>
      <w:sz w:val="29"/>
      <w:szCs w:val="29"/>
    </w:rPr>
  </w:style>
  <w:style w:type="character" w:customStyle="1" w:styleId="8pt0pt">
    <w:name w:val="Колонтитул + 8 pt;Интервал 0 pt"/>
    <w:rsid w:val="003E69D5"/>
    <w:rPr>
      <w:rFonts w:ascii="Times New Roman" w:eastAsia="Times New Roman" w:hAnsi="Times New Roman" w:cs="Times New Roman"/>
      <w:b w:val="0"/>
      <w:bCs w:val="0"/>
      <w:i w:val="0"/>
      <w:iCs w:val="0"/>
      <w:smallCaps w:val="0"/>
      <w:strike w:val="0"/>
      <w:spacing w:val="10"/>
      <w:sz w:val="16"/>
      <w:szCs w:val="16"/>
      <w:lang w:val="en-US"/>
    </w:rPr>
  </w:style>
  <w:style w:type="character" w:customStyle="1" w:styleId="Candara135pt0pt">
    <w:name w:val="Основной текст + Candara;13;5 pt;Интервал 0 pt"/>
    <w:rsid w:val="003E69D5"/>
    <w:rPr>
      <w:rFonts w:ascii="Candara" w:eastAsia="Candara" w:hAnsi="Candara" w:cs="Candara"/>
      <w:b w:val="0"/>
      <w:bCs w:val="0"/>
      <w:i w:val="0"/>
      <w:iCs w:val="0"/>
      <w:smallCaps w:val="0"/>
      <w:strike w:val="0"/>
      <w:spacing w:val="0"/>
      <w:sz w:val="27"/>
      <w:szCs w:val="27"/>
    </w:rPr>
  </w:style>
  <w:style w:type="paragraph" w:customStyle="1" w:styleId="af6">
    <w:name w:val="Колонтитул"/>
    <w:basedOn w:val="a"/>
    <w:link w:val="af5"/>
    <w:rsid w:val="003E69D5"/>
    <w:pPr>
      <w:shd w:val="clear" w:color="auto" w:fill="FFFFFF"/>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7D"/>
    <w:rPr>
      <w:rFonts w:ascii="Times New Roman" w:eastAsia="Times New Roman" w:hAnsi="Times New Roman"/>
      <w:sz w:val="28"/>
    </w:rPr>
  </w:style>
  <w:style w:type="paragraph" w:styleId="1">
    <w:name w:val="heading 1"/>
    <w:basedOn w:val="a"/>
    <w:next w:val="a"/>
    <w:link w:val="10"/>
    <w:qFormat/>
    <w:rsid w:val="00D2117D"/>
    <w:pPr>
      <w:keepNext/>
      <w:jc w:val="both"/>
      <w:outlineLvl w:val="0"/>
    </w:pPr>
    <w:rPr>
      <w:b/>
      <w:lang w:eastAsia="zh-CN"/>
    </w:rPr>
  </w:style>
  <w:style w:type="paragraph" w:styleId="3">
    <w:name w:val="heading 3"/>
    <w:basedOn w:val="a"/>
    <w:next w:val="a"/>
    <w:link w:val="30"/>
    <w:semiHidden/>
    <w:unhideWhenUsed/>
    <w:qFormat/>
    <w:rsid w:val="00D2117D"/>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D2FBB"/>
    <w:pPr>
      <w:keepNext/>
      <w:keepLines/>
      <w:spacing w:before="200"/>
      <w:outlineLvl w:val="3"/>
    </w:pPr>
    <w:rPr>
      <w:rFonts w:ascii="Cambria" w:hAnsi="Cambria"/>
      <w:b/>
      <w:bCs/>
      <w:i/>
      <w:iCs/>
      <w:color w:val="4F81BD"/>
    </w:rPr>
  </w:style>
  <w:style w:type="paragraph" w:styleId="5">
    <w:name w:val="heading 5"/>
    <w:basedOn w:val="a"/>
    <w:next w:val="a"/>
    <w:link w:val="50"/>
    <w:semiHidden/>
    <w:unhideWhenUsed/>
    <w:qFormat/>
    <w:rsid w:val="00D2117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117D"/>
    <w:rPr>
      <w:rFonts w:ascii="Times New Roman" w:eastAsia="Times New Roman" w:hAnsi="Times New Roman" w:cs="Times New Roman"/>
      <w:b/>
      <w:sz w:val="28"/>
      <w:szCs w:val="20"/>
      <w:lang w:eastAsia="zh-CN"/>
    </w:rPr>
  </w:style>
  <w:style w:type="character" w:customStyle="1" w:styleId="30">
    <w:name w:val="Заголовок 3 Знак"/>
    <w:basedOn w:val="a0"/>
    <w:link w:val="3"/>
    <w:semiHidden/>
    <w:rsid w:val="00D2117D"/>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D2117D"/>
    <w:rPr>
      <w:rFonts w:ascii="Times New Roman" w:eastAsia="Times New Roman" w:hAnsi="Times New Roman" w:cs="Times New Roman"/>
      <w:b/>
      <w:bCs/>
      <w:i/>
      <w:iCs/>
      <w:sz w:val="26"/>
      <w:szCs w:val="26"/>
      <w:lang w:eastAsia="ru-RU"/>
    </w:rPr>
  </w:style>
  <w:style w:type="character" w:styleId="a3">
    <w:name w:val="Hyperlink"/>
    <w:basedOn w:val="a0"/>
    <w:semiHidden/>
    <w:unhideWhenUsed/>
    <w:rsid w:val="00D2117D"/>
    <w:rPr>
      <w:rFonts w:ascii="Times New Roman" w:hAnsi="Times New Roman" w:cs="Times New Roman" w:hint="default"/>
      <w:color w:val="0000FF"/>
      <w:u w:val="single"/>
    </w:rPr>
  </w:style>
  <w:style w:type="paragraph" w:styleId="a4">
    <w:name w:val="footnote text"/>
    <w:basedOn w:val="a"/>
    <w:link w:val="a5"/>
    <w:semiHidden/>
    <w:unhideWhenUsed/>
    <w:rsid w:val="00D2117D"/>
    <w:rPr>
      <w:sz w:val="20"/>
    </w:rPr>
  </w:style>
  <w:style w:type="character" w:customStyle="1" w:styleId="a5">
    <w:name w:val="Текст сноски Знак"/>
    <w:basedOn w:val="a0"/>
    <w:link w:val="a4"/>
    <w:semiHidden/>
    <w:rsid w:val="00D2117D"/>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rsid w:val="00D2117D"/>
    <w:rPr>
      <w:rFonts w:ascii="Times New Roman" w:eastAsia="Times New Roman" w:hAnsi="Times New Roman" w:cs="Times New Roman"/>
      <w:sz w:val="28"/>
      <w:szCs w:val="20"/>
      <w:lang w:eastAsia="ru-RU"/>
    </w:rPr>
  </w:style>
  <w:style w:type="paragraph" w:styleId="a7">
    <w:name w:val="header"/>
    <w:basedOn w:val="a"/>
    <w:link w:val="a6"/>
    <w:uiPriority w:val="99"/>
    <w:unhideWhenUsed/>
    <w:rsid w:val="00D2117D"/>
    <w:pPr>
      <w:tabs>
        <w:tab w:val="center" w:pos="4677"/>
        <w:tab w:val="right" w:pos="9355"/>
      </w:tabs>
    </w:pPr>
  </w:style>
  <w:style w:type="character" w:customStyle="1" w:styleId="11">
    <w:name w:val="Верхний колонтитул Знак1"/>
    <w:basedOn w:val="a0"/>
    <w:uiPriority w:val="99"/>
    <w:semiHidden/>
    <w:rsid w:val="00D2117D"/>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rsid w:val="00D2117D"/>
    <w:rPr>
      <w:rFonts w:ascii="Times New Roman" w:eastAsia="Times New Roman" w:hAnsi="Times New Roman" w:cs="Times New Roman"/>
      <w:sz w:val="28"/>
      <w:szCs w:val="20"/>
      <w:lang w:eastAsia="ru-RU"/>
    </w:rPr>
  </w:style>
  <w:style w:type="paragraph" w:styleId="a9">
    <w:name w:val="footer"/>
    <w:basedOn w:val="a"/>
    <w:link w:val="a8"/>
    <w:unhideWhenUsed/>
    <w:rsid w:val="00D2117D"/>
    <w:pPr>
      <w:tabs>
        <w:tab w:val="center" w:pos="4677"/>
        <w:tab w:val="right" w:pos="9355"/>
      </w:tabs>
    </w:pPr>
  </w:style>
  <w:style w:type="character" w:customStyle="1" w:styleId="12">
    <w:name w:val="Нижний колонтитул Знак1"/>
    <w:basedOn w:val="a0"/>
    <w:uiPriority w:val="99"/>
    <w:semiHidden/>
    <w:rsid w:val="00D2117D"/>
    <w:rPr>
      <w:rFonts w:ascii="Times New Roman" w:eastAsia="Times New Roman" w:hAnsi="Times New Roman" w:cs="Times New Roman"/>
      <w:sz w:val="28"/>
      <w:szCs w:val="20"/>
      <w:lang w:eastAsia="ru-RU"/>
    </w:rPr>
  </w:style>
  <w:style w:type="paragraph" w:styleId="aa">
    <w:name w:val="Title"/>
    <w:basedOn w:val="a"/>
    <w:link w:val="ab"/>
    <w:qFormat/>
    <w:rsid w:val="00D2117D"/>
    <w:pPr>
      <w:autoSpaceDE w:val="0"/>
      <w:autoSpaceDN w:val="0"/>
      <w:jc w:val="center"/>
    </w:pPr>
    <w:rPr>
      <w:b/>
      <w:bCs/>
      <w:szCs w:val="28"/>
    </w:rPr>
  </w:style>
  <w:style w:type="character" w:customStyle="1" w:styleId="ab">
    <w:name w:val="Название Знак"/>
    <w:basedOn w:val="a0"/>
    <w:link w:val="aa"/>
    <w:rsid w:val="00D2117D"/>
    <w:rPr>
      <w:rFonts w:ascii="Times New Roman" w:eastAsia="Times New Roman" w:hAnsi="Times New Roman" w:cs="Times New Roman"/>
      <w:b/>
      <w:bCs/>
      <w:sz w:val="28"/>
      <w:szCs w:val="28"/>
      <w:lang w:eastAsia="ru-RU"/>
    </w:rPr>
  </w:style>
  <w:style w:type="paragraph" w:styleId="ac">
    <w:name w:val="Body Text"/>
    <w:basedOn w:val="a"/>
    <w:link w:val="ad"/>
    <w:unhideWhenUsed/>
    <w:rsid w:val="00D2117D"/>
    <w:pPr>
      <w:spacing w:after="120" w:line="360" w:lineRule="auto"/>
      <w:ind w:firstLine="709"/>
      <w:jc w:val="both"/>
    </w:pPr>
  </w:style>
  <w:style w:type="character" w:customStyle="1" w:styleId="ad">
    <w:name w:val="Основной текст Знак"/>
    <w:basedOn w:val="a0"/>
    <w:link w:val="ac"/>
    <w:rsid w:val="00D2117D"/>
    <w:rPr>
      <w:rFonts w:ascii="Times New Roman" w:eastAsia="Times New Roman" w:hAnsi="Times New Roman" w:cs="Times New Roman"/>
      <w:sz w:val="28"/>
      <w:szCs w:val="20"/>
      <w:lang w:eastAsia="ru-RU"/>
    </w:rPr>
  </w:style>
  <w:style w:type="paragraph" w:styleId="ae">
    <w:name w:val="Body Text Indent"/>
    <w:basedOn w:val="a"/>
    <w:link w:val="af"/>
    <w:semiHidden/>
    <w:unhideWhenUsed/>
    <w:rsid w:val="00D2117D"/>
    <w:pPr>
      <w:spacing w:after="120"/>
      <w:ind w:left="283"/>
    </w:pPr>
  </w:style>
  <w:style w:type="character" w:customStyle="1" w:styleId="af">
    <w:name w:val="Основной текст с отступом Знак"/>
    <w:basedOn w:val="a0"/>
    <w:link w:val="ae"/>
    <w:semiHidden/>
    <w:rsid w:val="00D2117D"/>
    <w:rPr>
      <w:rFonts w:ascii="Times New Roman" w:eastAsia="Times New Roman" w:hAnsi="Times New Roman" w:cs="Times New Roman"/>
      <w:sz w:val="28"/>
      <w:szCs w:val="20"/>
      <w:lang w:eastAsia="ru-RU"/>
    </w:rPr>
  </w:style>
  <w:style w:type="paragraph" w:styleId="af0">
    <w:name w:val="List Paragraph"/>
    <w:basedOn w:val="a"/>
    <w:uiPriority w:val="34"/>
    <w:qFormat/>
    <w:rsid w:val="00D2117D"/>
    <w:pPr>
      <w:tabs>
        <w:tab w:val="left" w:pos="993"/>
      </w:tabs>
      <w:spacing w:before="120"/>
      <w:ind w:left="1840" w:hanging="720"/>
      <w:jc w:val="both"/>
    </w:pPr>
    <w:rPr>
      <w:bCs/>
      <w:szCs w:val="28"/>
    </w:rPr>
  </w:style>
  <w:style w:type="paragraph" w:customStyle="1" w:styleId="ConsPlusNormal">
    <w:name w:val="ConsPlusNormal"/>
    <w:rsid w:val="00D2117D"/>
    <w:pPr>
      <w:autoSpaceDE w:val="0"/>
      <w:autoSpaceDN w:val="0"/>
      <w:adjustRightInd w:val="0"/>
      <w:ind w:firstLine="720"/>
    </w:pPr>
    <w:rPr>
      <w:rFonts w:ascii="Arial" w:eastAsia="Times New Roman" w:hAnsi="Arial" w:cs="Arial"/>
    </w:rPr>
  </w:style>
  <w:style w:type="paragraph" w:customStyle="1" w:styleId="af1">
    <w:name w:val="???????"/>
    <w:rsid w:val="00D2117D"/>
    <w:pPr>
      <w:widowControl w:val="0"/>
    </w:pPr>
    <w:rPr>
      <w:rFonts w:ascii="Times New Roman" w:eastAsia="Times New Roman" w:hAnsi="Times New Roman"/>
      <w:sz w:val="28"/>
    </w:rPr>
  </w:style>
  <w:style w:type="paragraph" w:customStyle="1" w:styleId="ConsPlusTitle">
    <w:name w:val="ConsPlusTitle"/>
    <w:rsid w:val="00D2117D"/>
    <w:pPr>
      <w:autoSpaceDE w:val="0"/>
      <w:autoSpaceDN w:val="0"/>
      <w:adjustRightInd w:val="0"/>
    </w:pPr>
    <w:rPr>
      <w:rFonts w:ascii="Times New Roman" w:eastAsia="Times New Roman" w:hAnsi="Times New Roman"/>
      <w:b/>
      <w:bCs/>
      <w:sz w:val="28"/>
      <w:szCs w:val="28"/>
    </w:rPr>
  </w:style>
  <w:style w:type="paragraph" w:customStyle="1" w:styleId="af2">
    <w:name w:val="Знак"/>
    <w:basedOn w:val="a"/>
    <w:rsid w:val="00D2117D"/>
    <w:pPr>
      <w:spacing w:after="160" w:line="240" w:lineRule="exact"/>
    </w:pPr>
    <w:rPr>
      <w:rFonts w:ascii="Verdana" w:hAnsi="Verdana"/>
      <w:sz w:val="20"/>
      <w:lang w:val="en-US" w:eastAsia="en-US"/>
    </w:rPr>
  </w:style>
  <w:style w:type="paragraph" w:customStyle="1" w:styleId="13">
    <w:name w:val="Знак1"/>
    <w:basedOn w:val="a"/>
    <w:rsid w:val="00D2117D"/>
    <w:pPr>
      <w:spacing w:after="160" w:line="240" w:lineRule="exact"/>
    </w:pPr>
    <w:rPr>
      <w:rFonts w:ascii="Verdana" w:hAnsi="Verdana"/>
      <w:sz w:val="20"/>
      <w:lang w:val="en-US" w:eastAsia="en-US"/>
    </w:rPr>
  </w:style>
  <w:style w:type="paragraph" w:customStyle="1" w:styleId="ConsPlusNonformat">
    <w:name w:val="ConsPlusNonformat"/>
    <w:uiPriority w:val="99"/>
    <w:rsid w:val="00D2117D"/>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D2117D"/>
    <w:pPr>
      <w:autoSpaceDE w:val="0"/>
      <w:autoSpaceDN w:val="0"/>
      <w:adjustRightInd w:val="0"/>
      <w:ind w:right="19772" w:firstLine="720"/>
    </w:pPr>
    <w:rPr>
      <w:rFonts w:ascii="Arial" w:eastAsia="Times New Roman" w:hAnsi="Arial" w:cs="Arial"/>
    </w:rPr>
  </w:style>
  <w:style w:type="paragraph" w:customStyle="1" w:styleId="14">
    <w:name w:val="Абзац списка1"/>
    <w:basedOn w:val="a"/>
    <w:rsid w:val="00D2117D"/>
    <w:pPr>
      <w:tabs>
        <w:tab w:val="left" w:pos="993"/>
      </w:tabs>
      <w:spacing w:before="120"/>
      <w:ind w:left="2138" w:hanging="720"/>
      <w:jc w:val="both"/>
    </w:pPr>
    <w:rPr>
      <w:bCs/>
      <w:szCs w:val="28"/>
    </w:rPr>
  </w:style>
  <w:style w:type="paragraph" w:customStyle="1" w:styleId="2">
    <w:name w:val="заголовок 2"/>
    <w:basedOn w:val="a"/>
    <w:next w:val="a"/>
    <w:rsid w:val="00D2117D"/>
    <w:pPr>
      <w:keepNext/>
      <w:jc w:val="center"/>
    </w:pPr>
    <w:rPr>
      <w:b/>
      <w:bCs/>
      <w:sz w:val="24"/>
      <w:szCs w:val="24"/>
    </w:rPr>
  </w:style>
  <w:style w:type="paragraph" w:customStyle="1" w:styleId="31">
    <w:name w:val="заголовок 3"/>
    <w:basedOn w:val="a"/>
    <w:next w:val="a"/>
    <w:rsid w:val="00D2117D"/>
    <w:pPr>
      <w:keepNext/>
      <w:ind w:firstLine="3"/>
      <w:jc w:val="center"/>
    </w:pPr>
    <w:rPr>
      <w:b/>
      <w:bCs/>
      <w:sz w:val="24"/>
      <w:szCs w:val="24"/>
    </w:rPr>
  </w:style>
  <w:style w:type="paragraph" w:customStyle="1" w:styleId="ConsPlusCell">
    <w:name w:val="ConsPlusCell"/>
    <w:rsid w:val="00D2117D"/>
    <w:pPr>
      <w:widowControl w:val="0"/>
      <w:autoSpaceDE w:val="0"/>
      <w:autoSpaceDN w:val="0"/>
      <w:adjustRightInd w:val="0"/>
    </w:pPr>
    <w:rPr>
      <w:rFonts w:ascii="Arial" w:eastAsia="Times New Roman" w:hAnsi="Arial" w:cs="Arial"/>
    </w:rPr>
  </w:style>
  <w:style w:type="paragraph" w:customStyle="1" w:styleId="Default">
    <w:name w:val="Default"/>
    <w:rsid w:val="00D2117D"/>
    <w:pPr>
      <w:autoSpaceDE w:val="0"/>
      <w:autoSpaceDN w:val="0"/>
      <w:adjustRightInd w:val="0"/>
    </w:pPr>
    <w:rPr>
      <w:rFonts w:ascii="Times New Roman" w:hAnsi="Times New Roman"/>
      <w:color w:val="000000"/>
      <w:sz w:val="24"/>
      <w:szCs w:val="24"/>
      <w:lang w:eastAsia="en-US"/>
    </w:rPr>
  </w:style>
  <w:style w:type="character" w:styleId="af3">
    <w:name w:val="footnote reference"/>
    <w:basedOn w:val="a0"/>
    <w:semiHidden/>
    <w:unhideWhenUsed/>
    <w:rsid w:val="00D2117D"/>
    <w:rPr>
      <w:vertAlign w:val="superscript"/>
    </w:rPr>
  </w:style>
  <w:style w:type="character" w:customStyle="1" w:styleId="40">
    <w:name w:val="Заголовок 4 Знак"/>
    <w:basedOn w:val="a0"/>
    <w:link w:val="4"/>
    <w:uiPriority w:val="9"/>
    <w:semiHidden/>
    <w:rsid w:val="00ED2FBB"/>
    <w:rPr>
      <w:rFonts w:ascii="Cambria" w:eastAsia="Times New Roman" w:hAnsi="Cambria" w:cs="Times New Roman"/>
      <w:b/>
      <w:bCs/>
      <w:i/>
      <w:iCs/>
      <w:color w:val="4F81BD"/>
      <w:sz w:val="28"/>
      <w:szCs w:val="20"/>
      <w:lang w:eastAsia="ru-RU"/>
    </w:rPr>
  </w:style>
  <w:style w:type="paragraph" w:styleId="20">
    <w:name w:val="Body Text 2"/>
    <w:basedOn w:val="a"/>
    <w:link w:val="21"/>
    <w:uiPriority w:val="99"/>
    <w:unhideWhenUsed/>
    <w:rsid w:val="00ED2FBB"/>
    <w:pPr>
      <w:spacing w:after="120" w:line="480" w:lineRule="auto"/>
    </w:pPr>
  </w:style>
  <w:style w:type="character" w:customStyle="1" w:styleId="21">
    <w:name w:val="Основной текст 2 Знак"/>
    <w:basedOn w:val="a0"/>
    <w:link w:val="20"/>
    <w:uiPriority w:val="99"/>
    <w:rsid w:val="00ED2FBB"/>
    <w:rPr>
      <w:rFonts w:ascii="Times New Roman" w:eastAsia="Times New Roman" w:hAnsi="Times New Roman" w:cs="Times New Roman"/>
      <w:sz w:val="28"/>
      <w:szCs w:val="20"/>
      <w:lang w:eastAsia="ru-RU"/>
    </w:rPr>
  </w:style>
  <w:style w:type="character" w:customStyle="1" w:styleId="af4">
    <w:name w:val="Основной текст_"/>
    <w:link w:val="22"/>
    <w:rsid w:val="00EB19EC"/>
    <w:rPr>
      <w:rFonts w:ascii="Times New Roman" w:eastAsia="Times New Roman" w:hAnsi="Times New Roman"/>
      <w:spacing w:val="20"/>
      <w:sz w:val="24"/>
      <w:szCs w:val="24"/>
      <w:shd w:val="clear" w:color="auto" w:fill="FFFFFF"/>
    </w:rPr>
  </w:style>
  <w:style w:type="paragraph" w:customStyle="1" w:styleId="22">
    <w:name w:val="Основной текст2"/>
    <w:basedOn w:val="a"/>
    <w:link w:val="af4"/>
    <w:rsid w:val="00EB19EC"/>
    <w:pPr>
      <w:shd w:val="clear" w:color="auto" w:fill="FFFFFF"/>
      <w:spacing w:before="1380" w:after="600" w:line="318" w:lineRule="exact"/>
    </w:pPr>
    <w:rPr>
      <w:spacing w:val="20"/>
      <w:sz w:val="24"/>
      <w:szCs w:val="24"/>
    </w:rPr>
  </w:style>
  <w:style w:type="character" w:customStyle="1" w:styleId="af5">
    <w:name w:val="Колонтитул_"/>
    <w:link w:val="af6"/>
    <w:rsid w:val="003E69D5"/>
    <w:rPr>
      <w:rFonts w:ascii="Times New Roman" w:eastAsia="Times New Roman" w:hAnsi="Times New Roman"/>
      <w:shd w:val="clear" w:color="auto" w:fill="FFFFFF"/>
    </w:rPr>
  </w:style>
  <w:style w:type="character" w:customStyle="1" w:styleId="145pt">
    <w:name w:val="Колонтитул + 14;5 pt;Курсив"/>
    <w:rsid w:val="003E69D5"/>
    <w:rPr>
      <w:rFonts w:ascii="Times New Roman" w:eastAsia="Times New Roman" w:hAnsi="Times New Roman" w:cs="Times New Roman"/>
      <w:b w:val="0"/>
      <w:bCs w:val="0"/>
      <w:i/>
      <w:iCs/>
      <w:smallCaps w:val="0"/>
      <w:strike w:val="0"/>
      <w:sz w:val="29"/>
      <w:szCs w:val="29"/>
    </w:rPr>
  </w:style>
  <w:style w:type="character" w:customStyle="1" w:styleId="8pt0pt">
    <w:name w:val="Колонтитул + 8 pt;Интервал 0 pt"/>
    <w:rsid w:val="003E69D5"/>
    <w:rPr>
      <w:rFonts w:ascii="Times New Roman" w:eastAsia="Times New Roman" w:hAnsi="Times New Roman" w:cs="Times New Roman"/>
      <w:b w:val="0"/>
      <w:bCs w:val="0"/>
      <w:i w:val="0"/>
      <w:iCs w:val="0"/>
      <w:smallCaps w:val="0"/>
      <w:strike w:val="0"/>
      <w:spacing w:val="10"/>
      <w:sz w:val="16"/>
      <w:szCs w:val="16"/>
      <w:lang w:val="en-US"/>
    </w:rPr>
  </w:style>
  <w:style w:type="character" w:customStyle="1" w:styleId="Candara135pt0pt">
    <w:name w:val="Основной текст + Candara;13;5 pt;Интервал 0 pt"/>
    <w:rsid w:val="003E69D5"/>
    <w:rPr>
      <w:rFonts w:ascii="Candara" w:eastAsia="Candara" w:hAnsi="Candara" w:cs="Candara"/>
      <w:b w:val="0"/>
      <w:bCs w:val="0"/>
      <w:i w:val="0"/>
      <w:iCs w:val="0"/>
      <w:smallCaps w:val="0"/>
      <w:strike w:val="0"/>
      <w:spacing w:val="0"/>
      <w:sz w:val="27"/>
      <w:szCs w:val="27"/>
    </w:rPr>
  </w:style>
  <w:style w:type="paragraph" w:customStyle="1" w:styleId="af6">
    <w:name w:val="Колонтитул"/>
    <w:basedOn w:val="a"/>
    <w:link w:val="af5"/>
    <w:rsid w:val="003E69D5"/>
    <w:pPr>
      <w:shd w:val="clear" w:color="auto" w:fill="FFFFFF"/>
    </w:pPr>
    <w:rPr>
      <w:sz w:val="20"/>
    </w:rPr>
  </w:style>
</w:styles>
</file>

<file path=word/webSettings.xml><?xml version="1.0" encoding="utf-8"?>
<w:webSettings xmlns:r="http://schemas.openxmlformats.org/officeDocument/2006/relationships" xmlns:w="http://schemas.openxmlformats.org/wordprocessingml/2006/main">
  <w:divs>
    <w:div w:id="222831271">
      <w:bodyDiv w:val="1"/>
      <w:marLeft w:val="0"/>
      <w:marRight w:val="0"/>
      <w:marTop w:val="0"/>
      <w:marBottom w:val="0"/>
      <w:divBdr>
        <w:top w:val="none" w:sz="0" w:space="0" w:color="auto"/>
        <w:left w:val="none" w:sz="0" w:space="0" w:color="auto"/>
        <w:bottom w:val="none" w:sz="0" w:space="0" w:color="auto"/>
        <w:right w:val="none" w:sz="0" w:space="0" w:color="auto"/>
      </w:divBdr>
    </w:div>
    <w:div w:id="9298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5FAE3D3BF96B0EB7EFB74535B04764AC71DA398327AI"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85D2F466DC0104B3FB107D3DC9184BEF1F4FCE2D5BB96B0EB7EFB7453357BI" TargetMode="External"/><Relationship Id="rId17" Type="http://schemas.openxmlformats.org/officeDocument/2006/relationships/hyperlink" Target="consultantplus://offline/ref=887EF2D39B51A59327548F830C556C346234587A5E1CB73C79801929qDj3I" TargetMode="External"/><Relationship Id="rId2" Type="http://schemas.openxmlformats.org/officeDocument/2006/relationships/numbering" Target="numbering.xml"/><Relationship Id="rId16" Type="http://schemas.openxmlformats.org/officeDocument/2006/relationships/hyperlink" Target="consultantplus://offline/ref=9CC01C2964DE600203622DDFC971CCBD0BADC45F1D124DFDBED6E526C308C3E67EBB185A40735C7E46B851YAJ4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D2F466DC0104B3FB107D3DC9184BEF1F3F9E0D3B496B0EB7EFB74535B04764AC71DA3982AB6F0367BI"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hyperlink" Target="consultantplus://offline/ref=685D2F466DC0104B3FB107D3DC9184BEF1F7F8E4D0B896B0EB7EFB7453357BI"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685D2F466DC0104B3FB107D3DC9184BEF1F3F9E0D3B496B0EB7EFB7453357BI" TargetMode="External"/><Relationship Id="rId14" Type="http://schemas.openxmlformats.org/officeDocument/2006/relationships/hyperlink" Target="consultantplus://offline/ref=37728FF22A4284D44EB511DE7C1A9EACE22497CC01DA7255F383E6ADFA61051373A40BCB6965pDGA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B4BA-60D2-461B-80B8-663FBDB9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23</Pages>
  <Words>7867</Words>
  <Characters>44846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nche-glr</dc:creator>
  <cp:lastModifiedBy>nche-glr</cp:lastModifiedBy>
  <cp:revision>12</cp:revision>
  <cp:lastPrinted>2014-12-17T11:16:00Z</cp:lastPrinted>
  <dcterms:created xsi:type="dcterms:W3CDTF">2014-12-10T10:35:00Z</dcterms:created>
  <dcterms:modified xsi:type="dcterms:W3CDTF">2014-12-17T12:32:00Z</dcterms:modified>
</cp:coreProperties>
</file>