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49" w:rsidRPr="00035760" w:rsidRDefault="00035760" w:rsidP="00FB7E0D">
      <w:pPr>
        <w:jc w:val="right"/>
        <w:rPr>
          <w:sz w:val="28"/>
          <w:szCs w:val="28"/>
        </w:rPr>
      </w:pPr>
      <w:r w:rsidRPr="00035760">
        <w:rPr>
          <w:sz w:val="28"/>
          <w:szCs w:val="28"/>
        </w:rPr>
        <w:t>ПРОЕКТ ПРИКАЗА</w:t>
      </w: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8C5849" w:rsidP="008C5849">
      <w:pPr>
        <w:rPr>
          <w:sz w:val="16"/>
          <w:szCs w:val="16"/>
        </w:rPr>
      </w:pPr>
    </w:p>
    <w:p w:rsidR="008C5849" w:rsidRPr="008C5849" w:rsidRDefault="008C5849" w:rsidP="008C5849">
      <w:pPr>
        <w:rPr>
          <w:sz w:val="28"/>
          <w:szCs w:val="28"/>
        </w:rPr>
      </w:pPr>
    </w:p>
    <w:p w:rsidR="008C5849" w:rsidRPr="008C5849" w:rsidRDefault="002C7392" w:rsidP="008C5849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изменения</w:t>
      </w:r>
      <w:r w:rsidR="008C5849" w:rsidRPr="008C5849">
        <w:rPr>
          <w:bCs/>
          <w:sz w:val="28"/>
          <w:szCs w:val="28"/>
        </w:rPr>
        <w:t xml:space="preserve"> в Административный регламент </w:t>
      </w:r>
      <w:r w:rsidR="009726AC" w:rsidRPr="009726AC">
        <w:rPr>
          <w:bCs/>
          <w:sz w:val="28"/>
          <w:szCs w:val="28"/>
        </w:rPr>
        <w:t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  <w:r w:rsidR="008C5849" w:rsidRPr="008C5849">
        <w:rPr>
          <w:bCs/>
          <w:sz w:val="28"/>
          <w:szCs w:val="28"/>
        </w:rPr>
        <w:t>, утвержденный приказом Министерства экономи</w:t>
      </w:r>
      <w:r w:rsidR="009726AC">
        <w:rPr>
          <w:bCs/>
          <w:sz w:val="28"/>
          <w:szCs w:val="28"/>
        </w:rPr>
        <w:t>ки Республики Татарстан от 26.08</w:t>
      </w:r>
      <w:r w:rsidR="008C5849" w:rsidRPr="008C5849">
        <w:rPr>
          <w:bCs/>
          <w:sz w:val="28"/>
          <w:szCs w:val="28"/>
        </w:rPr>
        <w:t xml:space="preserve">.2013           № </w:t>
      </w:r>
      <w:r w:rsidR="009726AC">
        <w:rPr>
          <w:bCs/>
          <w:sz w:val="28"/>
          <w:szCs w:val="28"/>
        </w:rPr>
        <w:t>277</w:t>
      </w:r>
    </w:p>
    <w:p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:rsidR="008C5849" w:rsidRPr="008C5849" w:rsidRDefault="008C5849" w:rsidP="008C5849">
      <w:pPr>
        <w:suppressAutoHyphens/>
        <w:ind w:firstLine="709"/>
        <w:jc w:val="both"/>
        <w:rPr>
          <w:strike/>
          <w:sz w:val="28"/>
          <w:szCs w:val="28"/>
        </w:rPr>
      </w:pPr>
    </w:p>
    <w:p w:rsidR="008C5849" w:rsidRPr="008C5849" w:rsidRDefault="008C5849" w:rsidP="008C5849">
      <w:pPr>
        <w:suppressAutoHyphens/>
        <w:ind w:firstLine="709"/>
        <w:jc w:val="both"/>
        <w:rPr>
          <w:sz w:val="28"/>
          <w:szCs w:val="28"/>
        </w:rPr>
      </w:pPr>
    </w:p>
    <w:p w:rsidR="008C5849" w:rsidRPr="008C5849" w:rsidRDefault="008C5849" w:rsidP="008C584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:rsidR="008C5849" w:rsidRPr="008C5849" w:rsidRDefault="008C5849" w:rsidP="008C5849">
      <w:pPr>
        <w:suppressAutoHyphens/>
        <w:ind w:firstLine="709"/>
        <w:jc w:val="both"/>
        <w:rPr>
          <w:sz w:val="28"/>
          <w:szCs w:val="28"/>
        </w:rPr>
      </w:pPr>
    </w:p>
    <w:p w:rsidR="008C5849" w:rsidRPr="008C5849" w:rsidRDefault="008C5849" w:rsidP="008C584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Внести в Административный регламент </w:t>
      </w:r>
      <w:r w:rsidR="00FB7E0D" w:rsidRPr="00FB7E0D">
        <w:rPr>
          <w:bCs/>
          <w:sz w:val="28"/>
          <w:szCs w:val="28"/>
        </w:rPr>
        <w:t xml:space="preserve"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 </w:t>
      </w:r>
      <w:r w:rsidRPr="008C5849">
        <w:rPr>
          <w:bCs/>
          <w:sz w:val="28"/>
          <w:szCs w:val="28"/>
        </w:rPr>
        <w:t xml:space="preserve">(с изменениями, внесенными приказами Министерства экономики Республики Татарстан </w:t>
      </w:r>
      <w:r w:rsidR="002C7392" w:rsidRPr="002C7392">
        <w:rPr>
          <w:bCs/>
          <w:sz w:val="28"/>
          <w:szCs w:val="28"/>
        </w:rPr>
        <w:t xml:space="preserve">от 08.08.2014 № 289, от 19.03.2015 № 134, от 03.07.2015 № 317, от 16.03.2016 № 70, от 02.06.2016 № 176, </w:t>
      </w:r>
      <w:proofErr w:type="gramStart"/>
      <w:r w:rsidR="002C7392" w:rsidRPr="002C7392">
        <w:rPr>
          <w:bCs/>
          <w:sz w:val="28"/>
          <w:szCs w:val="28"/>
        </w:rPr>
        <w:t>от</w:t>
      </w:r>
      <w:proofErr w:type="gramEnd"/>
      <w:r w:rsidR="002C7392" w:rsidRPr="002C7392">
        <w:rPr>
          <w:bCs/>
          <w:sz w:val="28"/>
          <w:szCs w:val="28"/>
        </w:rPr>
        <w:t xml:space="preserve"> 02.06.2017 № 172, от 19.04.2018 № 172; от 13.07.2018 № 335</w:t>
      </w:r>
      <w:r w:rsidR="002C7392">
        <w:rPr>
          <w:bCs/>
          <w:sz w:val="28"/>
          <w:szCs w:val="28"/>
        </w:rPr>
        <w:t>) изменение</w:t>
      </w:r>
      <w:r w:rsidRPr="008C5849">
        <w:rPr>
          <w:bCs/>
          <w:sz w:val="28"/>
          <w:szCs w:val="28"/>
        </w:rPr>
        <w:t>, изложив его в новой прилагаемой редакции.</w:t>
      </w:r>
    </w:p>
    <w:p w:rsidR="008C5849" w:rsidRPr="008C5849" w:rsidRDefault="008C5849" w:rsidP="008C5849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>2. Отделу государственных информационных ресурсов и взаимодействия со средствами массовой информации обеспечить размещение настоящего приказа на сайте Министерства экономики Республики Татарстан.</w:t>
      </w:r>
    </w:p>
    <w:p w:rsidR="008C5849" w:rsidRDefault="008C5849" w:rsidP="008C5849">
      <w:pPr>
        <w:suppressAutoHyphens/>
        <w:ind w:firstLine="709"/>
        <w:jc w:val="both"/>
        <w:rPr>
          <w:sz w:val="28"/>
        </w:rPr>
      </w:pPr>
      <w:r w:rsidRPr="008C5849">
        <w:rPr>
          <w:sz w:val="28"/>
        </w:rPr>
        <w:t xml:space="preserve">3. Контроль за исполнением настоящего приказа возложить на заместителя министра </w:t>
      </w:r>
      <w:proofErr w:type="spellStart"/>
      <w:r w:rsidRPr="008C5849">
        <w:rPr>
          <w:sz w:val="28"/>
        </w:rPr>
        <w:t>А.Д.Шамсиева</w:t>
      </w:r>
      <w:proofErr w:type="spellEnd"/>
      <w:r w:rsidRPr="008C5849">
        <w:rPr>
          <w:sz w:val="28"/>
        </w:rPr>
        <w:t>.</w:t>
      </w:r>
    </w:p>
    <w:p w:rsidR="008C5849" w:rsidRDefault="008C5849" w:rsidP="008C5849">
      <w:pPr>
        <w:suppressAutoHyphens/>
        <w:ind w:firstLine="709"/>
        <w:jc w:val="both"/>
        <w:rPr>
          <w:b/>
          <w:sz w:val="28"/>
        </w:rPr>
      </w:pPr>
    </w:p>
    <w:p w:rsidR="008C5849" w:rsidRDefault="008C5849" w:rsidP="008C5849">
      <w:pPr>
        <w:suppressAutoHyphens/>
        <w:ind w:firstLine="709"/>
        <w:jc w:val="both"/>
        <w:rPr>
          <w:b/>
          <w:sz w:val="28"/>
        </w:rPr>
      </w:pPr>
    </w:p>
    <w:p w:rsidR="008C5849" w:rsidRDefault="008C5849" w:rsidP="008C5849">
      <w:pPr>
        <w:suppressAutoHyphens/>
        <w:ind w:firstLine="709"/>
        <w:jc w:val="both"/>
        <w:rPr>
          <w:b/>
          <w:sz w:val="28"/>
        </w:rPr>
      </w:pPr>
    </w:p>
    <w:p w:rsidR="008C5849" w:rsidRDefault="008C5849" w:rsidP="008C5849">
      <w:pPr>
        <w:suppressAutoHyphens/>
        <w:jc w:val="both"/>
        <w:rPr>
          <w:sz w:val="28"/>
        </w:rPr>
      </w:pPr>
      <w:r w:rsidRPr="008C5849">
        <w:rPr>
          <w:b/>
          <w:sz w:val="28"/>
        </w:rPr>
        <w:t xml:space="preserve">Министр                                                         </w:t>
      </w:r>
      <w:r>
        <w:rPr>
          <w:b/>
          <w:sz w:val="28"/>
        </w:rPr>
        <w:t xml:space="preserve">                         </w:t>
      </w:r>
      <w:r w:rsidR="00FB7E0D">
        <w:rPr>
          <w:b/>
          <w:sz w:val="28"/>
        </w:rPr>
        <w:t xml:space="preserve">           </w:t>
      </w:r>
      <w:r>
        <w:rPr>
          <w:b/>
          <w:sz w:val="28"/>
        </w:rPr>
        <w:t xml:space="preserve">    </w:t>
      </w:r>
      <w:proofErr w:type="spellStart"/>
      <w:r w:rsidRPr="008C5849">
        <w:rPr>
          <w:b/>
          <w:sz w:val="28"/>
        </w:rPr>
        <w:t>Ф.С.Абдулганиев</w:t>
      </w:r>
      <w:proofErr w:type="spellEnd"/>
    </w:p>
    <w:p w:rsidR="007263FB" w:rsidRPr="001B43BB" w:rsidRDefault="007263FB" w:rsidP="007263FB">
      <w:pPr>
        <w:keepNext/>
        <w:tabs>
          <w:tab w:val="left" w:pos="6946"/>
        </w:tabs>
        <w:ind w:firstLine="6804"/>
        <w:outlineLvl w:val="0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proofErr w:type="gramEnd"/>
      <w:r w:rsidRPr="001B43BB">
        <w:rPr>
          <w:sz w:val="28"/>
        </w:rPr>
        <w:t xml:space="preserve"> приказом </w:t>
      </w:r>
    </w:p>
    <w:p w:rsidR="007263FB" w:rsidRPr="001B43BB" w:rsidRDefault="007263FB" w:rsidP="007263FB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>Министерства экономики</w:t>
      </w:r>
    </w:p>
    <w:p w:rsidR="007263FB" w:rsidRPr="001B43BB" w:rsidRDefault="007263FB" w:rsidP="007263FB">
      <w:pPr>
        <w:keepNext/>
        <w:tabs>
          <w:tab w:val="left" w:pos="6946"/>
        </w:tabs>
        <w:ind w:firstLine="6804"/>
        <w:outlineLvl w:val="0"/>
        <w:rPr>
          <w:sz w:val="28"/>
        </w:rPr>
      </w:pPr>
      <w:r w:rsidRPr="001B43BB">
        <w:rPr>
          <w:sz w:val="28"/>
        </w:rPr>
        <w:t xml:space="preserve">Республики Татарстан </w:t>
      </w:r>
    </w:p>
    <w:p w:rsidR="007263FB" w:rsidRPr="001B43BB" w:rsidRDefault="007263FB" w:rsidP="007263FB">
      <w:pPr>
        <w:keepNext/>
        <w:tabs>
          <w:tab w:val="left" w:pos="6946"/>
        </w:tabs>
        <w:ind w:firstLine="6804"/>
        <w:outlineLvl w:val="0"/>
        <w:rPr>
          <w:sz w:val="28"/>
          <w:szCs w:val="28"/>
        </w:rPr>
      </w:pPr>
      <w:r>
        <w:rPr>
          <w:sz w:val="28"/>
          <w:szCs w:val="28"/>
        </w:rPr>
        <w:t>от 26.08</w:t>
      </w:r>
      <w:r w:rsidRPr="001B43BB">
        <w:rPr>
          <w:sz w:val="28"/>
          <w:szCs w:val="28"/>
        </w:rPr>
        <w:t xml:space="preserve">.2013 № </w:t>
      </w:r>
      <w:r>
        <w:rPr>
          <w:sz w:val="28"/>
          <w:szCs w:val="28"/>
        </w:rPr>
        <w:t>277</w:t>
      </w:r>
    </w:p>
    <w:p w:rsidR="007263FB" w:rsidRDefault="007263FB" w:rsidP="007263FB">
      <w:pPr>
        <w:ind w:left="6804"/>
        <w:rPr>
          <w:sz w:val="28"/>
        </w:rPr>
      </w:pPr>
      <w:proofErr w:type="gramStart"/>
      <w:r w:rsidRPr="001B43BB">
        <w:rPr>
          <w:sz w:val="28"/>
        </w:rPr>
        <w:t xml:space="preserve">(в редакции приказа </w:t>
      </w:r>
      <w:proofErr w:type="gramEnd"/>
    </w:p>
    <w:p w:rsidR="007263FB" w:rsidRDefault="007263FB" w:rsidP="007263FB">
      <w:pPr>
        <w:ind w:left="6804"/>
        <w:rPr>
          <w:sz w:val="28"/>
        </w:rPr>
      </w:pPr>
      <w:r w:rsidRPr="001B43BB">
        <w:rPr>
          <w:sz w:val="28"/>
        </w:rPr>
        <w:t xml:space="preserve">Министерства экономики Республики Татарстан </w:t>
      </w:r>
    </w:p>
    <w:p w:rsidR="007263FB" w:rsidRPr="001B43BB" w:rsidRDefault="007263FB" w:rsidP="007263FB">
      <w:pPr>
        <w:ind w:left="6804"/>
        <w:rPr>
          <w:sz w:val="28"/>
        </w:rPr>
      </w:pPr>
      <w:r>
        <w:rPr>
          <w:sz w:val="28"/>
        </w:rPr>
        <w:t>от ___________</w:t>
      </w:r>
      <w:r w:rsidRPr="001B43BB">
        <w:rPr>
          <w:sz w:val="28"/>
        </w:rPr>
        <w:t>№ _____)</w:t>
      </w:r>
    </w:p>
    <w:p w:rsidR="00034CD7" w:rsidRPr="004A31A5" w:rsidRDefault="00034CD7" w:rsidP="00FF51AE">
      <w:pPr>
        <w:pStyle w:val="10"/>
        <w:spacing w:before="0" w:after="0" w:line="276" w:lineRule="auto"/>
        <w:ind w:firstLine="6521"/>
        <w:rPr>
          <w:color w:val="FF0000"/>
          <w:sz w:val="28"/>
          <w:u w:val="single"/>
        </w:rPr>
      </w:pPr>
    </w:p>
    <w:p w:rsidR="00DB55F1" w:rsidRDefault="00DB55F1" w:rsidP="00FF51AE">
      <w:pPr>
        <w:pStyle w:val="21"/>
        <w:suppressAutoHyphens/>
        <w:spacing w:before="0" w:after="0" w:line="276" w:lineRule="auto"/>
        <w:ind w:firstLine="0"/>
        <w:rPr>
          <w:b/>
          <w:sz w:val="28"/>
        </w:rPr>
      </w:pPr>
    </w:p>
    <w:p w:rsidR="008F0ACA" w:rsidRPr="0016606B" w:rsidRDefault="008F0ACA" w:rsidP="00FF51AE">
      <w:pPr>
        <w:pStyle w:val="21"/>
        <w:suppressAutoHyphens/>
        <w:spacing w:before="0" w:after="0" w:line="276" w:lineRule="auto"/>
        <w:ind w:firstLine="0"/>
        <w:rPr>
          <w:b/>
          <w:sz w:val="28"/>
        </w:rPr>
      </w:pPr>
      <w:r w:rsidRPr="0016606B">
        <w:rPr>
          <w:b/>
          <w:sz w:val="28"/>
        </w:rPr>
        <w:t>Административный регламент</w:t>
      </w:r>
    </w:p>
    <w:p w:rsidR="008F0ACA" w:rsidRPr="0016606B" w:rsidRDefault="008F0ACA" w:rsidP="00FF51AE">
      <w:pPr>
        <w:pStyle w:val="10"/>
        <w:suppressAutoHyphens/>
        <w:spacing w:before="0" w:after="0" w:line="276" w:lineRule="auto"/>
        <w:jc w:val="center"/>
        <w:rPr>
          <w:b/>
          <w:sz w:val="28"/>
        </w:rPr>
      </w:pPr>
      <w:r w:rsidRPr="0016606B">
        <w:rPr>
          <w:b/>
          <w:sz w:val="28"/>
        </w:rPr>
        <w:t>предоставления государственной услуги по лицензированию</w:t>
      </w:r>
    </w:p>
    <w:p w:rsidR="008F0ACA" w:rsidRDefault="008F0ACA" w:rsidP="00FF51AE">
      <w:pPr>
        <w:pStyle w:val="10"/>
        <w:suppressAutoHyphens/>
        <w:spacing w:before="0" w:after="0" w:line="276" w:lineRule="auto"/>
        <w:jc w:val="center"/>
        <w:rPr>
          <w:b/>
          <w:sz w:val="28"/>
        </w:rPr>
      </w:pPr>
      <w:r w:rsidRPr="0016606B">
        <w:rPr>
          <w:b/>
          <w:sz w:val="28"/>
        </w:rPr>
        <w:t>деятельности по заготовке, хранению, переработке и реализации лома черных металлов, цветных металлов</w:t>
      </w:r>
    </w:p>
    <w:p w:rsidR="00034CD7" w:rsidRPr="00034CD7" w:rsidRDefault="00034CD7" w:rsidP="00FF51AE">
      <w:pPr>
        <w:pStyle w:val="10"/>
        <w:suppressAutoHyphens/>
        <w:spacing w:before="0" w:after="0" w:line="276" w:lineRule="auto"/>
        <w:jc w:val="center"/>
        <w:rPr>
          <w:sz w:val="28"/>
        </w:rPr>
      </w:pPr>
    </w:p>
    <w:p w:rsidR="008A5950" w:rsidRPr="0016606B" w:rsidRDefault="008A5950" w:rsidP="00FF51AE">
      <w:pPr>
        <w:pStyle w:val="10"/>
        <w:suppressAutoHyphens/>
        <w:spacing w:before="0" w:after="0" w:line="276" w:lineRule="auto"/>
        <w:jc w:val="center"/>
        <w:rPr>
          <w:b/>
          <w:sz w:val="28"/>
        </w:rPr>
      </w:pPr>
    </w:p>
    <w:p w:rsidR="008F0ACA" w:rsidRPr="0016606B" w:rsidRDefault="008F0ACA" w:rsidP="00FF51AE">
      <w:pPr>
        <w:pStyle w:val="10"/>
        <w:suppressAutoHyphens/>
        <w:spacing w:before="0" w:after="0" w:line="276" w:lineRule="auto"/>
        <w:jc w:val="center"/>
        <w:rPr>
          <w:b/>
          <w:sz w:val="28"/>
        </w:rPr>
      </w:pPr>
      <w:r w:rsidRPr="0016606B">
        <w:rPr>
          <w:b/>
          <w:sz w:val="28"/>
        </w:rPr>
        <w:t>1. Общие положения</w:t>
      </w:r>
    </w:p>
    <w:p w:rsidR="006159BE" w:rsidRDefault="006159BE" w:rsidP="00FF51AE">
      <w:pPr>
        <w:pStyle w:val="21"/>
        <w:suppressAutoHyphens/>
        <w:spacing w:before="0" w:after="0" w:line="276" w:lineRule="auto"/>
        <w:jc w:val="both"/>
        <w:rPr>
          <w:color w:val="000000"/>
          <w:sz w:val="28"/>
        </w:rPr>
      </w:pPr>
    </w:p>
    <w:p w:rsidR="0043582A" w:rsidRDefault="00385C00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6D4ADA">
        <w:rPr>
          <w:color w:val="000000"/>
          <w:sz w:val="28"/>
        </w:rPr>
        <w:t>1.1. </w:t>
      </w:r>
      <w:r w:rsidR="00C13AF1" w:rsidRPr="00C13AF1">
        <w:rPr>
          <w:sz w:val="28"/>
        </w:rPr>
        <w:t>Настоящий Регламент</w:t>
      </w:r>
      <w:r w:rsidRPr="006D4ADA">
        <w:rPr>
          <w:color w:val="000000"/>
          <w:sz w:val="28"/>
        </w:rPr>
        <w:t xml:space="preserve"> устанавливает стандарт и порядок предоставления государственной услуги по </w:t>
      </w:r>
      <w:r w:rsidRPr="006D4ADA">
        <w:rPr>
          <w:sz w:val="28"/>
        </w:rPr>
        <w:t>лицензированию деятельности по заготовке, хранению, переработке и реализации лома черных металлов, цветных металлов (далее - государственная услуга).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6606B">
        <w:rPr>
          <w:sz w:val="28"/>
          <w:szCs w:val="28"/>
        </w:rPr>
        <w:t xml:space="preserve">1.2. </w:t>
      </w:r>
      <w:r w:rsidRPr="0016606B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лица и индивидуальные предприниматели </w:t>
      </w:r>
      <w:r w:rsidRPr="0016606B">
        <w:rPr>
          <w:sz w:val="28"/>
        </w:rPr>
        <w:t>(далее -  соискатель лицензии, лицензиат)</w:t>
      </w:r>
      <w:r w:rsidRPr="0016606B">
        <w:rPr>
          <w:rFonts w:ascii="Times New Roman CYR" w:hAnsi="Times New Roman CYR" w:cs="Times New Roman CYR"/>
          <w:sz w:val="28"/>
          <w:szCs w:val="28"/>
        </w:rPr>
        <w:t>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1.3. Государственная услуга предоставляется Министерством экономики Республики Татарстан (далее – Министерство).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1.3.1.</w:t>
      </w:r>
      <w:r w:rsidRPr="0016606B">
        <w:t xml:space="preserve"> </w:t>
      </w:r>
      <w:r w:rsidRPr="0016606B">
        <w:rPr>
          <w:sz w:val="28"/>
          <w:szCs w:val="28"/>
        </w:rPr>
        <w:t>Место нахождения Министерства: г. Казань, ул. Московская, д.55.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График работы Министерства: ежедневно, кроме субботы и воскресенья, понедельник – четверг с 9.00 до 18.00, пятница с 9.00 до 16.45, обед с 12.00 </w:t>
      </w:r>
      <w:proofErr w:type="gramStart"/>
      <w:r w:rsidRPr="0016606B">
        <w:rPr>
          <w:sz w:val="28"/>
          <w:szCs w:val="28"/>
        </w:rPr>
        <w:t>до</w:t>
      </w:r>
      <w:proofErr w:type="gramEnd"/>
      <w:r w:rsidRPr="0016606B">
        <w:rPr>
          <w:sz w:val="28"/>
          <w:szCs w:val="28"/>
        </w:rPr>
        <w:t xml:space="preserve"> 12.45.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Проезд общественным транспортом до остановки  «Театр </w:t>
      </w:r>
      <w:r w:rsidR="00E84EC8">
        <w:rPr>
          <w:sz w:val="28"/>
          <w:szCs w:val="28"/>
        </w:rPr>
        <w:t xml:space="preserve">им. </w:t>
      </w:r>
      <w:proofErr w:type="spellStart"/>
      <w:r w:rsidRPr="0016606B">
        <w:rPr>
          <w:sz w:val="28"/>
          <w:szCs w:val="28"/>
        </w:rPr>
        <w:t>Камала</w:t>
      </w:r>
      <w:proofErr w:type="spellEnd"/>
      <w:r w:rsidRPr="0016606B">
        <w:rPr>
          <w:sz w:val="28"/>
          <w:szCs w:val="28"/>
        </w:rPr>
        <w:t>» или                 «ул. Парижской Коммуны»: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- автобусы  № </w:t>
      </w:r>
      <w:r w:rsidR="00AB0CFF">
        <w:rPr>
          <w:sz w:val="28"/>
          <w:szCs w:val="28"/>
        </w:rPr>
        <w:t xml:space="preserve">1, </w:t>
      </w:r>
      <w:r w:rsidRPr="0016606B">
        <w:rPr>
          <w:sz w:val="28"/>
          <w:szCs w:val="28"/>
        </w:rPr>
        <w:t xml:space="preserve">2, 6, </w:t>
      </w:r>
      <w:r w:rsidR="00B27DF5" w:rsidRPr="0016606B">
        <w:rPr>
          <w:sz w:val="28"/>
          <w:szCs w:val="28"/>
        </w:rPr>
        <w:t xml:space="preserve">10, </w:t>
      </w:r>
      <w:r w:rsidRPr="0016606B">
        <w:rPr>
          <w:sz w:val="28"/>
          <w:szCs w:val="28"/>
        </w:rPr>
        <w:t xml:space="preserve">10а, 23, 30, </w:t>
      </w:r>
      <w:r w:rsidR="00AB0CFF">
        <w:rPr>
          <w:sz w:val="28"/>
          <w:szCs w:val="28"/>
        </w:rPr>
        <w:t xml:space="preserve">31, </w:t>
      </w:r>
      <w:r w:rsidRPr="0016606B">
        <w:rPr>
          <w:sz w:val="28"/>
          <w:szCs w:val="28"/>
        </w:rPr>
        <w:t xml:space="preserve">35, 35а, 37, 47, </w:t>
      </w:r>
      <w:r w:rsidR="00AB0CFF">
        <w:rPr>
          <w:sz w:val="28"/>
          <w:szCs w:val="28"/>
        </w:rPr>
        <w:t xml:space="preserve">53, </w:t>
      </w:r>
      <w:r w:rsidRPr="0016606B">
        <w:rPr>
          <w:sz w:val="28"/>
          <w:szCs w:val="28"/>
        </w:rPr>
        <w:t xml:space="preserve">54, 56, 63, </w:t>
      </w:r>
      <w:r w:rsidR="00AB0CFF">
        <w:rPr>
          <w:sz w:val="28"/>
          <w:szCs w:val="28"/>
        </w:rPr>
        <w:t>68, 71,</w:t>
      </w:r>
      <w:r w:rsidRPr="0016606B">
        <w:rPr>
          <w:sz w:val="28"/>
          <w:szCs w:val="28"/>
        </w:rPr>
        <w:t xml:space="preserve">72, 74, 91; </w:t>
      </w:r>
    </w:p>
    <w:p w:rsidR="008F0ACA" w:rsidRPr="0016606B" w:rsidRDefault="00F5146E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троллейбусы №  3, 5</w:t>
      </w:r>
      <w:r w:rsidR="008F0ACA" w:rsidRPr="0016606B">
        <w:rPr>
          <w:sz w:val="28"/>
          <w:szCs w:val="28"/>
        </w:rPr>
        <w:t>, 7.</w:t>
      </w:r>
    </w:p>
    <w:p w:rsidR="008F0ACA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Проход по пропуску и (или) документу, удостоверяющему личность.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1.3.2. Справочные телефоны отдела  лицензирования </w:t>
      </w:r>
      <w:r w:rsidR="00956365" w:rsidRPr="0016606B">
        <w:rPr>
          <w:sz w:val="28"/>
          <w:szCs w:val="28"/>
        </w:rPr>
        <w:t>у</w:t>
      </w:r>
      <w:r w:rsidR="00144B22" w:rsidRPr="0016606B">
        <w:rPr>
          <w:sz w:val="28"/>
          <w:szCs w:val="28"/>
        </w:rPr>
        <w:t xml:space="preserve">правления </w:t>
      </w:r>
      <w:r w:rsidR="00CF3E2C">
        <w:rPr>
          <w:sz w:val="28"/>
          <w:szCs w:val="28"/>
        </w:rPr>
        <w:t>по вопросам административной реформы</w:t>
      </w:r>
      <w:r w:rsidR="00144B22" w:rsidRPr="0016606B">
        <w:rPr>
          <w:sz w:val="28"/>
          <w:szCs w:val="28"/>
        </w:rPr>
        <w:t xml:space="preserve"> </w:t>
      </w:r>
      <w:r w:rsidRPr="0016606B">
        <w:rPr>
          <w:sz w:val="28"/>
          <w:szCs w:val="28"/>
        </w:rPr>
        <w:t xml:space="preserve">Министерства (далее – </w:t>
      </w:r>
      <w:r w:rsidR="00CF3E2C">
        <w:rPr>
          <w:sz w:val="28"/>
          <w:szCs w:val="28"/>
        </w:rPr>
        <w:t>о</w:t>
      </w:r>
      <w:r w:rsidRPr="0016606B">
        <w:rPr>
          <w:sz w:val="28"/>
          <w:szCs w:val="28"/>
        </w:rPr>
        <w:t>тдел): 524-91-48, 524-91-49, 524-90-22.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lastRenderedPageBreak/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r w:rsidR="00C01CE9" w:rsidRPr="0016606B">
        <w:rPr>
          <w:sz w:val="28"/>
          <w:szCs w:val="28"/>
        </w:rPr>
        <w:t>http://mert.tatar</w:t>
      </w:r>
      <w:proofErr w:type="spellStart"/>
      <w:r w:rsidR="00144B22" w:rsidRPr="0016606B">
        <w:rPr>
          <w:sz w:val="28"/>
          <w:szCs w:val="28"/>
          <w:lang w:val="en-US"/>
        </w:rPr>
        <w:t>stan</w:t>
      </w:r>
      <w:proofErr w:type="spellEnd"/>
      <w:r w:rsidR="00C01CE9" w:rsidRPr="0016606B">
        <w:rPr>
          <w:sz w:val="28"/>
          <w:szCs w:val="28"/>
        </w:rPr>
        <w:t>.</w:t>
      </w:r>
      <w:proofErr w:type="spellStart"/>
      <w:r w:rsidR="00C01CE9" w:rsidRPr="0016606B">
        <w:rPr>
          <w:sz w:val="28"/>
          <w:szCs w:val="28"/>
        </w:rPr>
        <w:t>ru</w:t>
      </w:r>
      <w:proofErr w:type="spellEnd"/>
      <w:r w:rsidRPr="0016606B">
        <w:rPr>
          <w:sz w:val="28"/>
          <w:szCs w:val="28"/>
        </w:rPr>
        <w:t>.</w:t>
      </w:r>
    </w:p>
    <w:p w:rsidR="008F0ACA" w:rsidRPr="0016606B" w:rsidRDefault="008F0ACA" w:rsidP="00FF51A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1.3.4. Информация о государственной услуге может быть получена:</w:t>
      </w:r>
    </w:p>
    <w:p w:rsidR="008F0ACA" w:rsidRPr="00BA3626" w:rsidRDefault="008F0ACA" w:rsidP="00FF51A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1) посредством информационных стендов</w:t>
      </w:r>
      <w:r w:rsidR="00AC7144" w:rsidRPr="0016606B">
        <w:rPr>
          <w:sz w:val="28"/>
          <w:szCs w:val="28"/>
        </w:rPr>
        <w:t>,</w:t>
      </w:r>
      <w:r w:rsidRPr="0016606B">
        <w:rPr>
          <w:sz w:val="28"/>
          <w:szCs w:val="28"/>
        </w:rPr>
        <w:t xml:space="preserve"> содержащих визуальную и текстовую информацию о государственной услуге, расположенных в здании Министерства</w:t>
      </w:r>
      <w:r w:rsidR="00887C63" w:rsidRPr="00BA3626">
        <w:rPr>
          <w:sz w:val="28"/>
          <w:szCs w:val="28"/>
        </w:rPr>
        <w:t xml:space="preserve">. </w:t>
      </w:r>
      <w:r w:rsidR="00887C63" w:rsidRPr="0063203B">
        <w:rPr>
          <w:sz w:val="28"/>
          <w:szCs w:val="28"/>
        </w:rPr>
        <w:t>Информация, размещаемая на информационных стендах, включает в себя сведения о государственной услуге, содержащиеся в пунктах (подпунктах) 1.1, 1.3.1,</w:t>
      </w:r>
      <w:r w:rsidR="00857FFA" w:rsidRPr="0063203B">
        <w:rPr>
          <w:sz w:val="28"/>
          <w:szCs w:val="28"/>
        </w:rPr>
        <w:t xml:space="preserve"> 1.4,</w:t>
      </w:r>
      <w:r w:rsidR="00D15E70" w:rsidRPr="0063203B">
        <w:rPr>
          <w:sz w:val="28"/>
          <w:szCs w:val="28"/>
        </w:rPr>
        <w:t xml:space="preserve"> </w:t>
      </w:r>
      <w:r w:rsidR="00887C63" w:rsidRPr="0063203B">
        <w:rPr>
          <w:sz w:val="28"/>
          <w:szCs w:val="28"/>
        </w:rPr>
        <w:t>2.3,</w:t>
      </w:r>
      <w:r w:rsidR="0059652A" w:rsidRPr="0063203B">
        <w:rPr>
          <w:sz w:val="28"/>
          <w:szCs w:val="28"/>
        </w:rPr>
        <w:t xml:space="preserve"> 2.4,</w:t>
      </w:r>
      <w:r w:rsidR="00C13AF1">
        <w:rPr>
          <w:sz w:val="28"/>
          <w:szCs w:val="28"/>
        </w:rPr>
        <w:t xml:space="preserve"> 2.5, 2.7</w:t>
      </w:r>
      <w:r w:rsidR="00887C63" w:rsidRPr="0063203B">
        <w:rPr>
          <w:sz w:val="28"/>
          <w:szCs w:val="28"/>
        </w:rPr>
        <w:t>, 2.</w:t>
      </w:r>
      <w:r w:rsidR="00C13AF1">
        <w:rPr>
          <w:sz w:val="28"/>
          <w:szCs w:val="28"/>
        </w:rPr>
        <w:t>9</w:t>
      </w:r>
      <w:r w:rsidR="00887C63" w:rsidRPr="0063203B">
        <w:rPr>
          <w:sz w:val="28"/>
          <w:szCs w:val="28"/>
        </w:rPr>
        <w:t>, 2.11, 5.1 настоящего Регламента;</w:t>
      </w:r>
    </w:p>
    <w:p w:rsidR="008F0ACA" w:rsidRPr="0016606B" w:rsidRDefault="008F0ACA" w:rsidP="00FF51A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BA3626">
        <w:rPr>
          <w:sz w:val="28"/>
          <w:szCs w:val="28"/>
        </w:rPr>
        <w:t>2) посредством сети «Интернет»: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на официальном сайте Министерства (http://mert.tatar</w:t>
      </w:r>
      <w:proofErr w:type="spellStart"/>
      <w:r w:rsidR="00144B22" w:rsidRPr="0016606B">
        <w:rPr>
          <w:sz w:val="28"/>
          <w:szCs w:val="28"/>
          <w:lang w:val="en-US"/>
        </w:rPr>
        <w:t>stan</w:t>
      </w:r>
      <w:proofErr w:type="spellEnd"/>
      <w:r w:rsidRPr="0016606B">
        <w:rPr>
          <w:sz w:val="28"/>
          <w:szCs w:val="28"/>
        </w:rPr>
        <w:t>.</w:t>
      </w:r>
      <w:proofErr w:type="spellStart"/>
      <w:r w:rsidRPr="0016606B">
        <w:rPr>
          <w:sz w:val="28"/>
          <w:szCs w:val="28"/>
        </w:rPr>
        <w:t>ru</w:t>
      </w:r>
      <w:proofErr w:type="spellEnd"/>
      <w:r w:rsidRPr="0016606B">
        <w:rPr>
          <w:sz w:val="28"/>
          <w:szCs w:val="28"/>
        </w:rPr>
        <w:t>);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3) при устном обращении в Министерство (лично или по телефону);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 в здании Министерства.</w:t>
      </w:r>
    </w:p>
    <w:p w:rsidR="008F0ACA" w:rsidRPr="0016606B" w:rsidRDefault="008F0ACA" w:rsidP="00FF51AE">
      <w:pPr>
        <w:pStyle w:val="10"/>
        <w:suppressAutoHyphens/>
        <w:spacing w:before="0" w:after="0" w:line="276" w:lineRule="auto"/>
        <w:ind w:firstLine="709"/>
        <w:jc w:val="both"/>
        <w:rPr>
          <w:color w:val="000000"/>
          <w:sz w:val="28"/>
        </w:rPr>
      </w:pPr>
      <w:r w:rsidRPr="0016606B">
        <w:rPr>
          <w:color w:val="000000"/>
          <w:sz w:val="28"/>
        </w:rPr>
        <w:t xml:space="preserve">1.4. Предоставление государственной услуги осуществляется в соответствии </w:t>
      </w:r>
      <w:proofErr w:type="gramStart"/>
      <w:r w:rsidRPr="0016606B">
        <w:rPr>
          <w:color w:val="000000"/>
          <w:sz w:val="28"/>
        </w:rPr>
        <w:t>с</w:t>
      </w:r>
      <w:proofErr w:type="gramEnd"/>
      <w:r w:rsidRPr="0016606B">
        <w:rPr>
          <w:color w:val="000000"/>
          <w:sz w:val="28"/>
        </w:rPr>
        <w:t>: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203B">
        <w:rPr>
          <w:color w:val="000000"/>
          <w:sz w:val="28"/>
        </w:rPr>
        <w:t xml:space="preserve">Налоговым кодексом Российской Федерации (часть вторая) (далее – Налоговый Кодекс РФ) </w:t>
      </w:r>
      <w:r w:rsidRPr="0063203B">
        <w:rPr>
          <w:color w:val="000000"/>
          <w:sz w:val="28"/>
          <w:szCs w:val="28"/>
        </w:rPr>
        <w:t>(Собрание законодательства РФ, 07.08.2000, № 32, ст. 3340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</w:p>
    <w:p w:rsidR="00706BA1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203B">
        <w:rPr>
          <w:color w:val="000000"/>
          <w:sz w:val="28"/>
        </w:rPr>
        <w:t>Федеральным законом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</w:t>
      </w:r>
      <w:r w:rsidRPr="0063203B">
        <w:rPr>
          <w:color w:val="000000"/>
          <w:sz w:val="28"/>
          <w:szCs w:val="28"/>
        </w:rPr>
        <w:t xml:space="preserve"> (Собрание законодательства РФ, 29.12.2008, № 52 (ч. 1), ст. 6249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</w:rPr>
      </w:pPr>
      <w:r w:rsidRPr="0063203B">
        <w:rPr>
          <w:color w:val="000000"/>
          <w:sz w:val="28"/>
        </w:rPr>
        <w:t>Федеральным законом от 27.07.2010 № 210-ФЗ «Об организации предоставления государственных и муниципальных услуг»  (далее – Федеральный закон  № 210 –ФЗ) (Собрание законодательства РФ, 02.08.2010, № 31, ст. 4179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</w:rPr>
        <w:t>);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3203B">
        <w:rPr>
          <w:sz w:val="28"/>
        </w:rPr>
        <w:t>Федеральным законом от 04.05.2011 № 99-ФЗ «О лицензировании отдельных видов деятельности» (далее – Федеральный закон № 99-ФЗ)</w:t>
      </w:r>
      <w:r w:rsidRPr="0063203B">
        <w:rPr>
          <w:sz w:val="28"/>
          <w:szCs w:val="28"/>
        </w:rPr>
        <w:t xml:space="preserve"> (Собрание законодательства РФ, 09.05.2011, № 19, ст. 2716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sz w:val="28"/>
          <w:szCs w:val="28"/>
        </w:rPr>
        <w:t>);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203B">
        <w:rPr>
          <w:color w:val="000000"/>
          <w:sz w:val="28"/>
        </w:rPr>
        <w:t xml:space="preserve">постановлением Правительства Российской Федерации от 11.05.2001 № 369 «Об утверждении Правил обращения с ломом и отходами черных металлов и их </w:t>
      </w:r>
      <w:r w:rsidRPr="0063203B">
        <w:rPr>
          <w:color w:val="000000"/>
          <w:sz w:val="28"/>
        </w:rPr>
        <w:lastRenderedPageBreak/>
        <w:t>отчуждения» (далее – постановление Правительства РФ № 369)</w:t>
      </w:r>
      <w:r w:rsidRPr="0063203B">
        <w:rPr>
          <w:color w:val="000000"/>
          <w:sz w:val="28"/>
          <w:szCs w:val="28"/>
        </w:rPr>
        <w:t xml:space="preserve"> (Собрание законодательства РФ, 21.05.2001, № 21, ст. 2083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</w:p>
    <w:p w:rsidR="00B4364B" w:rsidRPr="0063203B" w:rsidRDefault="00B4364B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203B">
        <w:rPr>
          <w:color w:val="000000"/>
          <w:sz w:val="28"/>
        </w:rPr>
        <w:t>постановлением Правительства Российской Федерации от 11.05.2001 № 370 «Об утверждении Правил обращения с ломом и отходами цветных металлов и их отчуждения» (далее – постановление Правительства РФ № 370)</w:t>
      </w:r>
      <w:r w:rsidRPr="0063203B">
        <w:rPr>
          <w:color w:val="000000"/>
          <w:sz w:val="28"/>
          <w:szCs w:val="28"/>
        </w:rPr>
        <w:t xml:space="preserve"> (Собрание законодательства РФ, 21.05.2001, № 21, ст. 2084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63203B">
        <w:rPr>
          <w:sz w:val="28"/>
        </w:rPr>
        <w:t>постановлением Правительства Российской Федерации от 06.10.2011 № 826 «Об утверждении типовой формы лицензии» (далее – постановление Правительства РФ № 826</w:t>
      </w:r>
      <w:r w:rsidRPr="0063203B">
        <w:rPr>
          <w:snapToGrid w:val="0"/>
          <w:sz w:val="28"/>
        </w:rPr>
        <w:t>)</w:t>
      </w:r>
      <w:r w:rsidRPr="0063203B">
        <w:rPr>
          <w:sz w:val="28"/>
        </w:rPr>
        <w:t xml:space="preserve"> </w:t>
      </w:r>
      <w:r w:rsidRPr="0063203B">
        <w:rPr>
          <w:sz w:val="28"/>
          <w:szCs w:val="28"/>
        </w:rPr>
        <w:t>(Собрание законодательства РФ, 17.10.2011, № 42, ст. 5924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sz w:val="28"/>
          <w:szCs w:val="28"/>
        </w:rPr>
        <w:t>);</w:t>
      </w:r>
    </w:p>
    <w:p w:rsidR="00B73BB9" w:rsidRPr="0063203B" w:rsidRDefault="00B73BB9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</w:rPr>
      </w:pPr>
      <w:r w:rsidRPr="0063203B">
        <w:rPr>
          <w:sz w:val="28"/>
        </w:rPr>
        <w:t>постановлением Правительства Российской Федерации от 12.12.2012 № 1287 «О лицензировании деятельности по заготовке, хранению, переработке и реализации лома черных и цветных металлов» (далее – постановление Правительства РФ № 1287) (Собрание законодательства РФ, 17.12.2012, № 51, ст. 7222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sz w:val="28"/>
        </w:rPr>
        <w:t>);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3203B">
        <w:rPr>
          <w:color w:val="000000"/>
          <w:sz w:val="28"/>
        </w:rPr>
        <w:t xml:space="preserve">постановлением Кабинета Министров Республики Татарстан  </w:t>
      </w:r>
      <w:r w:rsidRPr="0063203B">
        <w:rPr>
          <w:sz w:val="28"/>
          <w:szCs w:val="28"/>
        </w:rPr>
        <w:t xml:space="preserve">от 11.09.2003 № 486 «Об утверждении Перечня лома и отходов черных металлов, относящихся к </w:t>
      </w:r>
      <w:proofErr w:type="spellStart"/>
      <w:r w:rsidRPr="0063203B">
        <w:rPr>
          <w:sz w:val="28"/>
          <w:szCs w:val="28"/>
        </w:rPr>
        <w:t>небытовым</w:t>
      </w:r>
      <w:proofErr w:type="spellEnd"/>
      <w:r w:rsidRPr="0063203B">
        <w:rPr>
          <w:sz w:val="28"/>
          <w:szCs w:val="28"/>
        </w:rPr>
        <w:t xml:space="preserve">, прием которых от физических лиц запрещается» </w:t>
      </w:r>
      <w:r w:rsidRPr="0063203B">
        <w:rPr>
          <w:color w:val="000000"/>
          <w:sz w:val="28"/>
        </w:rPr>
        <w:t>(далее – постановление КМ РТ № 486)</w:t>
      </w:r>
      <w:r w:rsidRPr="0063203B">
        <w:rPr>
          <w:color w:val="000000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</w:t>
      </w:r>
      <w:r w:rsidRPr="0063203B">
        <w:rPr>
          <w:sz w:val="28"/>
          <w:szCs w:val="28"/>
        </w:rPr>
        <w:t>октябрь 2003, № 19, стр. 59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  <w:proofErr w:type="gramEnd"/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3203B">
        <w:rPr>
          <w:color w:val="000000"/>
          <w:sz w:val="28"/>
        </w:rPr>
        <w:t xml:space="preserve">постановлением Кабинета Министров Республики Татарстан от 23.07.2007 № 325 «Вопросы Министерства экономики Республики Татарстан» (далее – постановление </w:t>
      </w:r>
      <w:proofErr w:type="gramStart"/>
      <w:r w:rsidRPr="0063203B">
        <w:rPr>
          <w:color w:val="000000"/>
          <w:sz w:val="28"/>
        </w:rPr>
        <w:t>КМ</w:t>
      </w:r>
      <w:proofErr w:type="gramEnd"/>
      <w:r w:rsidRPr="0063203B">
        <w:rPr>
          <w:color w:val="000000"/>
          <w:sz w:val="28"/>
        </w:rPr>
        <w:t xml:space="preserve"> РТ № 325) (</w:t>
      </w:r>
      <w:r w:rsidRPr="0063203B">
        <w:rPr>
          <w:color w:val="000000"/>
          <w:sz w:val="28"/>
          <w:szCs w:val="28"/>
        </w:rPr>
        <w:t>Сборник постановлений и распоряжений Кабинета Министров Республики Татарстан и нормативных актов республиканских органов исполнительной власти, 08.08.2007, № 30, ст. 1057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3203B">
        <w:rPr>
          <w:color w:val="000000"/>
          <w:sz w:val="28"/>
        </w:rPr>
        <w:t>постановлением Кабинета Министров Республики Татарстан от 27.03.2008     № 190 «О внесении изменений в постановление Кабинета Министров Республики Татарстан от 19.11.2001 № 812 «Об утверждении Перечня разрешенных для приема от физических лиц лома и отходов цветных металлов» (далее – постановление КМ РТ № 190)</w:t>
      </w:r>
      <w:r w:rsidRPr="0063203B">
        <w:rPr>
          <w:color w:val="000000"/>
          <w:sz w:val="28"/>
          <w:szCs w:val="28"/>
        </w:rPr>
        <w:t xml:space="preserve"> (Сборник постановлений и распоряжений Кабинета Министров Республики Татарстан и нормативных актов республиканских органов исполнительной власти, 16.04.2008, № 14, ст. 0528</w:t>
      </w:r>
      <w:r w:rsidR="009F1DEF" w:rsidRPr="0063203B">
        <w:rPr>
          <w:color w:val="000000"/>
          <w:sz w:val="28"/>
          <w:szCs w:val="28"/>
        </w:rPr>
        <w:t>, с учетом</w:t>
      </w:r>
      <w:proofErr w:type="gramEnd"/>
      <w:r w:rsidR="009F1DEF" w:rsidRPr="0063203B">
        <w:rPr>
          <w:color w:val="000000"/>
          <w:sz w:val="28"/>
          <w:szCs w:val="28"/>
        </w:rPr>
        <w:t xml:space="preserve"> внесенных изменений</w:t>
      </w:r>
      <w:r w:rsidRPr="0063203B">
        <w:rPr>
          <w:color w:val="000000"/>
          <w:sz w:val="28"/>
          <w:szCs w:val="28"/>
        </w:rPr>
        <w:t>);</w:t>
      </w:r>
    </w:p>
    <w:p w:rsidR="008F0ACA" w:rsidRPr="0063203B" w:rsidRDefault="008F0ACA" w:rsidP="00FF51A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3203B">
        <w:rPr>
          <w:color w:val="000000"/>
          <w:sz w:val="28"/>
          <w:szCs w:val="28"/>
        </w:rPr>
        <w:t xml:space="preserve">постановлением Кабинета Министров Республики Татарстан от 02.11.2010 № 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(Сборник </w:t>
      </w:r>
      <w:r w:rsidRPr="0063203B">
        <w:rPr>
          <w:color w:val="000000"/>
          <w:sz w:val="28"/>
          <w:szCs w:val="28"/>
        </w:rPr>
        <w:lastRenderedPageBreak/>
        <w:t>постановлений и распоряжений Кабинета Министров Республики Татарстан и нормативных актов республиканских органов исполнительной власти, 08.12.2010 № 46, ст.2144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color w:val="000000"/>
          <w:sz w:val="28"/>
          <w:szCs w:val="28"/>
        </w:rPr>
        <w:t>);</w:t>
      </w:r>
      <w:proofErr w:type="gramEnd"/>
    </w:p>
    <w:p w:rsidR="0071789B" w:rsidRPr="0063203B" w:rsidRDefault="00ED37DC" w:rsidP="00FF51AE">
      <w:pPr>
        <w:widowControl w:val="0"/>
        <w:suppressAutoHyphens/>
        <w:spacing w:line="276" w:lineRule="auto"/>
        <w:ind w:firstLine="720"/>
        <w:jc w:val="both"/>
        <w:rPr>
          <w:strike/>
          <w:sz w:val="28"/>
        </w:rPr>
      </w:pPr>
      <w:r w:rsidRPr="0063203B">
        <w:rPr>
          <w:sz w:val="28"/>
          <w:szCs w:val="28"/>
        </w:rPr>
        <w:t xml:space="preserve">приказом  Министерства экономики Республики Татарстан от 26.03.2013 №96 «Административный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металлов» (далее – Административный регламент по контролю) (Республика Татарстан, 07.05.2013, № 68; </w:t>
      </w:r>
      <w:proofErr w:type="spellStart"/>
      <w:r w:rsidRPr="0063203B">
        <w:rPr>
          <w:sz w:val="28"/>
          <w:szCs w:val="28"/>
        </w:rPr>
        <w:t>Ватаным</w:t>
      </w:r>
      <w:proofErr w:type="spellEnd"/>
      <w:r w:rsidRPr="0063203B">
        <w:rPr>
          <w:sz w:val="28"/>
          <w:szCs w:val="28"/>
        </w:rPr>
        <w:t xml:space="preserve"> Татарстан, 21.05.2013, № 75</w:t>
      </w:r>
      <w:r w:rsidR="009F1DEF" w:rsidRPr="0063203B">
        <w:rPr>
          <w:color w:val="000000"/>
          <w:sz w:val="28"/>
          <w:szCs w:val="28"/>
        </w:rPr>
        <w:t>, с учетом внесенных изменений</w:t>
      </w:r>
      <w:r w:rsidRPr="0063203B">
        <w:rPr>
          <w:sz w:val="28"/>
          <w:szCs w:val="28"/>
        </w:rPr>
        <w:t>)</w:t>
      </w:r>
      <w:r w:rsidR="00CD6F34" w:rsidRPr="0063203B">
        <w:rPr>
          <w:sz w:val="28"/>
          <w:szCs w:val="28"/>
        </w:rPr>
        <w:t>.</w:t>
      </w:r>
    </w:p>
    <w:p w:rsidR="00705B10" w:rsidRPr="0063203B" w:rsidRDefault="00705B1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3203B">
        <w:rPr>
          <w:sz w:val="28"/>
          <w:szCs w:val="28"/>
        </w:rPr>
        <w:t xml:space="preserve">1.5. В настоящем Регламенте используются следующие термины и определения: </w:t>
      </w:r>
    </w:p>
    <w:p w:rsidR="00705B10" w:rsidRPr="0063203B" w:rsidRDefault="00705B1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3203B">
        <w:rPr>
          <w:sz w:val="28"/>
          <w:szCs w:val="28"/>
        </w:rPr>
        <w:t>техническая ошибка - ошибка (описка, опечатка, грамматическая или арифметическая ошибка</w:t>
      </w:r>
      <w:r w:rsidR="00C0203E">
        <w:rPr>
          <w:sz w:val="28"/>
          <w:szCs w:val="28"/>
        </w:rPr>
        <w:t xml:space="preserve"> </w:t>
      </w:r>
      <w:r w:rsidR="00C0203E" w:rsidRPr="00C0203E">
        <w:rPr>
          <w:sz w:val="28"/>
          <w:szCs w:val="28"/>
        </w:rPr>
        <w:t>либо подобная ошибка</w:t>
      </w:r>
      <w:r w:rsidRPr="0063203B">
        <w:rPr>
          <w:sz w:val="28"/>
          <w:szCs w:val="28"/>
        </w:rPr>
        <w:t xml:space="preserve">), допущенная </w:t>
      </w:r>
      <w:r w:rsidR="009F1DEF" w:rsidRPr="0063203B">
        <w:rPr>
          <w:sz w:val="28"/>
          <w:szCs w:val="28"/>
        </w:rPr>
        <w:t xml:space="preserve">Министерством </w:t>
      </w:r>
      <w:r w:rsidRPr="0063203B">
        <w:rPr>
          <w:sz w:val="28"/>
          <w:szCs w:val="28"/>
        </w:rPr>
        <w:t>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05B10" w:rsidRDefault="00D31E2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D31E2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</w:t>
      </w:r>
      <w:bookmarkStart w:id="0" w:name="_GoBack"/>
      <w:bookmarkEnd w:id="0"/>
      <w:r w:rsidRPr="00D31E20">
        <w:rPr>
          <w:sz w:val="28"/>
          <w:szCs w:val="28"/>
        </w:rPr>
        <w:t>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D31E20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услуг»;</w:t>
      </w:r>
    </w:p>
    <w:p w:rsidR="0071789B" w:rsidRPr="00705B10" w:rsidRDefault="00705B1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3203B">
        <w:rPr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</w:t>
      </w:r>
      <w:r w:rsidRPr="00513E5E">
        <w:rPr>
          <w:sz w:val="28"/>
          <w:szCs w:val="28"/>
        </w:rPr>
        <w:t xml:space="preserve">(п.1 </w:t>
      </w:r>
      <w:r w:rsidRPr="0063203B">
        <w:rPr>
          <w:sz w:val="28"/>
          <w:szCs w:val="28"/>
        </w:rPr>
        <w:t xml:space="preserve">ст.2 Федерального закона от 27.07.2010 №210-ФЗ). Заявление заполняется на стандартном </w:t>
      </w:r>
      <w:r w:rsidRPr="006D4ADA">
        <w:rPr>
          <w:sz w:val="28"/>
          <w:szCs w:val="28"/>
        </w:rPr>
        <w:t>бланке (приложени</w:t>
      </w:r>
      <w:r w:rsidR="00C05B55" w:rsidRPr="006D4ADA">
        <w:rPr>
          <w:sz w:val="28"/>
          <w:szCs w:val="28"/>
        </w:rPr>
        <w:t>я</w:t>
      </w:r>
      <w:r w:rsidRPr="006D4ADA">
        <w:rPr>
          <w:sz w:val="28"/>
          <w:szCs w:val="28"/>
        </w:rPr>
        <w:t xml:space="preserve"> №</w:t>
      </w:r>
      <w:r w:rsidR="00C05B55" w:rsidRPr="006D4ADA">
        <w:rPr>
          <w:sz w:val="28"/>
          <w:szCs w:val="28"/>
        </w:rPr>
        <w:t>№ 1</w:t>
      </w:r>
      <w:r w:rsidR="005E25DE">
        <w:rPr>
          <w:sz w:val="28"/>
          <w:szCs w:val="28"/>
        </w:rPr>
        <w:t xml:space="preserve"> </w:t>
      </w:r>
      <w:r w:rsidR="00C05B55" w:rsidRPr="006D4ADA">
        <w:rPr>
          <w:sz w:val="28"/>
          <w:szCs w:val="28"/>
        </w:rPr>
        <w:t>-</w:t>
      </w:r>
      <w:r w:rsidR="005E25DE">
        <w:rPr>
          <w:sz w:val="28"/>
          <w:szCs w:val="28"/>
        </w:rPr>
        <w:t xml:space="preserve"> </w:t>
      </w:r>
      <w:r w:rsidR="009028E7" w:rsidRPr="00EF2946">
        <w:rPr>
          <w:sz w:val="28"/>
          <w:szCs w:val="28"/>
        </w:rPr>
        <w:t>5</w:t>
      </w:r>
      <w:r w:rsidRPr="00EF2946">
        <w:rPr>
          <w:sz w:val="28"/>
          <w:szCs w:val="28"/>
        </w:rPr>
        <w:t>).</w:t>
      </w:r>
    </w:p>
    <w:p w:rsidR="0071789B" w:rsidRDefault="0071789B" w:rsidP="00CD6F34">
      <w:pPr>
        <w:pStyle w:val="ConsPlusNormal"/>
        <w:suppressAutoHyphens/>
        <w:spacing w:line="300" w:lineRule="auto"/>
        <w:ind w:firstLine="709"/>
        <w:jc w:val="both"/>
        <w:rPr>
          <w:rFonts w:ascii="Times New Roman" w:hAnsi="Times New Roman"/>
          <w:strike/>
          <w:color w:val="C00000"/>
          <w:sz w:val="28"/>
        </w:rPr>
      </w:pPr>
    </w:p>
    <w:p w:rsidR="0071789B" w:rsidRDefault="0071789B" w:rsidP="00CD6F34">
      <w:pPr>
        <w:pStyle w:val="ConsPlusNormal"/>
        <w:suppressAutoHyphens/>
        <w:spacing w:line="300" w:lineRule="auto"/>
        <w:ind w:firstLine="709"/>
        <w:jc w:val="both"/>
        <w:rPr>
          <w:rFonts w:ascii="Times New Roman" w:hAnsi="Times New Roman"/>
          <w:strike/>
          <w:color w:val="C00000"/>
          <w:sz w:val="28"/>
        </w:rPr>
      </w:pPr>
    </w:p>
    <w:p w:rsidR="0071789B" w:rsidRDefault="0071789B" w:rsidP="00CD6F34">
      <w:pPr>
        <w:pStyle w:val="ConsPlusNormal"/>
        <w:suppressAutoHyphens/>
        <w:spacing w:line="300" w:lineRule="auto"/>
        <w:ind w:firstLine="709"/>
        <w:jc w:val="both"/>
        <w:rPr>
          <w:rFonts w:ascii="Times New Roman" w:hAnsi="Times New Roman"/>
          <w:strike/>
          <w:color w:val="C00000"/>
          <w:sz w:val="28"/>
        </w:rPr>
      </w:pPr>
    </w:p>
    <w:p w:rsidR="0071789B" w:rsidRDefault="0071789B" w:rsidP="00CD6F34">
      <w:pPr>
        <w:pStyle w:val="ConsPlusNormal"/>
        <w:suppressAutoHyphens/>
        <w:spacing w:line="300" w:lineRule="auto"/>
        <w:ind w:firstLine="709"/>
        <w:jc w:val="both"/>
        <w:rPr>
          <w:rFonts w:ascii="Times New Roman" w:hAnsi="Times New Roman"/>
          <w:strike/>
          <w:color w:val="C00000"/>
          <w:sz w:val="28"/>
        </w:rPr>
      </w:pPr>
    </w:p>
    <w:p w:rsidR="0071789B" w:rsidRDefault="0071789B" w:rsidP="00CD6F34">
      <w:pPr>
        <w:pStyle w:val="ConsPlusNormal"/>
        <w:suppressAutoHyphens/>
        <w:spacing w:line="300" w:lineRule="auto"/>
        <w:ind w:firstLine="709"/>
        <w:jc w:val="both"/>
        <w:rPr>
          <w:rFonts w:ascii="Times New Roman" w:hAnsi="Times New Roman"/>
          <w:strike/>
          <w:color w:val="C00000"/>
          <w:sz w:val="28"/>
        </w:rPr>
      </w:pPr>
    </w:p>
    <w:p w:rsidR="0071789B" w:rsidRPr="00B945DE" w:rsidRDefault="0071789B" w:rsidP="00CD6F34">
      <w:pPr>
        <w:pStyle w:val="ConsPlusNormal"/>
        <w:suppressAutoHyphens/>
        <w:spacing w:line="300" w:lineRule="auto"/>
        <w:ind w:firstLine="709"/>
        <w:jc w:val="both"/>
        <w:rPr>
          <w:rFonts w:ascii="Times New Roman" w:hAnsi="Times New Roman"/>
          <w:strike/>
          <w:color w:val="C00000"/>
          <w:sz w:val="28"/>
        </w:rPr>
        <w:sectPr w:rsidR="0071789B" w:rsidRPr="00B945DE" w:rsidSect="005D63B5">
          <w:headerReference w:type="even" r:id="rId9"/>
          <w:pgSz w:w="11906" w:h="16838"/>
          <w:pgMar w:top="1134" w:right="567" w:bottom="1134" w:left="1134" w:header="567" w:footer="720" w:gutter="0"/>
          <w:cols w:space="720"/>
          <w:titlePg/>
          <w:docGrid w:linePitch="272"/>
        </w:sectPr>
      </w:pPr>
    </w:p>
    <w:p w:rsidR="008F0ACA" w:rsidRPr="0016606B" w:rsidRDefault="008F0ACA" w:rsidP="00FF51AE">
      <w:pPr>
        <w:pStyle w:val="10"/>
        <w:suppressAutoHyphens/>
        <w:spacing w:before="0" w:after="0" w:line="276" w:lineRule="auto"/>
        <w:jc w:val="center"/>
        <w:rPr>
          <w:b/>
          <w:sz w:val="28"/>
        </w:rPr>
      </w:pPr>
      <w:r w:rsidRPr="0016606B">
        <w:rPr>
          <w:b/>
          <w:sz w:val="28"/>
        </w:rPr>
        <w:lastRenderedPageBreak/>
        <w:t>2. Стандарт предоставления государственной услуги</w:t>
      </w:r>
    </w:p>
    <w:p w:rsidR="008F0ACA" w:rsidRPr="0016606B" w:rsidRDefault="008F0ACA" w:rsidP="00FF51AE">
      <w:pPr>
        <w:pStyle w:val="10"/>
        <w:suppressAutoHyphens/>
        <w:spacing w:before="0" w:after="0" w:line="276" w:lineRule="auto"/>
        <w:jc w:val="center"/>
        <w:rPr>
          <w:b/>
          <w:sz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8"/>
        <w:gridCol w:w="4252"/>
      </w:tblGrid>
      <w:tr w:rsidR="008F0ACA" w:rsidRPr="0016606B" w:rsidTr="003F682F">
        <w:tc>
          <w:tcPr>
            <w:tcW w:w="3686" w:type="dxa"/>
            <w:vAlign w:val="center"/>
          </w:tcPr>
          <w:p w:rsidR="00B3281D" w:rsidRPr="0063203B" w:rsidRDefault="00B3281D" w:rsidP="00B3281D">
            <w:pPr>
              <w:pStyle w:val="10"/>
              <w:suppressAutoHyphens/>
              <w:spacing w:before="0" w:after="0" w:line="276" w:lineRule="auto"/>
              <w:ind w:left="11"/>
              <w:jc w:val="center"/>
              <w:rPr>
                <w:sz w:val="28"/>
                <w:szCs w:val="28"/>
              </w:rPr>
            </w:pPr>
            <w:r w:rsidRPr="0063203B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7088" w:type="dxa"/>
            <w:vAlign w:val="center"/>
          </w:tcPr>
          <w:p w:rsidR="008F0ACA" w:rsidRPr="006D4ADA" w:rsidRDefault="00325590" w:rsidP="00325590">
            <w:pPr>
              <w:pStyle w:val="10"/>
              <w:suppressAutoHyphens/>
              <w:spacing w:before="0" w:after="0" w:line="276" w:lineRule="auto"/>
              <w:jc w:val="center"/>
              <w:rPr>
                <w:sz w:val="28"/>
              </w:rPr>
            </w:pPr>
            <w:r w:rsidRPr="006D4ADA">
              <w:rPr>
                <w:sz w:val="28"/>
              </w:rPr>
              <w:t>Содержание требований к стандарту</w:t>
            </w:r>
          </w:p>
        </w:tc>
        <w:tc>
          <w:tcPr>
            <w:tcW w:w="4252" w:type="dxa"/>
            <w:vAlign w:val="center"/>
          </w:tcPr>
          <w:p w:rsidR="008F0ACA" w:rsidRPr="0016606B" w:rsidRDefault="008F0ACA" w:rsidP="0063203B">
            <w:pPr>
              <w:pStyle w:val="10"/>
              <w:suppressAutoHyphens/>
              <w:spacing w:before="0" w:after="0" w:line="276" w:lineRule="auto"/>
              <w:ind w:hanging="15"/>
              <w:jc w:val="center"/>
              <w:rPr>
                <w:sz w:val="28"/>
              </w:rPr>
            </w:pPr>
            <w:r w:rsidRPr="0063203B">
              <w:rPr>
                <w:sz w:val="28"/>
              </w:rPr>
              <w:t>Нормативный акт,  устанавливающий  услугу или требование</w:t>
            </w:r>
          </w:p>
        </w:tc>
      </w:tr>
      <w:tr w:rsidR="008F0ACA" w:rsidRPr="0016606B" w:rsidTr="003F682F">
        <w:trPr>
          <w:trHeight w:val="1022"/>
        </w:trPr>
        <w:tc>
          <w:tcPr>
            <w:tcW w:w="3686" w:type="dxa"/>
          </w:tcPr>
          <w:p w:rsidR="008F0ACA" w:rsidRPr="0016606B" w:rsidRDefault="008F0ACA" w:rsidP="00FF51AE">
            <w:pPr>
              <w:spacing w:line="276" w:lineRule="auto"/>
              <w:ind w:left="11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7088" w:type="dxa"/>
          </w:tcPr>
          <w:p w:rsidR="008F0ACA" w:rsidRPr="006D4ADA" w:rsidRDefault="00896949" w:rsidP="00FF51AE">
            <w:pPr>
              <w:pStyle w:val="11"/>
              <w:suppressAutoHyphens/>
              <w:spacing w:line="276" w:lineRule="auto"/>
              <w:ind w:firstLine="317"/>
            </w:pPr>
            <w:r w:rsidRPr="006D4ADA">
              <w:t>Лицензирование деятельности по заготовке, хранению, переработке и реализации лома черных металлов, цветных металлов (далее – лицензия).</w:t>
            </w:r>
          </w:p>
        </w:tc>
        <w:tc>
          <w:tcPr>
            <w:tcW w:w="4252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>Федеральный закон  № 99-ФЗ</w:t>
            </w:r>
          </w:p>
          <w:p w:rsidR="008F0ACA" w:rsidRPr="0016606B" w:rsidRDefault="008F0ACA" w:rsidP="00FF51AE">
            <w:pPr>
              <w:pStyle w:val="ConsTitle"/>
              <w:tabs>
                <w:tab w:val="num" w:pos="0"/>
              </w:tabs>
              <w:suppressAutoHyphens/>
              <w:spacing w:line="276" w:lineRule="auto"/>
              <w:ind w:right="0" w:firstLine="34"/>
              <w:jc w:val="both"/>
              <w:rPr>
                <w:sz w:val="28"/>
                <w:szCs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C20CC5" w:rsidRPr="0016606B" w:rsidRDefault="008F0ACA" w:rsidP="0063203B">
            <w:pPr>
              <w:spacing w:line="276" w:lineRule="auto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>2.2. </w:t>
            </w:r>
            <w:r w:rsidR="00C20CC5" w:rsidRPr="0063203B">
              <w:rPr>
                <w:sz w:val="28"/>
                <w:szCs w:val="28"/>
              </w:rPr>
              <w:t>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7088" w:type="dxa"/>
          </w:tcPr>
          <w:p w:rsidR="008F0ACA" w:rsidRPr="006D4ADA" w:rsidRDefault="008F0ACA" w:rsidP="00FF51AE">
            <w:pPr>
              <w:pStyle w:val="210"/>
              <w:suppressAutoHyphens/>
              <w:spacing w:line="276" w:lineRule="auto"/>
              <w:ind w:firstLine="317"/>
              <w:rPr>
                <w:color w:val="000000"/>
              </w:rPr>
            </w:pPr>
            <w:r w:rsidRPr="006D4ADA">
              <w:rPr>
                <w:color w:val="000000"/>
              </w:rPr>
              <w:t>Министерство</w:t>
            </w:r>
            <w:r w:rsidR="00144B22" w:rsidRPr="006D4ADA">
              <w:rPr>
                <w:color w:val="000000"/>
              </w:rPr>
              <w:t>.</w:t>
            </w:r>
            <w:r w:rsidRPr="006D4ADA">
              <w:rPr>
                <w:color w:val="000000"/>
              </w:rPr>
              <w:t xml:space="preserve"> </w:t>
            </w:r>
          </w:p>
        </w:tc>
        <w:tc>
          <w:tcPr>
            <w:tcW w:w="4252" w:type="dxa"/>
          </w:tcPr>
          <w:p w:rsidR="008F0ACA" w:rsidRPr="0016606B" w:rsidRDefault="00144B22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16606B">
              <w:rPr>
                <w:color w:val="000000"/>
                <w:sz w:val="28"/>
              </w:rPr>
              <w:t xml:space="preserve">постановление </w:t>
            </w:r>
            <w:proofErr w:type="gramStart"/>
            <w:r w:rsidRPr="0016606B">
              <w:rPr>
                <w:color w:val="000000"/>
                <w:sz w:val="28"/>
              </w:rPr>
              <w:t>КМ</w:t>
            </w:r>
            <w:proofErr w:type="gramEnd"/>
            <w:r w:rsidRPr="0016606B">
              <w:rPr>
                <w:color w:val="000000"/>
                <w:sz w:val="28"/>
              </w:rPr>
              <w:t xml:space="preserve"> РТ № 325</w:t>
            </w: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8F0ACA" w:rsidP="00FF51AE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>2.3. Описание результата предоставления государственной услуги</w:t>
            </w:r>
          </w:p>
        </w:tc>
        <w:tc>
          <w:tcPr>
            <w:tcW w:w="7088" w:type="dxa"/>
          </w:tcPr>
          <w:p w:rsidR="001E4266" w:rsidRPr="00110BEE" w:rsidRDefault="009C15A5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Лицензия, </w:t>
            </w:r>
            <w:r w:rsidR="00BC175D">
              <w:rPr>
                <w:sz w:val="28"/>
              </w:rPr>
              <w:t>переоформленная лицензия</w:t>
            </w:r>
            <w:r w:rsidRPr="006D4ADA">
              <w:rPr>
                <w:sz w:val="28"/>
              </w:rPr>
              <w:t>, дубликат лицензии, копия лицензии</w:t>
            </w:r>
            <w:r w:rsidRPr="00110BEE">
              <w:rPr>
                <w:sz w:val="28"/>
              </w:rPr>
              <w:t xml:space="preserve">, </w:t>
            </w:r>
            <w:r w:rsidR="001E4266" w:rsidRPr="00110BEE">
              <w:rPr>
                <w:sz w:val="28"/>
              </w:rPr>
              <w:t>уведомление о прекращении действия лицензии, письмо с выпиской из реестра лицензий.</w:t>
            </w:r>
          </w:p>
          <w:p w:rsidR="00143AB7" w:rsidRPr="00110BEE" w:rsidRDefault="00BE1870" w:rsidP="00110BE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color w:val="FF0000"/>
                <w:sz w:val="28"/>
                <w:szCs w:val="28"/>
              </w:rPr>
            </w:pPr>
            <w:r w:rsidRPr="00110BEE">
              <w:rPr>
                <w:sz w:val="28"/>
                <w:szCs w:val="28"/>
              </w:rPr>
              <w:t>Уведомление</w:t>
            </w:r>
            <w:r w:rsidR="0095410D" w:rsidRPr="00110BEE">
              <w:rPr>
                <w:sz w:val="28"/>
                <w:szCs w:val="28"/>
              </w:rPr>
              <w:t xml:space="preserve"> об отказе в предоставлении </w:t>
            </w:r>
            <w:r w:rsidRPr="00110BEE">
              <w:rPr>
                <w:sz w:val="28"/>
                <w:szCs w:val="28"/>
              </w:rPr>
              <w:t>(переоформлении) лицензии</w:t>
            </w:r>
            <w:r w:rsidR="0095410D" w:rsidRPr="0095410D">
              <w:rPr>
                <w:color w:val="FF0000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7A4FC9" w:rsidRPr="0016606B" w:rsidRDefault="00E907F6" w:rsidP="00FF51AE">
            <w:pPr>
              <w:pStyle w:val="10"/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16606B">
              <w:rPr>
                <w:sz w:val="28"/>
              </w:rPr>
              <w:t xml:space="preserve">статьи 9, 15  </w:t>
            </w:r>
            <w:r w:rsidR="008F0ACA" w:rsidRPr="0016606B">
              <w:rPr>
                <w:sz w:val="28"/>
              </w:rPr>
              <w:t>Федеральн</w:t>
            </w:r>
            <w:r w:rsidRPr="0016606B">
              <w:rPr>
                <w:sz w:val="28"/>
              </w:rPr>
              <w:t>ого</w:t>
            </w:r>
            <w:r w:rsidR="008F0ACA" w:rsidRPr="0016606B">
              <w:rPr>
                <w:sz w:val="28"/>
              </w:rPr>
              <w:t xml:space="preserve"> закон</w:t>
            </w:r>
            <w:r w:rsidRPr="0016606B">
              <w:rPr>
                <w:sz w:val="28"/>
              </w:rPr>
              <w:t>а</w:t>
            </w:r>
            <w:r w:rsidR="008F0ACA" w:rsidRPr="0016606B">
              <w:rPr>
                <w:sz w:val="28"/>
              </w:rPr>
              <w:t xml:space="preserve">  № 99-ФЗ;</w:t>
            </w:r>
          </w:p>
          <w:p w:rsidR="008F0ACA" w:rsidRPr="0016606B" w:rsidRDefault="007A4FC9" w:rsidP="00FF51AE">
            <w:pPr>
              <w:pStyle w:val="10"/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16606B">
              <w:rPr>
                <w:sz w:val="28"/>
              </w:rPr>
              <w:t>п</w:t>
            </w:r>
            <w:r w:rsidR="008F0ACA" w:rsidRPr="0016606B">
              <w:rPr>
                <w:sz w:val="28"/>
              </w:rPr>
              <w:t>остановление  Правительства РФ № </w:t>
            </w:r>
            <w:r w:rsidR="00BC2C2F" w:rsidRPr="00BE2248">
              <w:rPr>
                <w:sz w:val="28"/>
              </w:rPr>
              <w:t>826</w:t>
            </w:r>
            <w:r w:rsidR="008F0ACA" w:rsidRPr="0016606B">
              <w:rPr>
                <w:sz w:val="28"/>
              </w:rPr>
              <w:t xml:space="preserve"> </w:t>
            </w:r>
          </w:p>
          <w:p w:rsidR="008F0ACA" w:rsidRPr="0016606B" w:rsidRDefault="008F0ACA" w:rsidP="00FF51AE">
            <w:pPr>
              <w:pStyle w:val="10"/>
              <w:suppressAutoHyphens/>
              <w:spacing w:before="0" w:after="0" w:line="276" w:lineRule="auto"/>
              <w:jc w:val="both"/>
              <w:rPr>
                <w:b/>
                <w:sz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DC6063" w:rsidP="00152152">
            <w:pPr>
              <w:tabs>
                <w:tab w:val="left" w:pos="420"/>
              </w:tabs>
              <w:spacing w:line="276" w:lineRule="auto"/>
              <w:ind w:right="-54"/>
              <w:rPr>
                <w:sz w:val="28"/>
                <w:szCs w:val="28"/>
              </w:rPr>
            </w:pPr>
            <w:r w:rsidRPr="00DC6063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</w:t>
            </w:r>
            <w:r w:rsidRPr="00DC6063">
              <w:rPr>
                <w:sz w:val="28"/>
                <w:szCs w:val="28"/>
              </w:rPr>
              <w:lastRenderedPageBreak/>
              <w:t>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7088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16606B">
              <w:rPr>
                <w:sz w:val="28"/>
              </w:rPr>
              <w:lastRenderedPageBreak/>
              <w:t xml:space="preserve">Предоставление  лицензии осуществляется в течение </w:t>
            </w:r>
            <w:r w:rsidR="00A021A7">
              <w:rPr>
                <w:sz w:val="28"/>
              </w:rPr>
              <w:t xml:space="preserve">34 </w:t>
            </w:r>
            <w:r w:rsidRPr="0016606B">
              <w:rPr>
                <w:sz w:val="28"/>
              </w:rPr>
              <w:t>дней</w:t>
            </w:r>
            <w:r w:rsidRPr="0016606B">
              <w:rPr>
                <w:rStyle w:val="a3"/>
                <w:sz w:val="28"/>
              </w:rPr>
              <w:footnoteReference w:id="1"/>
            </w:r>
            <w:r w:rsidRPr="0016606B">
              <w:rPr>
                <w:sz w:val="28"/>
              </w:rPr>
              <w:t xml:space="preserve"> со дня получения надлежащим образом оформленного заявления о предоставлении лицензии и в полном объеме прилагаемых к нему документов</w:t>
            </w:r>
            <w:r w:rsidR="00E203D7" w:rsidRPr="0016606B">
              <w:rPr>
                <w:sz w:val="28"/>
              </w:rPr>
              <w:t>.</w:t>
            </w:r>
          </w:p>
          <w:p w:rsidR="009C15A5" w:rsidRPr="006D4ADA" w:rsidRDefault="009C15A5" w:rsidP="009C15A5">
            <w:pPr>
              <w:pStyle w:val="10"/>
              <w:suppressAutoHyphens/>
              <w:spacing w:before="0" w:after="0" w:line="276" w:lineRule="auto"/>
              <w:ind w:firstLine="709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Переоформление лицензии (в случаях изменения адресов мест осуществления юридическим лицом или индивидуальным предпринимателем лицензируемого </w:t>
            </w:r>
            <w:r w:rsidRPr="006D4ADA">
              <w:rPr>
                <w:sz w:val="28"/>
              </w:rPr>
              <w:lastRenderedPageBreak/>
              <w:t>вида деятельности, перечня выполняемых работ, составляющих лицензируемый вид деятельности) осуществляется в течение 30 дней со дня получения надлежащим образом оформленного заявления о переоформлении лицензии и в полном объеме прилагаемых к нему документов.</w:t>
            </w:r>
          </w:p>
          <w:p w:rsidR="009C15A5" w:rsidRPr="006D4ADA" w:rsidRDefault="009C15A5" w:rsidP="00FF51AE">
            <w:pPr>
              <w:pStyle w:val="11"/>
              <w:suppressAutoHyphens/>
              <w:spacing w:line="276" w:lineRule="auto"/>
              <w:ind w:firstLine="317"/>
            </w:pPr>
            <w:proofErr w:type="gramStart"/>
            <w:r w:rsidRPr="006D4ADA">
              <w:t>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 осуществляется в течение 10 дней со дня получения надлежащим образом оформленного заявления</w:t>
            </w:r>
            <w:proofErr w:type="gramEnd"/>
            <w:r w:rsidRPr="006D4ADA">
              <w:t xml:space="preserve"> о </w:t>
            </w:r>
            <w:proofErr w:type="gramStart"/>
            <w:r w:rsidRPr="006D4ADA">
              <w:t>переоформлении</w:t>
            </w:r>
            <w:proofErr w:type="gramEnd"/>
            <w:r w:rsidRPr="006D4ADA">
              <w:t xml:space="preserve"> лицензии и в полном объеме прилагаемых к нему документов.</w:t>
            </w:r>
          </w:p>
          <w:p w:rsidR="008F0ACA" w:rsidRPr="006D4ADA" w:rsidRDefault="008F0ACA" w:rsidP="00FF51AE">
            <w:pPr>
              <w:pStyle w:val="11"/>
              <w:suppressAutoHyphens/>
              <w:spacing w:line="276" w:lineRule="auto"/>
              <w:ind w:firstLine="317"/>
              <w:rPr>
                <w:color w:val="auto"/>
              </w:rPr>
            </w:pPr>
            <w:r w:rsidRPr="006D4ADA">
              <w:rPr>
                <w:color w:val="auto"/>
              </w:rPr>
              <w:t xml:space="preserve">Предоставление дубликата лицензии и копии лицензии осуществляется в течение 3 дней со дня получения заявления </w:t>
            </w:r>
            <w:r w:rsidR="002B2C4A" w:rsidRPr="006D4ADA">
              <w:rPr>
                <w:color w:val="auto"/>
              </w:rPr>
              <w:t xml:space="preserve">лицензиата </w:t>
            </w:r>
            <w:r w:rsidRPr="006D4ADA">
              <w:rPr>
                <w:color w:val="auto"/>
              </w:rPr>
              <w:t>о предоставлении дубликата лицензии и</w:t>
            </w:r>
            <w:r w:rsidR="00F655FF" w:rsidRPr="006D4ADA">
              <w:rPr>
                <w:color w:val="auto"/>
              </w:rPr>
              <w:t>ли</w:t>
            </w:r>
            <w:r w:rsidRPr="006D4ADA">
              <w:rPr>
                <w:color w:val="auto"/>
              </w:rPr>
              <w:t xml:space="preserve"> копии лицензии</w:t>
            </w:r>
            <w:r w:rsidR="002B2C4A" w:rsidRPr="006D4ADA">
              <w:rPr>
                <w:color w:val="auto"/>
              </w:rPr>
              <w:t>.</w:t>
            </w:r>
          </w:p>
          <w:p w:rsidR="009C15A5" w:rsidRPr="006D4ADA" w:rsidRDefault="009C15A5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Прекращение действия лицензии осуществляется в течение 5 дней со дня получения заявления лицензиата о прекращении действия лицензии. </w:t>
            </w:r>
          </w:p>
          <w:p w:rsidR="008F0ACA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Предоставление сведений из реестра лицензий </w:t>
            </w:r>
            <w:r w:rsidR="003C32D2" w:rsidRPr="006D4ADA">
              <w:rPr>
                <w:sz w:val="28"/>
                <w:szCs w:val="28"/>
              </w:rPr>
              <w:t xml:space="preserve">на заготовку, хранение, переработку и реализацию лома </w:t>
            </w:r>
            <w:r w:rsidR="003C32D2" w:rsidRPr="006D4ADA">
              <w:rPr>
                <w:sz w:val="28"/>
                <w:szCs w:val="28"/>
              </w:rPr>
              <w:lastRenderedPageBreak/>
              <w:t>черных металлов</w:t>
            </w:r>
            <w:r w:rsidR="003C32D2" w:rsidRPr="00694E3D">
              <w:rPr>
                <w:sz w:val="28"/>
                <w:szCs w:val="28"/>
              </w:rPr>
              <w:t>, цветных металлов (далее – реестр лицензий)</w:t>
            </w:r>
            <w:r w:rsidR="003C32D2" w:rsidRPr="00694E3D">
              <w:rPr>
                <w:sz w:val="28"/>
              </w:rPr>
              <w:t xml:space="preserve"> </w:t>
            </w:r>
            <w:r w:rsidRPr="00694E3D">
              <w:rPr>
                <w:sz w:val="28"/>
              </w:rPr>
              <w:t xml:space="preserve">осуществляется в течение </w:t>
            </w:r>
            <w:r w:rsidR="00344095" w:rsidRPr="00694E3D">
              <w:rPr>
                <w:sz w:val="28"/>
              </w:rPr>
              <w:t>4</w:t>
            </w:r>
            <w:r w:rsidRPr="005B5928">
              <w:rPr>
                <w:sz w:val="28"/>
              </w:rPr>
              <w:t xml:space="preserve"> дней со дня получения заявления о предоставлении сведений из реестра</w:t>
            </w:r>
            <w:r w:rsidR="003C32D2" w:rsidRPr="005B5928">
              <w:rPr>
                <w:sz w:val="28"/>
              </w:rPr>
              <w:t xml:space="preserve"> лицензий</w:t>
            </w:r>
            <w:r w:rsidRPr="005B5928">
              <w:rPr>
                <w:sz w:val="28"/>
              </w:rPr>
              <w:t>.</w:t>
            </w:r>
          </w:p>
          <w:p w:rsidR="008B312B" w:rsidRPr="00EE10D9" w:rsidRDefault="00554359" w:rsidP="008B312B">
            <w:pPr>
              <w:pStyle w:val="10"/>
              <w:tabs>
                <w:tab w:val="num" w:pos="0"/>
              </w:tabs>
              <w:spacing w:line="276" w:lineRule="auto"/>
              <w:ind w:firstLine="317"/>
              <w:jc w:val="both"/>
              <w:rPr>
                <w:bCs/>
                <w:sz w:val="28"/>
              </w:rPr>
            </w:pPr>
            <w:r w:rsidRPr="00EE10D9">
              <w:rPr>
                <w:bCs/>
                <w:sz w:val="28"/>
              </w:rPr>
              <w:t>С</w:t>
            </w:r>
            <w:r w:rsidR="00351DAE" w:rsidRPr="00EE10D9">
              <w:rPr>
                <w:bCs/>
                <w:sz w:val="28"/>
              </w:rPr>
              <w:t>р</w:t>
            </w:r>
            <w:r w:rsidRPr="00EE10D9">
              <w:rPr>
                <w:bCs/>
                <w:sz w:val="28"/>
              </w:rPr>
              <w:t xml:space="preserve">ок предоставления государственной услуги  </w:t>
            </w:r>
            <w:r w:rsidR="00351DAE" w:rsidRPr="00EE10D9">
              <w:rPr>
                <w:bCs/>
                <w:sz w:val="28"/>
              </w:rPr>
              <w:t xml:space="preserve">приостанавливается в </w:t>
            </w:r>
            <w:r w:rsidR="003F682F" w:rsidRPr="00EE10D9">
              <w:rPr>
                <w:bCs/>
                <w:sz w:val="28"/>
              </w:rPr>
              <w:t>случае необходимости при  получении документов и (или) информации в рамках межведомственного информационного взаимодействия, но не более чем на десять рабочих дней. Повторное приостановление не допускается.</w:t>
            </w:r>
          </w:p>
          <w:p w:rsidR="00A37351" w:rsidRPr="00A37351" w:rsidRDefault="00A37351" w:rsidP="008B312B">
            <w:pPr>
              <w:pStyle w:val="10"/>
              <w:tabs>
                <w:tab w:val="num" w:pos="0"/>
              </w:tabs>
              <w:spacing w:line="276" w:lineRule="auto"/>
              <w:ind w:firstLine="317"/>
              <w:jc w:val="both"/>
              <w:rPr>
                <w:i/>
                <w:strike/>
                <w:color w:val="FF0000"/>
                <w:sz w:val="28"/>
              </w:rPr>
            </w:pPr>
            <w:r w:rsidRPr="00EE10D9">
              <w:rPr>
                <w:sz w:val="28"/>
              </w:rPr>
              <w:t xml:space="preserve">Реестр </w:t>
            </w:r>
            <w:r w:rsidR="008B295F" w:rsidRPr="00EE10D9">
              <w:rPr>
                <w:sz w:val="28"/>
              </w:rPr>
              <w:t xml:space="preserve">лицензий </w:t>
            </w:r>
            <w:r w:rsidRPr="00EE10D9">
              <w:rPr>
                <w:sz w:val="28"/>
              </w:rPr>
              <w:t>размещен на официальном сайте Министерства в открытом доступе.</w:t>
            </w:r>
          </w:p>
        </w:tc>
        <w:tc>
          <w:tcPr>
            <w:tcW w:w="4252" w:type="dxa"/>
          </w:tcPr>
          <w:p w:rsidR="008F0ACA" w:rsidRPr="00EE10D9" w:rsidRDefault="00414D63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EE10D9">
              <w:rPr>
                <w:sz w:val="28"/>
              </w:rPr>
              <w:lastRenderedPageBreak/>
              <w:t>статьи 14, 17, 18, 20, 21</w:t>
            </w:r>
            <w:r w:rsidR="007A4FC9" w:rsidRPr="00EE10D9">
              <w:rPr>
                <w:sz w:val="28"/>
              </w:rPr>
              <w:t xml:space="preserve"> </w:t>
            </w:r>
            <w:r w:rsidR="008F0ACA" w:rsidRPr="00EE10D9">
              <w:rPr>
                <w:sz w:val="28"/>
              </w:rPr>
              <w:t>Федеральн</w:t>
            </w:r>
            <w:r w:rsidR="004A69FF" w:rsidRPr="00EE10D9">
              <w:rPr>
                <w:sz w:val="28"/>
              </w:rPr>
              <w:t>ого</w:t>
            </w:r>
            <w:r w:rsidR="008F0ACA" w:rsidRPr="00EE10D9">
              <w:rPr>
                <w:sz w:val="28"/>
              </w:rPr>
              <w:t xml:space="preserve"> закон</w:t>
            </w:r>
            <w:r w:rsidR="004A69FF" w:rsidRPr="00EE10D9">
              <w:rPr>
                <w:sz w:val="28"/>
              </w:rPr>
              <w:t>а</w:t>
            </w:r>
            <w:r w:rsidR="008F0ACA" w:rsidRPr="00EE10D9">
              <w:rPr>
                <w:sz w:val="28"/>
              </w:rPr>
              <w:t xml:space="preserve"> № 99-ФЗ</w:t>
            </w:r>
            <w:r w:rsidR="003F682F" w:rsidRPr="00EE10D9">
              <w:rPr>
                <w:sz w:val="28"/>
              </w:rPr>
              <w:t>;</w:t>
            </w:r>
          </w:p>
          <w:p w:rsidR="008F0ACA" w:rsidRPr="00EE10D9" w:rsidRDefault="003F682F" w:rsidP="004E121D">
            <w:pPr>
              <w:pStyle w:val="10"/>
              <w:suppressAutoHyphens/>
              <w:spacing w:before="0" w:after="0" w:line="276" w:lineRule="auto"/>
              <w:ind w:firstLine="34"/>
              <w:rPr>
                <w:strike/>
                <w:sz w:val="28"/>
              </w:rPr>
            </w:pPr>
            <w:r w:rsidRPr="00EE10D9">
              <w:rPr>
                <w:bCs/>
                <w:sz w:val="28"/>
              </w:rPr>
              <w:t>часть 2 статьи 13 Ф</w:t>
            </w:r>
            <w:r w:rsidRPr="00EE10D9">
              <w:rPr>
                <w:sz w:val="28"/>
              </w:rPr>
              <w:t>едерального закона № 294-ФЗ</w:t>
            </w:r>
          </w:p>
        </w:tc>
      </w:tr>
      <w:tr w:rsidR="008F0ACA" w:rsidRPr="0016606B" w:rsidTr="003F682F">
        <w:tc>
          <w:tcPr>
            <w:tcW w:w="3686" w:type="dxa"/>
          </w:tcPr>
          <w:p w:rsidR="008F0ACA" w:rsidRPr="006D4ADA" w:rsidRDefault="008F0ACA" w:rsidP="00FF51AE">
            <w:pPr>
              <w:pStyle w:val="ConsPlusCell"/>
              <w:widowControl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D4AD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 государственной услуги, а также услуг, которые являются необходимыми и обязательными для предоставления государственных услуг, </w:t>
            </w:r>
            <w:r w:rsidRPr="006D4ADA">
              <w:rPr>
                <w:rFonts w:ascii="Times New Roman" w:hAnsi="Times New Roman"/>
                <w:sz w:val="28"/>
                <w:szCs w:val="28"/>
              </w:rPr>
              <w:lastRenderedPageBreak/>
              <w:t>подлежащих представлению заявителем</w:t>
            </w:r>
            <w:r w:rsidR="00BD6AB4" w:rsidRPr="006D4ADA">
              <w:rPr>
                <w:rFonts w:ascii="Times New Roman" w:hAnsi="Times New Roman"/>
                <w:sz w:val="28"/>
                <w:szCs w:val="28"/>
              </w:rPr>
              <w:t xml:space="preserve">, способы их получения заявителем, в том числе в электронной форме, порядок их представления </w:t>
            </w:r>
          </w:p>
        </w:tc>
        <w:tc>
          <w:tcPr>
            <w:tcW w:w="7088" w:type="dxa"/>
          </w:tcPr>
          <w:p w:rsidR="008F0ACA" w:rsidRPr="006D4ADA" w:rsidRDefault="008F0ACA" w:rsidP="00FF51AE">
            <w:pPr>
              <w:pStyle w:val="ConsPlusNormal"/>
              <w:suppressAutoHyphens/>
              <w:spacing w:line="276" w:lineRule="auto"/>
              <w:ind w:firstLine="317"/>
              <w:jc w:val="both"/>
              <w:rPr>
                <w:rFonts w:ascii="Times New Roman" w:hAnsi="Times New Roman"/>
                <w:sz w:val="28"/>
              </w:rPr>
            </w:pPr>
            <w:r w:rsidRPr="006D4ADA">
              <w:rPr>
                <w:rFonts w:ascii="Times New Roman" w:hAnsi="Times New Roman"/>
                <w:sz w:val="28"/>
              </w:rPr>
              <w:lastRenderedPageBreak/>
              <w:t>1. Для получения лицензии: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а) заявление о </w:t>
            </w:r>
            <w:proofErr w:type="gramStart"/>
            <w:r w:rsidRPr="006D4ADA">
              <w:rPr>
                <w:sz w:val="28"/>
              </w:rPr>
              <w:t>предоставлении</w:t>
            </w:r>
            <w:proofErr w:type="gramEnd"/>
            <w:r w:rsidRPr="006D4ADA">
              <w:rPr>
                <w:sz w:val="28"/>
              </w:rPr>
              <w:t xml:space="preserve"> лицензии (приложение №1</w:t>
            </w:r>
            <w:r w:rsidR="002A25AC" w:rsidRPr="006D4ADA">
              <w:rPr>
                <w:sz w:val="28"/>
              </w:rPr>
              <w:t xml:space="preserve"> к Регламенту</w:t>
            </w:r>
            <w:r w:rsidRPr="006D4ADA">
              <w:rPr>
                <w:sz w:val="28"/>
              </w:rPr>
              <w:t>);</w:t>
            </w:r>
          </w:p>
          <w:p w:rsidR="009C15A5" w:rsidRPr="006D4ADA" w:rsidRDefault="009C15A5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proofErr w:type="gramStart"/>
            <w:r w:rsidRPr="006D4ADA">
              <w:rPr>
                <w:sz w:val="28"/>
              </w:rPr>
              <w:t>б) копии документов, подтверждающих наличие у соискателя лицензии необходимых для осуществления лицензируемой деятельности и принадлежащих ему на праве собственности или ином законном основании земельных участков, зданий, строений, сооружений и помещений (единой обособленной части зданий, строений, сооружений и помещений),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</w:t>
            </w:r>
            <w:proofErr w:type="gramEnd"/>
            <w:r w:rsidRPr="006D4ADA">
              <w:rPr>
                <w:sz w:val="28"/>
              </w:rPr>
              <w:t xml:space="preserve"> этих земельных участках, зданиях, </w:t>
            </w:r>
            <w:r w:rsidRPr="006D4ADA">
              <w:rPr>
                <w:sz w:val="28"/>
              </w:rPr>
              <w:lastRenderedPageBreak/>
              <w:t>строениях, сооружениях и помещениях);</w:t>
            </w:r>
          </w:p>
          <w:p w:rsidR="0022073D" w:rsidRPr="006D4ADA" w:rsidRDefault="0022073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в) </w:t>
            </w:r>
            <w:r w:rsidR="00520C9A" w:rsidRPr="006D4ADA">
              <w:rPr>
                <w:sz w:val="28"/>
              </w:rPr>
              <w:t>копии документов, подтверждающих наличие у соискателя лицензии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деятельности;</w:t>
            </w:r>
          </w:p>
          <w:p w:rsidR="00945AFB" w:rsidRPr="006D4ADA" w:rsidRDefault="0022073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г) </w:t>
            </w:r>
            <w:r w:rsidR="00520C9A" w:rsidRPr="006D4ADA">
              <w:rPr>
                <w:sz w:val="28"/>
              </w:rPr>
              <w:t>копии документов, подтверждающих квалификацию работников, заключивших с соискателем лицензии трудовые договоры в соответствии с требованиями Правил обращения с ломом черных металлов и Правил обращения с ломом цветных металлов;</w:t>
            </w:r>
          </w:p>
          <w:p w:rsidR="0022073D" w:rsidRPr="006D4ADA" w:rsidRDefault="0022073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д)</w:t>
            </w:r>
            <w:r w:rsidR="00520C9A" w:rsidRPr="006D4ADA">
              <w:rPr>
                <w:sz w:val="28"/>
              </w:rPr>
              <w:t xml:space="preserve"> копии документов о назначении ответственных лиц за проведение радиационного контроля лома и отходов и контроля лома и отходов на взрывобезопасность, утвержденных руководителем  соискателя лицензии в соответствии с требованиями Правил обращения с ломом черных металлов и Правил обращения с ломом цветных металлов;</w:t>
            </w:r>
          </w:p>
          <w:p w:rsidR="008F0ACA" w:rsidRPr="006D4ADA" w:rsidRDefault="0022073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е) </w:t>
            </w:r>
            <w:r w:rsidR="00520C9A" w:rsidRPr="006D4ADA">
              <w:rPr>
                <w:sz w:val="28"/>
              </w:rPr>
              <w:t>опись прилагаемых документов.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2. Для переоформления лицензии 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деятельности):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lastRenderedPageBreak/>
              <w:t xml:space="preserve">а) заявление о </w:t>
            </w:r>
            <w:proofErr w:type="gramStart"/>
            <w:r w:rsidRPr="006D4ADA">
              <w:rPr>
                <w:sz w:val="28"/>
              </w:rPr>
              <w:t>переоформлении</w:t>
            </w:r>
            <w:proofErr w:type="gramEnd"/>
            <w:r w:rsidRPr="006D4ADA">
              <w:rPr>
                <w:sz w:val="28"/>
              </w:rPr>
              <w:t xml:space="preserve"> лицензии (приложение № 2 к Регламенту);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б) копии документов, содержащих сведения, указанные в подпунктах «</w:t>
            </w:r>
            <w:r w:rsidRPr="006D4ADA">
              <w:rPr>
                <w:bCs/>
                <w:sz w:val="28"/>
                <w:szCs w:val="28"/>
              </w:rPr>
              <w:t xml:space="preserve">б», «в», «г», «д» </w:t>
            </w:r>
            <w:r w:rsidRPr="006D4ADA">
              <w:rPr>
                <w:sz w:val="28"/>
              </w:rPr>
              <w:t>пункта 1;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bCs/>
                <w:sz w:val="28"/>
                <w:szCs w:val="28"/>
              </w:rPr>
            </w:pPr>
            <w:r w:rsidRPr="006D4ADA">
              <w:rPr>
                <w:bCs/>
                <w:sz w:val="28"/>
                <w:szCs w:val="28"/>
              </w:rPr>
              <w:t>в) оригинал действующей лицензии на бумажном носителе или лицензию в форме электронного документа, подписанного электронной подписью;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г) опись прилагаемых документов.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3. Для переоформления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деятельности):</w:t>
            </w:r>
          </w:p>
          <w:p w:rsidR="009C15A5" w:rsidRPr="006D4ADA" w:rsidRDefault="009C15A5" w:rsidP="009C15A5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а) заявление о </w:t>
            </w:r>
            <w:proofErr w:type="gramStart"/>
            <w:r w:rsidRPr="006D4ADA">
              <w:rPr>
                <w:sz w:val="28"/>
              </w:rPr>
              <w:t>переоформлении</w:t>
            </w:r>
            <w:proofErr w:type="gramEnd"/>
            <w:r w:rsidRPr="006D4ADA">
              <w:rPr>
                <w:sz w:val="28"/>
              </w:rPr>
              <w:t xml:space="preserve"> лицензии (приложение № 2 к Регламенту);</w:t>
            </w:r>
          </w:p>
          <w:p w:rsidR="009C15A5" w:rsidRPr="006D4ADA" w:rsidRDefault="009C15A5" w:rsidP="009C15A5">
            <w:pPr>
              <w:widowControl w:val="0"/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б) оригинал действующей лицензии на бумажном носителе или лицензию в форме электронного документа, подписанного электронной подписью;</w:t>
            </w:r>
          </w:p>
          <w:p w:rsidR="008F0ACA" w:rsidRPr="006D4ADA" w:rsidRDefault="009C15A5" w:rsidP="009C15A5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в) опись прилагаемых документов.</w:t>
            </w:r>
          </w:p>
          <w:p w:rsidR="008F0ACA" w:rsidRPr="006D4ADA" w:rsidRDefault="00FB1FE8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4. </w:t>
            </w:r>
            <w:r w:rsidR="008F0ACA" w:rsidRPr="006D4ADA">
              <w:rPr>
                <w:sz w:val="28"/>
              </w:rPr>
              <w:t>Для получения дубликата лицензии и</w:t>
            </w:r>
            <w:r w:rsidR="00F655FF" w:rsidRPr="006D4ADA">
              <w:rPr>
                <w:sz w:val="28"/>
              </w:rPr>
              <w:t>ли</w:t>
            </w:r>
            <w:r w:rsidR="008F0ACA" w:rsidRPr="006D4ADA">
              <w:rPr>
                <w:sz w:val="28"/>
              </w:rPr>
              <w:t xml:space="preserve"> копии лицензии: 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а) заявление о </w:t>
            </w:r>
            <w:proofErr w:type="gramStart"/>
            <w:r w:rsidRPr="006D4ADA">
              <w:rPr>
                <w:sz w:val="28"/>
              </w:rPr>
              <w:t>предоставлении</w:t>
            </w:r>
            <w:proofErr w:type="gramEnd"/>
            <w:r w:rsidRPr="006D4ADA">
              <w:rPr>
                <w:sz w:val="28"/>
              </w:rPr>
              <w:t xml:space="preserve">  дубликата лицензии </w:t>
            </w:r>
            <w:r w:rsidR="00F655FF" w:rsidRPr="006D4ADA">
              <w:rPr>
                <w:sz w:val="28"/>
              </w:rPr>
              <w:t>ил</w:t>
            </w:r>
            <w:r w:rsidRPr="006D4ADA">
              <w:rPr>
                <w:sz w:val="28"/>
              </w:rPr>
              <w:t xml:space="preserve">и копии </w:t>
            </w:r>
            <w:r w:rsidRPr="005E25DE">
              <w:rPr>
                <w:sz w:val="28"/>
              </w:rPr>
              <w:t>лицензии</w:t>
            </w:r>
            <w:r w:rsidR="009028E7" w:rsidRPr="005E25DE">
              <w:rPr>
                <w:sz w:val="28"/>
              </w:rPr>
              <w:t xml:space="preserve"> </w:t>
            </w:r>
            <w:r w:rsidR="009028E7" w:rsidRPr="005E25DE">
              <w:rPr>
                <w:rFonts w:eastAsiaTheme="minorHAnsi"/>
                <w:sz w:val="28"/>
                <w:szCs w:val="28"/>
                <w:lang w:eastAsia="en-US"/>
              </w:rPr>
              <w:t>(приложение № 3 к Регламенту)</w:t>
            </w:r>
            <w:r w:rsidR="006A61B6" w:rsidRPr="005E25DE">
              <w:rPr>
                <w:sz w:val="28"/>
              </w:rPr>
              <w:t>;</w:t>
            </w:r>
          </w:p>
          <w:p w:rsidR="006A61B6" w:rsidRPr="006D4ADA" w:rsidRDefault="006A61B6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lastRenderedPageBreak/>
              <w:t>б) в случае порчи лицензии к заявлению о предоставлении дубликата лицензии прилагается испорченный бланк лицензии.</w:t>
            </w:r>
          </w:p>
          <w:p w:rsidR="006F60C0" w:rsidRPr="006D4ADA" w:rsidRDefault="006F60C0" w:rsidP="00DF0546">
            <w:pPr>
              <w:suppressAutoHyphens/>
              <w:spacing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5. Для прекращения действия лицензии:</w:t>
            </w:r>
          </w:p>
          <w:p w:rsidR="008F0ACA" w:rsidRPr="006D4ADA" w:rsidRDefault="006F60C0" w:rsidP="006F60C0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trike/>
                <w:sz w:val="28"/>
              </w:rPr>
            </w:pPr>
            <w:r w:rsidRPr="006D4ADA">
              <w:rPr>
                <w:sz w:val="28"/>
              </w:rPr>
              <w:t xml:space="preserve">а) заявление лицензиата о </w:t>
            </w:r>
            <w:proofErr w:type="gramStart"/>
            <w:r w:rsidRPr="006D4ADA">
              <w:rPr>
                <w:sz w:val="28"/>
              </w:rPr>
              <w:t>прекращении</w:t>
            </w:r>
            <w:proofErr w:type="gramEnd"/>
            <w:r w:rsidRPr="006D4ADA">
              <w:rPr>
                <w:sz w:val="28"/>
              </w:rPr>
              <w:t xml:space="preserve"> действия </w:t>
            </w:r>
            <w:r w:rsidRPr="005E25DE">
              <w:rPr>
                <w:sz w:val="28"/>
              </w:rPr>
              <w:t>лицензии</w:t>
            </w:r>
            <w:r w:rsidR="009028E7" w:rsidRPr="005E25DE">
              <w:rPr>
                <w:sz w:val="28"/>
              </w:rPr>
              <w:t xml:space="preserve"> (приложение № 4 к Регламенту).</w:t>
            </w:r>
          </w:p>
          <w:p w:rsidR="008F0ACA" w:rsidRPr="006D4ADA" w:rsidRDefault="00896EB4" w:rsidP="00FA2BD5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8"/>
              <w:jc w:val="both"/>
              <w:rPr>
                <w:sz w:val="28"/>
              </w:rPr>
            </w:pPr>
            <w:r w:rsidRPr="006D4ADA">
              <w:rPr>
                <w:sz w:val="28"/>
              </w:rPr>
              <w:t>6.</w:t>
            </w:r>
            <w:r w:rsidRPr="006D4ADA">
              <w:rPr>
                <w:color w:val="FF0000"/>
                <w:sz w:val="28"/>
              </w:rPr>
              <w:t xml:space="preserve"> </w:t>
            </w:r>
            <w:r w:rsidR="008F0ACA" w:rsidRPr="006D4ADA">
              <w:rPr>
                <w:sz w:val="28"/>
              </w:rPr>
              <w:t>Для предоставления сведений из реестра лицензий:</w:t>
            </w:r>
          </w:p>
          <w:p w:rsidR="00A37351" w:rsidRPr="006D4ADA" w:rsidRDefault="008F0ACA" w:rsidP="009F7FA9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а) </w:t>
            </w:r>
            <w:r w:rsidR="009F7FA9" w:rsidRPr="006D4ADA">
              <w:rPr>
                <w:sz w:val="28"/>
              </w:rPr>
              <w:t>заявл</w:t>
            </w:r>
            <w:r w:rsidR="001471CE" w:rsidRPr="006D4ADA">
              <w:rPr>
                <w:sz w:val="28"/>
              </w:rPr>
              <w:t>ение</w:t>
            </w:r>
            <w:r w:rsidRPr="006D4ADA">
              <w:rPr>
                <w:sz w:val="28"/>
              </w:rPr>
              <w:t xml:space="preserve"> о </w:t>
            </w:r>
            <w:proofErr w:type="gramStart"/>
            <w:r w:rsidRPr="006D4ADA">
              <w:rPr>
                <w:sz w:val="28"/>
              </w:rPr>
              <w:t>предоставлении</w:t>
            </w:r>
            <w:proofErr w:type="gramEnd"/>
            <w:r w:rsidRPr="006D4ADA">
              <w:rPr>
                <w:sz w:val="28"/>
              </w:rPr>
              <w:t xml:space="preserve"> сведений из реестра</w:t>
            </w:r>
            <w:r w:rsidR="003C32D2" w:rsidRPr="006D4ADA">
              <w:rPr>
                <w:sz w:val="28"/>
              </w:rPr>
              <w:t xml:space="preserve"> </w:t>
            </w:r>
            <w:r w:rsidR="003C32D2" w:rsidRPr="005E25DE">
              <w:rPr>
                <w:sz w:val="28"/>
              </w:rPr>
              <w:t>лицензий</w:t>
            </w:r>
            <w:r w:rsidR="009028E7" w:rsidRPr="005E25DE">
              <w:rPr>
                <w:sz w:val="28"/>
              </w:rPr>
              <w:t xml:space="preserve"> (приложение № 5 к Регламенту)</w:t>
            </w:r>
            <w:r w:rsidRPr="005E25DE">
              <w:rPr>
                <w:sz w:val="28"/>
              </w:rPr>
              <w:t>.</w:t>
            </w:r>
          </w:p>
          <w:p w:rsidR="00FA2BD5" w:rsidRPr="006D4ADA" w:rsidRDefault="00FA2BD5" w:rsidP="00FA2BD5">
            <w:pPr>
              <w:pStyle w:val="10"/>
              <w:tabs>
                <w:tab w:val="num" w:pos="0"/>
              </w:tabs>
              <w:spacing w:before="0" w:after="0" w:line="276" w:lineRule="auto"/>
              <w:ind w:firstLine="317"/>
              <w:jc w:val="both"/>
              <w:rPr>
                <w:bCs/>
                <w:sz w:val="28"/>
              </w:rPr>
            </w:pPr>
            <w:r w:rsidRPr="006D4ADA">
              <w:rPr>
                <w:bCs/>
                <w:sz w:val="28"/>
              </w:rPr>
              <w:t>7. 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      </w:r>
          </w:p>
          <w:p w:rsidR="00FA2BD5" w:rsidRPr="006D4ADA" w:rsidRDefault="00FA2BD5" w:rsidP="00FA2BD5">
            <w:pPr>
              <w:pStyle w:val="10"/>
              <w:tabs>
                <w:tab w:val="num" w:pos="0"/>
              </w:tabs>
              <w:spacing w:before="0" w:after="0" w:line="276" w:lineRule="auto"/>
              <w:ind w:firstLine="318"/>
              <w:jc w:val="both"/>
              <w:rPr>
                <w:bCs/>
                <w:sz w:val="28"/>
              </w:rPr>
            </w:pPr>
            <w:r w:rsidRPr="006D4ADA">
              <w:rPr>
                <w:bCs/>
                <w:sz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FA2BD5" w:rsidRPr="006D4ADA" w:rsidRDefault="00000432" w:rsidP="00FA2BD5">
            <w:pPr>
              <w:pStyle w:val="10"/>
              <w:tabs>
                <w:tab w:val="num" w:pos="0"/>
              </w:tabs>
              <w:spacing w:before="0" w:after="0" w:line="276" w:lineRule="auto"/>
              <w:ind w:firstLine="317"/>
              <w:jc w:val="both"/>
              <w:rPr>
                <w:bCs/>
                <w:sz w:val="28"/>
              </w:rPr>
            </w:pPr>
            <w:r w:rsidRPr="006D4ADA">
              <w:rPr>
                <w:bCs/>
                <w:sz w:val="28"/>
              </w:rPr>
              <w:t xml:space="preserve">нарочно </w:t>
            </w:r>
            <w:r w:rsidR="00FA2BD5" w:rsidRPr="006D4ADA">
              <w:rPr>
                <w:bCs/>
                <w:sz w:val="28"/>
              </w:rPr>
              <w:t>лицом, действующим от имени заявителя на основании доверенности;</w:t>
            </w:r>
          </w:p>
          <w:p w:rsidR="00FA2BD5" w:rsidRPr="006D4ADA" w:rsidRDefault="00FA2BD5" w:rsidP="00FA2BD5">
            <w:pPr>
              <w:pStyle w:val="10"/>
              <w:tabs>
                <w:tab w:val="num" w:pos="0"/>
              </w:tabs>
              <w:spacing w:before="0" w:after="0" w:line="276" w:lineRule="auto"/>
              <w:ind w:firstLine="317"/>
              <w:jc w:val="both"/>
              <w:rPr>
                <w:bCs/>
                <w:sz w:val="28"/>
              </w:rPr>
            </w:pPr>
            <w:r w:rsidRPr="006D4ADA">
              <w:rPr>
                <w:bCs/>
                <w:sz w:val="28"/>
              </w:rPr>
              <w:t>почтовым отправлением.</w:t>
            </w:r>
          </w:p>
          <w:p w:rsidR="00FA2BD5" w:rsidRPr="006D4ADA" w:rsidRDefault="00FA2BD5" w:rsidP="00FA2BD5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bCs/>
                <w:sz w:val="28"/>
              </w:rPr>
            </w:pPr>
            <w:r w:rsidRPr="006D4ADA">
              <w:rPr>
                <w:bCs/>
                <w:sz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  <w:p w:rsidR="00FA2BD5" w:rsidRPr="006D4ADA" w:rsidRDefault="00FA2BD5" w:rsidP="00FA2BD5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bCs/>
                <w:sz w:val="28"/>
              </w:rPr>
            </w:pPr>
            <w:r w:rsidRPr="006D4ADA">
              <w:rPr>
                <w:bCs/>
                <w:sz w:val="28"/>
              </w:rPr>
              <w:lastRenderedPageBreak/>
              <w:t>Услуг, необходимых и обязательных для предоставления государственной услуги, не имеется.</w:t>
            </w:r>
          </w:p>
          <w:p w:rsidR="00FA2BD5" w:rsidRPr="006D4ADA" w:rsidRDefault="00FA2BD5" w:rsidP="00FA2BD5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i/>
                <w:color w:val="FF0000"/>
                <w:sz w:val="28"/>
              </w:rPr>
            </w:pPr>
          </w:p>
        </w:tc>
        <w:tc>
          <w:tcPr>
            <w:tcW w:w="4252" w:type="dxa"/>
          </w:tcPr>
          <w:p w:rsidR="007A4FC9" w:rsidRPr="0016606B" w:rsidRDefault="002761DB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16606B">
              <w:rPr>
                <w:sz w:val="28"/>
              </w:rPr>
              <w:lastRenderedPageBreak/>
              <w:t>статьи 13,</w:t>
            </w:r>
            <w:r w:rsidR="00D71ABC" w:rsidRPr="0016606B">
              <w:rPr>
                <w:sz w:val="28"/>
              </w:rPr>
              <w:t xml:space="preserve"> 14, 17,</w:t>
            </w:r>
            <w:r w:rsidRPr="0016606B">
              <w:rPr>
                <w:sz w:val="28"/>
              </w:rPr>
              <w:t xml:space="preserve"> 18</w:t>
            </w:r>
            <w:r w:rsidR="00D71ABC" w:rsidRPr="0016606B">
              <w:rPr>
                <w:sz w:val="28"/>
              </w:rPr>
              <w:t>, 20, 21</w:t>
            </w:r>
            <w:r w:rsidRPr="0016606B">
              <w:rPr>
                <w:sz w:val="28"/>
              </w:rPr>
              <w:t xml:space="preserve"> </w:t>
            </w:r>
            <w:r w:rsidR="008F0ACA" w:rsidRPr="0016606B">
              <w:rPr>
                <w:sz w:val="28"/>
              </w:rPr>
              <w:t>Федеральн</w:t>
            </w:r>
            <w:r w:rsidRPr="0016606B">
              <w:rPr>
                <w:sz w:val="28"/>
              </w:rPr>
              <w:t>ого</w:t>
            </w:r>
            <w:r w:rsidR="008F0ACA" w:rsidRPr="0016606B">
              <w:rPr>
                <w:sz w:val="28"/>
              </w:rPr>
              <w:t xml:space="preserve"> закон</w:t>
            </w:r>
            <w:r w:rsidRPr="0016606B">
              <w:rPr>
                <w:sz w:val="28"/>
              </w:rPr>
              <w:t>а</w:t>
            </w:r>
            <w:r w:rsidR="008F0ACA" w:rsidRPr="0016606B">
              <w:rPr>
                <w:sz w:val="28"/>
              </w:rPr>
              <w:t xml:space="preserve"> № 99-ФЗ;</w:t>
            </w:r>
          </w:p>
          <w:p w:rsidR="008F0ACA" w:rsidRPr="00A021A7" w:rsidRDefault="0022073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3"/>
              <w:jc w:val="both"/>
              <w:rPr>
                <w:i/>
                <w:sz w:val="28"/>
              </w:rPr>
            </w:pPr>
            <w:r w:rsidRPr="00A021A7">
              <w:rPr>
                <w:sz w:val="28"/>
              </w:rPr>
              <w:t xml:space="preserve">пункт 7 Положения о </w:t>
            </w:r>
            <w:proofErr w:type="gramStart"/>
            <w:r w:rsidRPr="00A021A7">
              <w:rPr>
                <w:sz w:val="28"/>
              </w:rPr>
              <w:t>лицензировании</w:t>
            </w:r>
            <w:proofErr w:type="gramEnd"/>
            <w:r w:rsidRPr="00A021A7">
              <w:rPr>
                <w:sz w:val="28"/>
              </w:rPr>
              <w:t xml:space="preserve"> деятельности  </w:t>
            </w:r>
            <w:r w:rsidR="000D6B22" w:rsidRPr="00A021A7">
              <w:rPr>
                <w:sz w:val="28"/>
              </w:rPr>
              <w:t xml:space="preserve">по </w:t>
            </w:r>
            <w:r w:rsidRPr="00A021A7">
              <w:rPr>
                <w:sz w:val="28"/>
              </w:rPr>
              <w:t>заготовк</w:t>
            </w:r>
            <w:r w:rsidR="000D6B22" w:rsidRPr="00A021A7">
              <w:rPr>
                <w:sz w:val="28"/>
              </w:rPr>
              <w:t>е</w:t>
            </w:r>
            <w:r w:rsidRPr="00A021A7">
              <w:rPr>
                <w:sz w:val="28"/>
              </w:rPr>
              <w:t>, переработк</w:t>
            </w:r>
            <w:r w:rsidR="000D6B22" w:rsidRPr="00A021A7">
              <w:rPr>
                <w:sz w:val="28"/>
              </w:rPr>
              <w:t>е</w:t>
            </w:r>
            <w:r w:rsidRPr="00A021A7">
              <w:rPr>
                <w:sz w:val="28"/>
              </w:rPr>
              <w:t xml:space="preserve"> и реализации лома черных металлов,</w:t>
            </w:r>
            <w:r w:rsidR="000D6B22" w:rsidRPr="00A021A7">
              <w:rPr>
                <w:sz w:val="28"/>
              </w:rPr>
              <w:t xml:space="preserve"> цветных металлов,</w:t>
            </w:r>
            <w:r w:rsidRPr="00A021A7">
              <w:rPr>
                <w:sz w:val="28"/>
              </w:rPr>
              <w:t xml:space="preserve"> утвержденного постановлением Правительства РФ № </w:t>
            </w:r>
            <w:r w:rsidR="000D6B22" w:rsidRPr="00A021A7">
              <w:rPr>
                <w:sz w:val="28"/>
              </w:rPr>
              <w:t>1287</w:t>
            </w: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8F0ACA" w:rsidP="00FF51AE">
            <w:pPr>
              <w:spacing w:line="276" w:lineRule="auto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16606B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="004B5D51" w:rsidRPr="00C06ADD">
              <w:rPr>
                <w:sz w:val="28"/>
                <w:szCs w:val="28"/>
              </w:rPr>
              <w:t>, а также способы их получения заявителями, в том числе в электронной форме</w:t>
            </w:r>
            <w:r w:rsidR="00146E4A" w:rsidRPr="00C06ADD">
              <w:rPr>
                <w:sz w:val="28"/>
                <w:szCs w:val="28"/>
              </w:rPr>
              <w:t xml:space="preserve">, порядок их представления; государственный орган, орган местного самоуправления либо организация, в распоряжении которых </w:t>
            </w:r>
            <w:r w:rsidR="00146E4A" w:rsidRPr="00C06ADD">
              <w:rPr>
                <w:sz w:val="28"/>
                <w:szCs w:val="28"/>
              </w:rPr>
              <w:lastRenderedPageBreak/>
              <w:t>находятся данные документы</w:t>
            </w:r>
            <w:proofErr w:type="gramEnd"/>
          </w:p>
        </w:tc>
        <w:tc>
          <w:tcPr>
            <w:tcW w:w="7088" w:type="dxa"/>
          </w:tcPr>
          <w:p w:rsidR="008F0ACA" w:rsidRPr="0016606B" w:rsidRDefault="00BA55AC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Предоставляются</w:t>
            </w:r>
            <w:r w:rsidR="008F0ACA" w:rsidRPr="0016606B">
              <w:rPr>
                <w:sz w:val="28"/>
              </w:rPr>
              <w:t xml:space="preserve"> в рамках межведомственного взаимодействия:</w:t>
            </w:r>
          </w:p>
          <w:p w:rsidR="008F0ACA" w:rsidRPr="0016606B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16606B">
              <w:rPr>
                <w:sz w:val="28"/>
              </w:rPr>
              <w:t>а) документ, подтверждающий уплату государственной пошлины за предоставление лицензии (в Управлении Федерального казначейства по Республике Татарстан);</w:t>
            </w:r>
          </w:p>
          <w:p w:rsidR="008F0ACA" w:rsidRPr="0016606B" w:rsidRDefault="008F0ACA" w:rsidP="00FF51AE">
            <w:pPr>
              <w:pStyle w:val="ConsPlusNormal"/>
              <w:suppressAutoHyphens/>
              <w:spacing w:line="276" w:lineRule="auto"/>
              <w:ind w:firstLine="317"/>
              <w:jc w:val="both"/>
              <w:rPr>
                <w:rFonts w:ascii="Times New Roman" w:hAnsi="Times New Roman"/>
                <w:sz w:val="28"/>
              </w:rPr>
            </w:pPr>
            <w:r w:rsidRPr="0016606B">
              <w:rPr>
                <w:rFonts w:ascii="Times New Roman" w:hAnsi="Times New Roman"/>
                <w:sz w:val="28"/>
              </w:rPr>
              <w:t>б) документы, подтверждающие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 (в Управлении Федеральной службы государственной регистрации, кадастра и картографии по Республике Татарстан);</w:t>
            </w:r>
          </w:p>
          <w:p w:rsidR="008F0ACA" w:rsidRPr="0016606B" w:rsidRDefault="008F0ACA" w:rsidP="00FF51AE">
            <w:pPr>
              <w:pStyle w:val="ConsPlusNormal"/>
              <w:suppressAutoHyphens/>
              <w:spacing w:line="276" w:lineRule="auto"/>
              <w:ind w:firstLine="317"/>
              <w:jc w:val="both"/>
              <w:rPr>
                <w:rFonts w:ascii="Times New Roman" w:hAnsi="Times New Roman"/>
                <w:sz w:val="28"/>
              </w:rPr>
            </w:pPr>
            <w:r w:rsidRPr="0016606B">
              <w:rPr>
                <w:rFonts w:ascii="Times New Roman" w:hAnsi="Times New Roman"/>
                <w:sz w:val="28"/>
              </w:rPr>
              <w:t>в) выписка из Единого государственного реестра юридических лиц (в Управлении Федеральной налоговой службы по Республике Татарстан)</w:t>
            </w:r>
            <w:r w:rsidR="0047055B" w:rsidRPr="0016606B">
              <w:rPr>
                <w:rFonts w:ascii="Times New Roman" w:hAnsi="Times New Roman"/>
                <w:sz w:val="28"/>
              </w:rPr>
              <w:t>;</w:t>
            </w:r>
          </w:p>
          <w:p w:rsidR="008F0ACA" w:rsidRDefault="008F0ACA" w:rsidP="00FA2BD5">
            <w:pPr>
              <w:pStyle w:val="10"/>
              <w:suppressAutoHyphens/>
              <w:spacing w:before="0" w:after="0" w:line="276" w:lineRule="auto"/>
              <w:ind w:firstLine="318"/>
              <w:jc w:val="both"/>
              <w:rPr>
                <w:sz w:val="28"/>
              </w:rPr>
            </w:pPr>
            <w:r w:rsidRPr="0016606B">
              <w:rPr>
                <w:sz w:val="28"/>
              </w:rPr>
              <w:t>г) выписка из Единого государственного реестра индивидуальных предпринимателей (в Управлении Федеральной налоговой службы по Республике Татарстан).</w:t>
            </w:r>
          </w:p>
          <w:p w:rsidR="00FA2BD5" w:rsidRPr="00510B64" w:rsidRDefault="00FA2BD5" w:rsidP="00FA2BD5">
            <w:pPr>
              <w:pStyle w:val="10"/>
              <w:spacing w:before="0" w:after="0" w:line="276" w:lineRule="auto"/>
              <w:ind w:firstLine="318"/>
              <w:jc w:val="both"/>
              <w:rPr>
                <w:bCs/>
                <w:sz w:val="28"/>
              </w:rPr>
            </w:pPr>
            <w:r w:rsidRPr="00510B64">
              <w:rPr>
                <w:bCs/>
                <w:sz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FA2BD5" w:rsidRPr="0016606B" w:rsidRDefault="00FA2BD5" w:rsidP="00FA2BD5">
            <w:pPr>
              <w:pStyle w:val="10"/>
              <w:suppressAutoHyphens/>
              <w:spacing w:before="0" w:after="0" w:line="276" w:lineRule="auto"/>
              <w:ind w:firstLine="318"/>
              <w:jc w:val="both"/>
              <w:rPr>
                <w:sz w:val="28"/>
              </w:rPr>
            </w:pPr>
            <w:r w:rsidRPr="00510B64">
              <w:rPr>
                <w:bCs/>
                <w:sz w:val="28"/>
              </w:rPr>
              <w:t xml:space="preserve">Запрещается требовать от заявителя вышеуказанные документы, находящиеся в распоряжении </w:t>
            </w:r>
            <w:r w:rsidRPr="00510B64">
              <w:rPr>
                <w:bCs/>
                <w:sz w:val="28"/>
              </w:rPr>
              <w:lastRenderedPageBreak/>
              <w:t>государственных органов, органов местного самоуправления и иных организациях.</w:t>
            </w:r>
          </w:p>
        </w:tc>
        <w:tc>
          <w:tcPr>
            <w:tcW w:w="4252" w:type="dxa"/>
          </w:tcPr>
          <w:p w:rsidR="008F0ACA" w:rsidRPr="0016606B" w:rsidRDefault="008209BF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16606B">
              <w:rPr>
                <w:sz w:val="28"/>
              </w:rPr>
              <w:lastRenderedPageBreak/>
              <w:t xml:space="preserve">статьи 14, 18 </w:t>
            </w:r>
            <w:r w:rsidR="008F0ACA" w:rsidRPr="0016606B">
              <w:rPr>
                <w:sz w:val="28"/>
              </w:rPr>
              <w:t>Федеральн</w:t>
            </w:r>
            <w:r w:rsidRPr="0016606B">
              <w:rPr>
                <w:sz w:val="28"/>
              </w:rPr>
              <w:t>ого</w:t>
            </w:r>
            <w:r w:rsidR="008F0ACA" w:rsidRPr="0016606B">
              <w:rPr>
                <w:sz w:val="28"/>
              </w:rPr>
              <w:t xml:space="preserve"> закон</w:t>
            </w:r>
            <w:r w:rsidRPr="0016606B">
              <w:rPr>
                <w:sz w:val="28"/>
              </w:rPr>
              <w:t>а</w:t>
            </w:r>
            <w:r w:rsidR="008F0ACA" w:rsidRPr="0016606B">
              <w:rPr>
                <w:sz w:val="28"/>
              </w:rPr>
              <w:t xml:space="preserve"> № </w:t>
            </w:r>
            <w:r w:rsidRPr="0016606B">
              <w:rPr>
                <w:sz w:val="28"/>
              </w:rPr>
              <w:t xml:space="preserve"> </w:t>
            </w:r>
            <w:r w:rsidR="008F0ACA" w:rsidRPr="0016606B">
              <w:rPr>
                <w:sz w:val="28"/>
              </w:rPr>
              <w:t>99-ФЗ;</w:t>
            </w:r>
          </w:p>
          <w:p w:rsidR="008F0ACA" w:rsidRPr="00A021A7" w:rsidRDefault="000F38FB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rPr>
                <w:sz w:val="28"/>
              </w:rPr>
            </w:pPr>
            <w:r w:rsidRPr="00A021A7">
              <w:rPr>
                <w:sz w:val="28"/>
              </w:rPr>
              <w:t xml:space="preserve">пункт 7 Положения о </w:t>
            </w:r>
            <w:proofErr w:type="gramStart"/>
            <w:r w:rsidRPr="00A021A7">
              <w:rPr>
                <w:sz w:val="28"/>
              </w:rPr>
              <w:t>лицензировании</w:t>
            </w:r>
            <w:proofErr w:type="gramEnd"/>
            <w:r w:rsidRPr="00A021A7">
              <w:rPr>
                <w:sz w:val="28"/>
              </w:rPr>
              <w:t xml:space="preserve"> деятельности  по заготовке, переработке и реализации лома черных металлов, цветных металлов, утвержденного постановлением Правительства РФ № 1287</w:t>
            </w: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DC6063" w:rsidP="00FF51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  <w:r w:rsidR="008F0ACA" w:rsidRPr="0016606B">
              <w:rPr>
                <w:sz w:val="28"/>
                <w:szCs w:val="28"/>
              </w:rPr>
              <w:t>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7088" w:type="dxa"/>
          </w:tcPr>
          <w:p w:rsidR="008F0ACA" w:rsidRPr="0016606B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16606B">
              <w:rPr>
                <w:color w:val="000000"/>
                <w:sz w:val="28"/>
              </w:rPr>
              <w:t>Отказ в приеме документов не предусмотрен</w:t>
            </w:r>
            <w:r w:rsidR="00144B22" w:rsidRPr="0016606B">
              <w:rPr>
                <w:color w:val="000000"/>
                <w:sz w:val="28"/>
              </w:rPr>
              <w:t>.</w:t>
            </w:r>
          </w:p>
        </w:tc>
        <w:tc>
          <w:tcPr>
            <w:tcW w:w="4252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165"/>
              <w:rPr>
                <w:sz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DC6063" w:rsidP="00FF51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  <w:r w:rsidR="008F0ACA" w:rsidRPr="0016606B">
              <w:rPr>
                <w:sz w:val="28"/>
                <w:szCs w:val="28"/>
              </w:rPr>
              <w:t>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7088" w:type="dxa"/>
          </w:tcPr>
          <w:p w:rsidR="00F313D9" w:rsidRPr="006D4ADA" w:rsidRDefault="00F313D9" w:rsidP="00F313D9">
            <w:pPr>
              <w:pStyle w:val="12"/>
              <w:spacing w:line="276" w:lineRule="auto"/>
              <w:ind w:firstLine="317"/>
              <w:rPr>
                <w:bCs/>
              </w:rPr>
            </w:pPr>
            <w:r w:rsidRPr="006D4ADA">
              <w:rPr>
                <w:bCs/>
              </w:rPr>
              <w:t>1. Основание для отказа в предоставлении лицензии, переоформлении лицензии:</w:t>
            </w:r>
          </w:p>
          <w:p w:rsidR="00F313D9" w:rsidRPr="006D4ADA" w:rsidRDefault="00F313D9" w:rsidP="004D4B91">
            <w:pPr>
              <w:pStyle w:val="12"/>
              <w:spacing w:line="276" w:lineRule="auto"/>
              <w:ind w:firstLine="317"/>
              <w:jc w:val="both"/>
              <w:rPr>
                <w:bCs/>
              </w:rPr>
            </w:pPr>
            <w:r w:rsidRPr="006D4ADA">
              <w:rPr>
                <w:bCs/>
              </w:rPr>
              <w:t>а) наличие в представленных соискателем лицензии (лицензиатом) заявлении о предоставлении (переоформлении) лицензии и прилагаемых к нему документах недостоверной или искаженной информации;</w:t>
            </w:r>
          </w:p>
          <w:p w:rsidR="008F0ACA" w:rsidRPr="006D4ADA" w:rsidRDefault="00F313D9" w:rsidP="00F313D9">
            <w:pPr>
              <w:pStyle w:val="12"/>
              <w:suppressAutoHyphens/>
              <w:spacing w:line="276" w:lineRule="auto"/>
              <w:ind w:firstLine="317"/>
              <w:jc w:val="both"/>
            </w:pPr>
            <w:r w:rsidRPr="006D4ADA">
              <w:rPr>
                <w:bCs/>
              </w:rPr>
              <w:t>б) установленное в ходе проверки несоответствие соискателя лицензии (лицензиатом) лицензионным требованиям.</w:t>
            </w:r>
          </w:p>
          <w:p w:rsidR="00D32EBE" w:rsidRPr="006D4ADA" w:rsidRDefault="00D32EBE" w:rsidP="00FF51AE">
            <w:pPr>
              <w:pStyle w:val="12"/>
              <w:suppressAutoHyphens/>
              <w:spacing w:line="276" w:lineRule="auto"/>
              <w:ind w:firstLine="318"/>
              <w:jc w:val="both"/>
            </w:pPr>
            <w:r w:rsidRPr="006D4ADA">
              <w:t>2. Основани</w:t>
            </w:r>
            <w:r w:rsidR="003A6A67" w:rsidRPr="006D4ADA">
              <w:t>й</w:t>
            </w:r>
            <w:r w:rsidRPr="006D4ADA">
              <w:t xml:space="preserve"> для приостановления предоставлени</w:t>
            </w:r>
            <w:r w:rsidR="003A6A67" w:rsidRPr="006D4ADA">
              <w:t>я</w:t>
            </w:r>
            <w:r w:rsidRPr="006D4ADA">
              <w:t xml:space="preserve"> государственной услуги не имеется.</w:t>
            </w:r>
          </w:p>
          <w:p w:rsidR="0012561C" w:rsidRPr="006D4ADA" w:rsidRDefault="0012561C" w:rsidP="00FF51AE">
            <w:pPr>
              <w:pStyle w:val="12"/>
              <w:suppressAutoHyphens/>
              <w:spacing w:line="276" w:lineRule="auto"/>
              <w:ind w:firstLine="317"/>
              <w:jc w:val="both"/>
            </w:pPr>
          </w:p>
        </w:tc>
        <w:tc>
          <w:tcPr>
            <w:tcW w:w="4252" w:type="dxa"/>
          </w:tcPr>
          <w:p w:rsidR="008F0ACA" w:rsidRPr="0016606B" w:rsidRDefault="008209BF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jc w:val="both"/>
              <w:rPr>
                <w:sz w:val="28"/>
              </w:rPr>
            </w:pPr>
            <w:r w:rsidRPr="0016606B">
              <w:rPr>
                <w:sz w:val="28"/>
              </w:rPr>
              <w:t>статьи 14, 18 Фе</w:t>
            </w:r>
            <w:r w:rsidR="00414D63" w:rsidRPr="0016606B">
              <w:rPr>
                <w:sz w:val="28"/>
              </w:rPr>
              <w:t xml:space="preserve">дерального </w:t>
            </w:r>
            <w:r w:rsidRPr="0016606B">
              <w:rPr>
                <w:sz w:val="28"/>
              </w:rPr>
              <w:t>закона №  99-ФЗ</w:t>
            </w: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8F0ACA" w:rsidP="00DC6063">
            <w:pPr>
              <w:spacing w:line="276" w:lineRule="auto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>2.</w:t>
            </w:r>
            <w:r w:rsidR="00DC6063">
              <w:rPr>
                <w:sz w:val="28"/>
                <w:szCs w:val="28"/>
              </w:rPr>
              <w:t>9</w:t>
            </w:r>
            <w:r w:rsidRPr="0016606B">
              <w:rPr>
                <w:sz w:val="28"/>
                <w:szCs w:val="28"/>
              </w:rPr>
              <w:t>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7088" w:type="dxa"/>
          </w:tcPr>
          <w:p w:rsidR="008F0ACA" w:rsidRPr="006D4ADA" w:rsidRDefault="008F0ACA" w:rsidP="00FF51AE">
            <w:pPr>
              <w:pStyle w:val="12"/>
              <w:suppressAutoHyphens/>
              <w:spacing w:line="276" w:lineRule="auto"/>
              <w:ind w:firstLine="317"/>
              <w:jc w:val="both"/>
            </w:pPr>
            <w:r w:rsidRPr="006D4ADA">
              <w:t xml:space="preserve">Государственная услуга предоставляется на возмездной основе. 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Государственная пошлина: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предоставление лицензии - </w:t>
            </w:r>
            <w:r w:rsidR="00707486" w:rsidRPr="006D4ADA">
              <w:rPr>
                <w:sz w:val="28"/>
              </w:rPr>
              <w:t>7500</w:t>
            </w:r>
            <w:r w:rsidR="00647601" w:rsidRPr="006D4ADA">
              <w:rPr>
                <w:sz w:val="28"/>
              </w:rPr>
              <w:t xml:space="preserve"> </w:t>
            </w:r>
            <w:r w:rsidRPr="006D4ADA">
              <w:rPr>
                <w:sz w:val="28"/>
              </w:rPr>
              <w:t xml:space="preserve">рублей; 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переоформление документа, подтверждающего наличие лицензии, и (или) приложения к такому </w:t>
            </w:r>
            <w:r w:rsidRPr="006D4ADA">
              <w:rPr>
                <w:sz w:val="28"/>
              </w:rPr>
              <w:lastRenderedPageBreak/>
              <w:t xml:space="preserve">документу в связи с внесением дополнений в сведения об адресах мест осуществления лицензируемого вида деятельности </w:t>
            </w:r>
            <w:r w:rsidR="00707486" w:rsidRPr="006D4ADA">
              <w:rPr>
                <w:sz w:val="28"/>
              </w:rPr>
              <w:t>–</w:t>
            </w:r>
            <w:r w:rsidRPr="006D4ADA">
              <w:rPr>
                <w:sz w:val="28"/>
              </w:rPr>
              <w:t xml:space="preserve"> </w:t>
            </w:r>
            <w:r w:rsidR="00707486" w:rsidRPr="006D4ADA">
              <w:rPr>
                <w:sz w:val="28"/>
              </w:rPr>
              <w:t xml:space="preserve">3500 </w:t>
            </w:r>
            <w:r w:rsidRPr="006D4ADA">
              <w:rPr>
                <w:sz w:val="28"/>
              </w:rPr>
              <w:t>рублей;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переоформление документа, подтверждающего наличие лицензии, и (или) приложения к такому документу в других случаях – </w:t>
            </w:r>
            <w:r w:rsidR="00707486" w:rsidRPr="006D4ADA">
              <w:rPr>
                <w:sz w:val="28"/>
              </w:rPr>
              <w:t>750</w:t>
            </w:r>
            <w:r w:rsidR="00647601" w:rsidRPr="006D4ADA">
              <w:rPr>
                <w:color w:val="FF0000"/>
                <w:sz w:val="28"/>
              </w:rPr>
              <w:t xml:space="preserve"> </w:t>
            </w:r>
            <w:r w:rsidRPr="006D4ADA">
              <w:rPr>
                <w:sz w:val="28"/>
              </w:rPr>
              <w:t>рублей;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выдача дубликата </w:t>
            </w:r>
            <w:r w:rsidR="003138B0" w:rsidRPr="006D4ADA">
              <w:rPr>
                <w:sz w:val="28"/>
              </w:rPr>
              <w:t xml:space="preserve">лицензии </w:t>
            </w:r>
            <w:r w:rsidR="00A021A7" w:rsidRPr="006D4ADA">
              <w:rPr>
                <w:sz w:val="28"/>
              </w:rPr>
              <w:t xml:space="preserve">- </w:t>
            </w:r>
            <w:r w:rsidR="00707486" w:rsidRPr="006D4ADA">
              <w:rPr>
                <w:sz w:val="28"/>
              </w:rPr>
              <w:t>750</w:t>
            </w:r>
            <w:r w:rsidR="00647601" w:rsidRPr="006D4ADA">
              <w:rPr>
                <w:sz w:val="28"/>
              </w:rPr>
              <w:t xml:space="preserve"> </w:t>
            </w:r>
            <w:r w:rsidRPr="006D4ADA">
              <w:rPr>
                <w:sz w:val="28"/>
              </w:rPr>
              <w:t>рублей</w:t>
            </w:r>
            <w:r w:rsidR="008745E0" w:rsidRPr="006D4ADA">
              <w:rPr>
                <w:sz w:val="28"/>
              </w:rPr>
              <w:t>.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Получатель платежа: 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УФК по Республике Татарстан (Минэкономики РТ)</w:t>
            </w:r>
          </w:p>
          <w:p w:rsidR="008F0ACA" w:rsidRPr="006D4ADA" w:rsidRDefault="008F0ACA" w:rsidP="00FF51AE">
            <w:pPr>
              <w:pStyle w:val="211"/>
              <w:suppressAutoHyphens/>
              <w:spacing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Реквизиты получателя платежа: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ГРКЦ НБ РТ Банка России г. Казань 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БИК 049205001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ИНН 1655141501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КПП 165501001</w:t>
            </w:r>
          </w:p>
          <w:p w:rsidR="008F0ACA" w:rsidRPr="006D4ADA" w:rsidRDefault="003B3B21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ОКТМО 92701000</w:t>
            </w:r>
          </w:p>
          <w:p w:rsidR="008F0ACA" w:rsidRPr="006D4AD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proofErr w:type="gramStart"/>
            <w:r w:rsidRPr="006D4ADA">
              <w:rPr>
                <w:sz w:val="28"/>
              </w:rPr>
              <w:t>Р</w:t>
            </w:r>
            <w:proofErr w:type="gramEnd"/>
            <w:r w:rsidRPr="006D4ADA">
              <w:rPr>
                <w:sz w:val="28"/>
              </w:rPr>
              <w:t>/счет 40101810800000010001</w:t>
            </w:r>
          </w:p>
          <w:p w:rsidR="002E2924" w:rsidRPr="006D4ADA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>Код бюджетной классификации 70210807082011000110</w:t>
            </w:r>
            <w:r w:rsidR="007A4FC9" w:rsidRPr="006D4ADA">
              <w:rPr>
                <w:sz w:val="28"/>
              </w:rPr>
              <w:t>.</w:t>
            </w:r>
          </w:p>
          <w:p w:rsidR="002E2924" w:rsidRDefault="002E2924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6D4ADA">
              <w:rPr>
                <w:sz w:val="28"/>
              </w:rPr>
              <w:t xml:space="preserve">Сведения из реестра </w:t>
            </w:r>
            <w:r w:rsidR="003C32D2" w:rsidRPr="006D4ADA">
              <w:rPr>
                <w:sz w:val="28"/>
              </w:rPr>
              <w:t xml:space="preserve">лицензий </w:t>
            </w:r>
            <w:r w:rsidRPr="006D4ADA">
              <w:rPr>
                <w:sz w:val="28"/>
              </w:rPr>
              <w:t>предоставляются бесплатно.</w:t>
            </w:r>
          </w:p>
          <w:p w:rsidR="008F29AD" w:rsidRPr="006D4ADA" w:rsidRDefault="008F29A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317"/>
              <w:jc w:val="both"/>
              <w:rPr>
                <w:i/>
                <w:sz w:val="28"/>
              </w:rPr>
            </w:pPr>
            <w:proofErr w:type="gramStart"/>
            <w:r w:rsidRPr="006010CB">
              <w:rPr>
                <w:bCs/>
                <w:sz w:val="28"/>
                <w:szCs w:val="28"/>
              </w:rPr>
              <w:t>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Министерства и (или) должностного лица, многофункционального центра и (или) работника многофункционального центра, плата с заявителя не взимается</w:t>
            </w:r>
            <w:r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4252" w:type="dxa"/>
          </w:tcPr>
          <w:p w:rsidR="008F0ACA" w:rsidRPr="0016606B" w:rsidRDefault="00C779C2" w:rsidP="00FF51AE">
            <w:pPr>
              <w:pStyle w:val="ConsPlusNonformat"/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6606B">
              <w:rPr>
                <w:rFonts w:ascii="Times New Roman" w:hAnsi="Times New Roman"/>
                <w:sz w:val="28"/>
              </w:rPr>
              <w:lastRenderedPageBreak/>
              <w:t xml:space="preserve">статья 10 </w:t>
            </w:r>
            <w:r w:rsidR="008F0ACA" w:rsidRPr="0016606B">
              <w:rPr>
                <w:rFonts w:ascii="Times New Roman" w:hAnsi="Times New Roman"/>
                <w:sz w:val="28"/>
              </w:rPr>
              <w:t>Федеральн</w:t>
            </w:r>
            <w:r w:rsidRPr="0016606B">
              <w:rPr>
                <w:rFonts w:ascii="Times New Roman" w:hAnsi="Times New Roman"/>
                <w:sz w:val="28"/>
              </w:rPr>
              <w:t>ого</w:t>
            </w:r>
            <w:r w:rsidR="008F0ACA" w:rsidRPr="0016606B">
              <w:rPr>
                <w:rFonts w:ascii="Times New Roman" w:hAnsi="Times New Roman"/>
                <w:sz w:val="28"/>
              </w:rPr>
              <w:t xml:space="preserve"> закон</w:t>
            </w:r>
            <w:r w:rsidRPr="0016606B">
              <w:rPr>
                <w:rFonts w:ascii="Times New Roman" w:hAnsi="Times New Roman"/>
                <w:sz w:val="28"/>
              </w:rPr>
              <w:t>а</w:t>
            </w:r>
            <w:r w:rsidR="008F0ACA" w:rsidRPr="0016606B">
              <w:rPr>
                <w:rFonts w:ascii="Times New Roman" w:hAnsi="Times New Roman"/>
                <w:sz w:val="28"/>
              </w:rPr>
              <w:t xml:space="preserve"> № 99-ФЗ</w:t>
            </w:r>
            <w:r w:rsidRPr="0016606B">
              <w:rPr>
                <w:rFonts w:ascii="Times New Roman" w:hAnsi="Times New Roman"/>
                <w:sz w:val="28"/>
              </w:rPr>
              <w:t>;</w:t>
            </w:r>
            <w:r w:rsidR="008F0ACA" w:rsidRPr="0016606B">
              <w:rPr>
                <w:rFonts w:ascii="Times New Roman" w:hAnsi="Times New Roman"/>
                <w:sz w:val="28"/>
              </w:rPr>
              <w:t xml:space="preserve"> </w:t>
            </w:r>
          </w:p>
          <w:p w:rsidR="00CE4ABB" w:rsidRDefault="008F0ACA" w:rsidP="00FF51AE">
            <w:pPr>
              <w:pStyle w:val="ConsPlusNonformat"/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16606B">
              <w:rPr>
                <w:rFonts w:ascii="Times New Roman" w:hAnsi="Times New Roman"/>
                <w:sz w:val="28"/>
              </w:rPr>
              <w:t>п</w:t>
            </w:r>
            <w:r w:rsidR="006C4F9F" w:rsidRPr="0016606B">
              <w:rPr>
                <w:rFonts w:ascii="Times New Roman" w:hAnsi="Times New Roman"/>
                <w:sz w:val="28"/>
              </w:rPr>
              <w:t>од</w:t>
            </w:r>
            <w:r w:rsidRPr="0016606B">
              <w:rPr>
                <w:rFonts w:ascii="Times New Roman" w:hAnsi="Times New Roman"/>
                <w:sz w:val="28"/>
              </w:rPr>
              <w:t>п</w:t>
            </w:r>
            <w:r w:rsidR="006C4F9F" w:rsidRPr="0016606B">
              <w:rPr>
                <w:rFonts w:ascii="Times New Roman" w:hAnsi="Times New Roman"/>
                <w:sz w:val="28"/>
              </w:rPr>
              <w:t>ункт</w:t>
            </w:r>
            <w:r w:rsidRPr="0016606B">
              <w:rPr>
                <w:rFonts w:ascii="Times New Roman" w:hAnsi="Times New Roman"/>
                <w:sz w:val="28"/>
              </w:rPr>
              <w:t> 92 п</w:t>
            </w:r>
            <w:r w:rsidR="006C4F9F" w:rsidRPr="0016606B">
              <w:rPr>
                <w:rFonts w:ascii="Times New Roman" w:hAnsi="Times New Roman"/>
                <w:sz w:val="28"/>
              </w:rPr>
              <w:t>ункта</w:t>
            </w:r>
            <w:r w:rsidRPr="0016606B">
              <w:rPr>
                <w:rFonts w:ascii="Times New Roman" w:hAnsi="Times New Roman"/>
                <w:sz w:val="28"/>
              </w:rPr>
              <w:t xml:space="preserve"> 1 ст</w:t>
            </w:r>
            <w:r w:rsidR="006C4F9F" w:rsidRPr="0016606B">
              <w:rPr>
                <w:rFonts w:ascii="Times New Roman" w:hAnsi="Times New Roman"/>
                <w:sz w:val="28"/>
              </w:rPr>
              <w:t>атьи</w:t>
            </w:r>
            <w:r w:rsidRPr="0016606B">
              <w:rPr>
                <w:rFonts w:ascii="Times New Roman" w:hAnsi="Times New Roman"/>
                <w:sz w:val="28"/>
              </w:rPr>
              <w:t xml:space="preserve"> 333.33</w:t>
            </w:r>
            <w:r w:rsidRPr="0016606B">
              <w:rPr>
                <w:rFonts w:ascii="Times New Roman" w:eastAsia="SimSun" w:hAnsi="Times New Roman"/>
                <w:sz w:val="28"/>
              </w:rPr>
              <w:t xml:space="preserve"> </w:t>
            </w:r>
            <w:r w:rsidRPr="0016606B">
              <w:rPr>
                <w:rFonts w:ascii="Times New Roman" w:hAnsi="Times New Roman"/>
                <w:sz w:val="28"/>
              </w:rPr>
              <w:t>Налогового кодекса РФ</w:t>
            </w:r>
            <w:r w:rsidR="00CE4ABB">
              <w:rPr>
                <w:rFonts w:ascii="Times New Roman" w:hAnsi="Times New Roman"/>
                <w:sz w:val="28"/>
              </w:rPr>
              <w:t>;</w:t>
            </w:r>
          </w:p>
          <w:p w:rsidR="008F0ACA" w:rsidRPr="00CE4ABB" w:rsidRDefault="00CE4ABB" w:rsidP="00FF51AE">
            <w:pPr>
              <w:pStyle w:val="ConsPlusNonformat"/>
              <w:suppressAutoHyphens/>
              <w:spacing w:line="276" w:lineRule="auto"/>
              <w:jc w:val="both"/>
              <w:rPr>
                <w:rFonts w:ascii="Times New Roman" w:hAnsi="Times New Roman"/>
                <w:sz w:val="28"/>
              </w:rPr>
            </w:pPr>
            <w:r w:rsidRPr="00CE4ABB">
              <w:rPr>
                <w:rFonts w:ascii="Times New Roman" w:hAnsi="Times New Roman"/>
                <w:sz w:val="28"/>
              </w:rPr>
              <w:t xml:space="preserve">статья 8 Федерального закона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 w:rsidRPr="00CE4ABB">
              <w:rPr>
                <w:rFonts w:ascii="Times New Roman" w:hAnsi="Times New Roman"/>
                <w:sz w:val="28"/>
              </w:rPr>
              <w:t>№ 210-ФЗ</w:t>
            </w:r>
            <w:r w:rsidR="008F0ACA" w:rsidRPr="00CE4ABB">
              <w:rPr>
                <w:rFonts w:ascii="Times New Roman" w:hAnsi="Times New Roman"/>
                <w:sz w:val="28"/>
              </w:rPr>
              <w:t xml:space="preserve"> </w:t>
            </w:r>
          </w:p>
          <w:p w:rsidR="008F0ACA" w:rsidRPr="0016606B" w:rsidRDefault="008F0ACA" w:rsidP="00FF51AE">
            <w:pPr>
              <w:pStyle w:val="10"/>
              <w:suppressAutoHyphens/>
              <w:spacing w:before="0" w:after="0" w:line="276" w:lineRule="auto"/>
              <w:ind w:firstLine="34"/>
              <w:jc w:val="both"/>
              <w:rPr>
                <w:i/>
                <w:sz w:val="28"/>
              </w:rPr>
            </w:pPr>
          </w:p>
        </w:tc>
      </w:tr>
      <w:tr w:rsidR="00CC074D" w:rsidRPr="0016606B" w:rsidTr="003F682F">
        <w:tc>
          <w:tcPr>
            <w:tcW w:w="3686" w:type="dxa"/>
          </w:tcPr>
          <w:p w:rsidR="00CC074D" w:rsidRPr="0016606B" w:rsidRDefault="008E2281" w:rsidP="008E2281">
            <w:pPr>
              <w:spacing w:line="276" w:lineRule="auto"/>
              <w:rPr>
                <w:sz w:val="28"/>
                <w:szCs w:val="28"/>
              </w:rPr>
            </w:pPr>
            <w:r w:rsidRPr="008E2281">
              <w:rPr>
                <w:sz w:val="28"/>
                <w:szCs w:val="28"/>
              </w:rPr>
              <w:lastRenderedPageBreak/>
      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7088" w:type="dxa"/>
          </w:tcPr>
          <w:p w:rsidR="00CC074D" w:rsidRPr="0016606B" w:rsidRDefault="00AA1421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AA1421">
              <w:rPr>
                <w:sz w:val="28"/>
              </w:rPr>
              <w:t>Предоставление необходимых и обязательных услуг не требуется</w:t>
            </w:r>
            <w:r>
              <w:rPr>
                <w:sz w:val="28"/>
              </w:rPr>
              <w:t>.</w:t>
            </w:r>
          </w:p>
        </w:tc>
        <w:tc>
          <w:tcPr>
            <w:tcW w:w="4252" w:type="dxa"/>
          </w:tcPr>
          <w:p w:rsidR="00CC074D" w:rsidRPr="0016606B" w:rsidRDefault="00CC074D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165"/>
              <w:rPr>
                <w:sz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8F0ACA" w:rsidP="00FF51AE">
            <w:pPr>
              <w:spacing w:line="276" w:lineRule="auto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7088" w:type="dxa"/>
          </w:tcPr>
          <w:p w:rsidR="008F0ACA" w:rsidRPr="0016606B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16606B">
              <w:rPr>
                <w:sz w:val="28"/>
              </w:rPr>
              <w:t>Предоставление необходимых и обязательных услуг не требуется</w:t>
            </w:r>
            <w:r w:rsidR="00144B22" w:rsidRPr="0016606B">
              <w:rPr>
                <w:sz w:val="28"/>
              </w:rPr>
              <w:t>.</w:t>
            </w:r>
          </w:p>
        </w:tc>
        <w:tc>
          <w:tcPr>
            <w:tcW w:w="4252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165"/>
              <w:rPr>
                <w:sz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8F0ACA" w:rsidRPr="0016606B" w:rsidRDefault="008F0ACA" w:rsidP="00FF51AE">
            <w:pPr>
              <w:spacing w:line="276" w:lineRule="auto"/>
              <w:rPr>
                <w:sz w:val="28"/>
                <w:szCs w:val="28"/>
              </w:rPr>
            </w:pPr>
            <w:r w:rsidRPr="0016606B">
              <w:rPr>
                <w:sz w:val="28"/>
                <w:szCs w:val="28"/>
              </w:rPr>
              <w:t xml:space="preserve">2.12. Максимальный срок ожидания в очереди при подаче запроса о </w:t>
            </w:r>
            <w:r w:rsidRPr="0016606B">
              <w:rPr>
                <w:sz w:val="28"/>
                <w:szCs w:val="28"/>
              </w:rPr>
              <w:lastRenderedPageBreak/>
              <w:t>предоставлении государственной услуги  и при получении результата предоставления таких услуг</w:t>
            </w:r>
          </w:p>
        </w:tc>
        <w:tc>
          <w:tcPr>
            <w:tcW w:w="7088" w:type="dxa"/>
          </w:tcPr>
          <w:p w:rsidR="008F0ACA" w:rsidRPr="00FE22CC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16606B">
              <w:rPr>
                <w:sz w:val="28"/>
              </w:rPr>
              <w:lastRenderedPageBreak/>
              <w:t xml:space="preserve">Максимальный срок ожидания приема </w:t>
            </w:r>
            <w:r w:rsidRPr="00FE22CC">
              <w:rPr>
                <w:sz w:val="28"/>
              </w:rPr>
              <w:t>(обслуживания) получателя государственной услуги</w:t>
            </w:r>
            <w:r w:rsidR="00C763E1" w:rsidRPr="00FE22CC">
              <w:rPr>
                <w:sz w:val="28"/>
              </w:rPr>
              <w:t xml:space="preserve"> </w:t>
            </w:r>
            <w:r w:rsidR="00395167" w:rsidRPr="00FE22CC">
              <w:rPr>
                <w:sz w:val="28"/>
              </w:rPr>
              <w:t>(</w:t>
            </w:r>
            <w:r w:rsidR="00395167" w:rsidRPr="00605BF4">
              <w:rPr>
                <w:sz w:val="28"/>
              </w:rPr>
              <w:t xml:space="preserve">заявителя) </w:t>
            </w:r>
            <w:r w:rsidR="00C763E1" w:rsidRPr="00605BF4">
              <w:rPr>
                <w:sz w:val="28"/>
              </w:rPr>
              <w:t xml:space="preserve">и при получении результата предоставления </w:t>
            </w:r>
            <w:r w:rsidR="00C763E1" w:rsidRPr="00605BF4">
              <w:rPr>
                <w:sz w:val="28"/>
              </w:rPr>
              <w:lastRenderedPageBreak/>
              <w:t xml:space="preserve">таких услуг </w:t>
            </w:r>
            <w:r w:rsidRPr="00605BF4">
              <w:rPr>
                <w:sz w:val="28"/>
              </w:rPr>
              <w:t xml:space="preserve"> </w:t>
            </w:r>
            <w:r w:rsidR="00C763E1" w:rsidRPr="00605BF4">
              <w:rPr>
                <w:sz w:val="28"/>
              </w:rPr>
              <w:t xml:space="preserve">установить </w:t>
            </w:r>
            <w:r w:rsidR="00E94CF0" w:rsidRPr="00605BF4">
              <w:rPr>
                <w:sz w:val="28"/>
              </w:rPr>
              <w:t xml:space="preserve"> в </w:t>
            </w:r>
            <w:r w:rsidRPr="00605BF4">
              <w:rPr>
                <w:sz w:val="28"/>
              </w:rPr>
              <w:t>15</w:t>
            </w:r>
            <w:r w:rsidRPr="00991D1B">
              <w:rPr>
                <w:sz w:val="28"/>
              </w:rPr>
              <w:t xml:space="preserve"> минут</w:t>
            </w:r>
            <w:r w:rsidRPr="00FE22CC">
              <w:rPr>
                <w:sz w:val="28"/>
              </w:rPr>
              <w:t>.</w:t>
            </w:r>
          </w:p>
          <w:p w:rsidR="008F0ACA" w:rsidRPr="00514D5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color w:val="000000"/>
                <w:sz w:val="28"/>
              </w:rPr>
            </w:pPr>
            <w:r w:rsidRPr="00514D5A">
              <w:rPr>
                <w:color w:val="000000"/>
                <w:sz w:val="28"/>
              </w:rPr>
              <w:t>Очередность для отдельных категорий получателей государственной услуги не установлена</w:t>
            </w:r>
            <w:r w:rsidR="00144B22" w:rsidRPr="00514D5A">
              <w:rPr>
                <w:color w:val="000000"/>
                <w:sz w:val="28"/>
              </w:rPr>
              <w:t>.</w:t>
            </w:r>
          </w:p>
          <w:p w:rsidR="008F0ACA" w:rsidRPr="0016606B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</w:p>
        </w:tc>
        <w:tc>
          <w:tcPr>
            <w:tcW w:w="4252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165"/>
              <w:rPr>
                <w:sz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8F0ACA" w:rsidRPr="00C06ADD" w:rsidRDefault="008F0ACA" w:rsidP="00FF51AE">
            <w:pPr>
              <w:spacing w:line="276" w:lineRule="auto"/>
              <w:rPr>
                <w:sz w:val="28"/>
                <w:szCs w:val="28"/>
              </w:rPr>
            </w:pPr>
            <w:r w:rsidRPr="00C06ADD">
              <w:rPr>
                <w:sz w:val="28"/>
                <w:szCs w:val="28"/>
              </w:rPr>
              <w:lastRenderedPageBreak/>
              <w:t xml:space="preserve">2.13. Срок </w:t>
            </w:r>
            <w:r w:rsidR="00984EBD">
              <w:rPr>
                <w:sz w:val="28"/>
                <w:szCs w:val="28"/>
              </w:rPr>
              <w:t xml:space="preserve">и порядок </w:t>
            </w:r>
            <w:r w:rsidRPr="00C06ADD">
              <w:rPr>
                <w:sz w:val="28"/>
                <w:szCs w:val="28"/>
              </w:rPr>
              <w:t>регистрации запроса заявителя о предоставлении государственной</w:t>
            </w:r>
            <w:r w:rsidRPr="00C06ADD">
              <w:rPr>
                <w:color w:val="FF0000"/>
                <w:sz w:val="28"/>
                <w:szCs w:val="28"/>
              </w:rPr>
              <w:t xml:space="preserve">  </w:t>
            </w:r>
            <w:r w:rsidR="00720328" w:rsidRPr="00C06ADD">
              <w:rPr>
                <w:sz w:val="28"/>
                <w:szCs w:val="28"/>
              </w:rPr>
              <w:t>услуги, в том числе в электронной форме</w:t>
            </w:r>
          </w:p>
        </w:tc>
        <w:tc>
          <w:tcPr>
            <w:tcW w:w="7088" w:type="dxa"/>
          </w:tcPr>
          <w:p w:rsidR="008F0ACA" w:rsidRDefault="008F0ACA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color w:val="000000"/>
                <w:sz w:val="28"/>
                <w:szCs w:val="28"/>
              </w:rPr>
            </w:pPr>
            <w:r w:rsidRPr="0016606B">
              <w:rPr>
                <w:color w:val="000000"/>
                <w:sz w:val="28"/>
                <w:szCs w:val="28"/>
              </w:rPr>
              <w:t>В течение одного дня с момента поступления заявления</w:t>
            </w:r>
            <w:r w:rsidR="00144B22" w:rsidRPr="0016606B">
              <w:rPr>
                <w:color w:val="000000"/>
                <w:sz w:val="28"/>
                <w:szCs w:val="28"/>
              </w:rPr>
              <w:t>.</w:t>
            </w:r>
          </w:p>
          <w:p w:rsidR="007B56D6" w:rsidRPr="0016606B" w:rsidRDefault="007B56D6" w:rsidP="00FF51AE">
            <w:pPr>
              <w:pStyle w:val="10"/>
              <w:suppressAutoHyphens/>
              <w:spacing w:before="0" w:after="0" w:line="276" w:lineRule="auto"/>
              <w:ind w:firstLine="317"/>
              <w:jc w:val="both"/>
              <w:rPr>
                <w:sz w:val="28"/>
              </w:rPr>
            </w:pPr>
            <w:r w:rsidRPr="0033676E">
              <w:rPr>
                <w:bCs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</w:t>
            </w:r>
            <w:r>
              <w:rPr>
                <w:bCs/>
                <w:sz w:val="28"/>
                <w:szCs w:val="28"/>
              </w:rPr>
              <w:t>ным (праздничным) рабочий день.</w:t>
            </w:r>
          </w:p>
        </w:tc>
        <w:tc>
          <w:tcPr>
            <w:tcW w:w="4252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165"/>
              <w:rPr>
                <w:sz w:val="28"/>
              </w:rPr>
            </w:pPr>
          </w:p>
        </w:tc>
      </w:tr>
      <w:tr w:rsidR="008F0ACA" w:rsidRPr="0016606B" w:rsidTr="003F682F">
        <w:tc>
          <w:tcPr>
            <w:tcW w:w="3686" w:type="dxa"/>
          </w:tcPr>
          <w:p w:rsidR="008F0ACA" w:rsidRPr="00510B64" w:rsidRDefault="00984EBD" w:rsidP="00FF51AE">
            <w:pPr>
              <w:spacing w:line="276" w:lineRule="auto"/>
              <w:rPr>
                <w:sz w:val="28"/>
                <w:szCs w:val="28"/>
              </w:rPr>
            </w:pPr>
            <w:r w:rsidRPr="00984EBD">
              <w:rPr>
                <w:sz w:val="28"/>
                <w:szCs w:val="28"/>
              </w:rPr>
              <w:t xml:space="preserve">2.14. </w:t>
            </w:r>
            <w:proofErr w:type="gramStart"/>
            <w:r w:rsidRPr="00984EBD">
              <w:rPr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</w:t>
            </w:r>
            <w:r w:rsidRPr="00984EBD">
              <w:rPr>
                <w:sz w:val="28"/>
                <w:szCs w:val="28"/>
              </w:rPr>
              <w:lastRenderedPageBreak/>
              <w:t>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984EBD">
              <w:rPr>
                <w:sz w:val="28"/>
                <w:szCs w:val="28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7088" w:type="dxa"/>
          </w:tcPr>
          <w:p w:rsidR="004150E0" w:rsidRPr="00510B64" w:rsidRDefault="004150E0" w:rsidP="004150E0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4150E0" w:rsidRPr="00510B64" w:rsidRDefault="004150E0" w:rsidP="004150E0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4150E0" w:rsidRPr="00510B64" w:rsidRDefault="004150E0" w:rsidP="004150E0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 xml:space="preserve">Визуальная, текстовая и мультимедийная информация о </w:t>
            </w:r>
            <w:proofErr w:type="gramStart"/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>порядке</w:t>
            </w:r>
            <w:proofErr w:type="gramEnd"/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8F0ACA" w:rsidRPr="00510B64" w:rsidRDefault="004150E0" w:rsidP="004150E0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>Присутственное место оборудовано электронным информационным киоском (</w:t>
            </w:r>
            <w:proofErr w:type="spellStart"/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>инфомат</w:t>
            </w:r>
            <w:proofErr w:type="spellEnd"/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t xml:space="preserve">) подключенным к Государственной интегрированной системе </w:t>
            </w:r>
            <w:r w:rsidRPr="00510B6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телекоммуникаций Республики Татарстан.</w:t>
            </w:r>
          </w:p>
        </w:tc>
        <w:tc>
          <w:tcPr>
            <w:tcW w:w="4252" w:type="dxa"/>
          </w:tcPr>
          <w:p w:rsidR="008F0ACA" w:rsidRPr="0016606B" w:rsidRDefault="008F0ACA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rPr>
                <w:color w:val="000000"/>
                <w:sz w:val="28"/>
              </w:rPr>
            </w:pPr>
          </w:p>
        </w:tc>
      </w:tr>
      <w:tr w:rsidR="008F0ACA" w:rsidRPr="00BA3626" w:rsidTr="003F682F">
        <w:tc>
          <w:tcPr>
            <w:tcW w:w="3686" w:type="dxa"/>
          </w:tcPr>
          <w:p w:rsidR="008F0ACA" w:rsidRPr="006F01CC" w:rsidRDefault="00984EBD" w:rsidP="00FF51AE">
            <w:pPr>
              <w:spacing w:line="276" w:lineRule="auto"/>
              <w:rPr>
                <w:sz w:val="28"/>
                <w:szCs w:val="28"/>
              </w:rPr>
            </w:pPr>
            <w:r w:rsidRPr="00984EBD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984EBD">
              <w:rPr>
                <w:sz w:val="28"/>
                <w:szCs w:val="28"/>
              </w:rPr>
      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984EBD">
              <w:rPr>
                <w:sz w:val="28"/>
                <w:szCs w:val="28"/>
              </w:rPr>
              <w:lastRenderedPageBreak/>
              <w:t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984EBD">
              <w:rPr>
                <w:sz w:val="28"/>
                <w:szCs w:val="28"/>
              </w:rPr>
              <w:t xml:space="preserve"> </w:t>
            </w:r>
            <w:proofErr w:type="gramStart"/>
            <w:r w:rsidRPr="00984EBD">
              <w:rPr>
                <w:sz w:val="28"/>
                <w:szCs w:val="28"/>
              </w:rPr>
              <w:t xml:space="preserve"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</w:t>
            </w:r>
            <w:r w:rsidRPr="00984EBD">
              <w:rPr>
                <w:sz w:val="28"/>
                <w:szCs w:val="28"/>
              </w:rPr>
              <w:lastRenderedPageBreak/>
              <w:t>15.1 Федерального закона  (комплексный запрос)</w:t>
            </w:r>
            <w:proofErr w:type="gramEnd"/>
          </w:p>
        </w:tc>
        <w:tc>
          <w:tcPr>
            <w:tcW w:w="7088" w:type="dxa"/>
          </w:tcPr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Показателями качества предоставления государственной услуги являются: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 xml:space="preserve">соблюдение срока получения результата государственной услуги; 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наличие прецедентов (обоснованных жалоб) на нарушение Регламента, совершенных государственными служащими.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расположенность помещений Министерства в зоне доступности к общественному транспорту;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</w:t>
            </w: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документов от заявителей; 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Министерства;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подачи заявления в электронном виде;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лицами;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возможность получения заявителем результатов предоставления услуги в электронном виде через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через Портал государственных и муниципальных услуг Республики Татарстан (при ее реализации).</w:t>
            </w:r>
          </w:p>
          <w:p w:rsidR="00BA67C9" w:rsidRPr="006D4ADA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При подаче заявления о предоставлении государственной услуги  и при получении результата государственной услуги, предполагается четырехкратное взаимодействие специалиста отдела и </w:t>
            </w: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заявителя (подача заявления, подписание акта документарной проверки, подписание акта выездной проверки, получение лицензии). Продолжительность взаимодействия определяется Регламентом.</w:t>
            </w:r>
          </w:p>
          <w:p w:rsidR="00EA659D" w:rsidRDefault="00BA67C9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mert.tatarstan.ru, на Едином портале государственных и муниципальных услуг (в случае подачи заявления на предоставление услуги в электронном виде), в МФЦ (в случае подачи заявления на получение услуги через МФЦ).</w:t>
            </w:r>
          </w:p>
          <w:p w:rsidR="006A49D3" w:rsidRPr="006D4ADA" w:rsidRDefault="006A49D3" w:rsidP="00BA67C9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49D3">
              <w:rPr>
                <w:rFonts w:ascii="Times New Roman CYR" w:hAnsi="Times New Roman CYR" w:cs="Times New Roman CYR"/>
                <w:sz w:val="28"/>
                <w:szCs w:val="28"/>
              </w:rPr>
              <w:t>Государств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</w:t>
            </w:r>
            <w:r w:rsidRPr="006A49D3">
              <w:rPr>
                <w:rFonts w:ascii="Times New Roman CYR" w:hAnsi="Times New Roman CYR" w:cs="Times New Roman CYR"/>
                <w:sz w:val="28"/>
                <w:szCs w:val="28"/>
              </w:rPr>
              <w:t>нная услуга по экстерриториальному принципу и в составе комплексного запроса не предоставляется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8E2A30" w:rsidRPr="00BA3626" w:rsidRDefault="008E2A30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rPr>
                <w:bCs/>
                <w:sz w:val="28"/>
                <w:szCs w:val="28"/>
              </w:rPr>
            </w:pPr>
            <w:r w:rsidRPr="00BA3626">
              <w:rPr>
                <w:bCs/>
                <w:sz w:val="28"/>
                <w:szCs w:val="28"/>
              </w:rPr>
              <w:lastRenderedPageBreak/>
              <w:t xml:space="preserve">п. 2.4 Постановления </w:t>
            </w:r>
            <w:proofErr w:type="gramStart"/>
            <w:r w:rsidRPr="00BA3626">
              <w:rPr>
                <w:bCs/>
                <w:sz w:val="28"/>
                <w:szCs w:val="28"/>
              </w:rPr>
              <w:t>КМ</w:t>
            </w:r>
            <w:proofErr w:type="gramEnd"/>
            <w:r w:rsidRPr="00BA3626">
              <w:rPr>
                <w:bCs/>
                <w:sz w:val="28"/>
                <w:szCs w:val="28"/>
              </w:rPr>
              <w:t xml:space="preserve"> РТ </w:t>
            </w:r>
          </w:p>
          <w:p w:rsidR="008F0ACA" w:rsidRPr="00BA3626" w:rsidRDefault="008E2A30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rPr>
                <w:sz w:val="28"/>
              </w:rPr>
            </w:pPr>
            <w:r w:rsidRPr="00BA3626">
              <w:rPr>
                <w:bCs/>
                <w:sz w:val="28"/>
                <w:szCs w:val="28"/>
              </w:rPr>
              <w:t>№ 880</w:t>
            </w:r>
          </w:p>
        </w:tc>
      </w:tr>
      <w:tr w:rsidR="004B2670" w:rsidRPr="00BA3626" w:rsidTr="003F682F">
        <w:tc>
          <w:tcPr>
            <w:tcW w:w="3686" w:type="dxa"/>
          </w:tcPr>
          <w:p w:rsidR="004B2670" w:rsidRPr="006F01CC" w:rsidRDefault="00623573" w:rsidP="00FF51AE">
            <w:pPr>
              <w:autoSpaceDE w:val="0"/>
              <w:autoSpaceDN w:val="0"/>
              <w:adjustRightInd w:val="0"/>
              <w:spacing w:line="276" w:lineRule="auto"/>
              <w:ind w:firstLine="34"/>
              <w:outlineLvl w:val="1"/>
              <w:rPr>
                <w:sz w:val="28"/>
                <w:szCs w:val="28"/>
              </w:rPr>
            </w:pPr>
            <w:r w:rsidRPr="00623573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7088" w:type="dxa"/>
          </w:tcPr>
          <w:p w:rsidR="004B2670" w:rsidRDefault="004B2670" w:rsidP="00FF51AE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При предоставлении государственной услуги в многофункциональном центре предоставления государственных и муниципальных услуг (далее – МФЦ)</w:t>
            </w:r>
            <w:r w:rsidR="00C7196E" w:rsidRPr="006D4ADA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="00C7196E" w:rsidRPr="006D4ADA">
              <w:rPr>
                <w:sz w:val="28"/>
                <w:szCs w:val="28"/>
              </w:rPr>
              <w:t xml:space="preserve"> в удаленных рабочих местах МФЦ </w:t>
            </w: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консультацию, прием документов осуществляет специалист МФЦ</w:t>
            </w:r>
            <w:r w:rsidR="00C7196E" w:rsidRPr="006D4ADA">
              <w:rPr>
                <w:rFonts w:ascii="Times New Roman CYR" w:hAnsi="Times New Roman CYR" w:cs="Times New Roman CYR"/>
                <w:sz w:val="28"/>
                <w:szCs w:val="28"/>
              </w:rPr>
              <w:t>, специалисты удаленных рабочих мест МФЦ</w:t>
            </w:r>
            <w:r w:rsidRPr="006D4ADA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623573" w:rsidRPr="00623573" w:rsidRDefault="00623573" w:rsidP="00623573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573">
              <w:rPr>
                <w:rFonts w:ascii="Times New Roman CYR" w:hAnsi="Times New Roman CYR" w:cs="Times New Roman CYR"/>
                <w:sz w:val="28"/>
                <w:szCs w:val="28"/>
              </w:rPr>
              <w:t>На Портале государственных и муниципальных услуг Республики Татарстан (http://uslugi.tatar.ru) реализована процедура электронной подачи заявления на получение (переоформление) лицензии, получение копии, дубликата лицензии.</w:t>
            </w:r>
          </w:p>
          <w:p w:rsidR="00623573" w:rsidRPr="006D4ADA" w:rsidRDefault="00623573" w:rsidP="00623573">
            <w:pPr>
              <w:autoSpaceDE w:val="0"/>
              <w:autoSpaceDN w:val="0"/>
              <w:adjustRightInd w:val="0"/>
              <w:spacing w:line="276" w:lineRule="auto"/>
              <w:ind w:firstLine="31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573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Процедура получения лицензии в форме электронного </w:t>
            </w:r>
            <w:r w:rsidRPr="0062357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документа осуществляется через Портал  государственных и муниципальных услуг Республики Татарстан (http://uslugi.tatar.ru) при ее реализации.</w:t>
            </w:r>
          </w:p>
        </w:tc>
        <w:tc>
          <w:tcPr>
            <w:tcW w:w="4252" w:type="dxa"/>
          </w:tcPr>
          <w:p w:rsidR="004B2670" w:rsidRPr="00BA3626" w:rsidRDefault="004B2670" w:rsidP="00FF51AE">
            <w:pPr>
              <w:pStyle w:val="10"/>
              <w:tabs>
                <w:tab w:val="num" w:pos="0"/>
              </w:tabs>
              <w:suppressAutoHyphens/>
              <w:spacing w:before="0" w:after="0" w:line="276" w:lineRule="auto"/>
              <w:ind w:firstLine="165"/>
              <w:rPr>
                <w:sz w:val="28"/>
              </w:rPr>
            </w:pPr>
          </w:p>
        </w:tc>
      </w:tr>
    </w:tbl>
    <w:p w:rsidR="00801772" w:rsidRPr="00BA3626" w:rsidRDefault="00801772">
      <w:pPr>
        <w:pStyle w:val="12"/>
        <w:rPr>
          <w:sz w:val="24"/>
          <w:szCs w:val="24"/>
        </w:rPr>
        <w:sectPr w:rsidR="00801772" w:rsidRPr="00BA3626">
          <w:type w:val="oddPage"/>
          <w:pgSz w:w="16840" w:h="11907" w:orient="landscape" w:code="9"/>
          <w:pgMar w:top="1134" w:right="1134" w:bottom="567" w:left="1134" w:header="720" w:footer="720" w:gutter="0"/>
          <w:cols w:space="720"/>
        </w:sectPr>
      </w:pPr>
    </w:p>
    <w:p w:rsidR="008F0ACA" w:rsidRPr="003B3094" w:rsidRDefault="008F0ACA" w:rsidP="00FF51AE">
      <w:pPr>
        <w:keepNext/>
        <w:suppressAutoHyphens/>
        <w:spacing w:line="276" w:lineRule="auto"/>
        <w:jc w:val="center"/>
        <w:rPr>
          <w:b/>
          <w:sz w:val="28"/>
          <w:szCs w:val="28"/>
        </w:rPr>
      </w:pPr>
      <w:r w:rsidRPr="006F01CC">
        <w:rPr>
          <w:b/>
          <w:sz w:val="28"/>
          <w:szCs w:val="28"/>
        </w:rPr>
        <w:lastRenderedPageBreak/>
        <w:t xml:space="preserve">3. </w:t>
      </w:r>
      <w:r w:rsidR="003179FD" w:rsidRPr="006F01CC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</w:t>
      </w:r>
      <w:r w:rsidR="00151277">
        <w:rPr>
          <w:b/>
          <w:sz w:val="28"/>
          <w:szCs w:val="28"/>
        </w:rPr>
        <w:t>е</w:t>
      </w:r>
    </w:p>
    <w:p w:rsidR="008F0ACA" w:rsidRPr="0016606B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</w:p>
    <w:p w:rsidR="008F0ACA" w:rsidRPr="0016606B" w:rsidRDefault="008F0ACA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3A6A67" w:rsidRDefault="003A6A67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8F0ACA" w:rsidRPr="0016606B" w:rsidRDefault="008F0ACA" w:rsidP="00A02164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3.1.1. Предоставление государственной услуги</w:t>
      </w:r>
      <w:r w:rsidR="004C5AC5" w:rsidRPr="0016606B">
        <w:rPr>
          <w:sz w:val="28"/>
          <w:szCs w:val="28"/>
        </w:rPr>
        <w:t xml:space="preserve"> </w:t>
      </w:r>
      <w:r w:rsidR="00A02164">
        <w:rPr>
          <w:sz w:val="28"/>
          <w:szCs w:val="28"/>
        </w:rPr>
        <w:t xml:space="preserve">по лицензированию </w:t>
      </w:r>
      <w:r w:rsidR="00A02164" w:rsidRPr="00A02164">
        <w:rPr>
          <w:sz w:val="28"/>
          <w:szCs w:val="28"/>
        </w:rPr>
        <w:t>деятельности по заготовке, хранению, переработке и реализации лома черных металлов, цветных металлов</w:t>
      </w:r>
      <w:r w:rsidR="004C5AC5" w:rsidRPr="0016606B">
        <w:rPr>
          <w:sz w:val="28"/>
          <w:szCs w:val="28"/>
        </w:rPr>
        <w:t xml:space="preserve">  </w:t>
      </w:r>
      <w:r w:rsidRPr="0016606B">
        <w:rPr>
          <w:sz w:val="28"/>
          <w:szCs w:val="28"/>
        </w:rPr>
        <w:t>включает в себя следующие процедуры:</w:t>
      </w:r>
    </w:p>
    <w:p w:rsidR="008F0ACA" w:rsidRPr="0016606B" w:rsidRDefault="008F0ACA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1) консультирование </w:t>
      </w:r>
      <w:r w:rsidR="00DE68E0" w:rsidRPr="003179FD">
        <w:rPr>
          <w:sz w:val="28"/>
          <w:szCs w:val="28"/>
        </w:rPr>
        <w:t>соискателя лицензии</w:t>
      </w:r>
      <w:r w:rsidR="003A6A67" w:rsidRPr="009149E6">
        <w:rPr>
          <w:sz w:val="28"/>
          <w:szCs w:val="28"/>
        </w:rPr>
        <w:t>, лицензиата</w:t>
      </w:r>
      <w:r w:rsidR="003179FD" w:rsidRPr="003179FD">
        <w:rPr>
          <w:sz w:val="28"/>
          <w:szCs w:val="28"/>
        </w:rPr>
        <w:t>, оказание помощи заявителю, в том числе по оформлению документов, необходимых для предоставления государственной услуги</w:t>
      </w:r>
      <w:r w:rsidR="003A6A67" w:rsidRPr="009149E6">
        <w:rPr>
          <w:sz w:val="28"/>
          <w:szCs w:val="28"/>
        </w:rPr>
        <w:t>;</w:t>
      </w:r>
    </w:p>
    <w:p w:rsidR="00381F25" w:rsidRDefault="008F0ACA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2) </w:t>
      </w:r>
      <w:r w:rsidR="00381F25">
        <w:rPr>
          <w:sz w:val="28"/>
          <w:szCs w:val="28"/>
        </w:rPr>
        <w:t>предоставление лицензии:</w:t>
      </w:r>
    </w:p>
    <w:p w:rsidR="008F0ACA" w:rsidRPr="0016606B" w:rsidRDefault="00381F25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F0ACA" w:rsidRPr="0016606B">
        <w:rPr>
          <w:sz w:val="28"/>
          <w:szCs w:val="28"/>
        </w:rPr>
        <w:t>принятие и регистрация заявления;</w:t>
      </w:r>
    </w:p>
    <w:p w:rsidR="004C5AC5" w:rsidRPr="0016606B" w:rsidRDefault="00381F25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745E0" w:rsidRPr="00A021A7">
        <w:rPr>
          <w:sz w:val="28"/>
          <w:szCs w:val="28"/>
        </w:rPr>
        <w:t xml:space="preserve">) </w:t>
      </w:r>
      <w:r w:rsidR="00027C40" w:rsidRPr="00A021A7">
        <w:rPr>
          <w:sz w:val="28"/>
          <w:szCs w:val="28"/>
        </w:rPr>
        <w:t xml:space="preserve">проведение </w:t>
      </w:r>
      <w:r w:rsidR="00926901">
        <w:rPr>
          <w:sz w:val="28"/>
          <w:szCs w:val="28"/>
        </w:rPr>
        <w:t xml:space="preserve">внеплановой </w:t>
      </w:r>
      <w:r w:rsidR="00027C40" w:rsidRPr="00A021A7">
        <w:rPr>
          <w:sz w:val="28"/>
          <w:szCs w:val="28"/>
        </w:rPr>
        <w:t>документарной проверки</w:t>
      </w:r>
      <w:r>
        <w:rPr>
          <w:sz w:val="28"/>
          <w:szCs w:val="28"/>
        </w:rPr>
        <w:t>, в т</w:t>
      </w:r>
      <w:r w:rsidR="001118B6">
        <w:rPr>
          <w:sz w:val="28"/>
          <w:szCs w:val="28"/>
        </w:rPr>
        <w:t>ом числе</w:t>
      </w:r>
      <w:r w:rsidR="00FC3ADE">
        <w:rPr>
          <w:sz w:val="28"/>
          <w:szCs w:val="28"/>
        </w:rPr>
        <w:t xml:space="preserve"> </w:t>
      </w:r>
      <w:r w:rsidR="004C5AC5" w:rsidRPr="0016606B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8F0ACA" w:rsidRDefault="00381F25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7CFE" w:rsidRPr="00A021A7">
        <w:rPr>
          <w:sz w:val="28"/>
          <w:szCs w:val="28"/>
        </w:rPr>
        <w:t>)</w:t>
      </w:r>
      <w:r w:rsidR="00DB7CFE">
        <w:rPr>
          <w:sz w:val="28"/>
          <w:szCs w:val="28"/>
        </w:rPr>
        <w:t xml:space="preserve"> </w:t>
      </w:r>
      <w:r w:rsidR="008F0ACA" w:rsidRPr="0016606B">
        <w:rPr>
          <w:sz w:val="28"/>
          <w:szCs w:val="28"/>
        </w:rPr>
        <w:t xml:space="preserve">проведение </w:t>
      </w:r>
      <w:r w:rsidR="000209E5">
        <w:rPr>
          <w:sz w:val="28"/>
          <w:szCs w:val="28"/>
        </w:rPr>
        <w:t xml:space="preserve">внеплановой </w:t>
      </w:r>
      <w:r w:rsidR="008F0ACA" w:rsidRPr="0016606B">
        <w:rPr>
          <w:sz w:val="28"/>
          <w:szCs w:val="28"/>
        </w:rPr>
        <w:t xml:space="preserve">выездной проверки; </w:t>
      </w:r>
    </w:p>
    <w:p w:rsidR="00D508B8" w:rsidRDefault="00D508B8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 подготовка результата государственной услуги;</w:t>
      </w:r>
    </w:p>
    <w:p w:rsidR="008F0ACA" w:rsidRDefault="00D508B8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751A8" w:rsidRPr="00A021A7">
        <w:rPr>
          <w:sz w:val="28"/>
          <w:szCs w:val="28"/>
        </w:rPr>
        <w:t>)</w:t>
      </w:r>
      <w:r w:rsidR="00E751A8">
        <w:rPr>
          <w:sz w:val="28"/>
          <w:szCs w:val="28"/>
        </w:rPr>
        <w:t xml:space="preserve"> </w:t>
      </w:r>
      <w:r w:rsidR="004C5AC5" w:rsidRPr="0016606B">
        <w:rPr>
          <w:sz w:val="28"/>
          <w:szCs w:val="28"/>
        </w:rPr>
        <w:t>выдача соискателю лицензии</w:t>
      </w:r>
      <w:r w:rsidR="008F0ACA" w:rsidRPr="0016606B">
        <w:rPr>
          <w:sz w:val="28"/>
          <w:szCs w:val="28"/>
        </w:rPr>
        <w:t xml:space="preserve"> ре</w:t>
      </w:r>
      <w:r w:rsidR="00AA14B4">
        <w:rPr>
          <w:sz w:val="28"/>
          <w:szCs w:val="28"/>
        </w:rPr>
        <w:t>зультата государственной услуги;</w:t>
      </w:r>
    </w:p>
    <w:p w:rsidR="001C7591" w:rsidRDefault="001C7591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396C46">
        <w:rPr>
          <w:sz w:val="28"/>
          <w:szCs w:val="28"/>
        </w:rPr>
        <w:t>п</w:t>
      </w:r>
      <w:r w:rsidR="007B1578" w:rsidRPr="007B1578">
        <w:rPr>
          <w:sz w:val="28"/>
          <w:szCs w:val="28"/>
        </w:rPr>
        <w:t>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деятельности; перечня выполняемых работ, составляющих лицензируемый вид деятельности)</w:t>
      </w:r>
      <w:r w:rsidR="007B1578">
        <w:rPr>
          <w:sz w:val="28"/>
          <w:szCs w:val="28"/>
        </w:rPr>
        <w:t>:</w:t>
      </w:r>
    </w:p>
    <w:p w:rsidR="00396C46" w:rsidRPr="00396C46" w:rsidRDefault="00396C46" w:rsidP="00396C4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96C46">
        <w:rPr>
          <w:sz w:val="28"/>
          <w:szCs w:val="28"/>
        </w:rPr>
        <w:t>а) принятие и регистрация заявления;</w:t>
      </w:r>
    </w:p>
    <w:p w:rsidR="00396C46" w:rsidRPr="00396C46" w:rsidRDefault="00396C46" w:rsidP="00396C4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96C46">
        <w:rPr>
          <w:sz w:val="28"/>
          <w:szCs w:val="28"/>
        </w:rPr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396C46" w:rsidRDefault="00396C46" w:rsidP="00396C4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96C46">
        <w:rPr>
          <w:sz w:val="28"/>
          <w:szCs w:val="28"/>
        </w:rPr>
        <w:t xml:space="preserve">в) проведение внеплановой выездной проверки; </w:t>
      </w:r>
    </w:p>
    <w:p w:rsidR="00D508B8" w:rsidRPr="00396C46" w:rsidRDefault="00D508B8" w:rsidP="00396C4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508B8">
        <w:rPr>
          <w:sz w:val="28"/>
          <w:szCs w:val="28"/>
        </w:rPr>
        <w:t>г) подготовка результата государственной услуги;</w:t>
      </w:r>
    </w:p>
    <w:p w:rsidR="007B1578" w:rsidRDefault="00D508B8" w:rsidP="00396C4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96C46" w:rsidRPr="00396C46">
        <w:rPr>
          <w:sz w:val="28"/>
          <w:szCs w:val="28"/>
        </w:rPr>
        <w:t xml:space="preserve">) выдача </w:t>
      </w:r>
      <w:r w:rsidR="00396C46">
        <w:rPr>
          <w:sz w:val="28"/>
          <w:szCs w:val="28"/>
        </w:rPr>
        <w:t>лицензиату</w:t>
      </w:r>
      <w:r w:rsidR="00396C46" w:rsidRPr="00396C46">
        <w:rPr>
          <w:sz w:val="28"/>
          <w:szCs w:val="28"/>
        </w:rPr>
        <w:t xml:space="preserve"> результата государственной услуги;</w:t>
      </w:r>
    </w:p>
    <w:p w:rsidR="006A0E83" w:rsidRDefault="006A0E83" w:rsidP="00396C46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6A0E83">
        <w:rPr>
          <w:sz w:val="28"/>
          <w:szCs w:val="28"/>
        </w:rPr>
        <w:t>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  <w:r>
        <w:rPr>
          <w:sz w:val="28"/>
          <w:szCs w:val="28"/>
        </w:rPr>
        <w:t>:</w:t>
      </w:r>
    </w:p>
    <w:p w:rsidR="006A0E83" w:rsidRPr="006A0E83" w:rsidRDefault="006A0E83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A0E83">
        <w:rPr>
          <w:sz w:val="28"/>
          <w:szCs w:val="28"/>
        </w:rPr>
        <w:t>а) принятие и регистрация заявления;</w:t>
      </w:r>
    </w:p>
    <w:p w:rsidR="006A0E83" w:rsidRDefault="006A0E83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A0E83">
        <w:rPr>
          <w:sz w:val="28"/>
          <w:szCs w:val="28"/>
        </w:rPr>
        <w:lastRenderedPageBreak/>
        <w:t>б) проведение внеплановой документарной проверки, в том числе формирование и направление межведомственных запросов в органы, участвующие в предоставлении государственной услуги;</w:t>
      </w:r>
    </w:p>
    <w:p w:rsidR="00D508B8" w:rsidRDefault="00D508B8" w:rsidP="00D508B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подготовка результата государственной услуги;</w:t>
      </w:r>
    </w:p>
    <w:p w:rsidR="006A0E83" w:rsidRDefault="00D508B8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A0E83" w:rsidRPr="006A0E83">
        <w:rPr>
          <w:sz w:val="28"/>
          <w:szCs w:val="28"/>
        </w:rPr>
        <w:t>) выдача лицензиату результата государственной услуги;</w:t>
      </w:r>
    </w:p>
    <w:p w:rsidR="006A0E83" w:rsidRDefault="006A0E83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6A0E83">
        <w:rPr>
          <w:sz w:val="28"/>
          <w:szCs w:val="28"/>
        </w:rPr>
        <w:t>Предоставление дубликата лицензии или копии лицензии</w:t>
      </w:r>
      <w:r>
        <w:rPr>
          <w:sz w:val="28"/>
          <w:szCs w:val="28"/>
        </w:rPr>
        <w:t>:</w:t>
      </w:r>
    </w:p>
    <w:p w:rsidR="006A0E83" w:rsidRDefault="006A0E83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A0E83">
        <w:rPr>
          <w:sz w:val="28"/>
          <w:szCs w:val="28"/>
        </w:rPr>
        <w:t>а) принятие и регистрация заявления;</w:t>
      </w:r>
    </w:p>
    <w:p w:rsidR="00D508B8" w:rsidRDefault="00D508B8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508B8">
        <w:rPr>
          <w:sz w:val="28"/>
          <w:szCs w:val="28"/>
        </w:rPr>
        <w:t>) подготовка результата государственной услуги;</w:t>
      </w:r>
    </w:p>
    <w:p w:rsidR="006A0E83" w:rsidRDefault="00D508B8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A0E83" w:rsidRPr="006A0E83">
        <w:rPr>
          <w:sz w:val="28"/>
          <w:szCs w:val="28"/>
        </w:rPr>
        <w:t>) выдача лицензиату результата государственной услуги;</w:t>
      </w:r>
    </w:p>
    <w:p w:rsidR="006A0E83" w:rsidRDefault="006A0E83" w:rsidP="006A0E8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65535D">
        <w:rPr>
          <w:sz w:val="28"/>
          <w:szCs w:val="28"/>
        </w:rPr>
        <w:t xml:space="preserve"> п</w:t>
      </w:r>
      <w:r w:rsidR="0065535D" w:rsidRPr="0065535D">
        <w:rPr>
          <w:sz w:val="28"/>
          <w:szCs w:val="28"/>
        </w:rPr>
        <w:t>рекращение действия лицензии</w:t>
      </w:r>
      <w:r w:rsidR="0065535D">
        <w:rPr>
          <w:sz w:val="28"/>
          <w:szCs w:val="28"/>
        </w:rPr>
        <w:t>:</w:t>
      </w:r>
    </w:p>
    <w:p w:rsidR="0065535D" w:rsidRDefault="0065535D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5535D">
        <w:rPr>
          <w:sz w:val="28"/>
          <w:szCs w:val="28"/>
        </w:rPr>
        <w:t>а) принятие и регистрация заявления;</w:t>
      </w:r>
    </w:p>
    <w:p w:rsidR="00D508B8" w:rsidRPr="0065535D" w:rsidRDefault="00D508B8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D508B8">
        <w:rPr>
          <w:sz w:val="28"/>
          <w:szCs w:val="28"/>
        </w:rPr>
        <w:t>) подготовка результата государственной услуги;</w:t>
      </w:r>
    </w:p>
    <w:p w:rsidR="0065535D" w:rsidRDefault="00D508B8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535D" w:rsidRPr="0065535D">
        <w:rPr>
          <w:sz w:val="28"/>
          <w:szCs w:val="28"/>
        </w:rPr>
        <w:t>) выдача лицензиату результата государственной услуги;</w:t>
      </w:r>
    </w:p>
    <w:p w:rsidR="0065535D" w:rsidRDefault="0065535D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п</w:t>
      </w:r>
      <w:r w:rsidRPr="0065535D">
        <w:rPr>
          <w:sz w:val="28"/>
          <w:szCs w:val="28"/>
        </w:rPr>
        <w:t>редоставление сведений из реестра лицензий</w:t>
      </w:r>
      <w:r>
        <w:rPr>
          <w:sz w:val="28"/>
          <w:szCs w:val="28"/>
        </w:rPr>
        <w:t>:</w:t>
      </w:r>
    </w:p>
    <w:p w:rsidR="0065535D" w:rsidRDefault="0065535D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65535D">
        <w:rPr>
          <w:sz w:val="28"/>
          <w:szCs w:val="28"/>
        </w:rPr>
        <w:t>а) принятие и регистрация заявления;</w:t>
      </w:r>
    </w:p>
    <w:p w:rsidR="006C674D" w:rsidRPr="0065535D" w:rsidRDefault="006C674D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C674D">
        <w:rPr>
          <w:sz w:val="28"/>
          <w:szCs w:val="28"/>
        </w:rPr>
        <w:t>) подготовка результата государственной услуги;</w:t>
      </w:r>
    </w:p>
    <w:p w:rsidR="0065535D" w:rsidRDefault="006C674D" w:rsidP="0065535D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5535D" w:rsidRPr="0065535D">
        <w:rPr>
          <w:sz w:val="28"/>
          <w:szCs w:val="28"/>
        </w:rPr>
        <w:t>) выдача лицензиату результата государственной услуги;</w:t>
      </w:r>
    </w:p>
    <w:p w:rsidR="00AA14B4" w:rsidRDefault="0065535D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AA14B4">
        <w:rPr>
          <w:bCs/>
          <w:sz w:val="28"/>
          <w:szCs w:val="28"/>
        </w:rPr>
        <w:t>) исправление технических ошибок.</w:t>
      </w:r>
    </w:p>
    <w:p w:rsidR="00CA0B3E" w:rsidRPr="006D4ADA" w:rsidRDefault="00CA0B3E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</w:p>
    <w:p w:rsidR="008F0ACA" w:rsidRPr="0016606B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sz w:val="28"/>
          <w:szCs w:val="28"/>
        </w:rPr>
        <w:t xml:space="preserve">3.2. </w:t>
      </w:r>
      <w:r w:rsidR="00FC3ADE" w:rsidRPr="006D4ADA">
        <w:rPr>
          <w:sz w:val="28"/>
          <w:szCs w:val="28"/>
        </w:rPr>
        <w:t xml:space="preserve">Консультирование </w:t>
      </w:r>
      <w:r w:rsidRPr="006D4ADA">
        <w:rPr>
          <w:sz w:val="28"/>
          <w:szCs w:val="28"/>
        </w:rPr>
        <w:t>соискател</w:t>
      </w:r>
      <w:r w:rsidR="00FC3ADE" w:rsidRPr="006D4ADA">
        <w:rPr>
          <w:sz w:val="28"/>
          <w:szCs w:val="28"/>
        </w:rPr>
        <w:t>я</w:t>
      </w:r>
      <w:r w:rsidRPr="006D4ADA">
        <w:rPr>
          <w:sz w:val="28"/>
          <w:szCs w:val="28"/>
        </w:rPr>
        <w:t xml:space="preserve"> лицензи</w:t>
      </w:r>
      <w:r w:rsidR="001118B6" w:rsidRPr="006D4ADA">
        <w:rPr>
          <w:sz w:val="28"/>
          <w:szCs w:val="28"/>
        </w:rPr>
        <w:t>и</w:t>
      </w:r>
      <w:r w:rsidRPr="006D4ADA">
        <w:rPr>
          <w:sz w:val="28"/>
          <w:szCs w:val="28"/>
        </w:rPr>
        <w:t>, лицензиат</w:t>
      </w:r>
      <w:r w:rsidR="00FC3ADE" w:rsidRPr="006D4ADA">
        <w:rPr>
          <w:sz w:val="28"/>
          <w:szCs w:val="28"/>
        </w:rPr>
        <w:t>а</w:t>
      </w:r>
      <w:r w:rsidR="003179FD">
        <w:rPr>
          <w:bCs/>
          <w:sz w:val="28"/>
          <w:szCs w:val="28"/>
        </w:rPr>
        <w:t xml:space="preserve">, </w:t>
      </w:r>
      <w:r w:rsidR="003179FD" w:rsidRPr="00E17FB1">
        <w:rPr>
          <w:bCs/>
          <w:sz w:val="28"/>
          <w:szCs w:val="28"/>
        </w:rPr>
        <w:t>оказание помощи заявителю, в том числе по оформлению документов, необходимых для предоставления государственной услуги</w:t>
      </w:r>
    </w:p>
    <w:p w:rsidR="00123926" w:rsidRDefault="00123926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8F0ACA" w:rsidRPr="0016606B" w:rsidRDefault="008F0ACA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16606B">
        <w:rPr>
          <w:sz w:val="28"/>
          <w:szCs w:val="28"/>
        </w:rPr>
        <w:t>Соискатель лицензии, лицензиат</w:t>
      </w:r>
      <w:r w:rsidRPr="0016606B">
        <w:rPr>
          <w:rFonts w:eastAsia="SimSun"/>
          <w:bCs/>
          <w:sz w:val="28"/>
          <w:szCs w:val="28"/>
          <w:lang w:eastAsia="zh-CN"/>
        </w:rPr>
        <w:t xml:space="preserve"> по телефону и (или) электронной почте обращается в </w:t>
      </w:r>
      <w:r w:rsidR="00896EB4">
        <w:rPr>
          <w:rFonts w:eastAsia="SimSun"/>
          <w:bCs/>
          <w:sz w:val="28"/>
          <w:szCs w:val="28"/>
          <w:lang w:eastAsia="zh-CN"/>
        </w:rPr>
        <w:t>о</w:t>
      </w:r>
      <w:r w:rsidRPr="0016606B">
        <w:rPr>
          <w:rFonts w:eastAsia="SimSun"/>
          <w:bCs/>
          <w:sz w:val="28"/>
          <w:szCs w:val="28"/>
          <w:lang w:eastAsia="zh-CN"/>
        </w:rPr>
        <w:t>тдел для получения консультаций о порядке получения государственной услуги.</w:t>
      </w:r>
    </w:p>
    <w:p w:rsidR="00903C41" w:rsidRDefault="00903C41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E17FB1">
        <w:rPr>
          <w:bCs/>
          <w:sz w:val="28"/>
          <w:szCs w:val="28"/>
        </w:rPr>
        <w:t>Специалист отдела консультирует  соискателя лицензии, лицензиата, в том числе по составу, форме представляемой документации, оказывает помощь заявителю, в том числе в части оформления документов, необходимых для предоставления государственной услуги, и другим вопросам для получения государственной услуги.</w:t>
      </w:r>
    </w:p>
    <w:p w:rsidR="00B31A84" w:rsidRPr="003B3094" w:rsidRDefault="00B31A84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A6A67">
        <w:rPr>
          <w:sz w:val="28"/>
          <w:szCs w:val="28"/>
        </w:rPr>
        <w:t>Подача запроса, инициирующего предоставление государственной услуги, не требует оказания помощи заявителю в части оформления документов.</w:t>
      </w:r>
    </w:p>
    <w:p w:rsidR="008F0ACA" w:rsidRPr="0016606B" w:rsidRDefault="008F0ACA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16606B">
        <w:rPr>
          <w:rFonts w:eastAsia="SimSun"/>
          <w:bCs/>
          <w:sz w:val="28"/>
          <w:szCs w:val="28"/>
          <w:lang w:eastAsia="zh-CN"/>
        </w:rPr>
        <w:t>Процедуры, устанавливаемые настоящим пунктом, осуществляются в день обращения соискателя лицензии, лицензиата.</w:t>
      </w:r>
    </w:p>
    <w:p w:rsidR="008F0ACA" w:rsidRPr="0016606B" w:rsidRDefault="008F0ACA" w:rsidP="00FF51AE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eastAsia="SimSun"/>
          <w:bCs/>
          <w:sz w:val="28"/>
          <w:szCs w:val="28"/>
          <w:lang w:eastAsia="zh-CN"/>
        </w:rPr>
      </w:pPr>
      <w:r w:rsidRPr="0016606B">
        <w:rPr>
          <w:rFonts w:eastAsia="SimSun"/>
          <w:bCs/>
          <w:sz w:val="28"/>
          <w:szCs w:val="28"/>
          <w:lang w:eastAsia="zh-CN"/>
        </w:rPr>
        <w:t>Результат процедур: консультации по составу, форме представляемой документации и другим вопросам лицензирования.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FF0000"/>
          <w:sz w:val="28"/>
          <w:szCs w:val="28"/>
        </w:rPr>
      </w:pPr>
    </w:p>
    <w:p w:rsidR="00A8320F" w:rsidRDefault="00A8320F" w:rsidP="00FF51AE">
      <w:pPr>
        <w:suppressAutoHyphens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8F0ACA" w:rsidRPr="0016606B" w:rsidRDefault="008F0ACA" w:rsidP="00FF51AE">
      <w:pPr>
        <w:suppressAutoHyphens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A021A7">
        <w:rPr>
          <w:color w:val="000000"/>
          <w:sz w:val="28"/>
          <w:szCs w:val="28"/>
        </w:rPr>
        <w:lastRenderedPageBreak/>
        <w:t>3.3. Предоставление лицензии</w:t>
      </w:r>
      <w:r w:rsidR="00694E3D">
        <w:rPr>
          <w:color w:val="000000"/>
          <w:sz w:val="28"/>
          <w:szCs w:val="28"/>
        </w:rPr>
        <w:t xml:space="preserve"> </w:t>
      </w:r>
    </w:p>
    <w:p w:rsidR="008F0ACA" w:rsidRPr="0016606B" w:rsidRDefault="008F0ACA" w:rsidP="00FF51AE">
      <w:pPr>
        <w:widowControl w:val="0"/>
        <w:suppressAutoHyphens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3.3.1. </w:t>
      </w:r>
      <w:proofErr w:type="gramStart"/>
      <w:r w:rsidRPr="00B659D9">
        <w:rPr>
          <w:sz w:val="28"/>
          <w:szCs w:val="28"/>
        </w:rPr>
        <w:t xml:space="preserve">Соискатель лицензии на бумажном носителе либо по почте заказным почтовым отправлением с уведомлением о вручении, либо в форме </w:t>
      </w:r>
      <w:r w:rsidR="00FA2BD5" w:rsidRPr="00455343">
        <w:rPr>
          <w:sz w:val="28"/>
          <w:szCs w:val="28"/>
        </w:rPr>
        <w:t>электронных документов (пакета электронных документов), подписанных усиленной квалифицированной электронной подписью соискателя лицензии</w:t>
      </w:r>
      <w:r w:rsidRPr="00455343">
        <w:rPr>
          <w:sz w:val="28"/>
          <w:szCs w:val="28"/>
        </w:rPr>
        <w:t>,</w:t>
      </w:r>
      <w:r w:rsidR="00455343">
        <w:rPr>
          <w:sz w:val="28"/>
          <w:szCs w:val="28"/>
        </w:rPr>
        <w:t xml:space="preserve"> </w:t>
      </w:r>
      <w:r w:rsidRPr="00B659D9">
        <w:rPr>
          <w:sz w:val="28"/>
          <w:szCs w:val="28"/>
        </w:rPr>
        <w:t>подает (направляет) заявление о предоставлении лицензии в отдел делопроизводства организационного управления Министерства (далее – отдел делопроизводства) и документы в соответствии с подпунктом 1 пункта 2.5 Регламента.</w:t>
      </w:r>
      <w:proofErr w:type="gramEnd"/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3.3.2. Специалист отдела делопроизводства</w:t>
      </w:r>
      <w:r w:rsidRPr="00B659D9">
        <w:rPr>
          <w:i/>
          <w:sz w:val="28"/>
          <w:szCs w:val="28"/>
        </w:rPr>
        <w:t xml:space="preserve"> </w:t>
      </w:r>
      <w:r w:rsidRPr="00B659D9">
        <w:rPr>
          <w:sz w:val="28"/>
          <w:szCs w:val="28"/>
        </w:rPr>
        <w:t>осуществляет: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прием заявления 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 и прилагаемых к нему документов по описи; 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регистрацию заявления 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 в единой межведомственной системе электронного документооборота органов государственной власти Республики Татарстан (далее - Электронное Правительство);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659D9">
        <w:rPr>
          <w:sz w:val="28"/>
          <w:szCs w:val="28"/>
        </w:rPr>
        <w:t>вручение соискателю лицензии копии описи с отметкой о дате приема заявления о предоставлении лицензии и прилагаемых к нему документов</w:t>
      </w:r>
      <w:r w:rsidR="00FA2BD5">
        <w:rPr>
          <w:sz w:val="28"/>
          <w:szCs w:val="28"/>
        </w:rPr>
        <w:t xml:space="preserve"> </w:t>
      </w:r>
      <w:r w:rsidR="00FA2BD5" w:rsidRPr="00455343">
        <w:rPr>
          <w:sz w:val="28"/>
          <w:szCs w:val="28"/>
        </w:rPr>
        <w:t>или направление ему заказным почтовым отправлением с уведомлением о вручении 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 лицензии такой копии и подтверждение доставки указанного документа</w:t>
      </w:r>
      <w:r w:rsidRPr="00455343">
        <w:rPr>
          <w:sz w:val="28"/>
          <w:szCs w:val="28"/>
        </w:rPr>
        <w:t>;</w:t>
      </w:r>
      <w:proofErr w:type="gramEnd"/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B659D9">
        <w:rPr>
          <w:sz w:val="28"/>
          <w:szCs w:val="28"/>
        </w:rPr>
        <w:t xml:space="preserve">передачу заявления 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 и прилагаемых к нему документов в отдел</w:t>
      </w:r>
      <w:r w:rsidRPr="00B659D9">
        <w:rPr>
          <w:bCs/>
          <w:sz w:val="28"/>
          <w:szCs w:val="28"/>
        </w:rPr>
        <w:t xml:space="preserve">. 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 и прилагаемых к нему документов</w:t>
      </w:r>
      <w:r w:rsidR="00A021A7">
        <w:rPr>
          <w:sz w:val="28"/>
          <w:szCs w:val="28"/>
        </w:rPr>
        <w:t>.</w:t>
      </w:r>
      <w:r w:rsidRPr="00B659D9">
        <w:rPr>
          <w:sz w:val="28"/>
          <w:szCs w:val="28"/>
        </w:rPr>
        <w:t xml:space="preserve"> 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B659D9">
        <w:rPr>
          <w:sz w:val="28"/>
          <w:szCs w:val="28"/>
        </w:rPr>
        <w:t xml:space="preserve">Результат процедур: </w:t>
      </w:r>
      <w:r w:rsidRPr="00B659D9">
        <w:rPr>
          <w:bCs/>
          <w:sz w:val="28"/>
          <w:szCs w:val="28"/>
        </w:rPr>
        <w:t xml:space="preserve">зарегистрированное заявление </w:t>
      </w:r>
      <w:r w:rsidRPr="00B659D9">
        <w:rPr>
          <w:sz w:val="28"/>
          <w:szCs w:val="28"/>
        </w:rPr>
        <w:t xml:space="preserve">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 </w:t>
      </w:r>
      <w:r w:rsidRPr="00B659D9">
        <w:rPr>
          <w:bCs/>
          <w:sz w:val="28"/>
          <w:szCs w:val="28"/>
        </w:rPr>
        <w:t xml:space="preserve">и </w:t>
      </w:r>
      <w:r w:rsidRPr="00B659D9">
        <w:rPr>
          <w:sz w:val="28"/>
          <w:szCs w:val="28"/>
        </w:rPr>
        <w:t xml:space="preserve">прилагаемые к нему </w:t>
      </w:r>
      <w:r w:rsidRPr="00B659D9">
        <w:rPr>
          <w:bCs/>
          <w:sz w:val="28"/>
          <w:szCs w:val="28"/>
        </w:rPr>
        <w:t xml:space="preserve">документы,  направленные на рассмотрение в </w:t>
      </w:r>
      <w:r w:rsidR="00896EB4">
        <w:rPr>
          <w:bCs/>
          <w:sz w:val="28"/>
          <w:szCs w:val="28"/>
        </w:rPr>
        <w:t>о</w:t>
      </w:r>
      <w:r w:rsidRPr="00B659D9">
        <w:rPr>
          <w:bCs/>
          <w:sz w:val="28"/>
          <w:szCs w:val="28"/>
        </w:rPr>
        <w:t>тдел.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3.3.3. Специалист </w:t>
      </w:r>
      <w:r w:rsidR="00896EB4">
        <w:rPr>
          <w:sz w:val="28"/>
          <w:szCs w:val="28"/>
        </w:rPr>
        <w:t>о</w:t>
      </w:r>
      <w:r w:rsidRPr="00B659D9">
        <w:rPr>
          <w:sz w:val="28"/>
          <w:szCs w:val="28"/>
        </w:rPr>
        <w:t>тдела осуществляет: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оформление лицензионного дела;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размещение информации о соискателе лицензии на официальном сайте Министерства;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 с установленной формой, указанной в приложении № 1 к Регламенту;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проверку полноты состава представленного пакета документов, указанных в подпункте 1 пункта 2.5 Регламента.</w:t>
      </w:r>
    </w:p>
    <w:p w:rsidR="00A021A7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lastRenderedPageBreak/>
        <w:t>В случае</w:t>
      </w:r>
      <w:proofErr w:type="gramStart"/>
      <w:r w:rsidRPr="00B659D9">
        <w:rPr>
          <w:sz w:val="28"/>
          <w:szCs w:val="28"/>
        </w:rPr>
        <w:t>,</w:t>
      </w:r>
      <w:proofErr w:type="gramEnd"/>
      <w:r w:rsidRPr="00B659D9">
        <w:rPr>
          <w:sz w:val="28"/>
          <w:szCs w:val="28"/>
        </w:rPr>
        <w:t xml:space="preserve"> если заявление о предоставлении лицензии оформлено в соответствии с установленной формой и документы представлены в полном объеме, специалист </w:t>
      </w:r>
      <w:r w:rsidR="00896EB4">
        <w:rPr>
          <w:sz w:val="28"/>
          <w:szCs w:val="28"/>
        </w:rPr>
        <w:t>о</w:t>
      </w:r>
      <w:r w:rsidRPr="00B659D9">
        <w:rPr>
          <w:sz w:val="28"/>
          <w:szCs w:val="28"/>
        </w:rPr>
        <w:t xml:space="preserve">тдела готовит </w:t>
      </w:r>
      <w:r w:rsidRPr="00A021A7">
        <w:rPr>
          <w:sz w:val="28"/>
          <w:szCs w:val="28"/>
        </w:rPr>
        <w:t xml:space="preserve">приказ о проведении </w:t>
      </w:r>
      <w:r w:rsidR="00926901">
        <w:rPr>
          <w:sz w:val="28"/>
          <w:szCs w:val="28"/>
        </w:rPr>
        <w:t xml:space="preserve">внеплановой </w:t>
      </w:r>
      <w:r w:rsidRPr="00A021A7">
        <w:rPr>
          <w:sz w:val="28"/>
          <w:szCs w:val="28"/>
        </w:rPr>
        <w:t>документарной проверки</w:t>
      </w:r>
      <w:r w:rsidR="00A021A7" w:rsidRPr="00A021A7">
        <w:rPr>
          <w:sz w:val="28"/>
          <w:szCs w:val="28"/>
        </w:rPr>
        <w:t>.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В случае если заявление о предоставлении</w:t>
      </w:r>
      <w:r w:rsidRPr="00B659D9">
        <w:rPr>
          <w:sz w:val="28"/>
          <w:szCs w:val="28"/>
        </w:rPr>
        <w:t xml:space="preserve"> лицензии оформлено с нарушением установленной формы, и (</w:t>
      </w:r>
      <w:proofErr w:type="gramStart"/>
      <w:r w:rsidRPr="00B659D9">
        <w:rPr>
          <w:sz w:val="28"/>
          <w:szCs w:val="28"/>
        </w:rPr>
        <w:t xml:space="preserve">или) </w:t>
      </w:r>
      <w:proofErr w:type="gramEnd"/>
      <w:r w:rsidRPr="00B659D9">
        <w:rPr>
          <w:sz w:val="28"/>
          <w:szCs w:val="28"/>
        </w:rPr>
        <w:t xml:space="preserve">документы представлены не в полном объеме, специалист отдела выдает соискателю лицензии уведомление о необходимости устранения в тридцатидневный срок выявленных нарушений либо направляет такое уведомление заказным почтовым отправлением с уведомлением о вручении, </w:t>
      </w:r>
      <w:r w:rsidR="00FA2BD5" w:rsidRPr="00455343">
        <w:rPr>
          <w:sz w:val="28"/>
          <w:szCs w:val="28"/>
        </w:rPr>
        <w:t>либо по выбору соискателя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</w:t>
      </w:r>
      <w:r w:rsidR="003E4B5A" w:rsidRPr="00455343">
        <w:rPr>
          <w:sz w:val="28"/>
          <w:szCs w:val="28"/>
        </w:rPr>
        <w:t xml:space="preserve"> получения соискателем лицензии</w:t>
      </w:r>
      <w:r w:rsidRPr="00B659D9">
        <w:rPr>
          <w:sz w:val="28"/>
          <w:szCs w:val="28"/>
        </w:rPr>
        <w:t xml:space="preserve"> (если в заявлении о предоставлении лицензии указывается на необходимость предоставления лицензии в форме электронного документа).  В случае непредставления соискателем лицензии в тридцатидневный срок надлежащим образом оформленного заявления о предоставлении лицензии и (или)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лицензии.</w:t>
      </w:r>
    </w:p>
    <w:p w:rsid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с момента окончания предыдущей процедуры. 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659D9">
        <w:rPr>
          <w:sz w:val="28"/>
          <w:szCs w:val="28"/>
        </w:rPr>
        <w:t xml:space="preserve">Результат процедур: </w:t>
      </w:r>
      <w:r w:rsidRPr="00A021A7">
        <w:rPr>
          <w:sz w:val="28"/>
          <w:szCs w:val="28"/>
        </w:rPr>
        <w:t xml:space="preserve">приказ о проведении </w:t>
      </w:r>
      <w:r w:rsidR="00926901">
        <w:rPr>
          <w:sz w:val="28"/>
          <w:szCs w:val="28"/>
        </w:rPr>
        <w:t xml:space="preserve">внеплановой </w:t>
      </w:r>
      <w:r w:rsidRPr="00A021A7">
        <w:rPr>
          <w:sz w:val="28"/>
          <w:szCs w:val="28"/>
        </w:rPr>
        <w:t>документарной проверки либо уведомление о</w:t>
      </w:r>
      <w:r w:rsidRPr="00B659D9">
        <w:rPr>
          <w:sz w:val="28"/>
          <w:szCs w:val="28"/>
        </w:rPr>
        <w:t xml:space="preserve"> необходимости устранения выявленных нарушений и неполноты состава представленных документов</w:t>
      </w:r>
      <w:r w:rsidR="006A61B6">
        <w:rPr>
          <w:sz w:val="28"/>
          <w:szCs w:val="28"/>
        </w:rPr>
        <w:t xml:space="preserve">, </w:t>
      </w:r>
      <w:r w:rsidR="006A61B6" w:rsidRPr="002807F4">
        <w:rPr>
          <w:sz w:val="28"/>
          <w:szCs w:val="28"/>
        </w:rPr>
        <w:t>возврат документов заявителю в случае непредставления соискателем лицензии надлежащим образом оформленного заявления</w:t>
      </w:r>
      <w:r w:rsidRPr="002807F4">
        <w:rPr>
          <w:sz w:val="28"/>
          <w:szCs w:val="28"/>
        </w:rPr>
        <w:t>.</w:t>
      </w:r>
      <w:proofErr w:type="gramEnd"/>
    </w:p>
    <w:p w:rsidR="00B659D9" w:rsidRPr="00B43385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B659D9">
        <w:rPr>
          <w:sz w:val="28"/>
          <w:szCs w:val="28"/>
        </w:rPr>
        <w:t xml:space="preserve">Исчисление срока предоставления государственной услуги, то есть срока принятия решения о предоставлении лицензии или об отказе в ее предоставлении,  начинается со дня поступления в Министерство надлежащим образом оформленного заявления о предоставлении лицензии и в полном объеме прилагаемых к нему документов. </w:t>
      </w:r>
      <w:proofErr w:type="gramEnd"/>
    </w:p>
    <w:p w:rsidR="00434ED2" w:rsidRPr="00991D1B" w:rsidRDefault="00434ED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91D1B">
        <w:rPr>
          <w:sz w:val="28"/>
          <w:szCs w:val="28"/>
        </w:rPr>
        <w:t xml:space="preserve">3.3.4. </w:t>
      </w:r>
      <w:r w:rsidRPr="00991D1B">
        <w:rPr>
          <w:rFonts w:ascii="Times New Roman CYR" w:hAnsi="Times New Roman CYR" w:cs="Times New Roman CYR"/>
          <w:sz w:val="28"/>
          <w:szCs w:val="28"/>
        </w:rPr>
        <w:t>Специалист отдела</w:t>
      </w:r>
      <w:r w:rsidRPr="00991D1B">
        <w:t xml:space="preserve"> </w:t>
      </w:r>
      <w:r w:rsidRPr="00991D1B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434ED2" w:rsidRPr="00991D1B" w:rsidRDefault="00434ED2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91D1B">
        <w:rPr>
          <w:sz w:val="28"/>
          <w:szCs w:val="28"/>
        </w:rPr>
        <w:t xml:space="preserve">о </w:t>
      </w:r>
      <w:proofErr w:type="gramStart"/>
      <w:r w:rsidRPr="00991D1B">
        <w:rPr>
          <w:sz w:val="28"/>
          <w:szCs w:val="28"/>
        </w:rPr>
        <w:t>предоставлении</w:t>
      </w:r>
      <w:proofErr w:type="gramEnd"/>
      <w:r w:rsidRPr="00991D1B">
        <w:rPr>
          <w:sz w:val="28"/>
          <w:szCs w:val="28"/>
        </w:rPr>
        <w:t xml:space="preserve"> сведений, подтверждающих информацию об уплате государственной пошлины за предоставление лицензии - в Управление Федерального казначейства по Республике Татарстан;</w:t>
      </w:r>
    </w:p>
    <w:p w:rsidR="00434ED2" w:rsidRPr="00991D1B" w:rsidRDefault="00434ED2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91D1B">
        <w:rPr>
          <w:sz w:val="28"/>
          <w:szCs w:val="28"/>
        </w:rPr>
        <w:t xml:space="preserve">о </w:t>
      </w:r>
      <w:proofErr w:type="gramStart"/>
      <w:r w:rsidRPr="00991D1B">
        <w:rPr>
          <w:sz w:val="28"/>
          <w:szCs w:val="28"/>
        </w:rPr>
        <w:t>предоставлении</w:t>
      </w:r>
      <w:proofErr w:type="gramEnd"/>
      <w:r w:rsidRPr="00991D1B">
        <w:rPr>
          <w:sz w:val="28"/>
          <w:szCs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- в  Управление Федеральной налоговой службы по Республике </w:t>
      </w:r>
      <w:r w:rsidRPr="00991D1B">
        <w:rPr>
          <w:sz w:val="28"/>
          <w:szCs w:val="28"/>
        </w:rPr>
        <w:lastRenderedPageBreak/>
        <w:t>Татарстан;</w:t>
      </w:r>
    </w:p>
    <w:p w:rsidR="00434ED2" w:rsidRPr="00991D1B" w:rsidRDefault="00434ED2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991D1B">
        <w:rPr>
          <w:sz w:val="28"/>
          <w:szCs w:val="28"/>
        </w:rPr>
        <w:t>о предоставлении сведений, подтверждающих наличие у соискателя лицензии (лицензиата) принадлежащих ему на праве собственности или ином законном основании земельного участка, зданий, сооружений, - в Управление Федеральной службы государственной регистрации, кадастра и картографии по Республике Татарстан.</w:t>
      </w:r>
      <w:proofErr w:type="gramEnd"/>
    </w:p>
    <w:p w:rsidR="00434ED2" w:rsidRPr="00991D1B" w:rsidRDefault="00434ED2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91D1B">
        <w:rPr>
          <w:rFonts w:ascii="Times New Roman CYR" w:hAnsi="Times New Roman CYR" w:cs="Times New Roman CYR"/>
          <w:sz w:val="28"/>
          <w:szCs w:val="28"/>
        </w:rPr>
        <w:t xml:space="preserve">Процедуры, устанавливаемые настоящим пунктом, осуществляются в течение одного дня  </w:t>
      </w:r>
      <w:r w:rsidRPr="00991D1B">
        <w:rPr>
          <w:sz w:val="28"/>
          <w:szCs w:val="28"/>
        </w:rPr>
        <w:t xml:space="preserve">с момента издания приказа о </w:t>
      </w:r>
      <w:proofErr w:type="gramStart"/>
      <w:r w:rsidRPr="00991D1B">
        <w:rPr>
          <w:sz w:val="28"/>
          <w:szCs w:val="28"/>
        </w:rPr>
        <w:t>проведении</w:t>
      </w:r>
      <w:proofErr w:type="gramEnd"/>
      <w:r w:rsidRPr="00991D1B">
        <w:rPr>
          <w:sz w:val="28"/>
          <w:szCs w:val="28"/>
        </w:rPr>
        <w:t xml:space="preserve"> </w:t>
      </w:r>
      <w:r w:rsidR="00926901">
        <w:rPr>
          <w:sz w:val="28"/>
          <w:szCs w:val="28"/>
        </w:rPr>
        <w:t xml:space="preserve">внеплановой </w:t>
      </w:r>
      <w:r w:rsidRPr="00991D1B">
        <w:rPr>
          <w:sz w:val="28"/>
          <w:szCs w:val="28"/>
        </w:rPr>
        <w:t xml:space="preserve">документарной проверки. </w:t>
      </w:r>
    </w:p>
    <w:p w:rsidR="00434ED2" w:rsidRPr="006D4ADA" w:rsidRDefault="00434ED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D4ADA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6D4ADA">
        <w:t xml:space="preserve"> </w:t>
      </w:r>
      <w:r w:rsidRPr="006D4ADA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6D4ADA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6D4ADA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AE7980" w:rsidRPr="006D4ADA" w:rsidRDefault="00AE7980" w:rsidP="00AE7980">
      <w:pPr>
        <w:autoSpaceDE w:val="0"/>
        <w:autoSpaceDN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D4ADA">
        <w:rPr>
          <w:rFonts w:ascii="Times New Roman CYR" w:hAnsi="Times New Roman CYR" w:cs="Times New Roman CYR"/>
          <w:sz w:val="28"/>
          <w:szCs w:val="28"/>
        </w:rPr>
        <w:t xml:space="preserve">3.3.5.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6D4ADA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6D4ADA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6D4ADA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6D4ADA">
        <w:rPr>
          <w:rFonts w:ascii="Times New Roman CYR" w:hAnsi="Times New Roman CYR" w:cs="Times New Roman CYR"/>
          <w:sz w:val="28"/>
          <w:szCs w:val="28"/>
        </w:rPr>
        <w:t>.</w:t>
      </w:r>
    </w:p>
    <w:p w:rsidR="00AE7980" w:rsidRPr="006D4ADA" w:rsidRDefault="00AE7980" w:rsidP="00AE7980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D4ADA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6D4ADA">
        <w:rPr>
          <w:color w:val="000000" w:themeColor="text1"/>
          <w:sz w:val="28"/>
          <w:szCs w:val="28"/>
        </w:rPr>
        <w:t>поставщиком данных на основании направленных запросов в сроки установленные законодательством.</w:t>
      </w:r>
    </w:p>
    <w:p w:rsidR="00AE7980" w:rsidRPr="006D4ADA" w:rsidRDefault="00AE7980" w:rsidP="00AE7980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color w:val="000000" w:themeColor="text1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  <w:r w:rsidRPr="006D4ADA">
        <w:rPr>
          <w:sz w:val="28"/>
          <w:szCs w:val="28"/>
        </w:rPr>
        <w:t xml:space="preserve"> </w:t>
      </w:r>
    </w:p>
    <w:p w:rsidR="004F77EA" w:rsidRPr="00991D1B" w:rsidRDefault="00B659D9" w:rsidP="00AE7980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sz w:val="28"/>
          <w:szCs w:val="28"/>
        </w:rPr>
        <w:t>3.3.</w:t>
      </w:r>
      <w:r w:rsidR="00434ED2" w:rsidRPr="006D4ADA">
        <w:rPr>
          <w:sz w:val="28"/>
          <w:szCs w:val="28"/>
        </w:rPr>
        <w:t>6</w:t>
      </w:r>
      <w:r w:rsidRPr="006D4ADA">
        <w:rPr>
          <w:sz w:val="28"/>
          <w:szCs w:val="28"/>
        </w:rPr>
        <w:t xml:space="preserve">. </w:t>
      </w:r>
      <w:r w:rsidR="00DD4B7B" w:rsidRPr="006D4ADA">
        <w:rPr>
          <w:sz w:val="28"/>
          <w:szCs w:val="28"/>
        </w:rPr>
        <w:t>Специалист</w:t>
      </w:r>
      <w:r w:rsidR="00DD4B7B" w:rsidRPr="00991D1B">
        <w:rPr>
          <w:sz w:val="28"/>
          <w:szCs w:val="28"/>
        </w:rPr>
        <w:t xml:space="preserve"> отдела проводит </w:t>
      </w:r>
      <w:r w:rsidR="00926901">
        <w:rPr>
          <w:sz w:val="28"/>
          <w:szCs w:val="28"/>
        </w:rPr>
        <w:t xml:space="preserve">внеплановую </w:t>
      </w:r>
      <w:r w:rsidR="00DD4B7B" w:rsidRPr="00991D1B">
        <w:rPr>
          <w:sz w:val="28"/>
          <w:szCs w:val="28"/>
        </w:rPr>
        <w:t>документарную проверку в соответствии с требованиями А</w:t>
      </w:r>
      <w:r w:rsidR="00442896" w:rsidRPr="00991D1B">
        <w:rPr>
          <w:sz w:val="28"/>
          <w:szCs w:val="28"/>
        </w:rPr>
        <w:t>дминистративного регламента по контролю</w:t>
      </w:r>
      <w:r w:rsidR="004F77EA" w:rsidRPr="00991D1B">
        <w:rPr>
          <w:sz w:val="28"/>
          <w:szCs w:val="28"/>
        </w:rPr>
        <w:t>.</w:t>
      </w:r>
      <w:r w:rsidR="007D7CE2" w:rsidRPr="00991D1B">
        <w:rPr>
          <w:sz w:val="28"/>
          <w:szCs w:val="28"/>
        </w:rPr>
        <w:t xml:space="preserve"> </w:t>
      </w:r>
    </w:p>
    <w:p w:rsidR="00B659D9" w:rsidRPr="00991D1B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91D1B">
        <w:rPr>
          <w:sz w:val="28"/>
          <w:szCs w:val="28"/>
        </w:rPr>
        <w:t>Процедуры, устанавливаемые настоящим пунктом, осуществляются в течение</w:t>
      </w:r>
      <w:r w:rsidRPr="00991D1B">
        <w:rPr>
          <w:i/>
          <w:sz w:val="28"/>
          <w:szCs w:val="28"/>
        </w:rPr>
        <w:t xml:space="preserve"> </w:t>
      </w:r>
      <w:r w:rsidRPr="00991D1B">
        <w:rPr>
          <w:sz w:val="28"/>
          <w:szCs w:val="28"/>
        </w:rPr>
        <w:t xml:space="preserve">двадцати дней с момента </w:t>
      </w:r>
      <w:r w:rsidR="00434ED2" w:rsidRPr="00991D1B">
        <w:rPr>
          <w:sz w:val="28"/>
          <w:szCs w:val="28"/>
        </w:rPr>
        <w:t xml:space="preserve">издания приказа о проведении </w:t>
      </w:r>
      <w:r w:rsidR="00926901">
        <w:rPr>
          <w:sz w:val="28"/>
          <w:szCs w:val="28"/>
        </w:rPr>
        <w:t xml:space="preserve">внеплановой </w:t>
      </w:r>
      <w:r w:rsidR="00434ED2" w:rsidRPr="00991D1B">
        <w:rPr>
          <w:sz w:val="28"/>
          <w:szCs w:val="28"/>
        </w:rPr>
        <w:t>документарной проверки</w:t>
      </w:r>
      <w:r w:rsidRPr="00991D1B">
        <w:rPr>
          <w:sz w:val="28"/>
          <w:szCs w:val="28"/>
        </w:rPr>
        <w:t>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91D1B">
        <w:rPr>
          <w:sz w:val="28"/>
          <w:szCs w:val="28"/>
        </w:rPr>
        <w:t>Результат процедур:</w:t>
      </w:r>
      <w:r w:rsidRPr="00991D1B">
        <w:rPr>
          <w:i/>
          <w:sz w:val="28"/>
          <w:szCs w:val="28"/>
        </w:rPr>
        <w:t xml:space="preserve"> </w:t>
      </w:r>
      <w:r w:rsidRPr="00991D1B">
        <w:rPr>
          <w:sz w:val="28"/>
          <w:szCs w:val="28"/>
        </w:rPr>
        <w:t xml:space="preserve">акт проверки; </w:t>
      </w:r>
      <w:r w:rsidRPr="00991D1B">
        <w:rPr>
          <w:bCs/>
          <w:sz w:val="28"/>
          <w:szCs w:val="28"/>
        </w:rPr>
        <w:t xml:space="preserve">проект приказа о </w:t>
      </w:r>
      <w:proofErr w:type="gramStart"/>
      <w:r w:rsidRPr="00991D1B">
        <w:rPr>
          <w:bCs/>
          <w:sz w:val="28"/>
          <w:szCs w:val="28"/>
        </w:rPr>
        <w:t>проведении</w:t>
      </w:r>
      <w:proofErr w:type="gramEnd"/>
      <w:r w:rsidRPr="00991D1B">
        <w:rPr>
          <w:bCs/>
          <w:sz w:val="28"/>
          <w:szCs w:val="28"/>
        </w:rPr>
        <w:t xml:space="preserve"> внеплановой выездной проверки либо проект приказа об отказе в предоставлении лицензии</w:t>
      </w:r>
      <w:r w:rsidRPr="00991D1B">
        <w:rPr>
          <w:sz w:val="28"/>
          <w:szCs w:val="28"/>
        </w:rPr>
        <w:t>.</w:t>
      </w:r>
    </w:p>
    <w:p w:rsidR="00B659D9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E4398">
        <w:rPr>
          <w:sz w:val="28"/>
          <w:szCs w:val="28"/>
        </w:rPr>
        <w:t>7</w:t>
      </w:r>
      <w:r w:rsidR="00B659D9" w:rsidRPr="00B659D9">
        <w:rPr>
          <w:sz w:val="28"/>
          <w:szCs w:val="28"/>
        </w:rPr>
        <w:t xml:space="preserve">. В случае принятия решения об отказе в предоставлении лицензии начальник отдела, начальник управления, начальник юридического отдела согласовывают проект приказа об отказе в предоставлении лицензии, который направляется на </w:t>
      </w:r>
      <w:r w:rsidR="00B659D9" w:rsidRPr="00A021A7">
        <w:rPr>
          <w:sz w:val="28"/>
          <w:szCs w:val="28"/>
        </w:rPr>
        <w:t xml:space="preserve">подпись министру (заместителю министра).  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Результат процедур: согласованный проект приказа об отказе в предоставлении лицензии, направленный на подпись министру (заместителю министра).</w:t>
      </w:r>
    </w:p>
    <w:p w:rsidR="00B659D9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E4398">
        <w:rPr>
          <w:sz w:val="28"/>
          <w:szCs w:val="28"/>
        </w:rPr>
        <w:t>8</w:t>
      </w:r>
      <w:r w:rsidR="00B659D9" w:rsidRPr="00A021A7">
        <w:rPr>
          <w:sz w:val="28"/>
          <w:szCs w:val="28"/>
        </w:rPr>
        <w:t>. Министр (заместитель министра) подписывает приказ об отказе в предоставлении лицензии.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Процедуры, устанавливаемые настоящим пунктом, осуществля</w:t>
      </w:r>
      <w:r w:rsidR="000F4CA1">
        <w:rPr>
          <w:sz w:val="28"/>
          <w:szCs w:val="28"/>
        </w:rPr>
        <w:t>ю</w:t>
      </w:r>
      <w:r w:rsidRPr="00A021A7">
        <w:rPr>
          <w:sz w:val="28"/>
          <w:szCs w:val="28"/>
        </w:rPr>
        <w:t>тся в течение</w:t>
      </w:r>
      <w:r w:rsidRPr="00A021A7">
        <w:rPr>
          <w:i/>
          <w:sz w:val="28"/>
          <w:szCs w:val="28"/>
        </w:rPr>
        <w:t xml:space="preserve"> </w:t>
      </w:r>
      <w:r w:rsidRPr="00A021A7">
        <w:rPr>
          <w:sz w:val="28"/>
          <w:szCs w:val="28"/>
        </w:rPr>
        <w:lastRenderedPageBreak/>
        <w:t xml:space="preserve">одного дня с момента окончания предыдущей процедуры. 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Результат процедур:</w:t>
      </w:r>
      <w:r w:rsidRPr="00A021A7">
        <w:rPr>
          <w:i/>
          <w:sz w:val="28"/>
          <w:szCs w:val="28"/>
        </w:rPr>
        <w:t xml:space="preserve"> </w:t>
      </w:r>
      <w:r w:rsidRPr="00A021A7">
        <w:rPr>
          <w:sz w:val="28"/>
          <w:szCs w:val="28"/>
        </w:rPr>
        <w:t>подписанный приказ об отказе в предоставлении лицензии.</w:t>
      </w:r>
    </w:p>
    <w:p w:rsidR="00B659D9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E4398">
        <w:rPr>
          <w:sz w:val="28"/>
          <w:szCs w:val="28"/>
        </w:rPr>
        <w:t>9</w:t>
      </w:r>
      <w:r w:rsidR="00B659D9" w:rsidRPr="00A021A7">
        <w:rPr>
          <w:sz w:val="28"/>
          <w:szCs w:val="28"/>
        </w:rPr>
        <w:t xml:space="preserve">. Специалист отдела направляет соискателю </w:t>
      </w:r>
      <w:r w:rsidR="00B659D9" w:rsidRPr="009149E6">
        <w:rPr>
          <w:sz w:val="28"/>
          <w:szCs w:val="28"/>
        </w:rPr>
        <w:t xml:space="preserve">лицензии </w:t>
      </w:r>
      <w:r w:rsidR="005C548D" w:rsidRPr="009149E6">
        <w:rPr>
          <w:sz w:val="28"/>
          <w:szCs w:val="28"/>
        </w:rPr>
        <w:t xml:space="preserve">заказным почтовым отправлением с уведомлением о вручении </w:t>
      </w:r>
      <w:r w:rsidR="00B659D9" w:rsidRPr="009149E6">
        <w:rPr>
          <w:sz w:val="28"/>
          <w:szCs w:val="28"/>
        </w:rPr>
        <w:t>уведомление об отказе в предоставлении лицензии с указанием причин отказа.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Процедура, устанавливаемая настоящим пунктом, осуществляется в течение</w:t>
      </w:r>
      <w:r w:rsidRPr="00A021A7">
        <w:rPr>
          <w:i/>
          <w:sz w:val="28"/>
          <w:szCs w:val="28"/>
        </w:rPr>
        <w:t xml:space="preserve"> </w:t>
      </w:r>
      <w:r w:rsidRPr="00A021A7">
        <w:rPr>
          <w:sz w:val="28"/>
          <w:szCs w:val="28"/>
        </w:rPr>
        <w:t xml:space="preserve">одного дня с момента окончания предыдущей процедуры. 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Результат процедуры:</w:t>
      </w:r>
      <w:r w:rsidRPr="00A021A7">
        <w:rPr>
          <w:i/>
          <w:sz w:val="28"/>
          <w:szCs w:val="28"/>
        </w:rPr>
        <w:t xml:space="preserve"> </w:t>
      </w:r>
      <w:r w:rsidRPr="00A021A7">
        <w:rPr>
          <w:sz w:val="28"/>
          <w:szCs w:val="28"/>
        </w:rPr>
        <w:t>уведомление об отказе в предоставлении лицензии с указанием причин отказа.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Если в заявлении о предоставлении лицензии указывается на необходимость предоставления лицензии в форме электронного документа, министерство направляет в форме элект</w:t>
      </w:r>
      <w:r w:rsidR="00455343">
        <w:rPr>
          <w:sz w:val="28"/>
          <w:szCs w:val="28"/>
        </w:rPr>
        <w:t xml:space="preserve">ронного документа, подписанного </w:t>
      </w:r>
      <w:r w:rsidR="003E4B5A" w:rsidRPr="00455343">
        <w:rPr>
          <w:sz w:val="28"/>
          <w:szCs w:val="28"/>
        </w:rPr>
        <w:t>усиленной квалифицированной электронной подписью</w:t>
      </w:r>
      <w:r w:rsidRPr="00455343">
        <w:rPr>
          <w:sz w:val="28"/>
          <w:szCs w:val="28"/>
        </w:rPr>
        <w:t>, соискателю лицензии уведомление об отказе в предоставлении лицензии</w:t>
      </w:r>
      <w:r w:rsidR="003E4B5A" w:rsidRPr="00455343">
        <w:t xml:space="preserve"> </w:t>
      </w:r>
      <w:r w:rsidR="003E4B5A" w:rsidRPr="00455343">
        <w:rPr>
          <w:sz w:val="28"/>
          <w:szCs w:val="28"/>
        </w:rPr>
        <w:t>способом, обеспечивающим подтверждение доставки такого уведомления и его получения соискателем лицензии</w:t>
      </w:r>
      <w:r w:rsidRPr="00455343">
        <w:rPr>
          <w:sz w:val="28"/>
          <w:szCs w:val="28"/>
        </w:rPr>
        <w:t>.</w:t>
      </w:r>
    </w:p>
    <w:p w:rsidR="00B659D9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E4398">
        <w:rPr>
          <w:sz w:val="28"/>
          <w:szCs w:val="28"/>
        </w:rPr>
        <w:t>10</w:t>
      </w:r>
      <w:r w:rsidR="00B659D9" w:rsidRPr="00A021A7">
        <w:rPr>
          <w:sz w:val="28"/>
          <w:szCs w:val="28"/>
        </w:rPr>
        <w:t>. В случае необходимости проведения внеплановой выездной проверки начальник отдела, начальник управления, начальник юридического отдела согласовывают проект приказа о проведении внеплановой выездной проверки, который с приложением командировочных документов направляется министру (заместителю министра).</w:t>
      </w:r>
      <w:r w:rsidR="00B166EB">
        <w:rPr>
          <w:sz w:val="28"/>
          <w:szCs w:val="28"/>
        </w:rPr>
        <w:t xml:space="preserve"> </w:t>
      </w:r>
      <w:r w:rsidR="00B166EB" w:rsidRPr="005C548D">
        <w:rPr>
          <w:sz w:val="28"/>
          <w:szCs w:val="28"/>
        </w:rPr>
        <w:t xml:space="preserve">Внеплановая выездная проверка осуществляется по основанию и в порядке, </w:t>
      </w:r>
      <w:proofErr w:type="gramStart"/>
      <w:r w:rsidR="00B166EB" w:rsidRPr="005C548D">
        <w:rPr>
          <w:sz w:val="28"/>
          <w:szCs w:val="28"/>
        </w:rPr>
        <w:t>указанным</w:t>
      </w:r>
      <w:proofErr w:type="gramEnd"/>
      <w:r w:rsidR="00B166EB" w:rsidRPr="005C548D">
        <w:rPr>
          <w:sz w:val="28"/>
          <w:szCs w:val="28"/>
        </w:rPr>
        <w:t xml:space="preserve"> в Административном регламенте по контролю.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процедур</w:t>
      </w:r>
      <w:r w:rsidR="005E4398">
        <w:rPr>
          <w:sz w:val="28"/>
          <w:szCs w:val="28"/>
        </w:rPr>
        <w:t>ы, предусмотренной пунктом 3.3.6</w:t>
      </w:r>
      <w:r w:rsidRPr="00A021A7">
        <w:rPr>
          <w:sz w:val="28"/>
          <w:szCs w:val="28"/>
        </w:rPr>
        <w:t xml:space="preserve"> Регламента.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Результат процедур: проект приказа о </w:t>
      </w:r>
      <w:proofErr w:type="gramStart"/>
      <w:r w:rsidRPr="00A021A7">
        <w:rPr>
          <w:sz w:val="28"/>
          <w:szCs w:val="28"/>
        </w:rPr>
        <w:t>проведении</w:t>
      </w:r>
      <w:proofErr w:type="gramEnd"/>
      <w:r w:rsidRPr="00A021A7">
        <w:rPr>
          <w:sz w:val="28"/>
          <w:szCs w:val="28"/>
        </w:rPr>
        <w:t xml:space="preserve"> внеплановой выездной проверки, командировочные документы, направленные министру (заместителю министра).</w:t>
      </w:r>
    </w:p>
    <w:p w:rsidR="00B659D9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5E4398">
        <w:rPr>
          <w:sz w:val="28"/>
          <w:szCs w:val="28"/>
        </w:rPr>
        <w:t>11</w:t>
      </w:r>
      <w:r w:rsidR="00B659D9" w:rsidRPr="00A021A7">
        <w:rPr>
          <w:sz w:val="28"/>
          <w:szCs w:val="28"/>
        </w:rPr>
        <w:t xml:space="preserve">. Министр (заместитель министра) подписывает приказ о </w:t>
      </w:r>
      <w:proofErr w:type="gramStart"/>
      <w:r w:rsidR="00B659D9" w:rsidRPr="00A021A7">
        <w:rPr>
          <w:sz w:val="28"/>
          <w:szCs w:val="28"/>
        </w:rPr>
        <w:t>проведении</w:t>
      </w:r>
      <w:proofErr w:type="gramEnd"/>
      <w:r w:rsidR="00B659D9" w:rsidRPr="00A021A7">
        <w:rPr>
          <w:sz w:val="28"/>
          <w:szCs w:val="28"/>
        </w:rPr>
        <w:t xml:space="preserve"> внеплановой выездной проверки, командировочные документы; специалист отдела уведомляет соискателя лицензии о дате проведения внеплановой выездной проверки любым доступным способом.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Процедуры, устанавливаемые настоящим пунктом, осуществляются в течение двух дней с момента окончания предыдущей процедуры.</w:t>
      </w:r>
    </w:p>
    <w:p w:rsidR="00B659D9" w:rsidRPr="009149E6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A021A7">
        <w:rPr>
          <w:sz w:val="28"/>
          <w:szCs w:val="28"/>
        </w:rPr>
        <w:t xml:space="preserve">Результат процедур: подписанные приказ о проведении внеплановой выездной проверки, командировочные документы; уведомление соискателя лицензии о дате проведения внеплановой выездной </w:t>
      </w:r>
      <w:r w:rsidRPr="009149E6">
        <w:rPr>
          <w:sz w:val="28"/>
          <w:szCs w:val="28"/>
        </w:rPr>
        <w:t>проверки</w:t>
      </w:r>
      <w:r w:rsidR="005C548D" w:rsidRPr="009149E6">
        <w:rPr>
          <w:sz w:val="28"/>
          <w:szCs w:val="28"/>
        </w:rPr>
        <w:t xml:space="preserve"> любым доступным способом</w:t>
      </w:r>
      <w:r w:rsidRPr="009149E6">
        <w:rPr>
          <w:sz w:val="28"/>
          <w:szCs w:val="28"/>
        </w:rPr>
        <w:t>.</w:t>
      </w:r>
      <w:proofErr w:type="gramEnd"/>
    </w:p>
    <w:p w:rsidR="00B659D9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5E4398">
        <w:rPr>
          <w:sz w:val="28"/>
          <w:szCs w:val="28"/>
        </w:rPr>
        <w:t>2</w:t>
      </w:r>
      <w:r w:rsidR="00B659D9" w:rsidRPr="009149E6">
        <w:rPr>
          <w:sz w:val="28"/>
          <w:szCs w:val="28"/>
        </w:rPr>
        <w:t>.</w:t>
      </w:r>
      <w:r w:rsidR="00B659D9" w:rsidRPr="009149E6">
        <w:rPr>
          <w:i/>
          <w:sz w:val="28"/>
          <w:szCs w:val="28"/>
        </w:rPr>
        <w:t xml:space="preserve"> </w:t>
      </w:r>
      <w:r w:rsidR="00B659D9" w:rsidRPr="009149E6">
        <w:rPr>
          <w:sz w:val="28"/>
          <w:szCs w:val="28"/>
        </w:rPr>
        <w:t>Специалист (специалисты) отдела проводит (проводят) внеплановую</w:t>
      </w:r>
      <w:r w:rsidR="00B659D9" w:rsidRPr="00A021A7">
        <w:rPr>
          <w:sz w:val="28"/>
          <w:szCs w:val="28"/>
        </w:rPr>
        <w:t xml:space="preserve"> выездную проверку возможности выполнения соискателем лицензии лицензионных </w:t>
      </w:r>
      <w:r w:rsidR="00B659D9" w:rsidRPr="00A021A7">
        <w:rPr>
          <w:sz w:val="28"/>
          <w:szCs w:val="28"/>
        </w:rPr>
        <w:lastRenderedPageBreak/>
        <w:t>требований на месте, заявленном для осуществления лицензируемого вида деятельности.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По результатам внеплановой выездной проверки оформляется в двух экземплярах акт проверки</w:t>
      </w:r>
      <w:r w:rsidR="00615EDB" w:rsidRPr="00A021A7">
        <w:rPr>
          <w:sz w:val="28"/>
          <w:szCs w:val="28"/>
        </w:rPr>
        <w:t>.</w:t>
      </w:r>
      <w:r w:rsidRPr="00A021A7">
        <w:rPr>
          <w:sz w:val="28"/>
          <w:szCs w:val="28"/>
        </w:rPr>
        <w:t xml:space="preserve"> 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соискателю лицензии. 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CD15F8" w:rsidRPr="00A021A7">
        <w:rPr>
          <w:sz w:val="28"/>
          <w:szCs w:val="28"/>
        </w:rPr>
        <w:t>пяти</w:t>
      </w:r>
      <w:r w:rsidRPr="00A021A7">
        <w:rPr>
          <w:sz w:val="28"/>
          <w:szCs w:val="28"/>
        </w:rPr>
        <w:t xml:space="preserve"> дней с момента окончания предыдущей процедуры</w:t>
      </w:r>
      <w:r w:rsidR="00A021A7">
        <w:rPr>
          <w:sz w:val="28"/>
          <w:szCs w:val="28"/>
        </w:rPr>
        <w:t>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Результат процедур: акт проверки</w:t>
      </w:r>
      <w:r w:rsidR="00615EDB" w:rsidRPr="00A021A7">
        <w:rPr>
          <w:sz w:val="28"/>
          <w:szCs w:val="28"/>
        </w:rPr>
        <w:t>.</w:t>
      </w:r>
    </w:p>
    <w:p w:rsidR="00B659D9" w:rsidRPr="00B659D9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5E4398">
        <w:rPr>
          <w:sz w:val="28"/>
          <w:szCs w:val="28"/>
        </w:rPr>
        <w:t>3</w:t>
      </w:r>
      <w:r w:rsidR="00B659D9" w:rsidRPr="00B659D9">
        <w:rPr>
          <w:sz w:val="28"/>
          <w:szCs w:val="28"/>
        </w:rPr>
        <w:t>. В случае установления отсутствия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проверки, осуществляются процедуры, пред</w:t>
      </w:r>
      <w:r>
        <w:rPr>
          <w:sz w:val="28"/>
          <w:szCs w:val="28"/>
        </w:rPr>
        <w:t>усмотренные пунктами 3.3.</w:t>
      </w:r>
      <w:r w:rsidR="005E4398">
        <w:rPr>
          <w:sz w:val="28"/>
          <w:szCs w:val="28"/>
        </w:rPr>
        <w:t>7</w:t>
      </w:r>
      <w:r>
        <w:rPr>
          <w:sz w:val="28"/>
          <w:szCs w:val="28"/>
        </w:rPr>
        <w:t xml:space="preserve"> – 3.3.</w:t>
      </w:r>
      <w:r w:rsidR="005E4398">
        <w:rPr>
          <w:sz w:val="28"/>
          <w:szCs w:val="28"/>
        </w:rPr>
        <w:t>9</w:t>
      </w:r>
      <w:r w:rsidR="00B659D9" w:rsidRPr="00B659D9">
        <w:rPr>
          <w:sz w:val="28"/>
          <w:szCs w:val="28"/>
        </w:rPr>
        <w:t xml:space="preserve"> Регламента. </w:t>
      </w:r>
    </w:p>
    <w:p w:rsidR="00B659D9" w:rsidRPr="009149E6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Результат процедур: приказ об отказе в предоставлении лицензии, уведомление об отказе в предоставлении лицензии с указанием причин отказа, направленное соискателю лицензии</w:t>
      </w:r>
      <w:r w:rsidR="00CA5E31">
        <w:rPr>
          <w:sz w:val="28"/>
          <w:szCs w:val="28"/>
        </w:rPr>
        <w:t xml:space="preserve"> </w:t>
      </w:r>
      <w:r w:rsidR="00CA5E31" w:rsidRPr="009149E6">
        <w:rPr>
          <w:sz w:val="28"/>
          <w:szCs w:val="28"/>
        </w:rPr>
        <w:t>заказным почтовым отправлением с уведомлением о вручении</w:t>
      </w:r>
      <w:r w:rsidRPr="009149E6">
        <w:rPr>
          <w:sz w:val="28"/>
          <w:szCs w:val="28"/>
        </w:rPr>
        <w:t>.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61838">
        <w:rPr>
          <w:sz w:val="28"/>
          <w:szCs w:val="28"/>
        </w:rPr>
        <w:t>Если в заявлении о предоставлении лицензии указывается на необходимость предоставления лицензии в форме электронного документа, министерство направляет в форме элект</w:t>
      </w:r>
      <w:r w:rsidR="00961838" w:rsidRPr="00961838">
        <w:rPr>
          <w:sz w:val="28"/>
          <w:szCs w:val="28"/>
        </w:rPr>
        <w:t xml:space="preserve">ронного документа, подписанного </w:t>
      </w:r>
      <w:r w:rsidR="003E4B5A" w:rsidRPr="00961838">
        <w:rPr>
          <w:sz w:val="28"/>
          <w:szCs w:val="28"/>
        </w:rPr>
        <w:t>усиленной квалифицированной электронной подписью</w:t>
      </w:r>
      <w:r w:rsidRPr="00961838">
        <w:rPr>
          <w:sz w:val="28"/>
          <w:szCs w:val="28"/>
        </w:rPr>
        <w:t>, соискателю лицензии уведомление об отказе в предоставлении лицензии</w:t>
      </w:r>
      <w:r w:rsidR="003E4B5A" w:rsidRPr="00961838">
        <w:rPr>
          <w:sz w:val="28"/>
          <w:szCs w:val="28"/>
        </w:rPr>
        <w:t xml:space="preserve"> способом, обеспечивающим подтверждение доставки такого уведомления и его получения соискателем лицензии</w:t>
      </w:r>
      <w:r w:rsidRPr="00961838">
        <w:rPr>
          <w:sz w:val="28"/>
          <w:szCs w:val="28"/>
        </w:rPr>
        <w:t>.</w:t>
      </w:r>
    </w:p>
    <w:p w:rsidR="00615EDB" w:rsidRPr="00A021A7" w:rsidRDefault="00083BD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</w:t>
      </w:r>
      <w:r w:rsidR="005E4398">
        <w:rPr>
          <w:sz w:val="28"/>
          <w:szCs w:val="28"/>
        </w:rPr>
        <w:t>4</w:t>
      </w:r>
      <w:r w:rsidR="00B659D9" w:rsidRPr="00B659D9">
        <w:rPr>
          <w:sz w:val="28"/>
          <w:szCs w:val="28"/>
        </w:rPr>
        <w:t>. В случае установления возможности выполнения соискателем лицензии лицензионных требований на месте осуществления лицензируемого вида деятельности, которое отражается в акте проверки</w:t>
      </w:r>
      <w:r w:rsidR="00615EDB">
        <w:rPr>
          <w:sz w:val="28"/>
          <w:szCs w:val="28"/>
        </w:rPr>
        <w:t>,</w:t>
      </w:r>
      <w:r w:rsidR="00B659D9" w:rsidRPr="00B659D9">
        <w:rPr>
          <w:sz w:val="28"/>
          <w:szCs w:val="28"/>
        </w:rPr>
        <w:t xml:space="preserve"> </w:t>
      </w:r>
      <w:r w:rsidR="009F1A9F" w:rsidRPr="00B659D9">
        <w:rPr>
          <w:sz w:val="28"/>
          <w:szCs w:val="28"/>
        </w:rPr>
        <w:t xml:space="preserve">начальник отдела, начальник управления, начальник юридического отдела согласовывают проект приказа </w:t>
      </w:r>
      <w:r w:rsidR="00B659D9" w:rsidRPr="00B659D9">
        <w:rPr>
          <w:sz w:val="28"/>
          <w:szCs w:val="28"/>
        </w:rPr>
        <w:t>о предоставлении лицензии</w:t>
      </w:r>
      <w:r w:rsidR="00615EDB">
        <w:rPr>
          <w:sz w:val="28"/>
          <w:szCs w:val="28"/>
        </w:rPr>
        <w:t xml:space="preserve">, </w:t>
      </w:r>
      <w:r w:rsidR="00615EDB" w:rsidRPr="00B659D9">
        <w:rPr>
          <w:sz w:val="28"/>
          <w:szCs w:val="28"/>
        </w:rPr>
        <w:t xml:space="preserve">который направляется на подпись </w:t>
      </w:r>
      <w:r w:rsidR="00615EDB" w:rsidRPr="00A021A7">
        <w:rPr>
          <w:sz w:val="28"/>
          <w:szCs w:val="28"/>
        </w:rPr>
        <w:t>министру (заместителю министра).</w:t>
      </w:r>
    </w:p>
    <w:p w:rsidR="00B659D9" w:rsidRPr="009149E6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</w:t>
      </w:r>
      <w:r w:rsidRPr="009149E6">
        <w:rPr>
          <w:sz w:val="28"/>
          <w:szCs w:val="28"/>
        </w:rPr>
        <w:t>окончания процедуры</w:t>
      </w:r>
      <w:r w:rsidR="00874DDC" w:rsidRPr="009149E6">
        <w:rPr>
          <w:sz w:val="28"/>
          <w:szCs w:val="28"/>
        </w:rPr>
        <w:t xml:space="preserve"> 3.3.1</w:t>
      </w:r>
      <w:r w:rsidR="005E4398">
        <w:rPr>
          <w:sz w:val="28"/>
          <w:szCs w:val="28"/>
        </w:rPr>
        <w:t>2</w:t>
      </w:r>
      <w:r w:rsidRPr="009149E6">
        <w:rPr>
          <w:sz w:val="28"/>
          <w:szCs w:val="28"/>
        </w:rPr>
        <w:t xml:space="preserve">. 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Результат процедур: согласованный проект приказа</w:t>
      </w:r>
      <w:r w:rsidRPr="00A021A7">
        <w:rPr>
          <w:sz w:val="28"/>
          <w:szCs w:val="28"/>
        </w:rPr>
        <w:t xml:space="preserve"> о </w:t>
      </w:r>
      <w:proofErr w:type="gramStart"/>
      <w:r w:rsidRPr="00A021A7">
        <w:rPr>
          <w:sz w:val="28"/>
          <w:szCs w:val="28"/>
        </w:rPr>
        <w:t>предоставлении</w:t>
      </w:r>
      <w:proofErr w:type="gramEnd"/>
      <w:r w:rsidRPr="00A021A7">
        <w:rPr>
          <w:sz w:val="28"/>
          <w:szCs w:val="28"/>
        </w:rPr>
        <w:t xml:space="preserve"> лицензии, направленный на подпись министру (заместителю министра).</w:t>
      </w:r>
    </w:p>
    <w:p w:rsidR="00B659D9" w:rsidRP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3.3.1</w:t>
      </w:r>
      <w:r w:rsidR="005E4398">
        <w:rPr>
          <w:sz w:val="28"/>
          <w:szCs w:val="28"/>
        </w:rPr>
        <w:t>5</w:t>
      </w:r>
      <w:r w:rsidRPr="00A021A7">
        <w:rPr>
          <w:sz w:val="28"/>
          <w:szCs w:val="28"/>
        </w:rPr>
        <w:t xml:space="preserve">. Министр (заместитель министра) подписывает приказ о </w:t>
      </w:r>
      <w:proofErr w:type="gramStart"/>
      <w:r w:rsidRPr="00A021A7">
        <w:rPr>
          <w:sz w:val="28"/>
          <w:szCs w:val="28"/>
        </w:rPr>
        <w:t>пр</w:t>
      </w:r>
      <w:r w:rsidR="00CA4721">
        <w:rPr>
          <w:sz w:val="28"/>
          <w:szCs w:val="28"/>
        </w:rPr>
        <w:t>едоставлении</w:t>
      </w:r>
      <w:proofErr w:type="gramEnd"/>
      <w:r w:rsidR="00CA4721">
        <w:rPr>
          <w:sz w:val="28"/>
          <w:szCs w:val="28"/>
        </w:rPr>
        <w:t xml:space="preserve"> лицензии, лицензию</w:t>
      </w:r>
      <w:r w:rsidRPr="00A021A7">
        <w:rPr>
          <w:sz w:val="28"/>
          <w:szCs w:val="28"/>
        </w:rPr>
        <w:t>.</w:t>
      </w:r>
    </w:p>
    <w:p w:rsidR="00A021A7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Процедура, устанавливаемая настоящим пунктом, осуществля</w:t>
      </w:r>
      <w:r w:rsidR="000F4CA1">
        <w:rPr>
          <w:sz w:val="28"/>
          <w:szCs w:val="28"/>
        </w:rPr>
        <w:t>е</w:t>
      </w:r>
      <w:r w:rsidRPr="00A021A7">
        <w:rPr>
          <w:sz w:val="28"/>
          <w:szCs w:val="28"/>
        </w:rPr>
        <w:t xml:space="preserve">тся в течение одного дня с момента окончания предыдущей процедуры. 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Результат процедуры: подписанный приказ о </w:t>
      </w:r>
      <w:proofErr w:type="gramStart"/>
      <w:r w:rsidRPr="00A021A7">
        <w:rPr>
          <w:sz w:val="28"/>
          <w:szCs w:val="28"/>
        </w:rPr>
        <w:t>предоставлении</w:t>
      </w:r>
      <w:proofErr w:type="gramEnd"/>
      <w:r w:rsidRPr="00A021A7">
        <w:rPr>
          <w:sz w:val="28"/>
          <w:szCs w:val="28"/>
        </w:rPr>
        <w:t xml:space="preserve"> лицензии</w:t>
      </w:r>
      <w:r w:rsidR="00FD0440">
        <w:rPr>
          <w:sz w:val="28"/>
          <w:szCs w:val="28"/>
        </w:rPr>
        <w:t>, лицензия</w:t>
      </w:r>
      <w:r w:rsidRPr="00B659D9">
        <w:rPr>
          <w:sz w:val="28"/>
          <w:szCs w:val="28"/>
        </w:rPr>
        <w:t>.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lastRenderedPageBreak/>
        <w:t>3.3.1</w:t>
      </w:r>
      <w:r w:rsidR="005E4398">
        <w:rPr>
          <w:sz w:val="28"/>
          <w:szCs w:val="28"/>
        </w:rPr>
        <w:t>6</w:t>
      </w:r>
      <w:r w:rsidRPr="00B659D9">
        <w:rPr>
          <w:sz w:val="28"/>
          <w:szCs w:val="28"/>
        </w:rPr>
        <w:t>. Специалист отдела на основании подписанного приказа о предоставлении лицензии вносит сведения о лицензии в реестр лицензий.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B659D9">
        <w:rPr>
          <w:sz w:val="28"/>
          <w:szCs w:val="28"/>
        </w:rPr>
        <w:t>предоставлении</w:t>
      </w:r>
      <w:proofErr w:type="gramEnd"/>
      <w:r w:rsidRPr="00B659D9">
        <w:rPr>
          <w:sz w:val="28"/>
          <w:szCs w:val="28"/>
        </w:rPr>
        <w:t xml:space="preserve"> лицензии. </w:t>
      </w:r>
    </w:p>
    <w:p w:rsidR="00B659D9" w:rsidRPr="00B659D9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Результат процедур</w:t>
      </w:r>
      <w:r w:rsidR="000F4CA1">
        <w:rPr>
          <w:sz w:val="28"/>
          <w:szCs w:val="28"/>
        </w:rPr>
        <w:t>ы</w:t>
      </w:r>
      <w:r w:rsidRPr="00B659D9">
        <w:rPr>
          <w:sz w:val="28"/>
          <w:szCs w:val="28"/>
        </w:rPr>
        <w:t>: актуализированный реестр лицензий.</w:t>
      </w:r>
    </w:p>
    <w:p w:rsidR="002E615F" w:rsidRPr="002E615F" w:rsidRDefault="00B659D9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B659D9">
        <w:rPr>
          <w:sz w:val="28"/>
          <w:szCs w:val="28"/>
        </w:rPr>
        <w:t>3.3.1</w:t>
      </w:r>
      <w:r w:rsidR="00EE2238">
        <w:rPr>
          <w:sz w:val="28"/>
          <w:szCs w:val="28"/>
        </w:rPr>
        <w:t>7</w:t>
      </w:r>
      <w:r w:rsidRPr="00B659D9">
        <w:rPr>
          <w:sz w:val="28"/>
          <w:szCs w:val="28"/>
        </w:rPr>
        <w:t xml:space="preserve">. </w:t>
      </w:r>
      <w:r w:rsidR="002E615F" w:rsidRPr="002E615F">
        <w:rPr>
          <w:sz w:val="28"/>
          <w:szCs w:val="28"/>
        </w:rPr>
        <w:t>Специалист отдела выдает соискателю лицензии лицензию.</w:t>
      </w:r>
    </w:p>
    <w:p w:rsidR="002E615F" w:rsidRPr="002E615F" w:rsidRDefault="002E615F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2E615F">
        <w:rPr>
          <w:sz w:val="28"/>
          <w:szCs w:val="28"/>
        </w:rPr>
        <w:t>Если в заявлении о предоставлении лицензии указывается на необходимость предоставления лицензии в форме электронного документа, направляет в форме электронного документа, подписанного электронной подпись</w:t>
      </w:r>
      <w:r w:rsidR="00FD0440">
        <w:rPr>
          <w:sz w:val="28"/>
          <w:szCs w:val="28"/>
        </w:rPr>
        <w:t>ю, соискателю лицензии лицензию</w:t>
      </w:r>
      <w:r w:rsidRPr="002E615F">
        <w:rPr>
          <w:sz w:val="28"/>
          <w:szCs w:val="28"/>
        </w:rPr>
        <w:t>.</w:t>
      </w:r>
    </w:p>
    <w:p w:rsidR="002E615F" w:rsidRPr="002E615F" w:rsidRDefault="002E615F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2E615F">
        <w:rPr>
          <w:sz w:val="28"/>
          <w:szCs w:val="28"/>
        </w:rPr>
        <w:t>Осуществление процедуры получения лицензии в форме электронного документа предусмотрено через  Портал  государственных и муниципальных услуг Республики Татарстан (</w:t>
      </w:r>
      <w:hyperlink r:id="rId10" w:history="1">
        <w:r w:rsidRPr="004F224D">
          <w:rPr>
            <w:sz w:val="28"/>
            <w:szCs w:val="28"/>
          </w:rPr>
          <w:t>http://uslugi.tatar.ru</w:t>
        </w:r>
      </w:hyperlink>
      <w:r w:rsidRPr="002E615F">
        <w:rPr>
          <w:sz w:val="28"/>
          <w:szCs w:val="28"/>
        </w:rPr>
        <w:t xml:space="preserve">) при ее реализации. </w:t>
      </w:r>
    </w:p>
    <w:p w:rsidR="002E615F" w:rsidRPr="002E615F" w:rsidRDefault="002E615F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2E615F">
        <w:rPr>
          <w:sz w:val="28"/>
          <w:szCs w:val="28"/>
        </w:rPr>
        <w:t xml:space="preserve">Процедуры, устанавливаемые настоящим пунктом, осуществляются: </w:t>
      </w:r>
    </w:p>
    <w:p w:rsidR="002E615F" w:rsidRPr="002E615F" w:rsidRDefault="002E615F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2E615F">
        <w:rPr>
          <w:sz w:val="28"/>
          <w:szCs w:val="28"/>
        </w:rPr>
        <w:t>вы</w:t>
      </w:r>
      <w:r w:rsidR="00590FE8">
        <w:rPr>
          <w:sz w:val="28"/>
          <w:szCs w:val="28"/>
        </w:rPr>
        <w:t xml:space="preserve">дача лицензии </w:t>
      </w:r>
      <w:r w:rsidRPr="002E615F">
        <w:rPr>
          <w:sz w:val="28"/>
          <w:szCs w:val="28"/>
        </w:rPr>
        <w:t>– в течение 15 минут, в порядке очередности, в день прибытия заявителя;</w:t>
      </w:r>
    </w:p>
    <w:p w:rsidR="002E615F" w:rsidRPr="002E615F" w:rsidRDefault="002E615F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2E615F">
        <w:rPr>
          <w:sz w:val="28"/>
          <w:szCs w:val="28"/>
        </w:rPr>
        <w:t>направление  лицензии в форме электронного документа – в течение одного дня с момента окончания процедуры, предусмотренной подпунктом 3.3.16 настоящего Регламента.</w:t>
      </w:r>
    </w:p>
    <w:p w:rsidR="00B659D9" w:rsidRDefault="00C02DFD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выданная или направленная лицензия.</w:t>
      </w:r>
    </w:p>
    <w:p w:rsidR="008F207C" w:rsidRPr="00B659D9" w:rsidRDefault="008F207C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</w:p>
    <w:p w:rsidR="008F0ACA" w:rsidRPr="006D4ADA" w:rsidRDefault="00711717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3</w:t>
      </w:r>
      <w:r w:rsidR="00E36F30" w:rsidRPr="006D4ADA">
        <w:rPr>
          <w:sz w:val="28"/>
        </w:rPr>
        <w:t>.4. Переоформление лицензии (в случаях изменения адресов мест осуществления юридическим лицом или индивидуальным предпринимателем лицензируемого вида деятельности</w:t>
      </w:r>
      <w:r w:rsidR="001B3329" w:rsidRPr="006D4ADA">
        <w:rPr>
          <w:sz w:val="28"/>
        </w:rPr>
        <w:t>;</w:t>
      </w:r>
      <w:r w:rsidR="00E36F30" w:rsidRPr="006D4ADA">
        <w:rPr>
          <w:sz w:val="28"/>
        </w:rPr>
        <w:t xml:space="preserve"> перечня выполняемых работ, составляющих лицензируемый вид деятельности)</w:t>
      </w:r>
    </w:p>
    <w:p w:rsidR="007E1930" w:rsidRPr="006D4ADA" w:rsidRDefault="007E1930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CD4333" w:rsidRPr="005B5928" w:rsidRDefault="00CD4333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sz w:val="28"/>
          <w:szCs w:val="28"/>
        </w:rPr>
        <w:t>3.4.1</w:t>
      </w:r>
      <w:r w:rsidR="008F0ACA" w:rsidRPr="006D4ADA">
        <w:rPr>
          <w:sz w:val="28"/>
          <w:szCs w:val="28"/>
        </w:rPr>
        <w:t xml:space="preserve">. </w:t>
      </w:r>
      <w:proofErr w:type="gramStart"/>
      <w:r w:rsidRPr="006D4ADA">
        <w:rPr>
          <w:sz w:val="28"/>
          <w:szCs w:val="28"/>
        </w:rPr>
        <w:t>Лицензиат на бумажном</w:t>
      </w:r>
      <w:r w:rsidRPr="005B5928">
        <w:rPr>
          <w:sz w:val="28"/>
          <w:szCs w:val="28"/>
        </w:rPr>
        <w:t xml:space="preserve"> носителе  либо по почте заказным почтовым отправлением с уведомлением о вручении</w:t>
      </w:r>
      <w:r w:rsidR="00224E14" w:rsidRPr="005B5928">
        <w:rPr>
          <w:sz w:val="28"/>
          <w:szCs w:val="28"/>
        </w:rPr>
        <w:t xml:space="preserve">, либо в форме </w:t>
      </w:r>
      <w:r w:rsidR="003E4B5A" w:rsidRPr="00CE40A1">
        <w:rPr>
          <w:sz w:val="28"/>
          <w:szCs w:val="28"/>
        </w:rPr>
        <w:t>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</w:t>
      </w:r>
      <w:r w:rsidR="00224E14" w:rsidRPr="00CE40A1">
        <w:rPr>
          <w:sz w:val="28"/>
          <w:szCs w:val="28"/>
        </w:rPr>
        <w:t>,</w:t>
      </w:r>
      <w:r w:rsidR="00224E14" w:rsidRPr="005B5928">
        <w:rPr>
          <w:sz w:val="28"/>
          <w:szCs w:val="28"/>
        </w:rPr>
        <w:t xml:space="preserve"> подает </w:t>
      </w:r>
      <w:r w:rsidRPr="005B5928">
        <w:rPr>
          <w:sz w:val="28"/>
          <w:szCs w:val="28"/>
        </w:rPr>
        <w:t>(направляет) заявление о п</w:t>
      </w:r>
      <w:r w:rsidR="00C72AC7" w:rsidRPr="005B5928">
        <w:rPr>
          <w:sz w:val="28"/>
          <w:szCs w:val="28"/>
        </w:rPr>
        <w:t>ереоформлении</w:t>
      </w:r>
      <w:r w:rsidRPr="005B5928">
        <w:rPr>
          <w:sz w:val="28"/>
          <w:szCs w:val="28"/>
        </w:rPr>
        <w:t xml:space="preserve"> лицензии в </w:t>
      </w:r>
      <w:r w:rsidR="004C765D" w:rsidRPr="005B5928">
        <w:rPr>
          <w:sz w:val="28"/>
          <w:szCs w:val="28"/>
        </w:rPr>
        <w:t>отдел делопр</w:t>
      </w:r>
      <w:r w:rsidR="0038304E" w:rsidRPr="005B5928">
        <w:rPr>
          <w:sz w:val="28"/>
          <w:szCs w:val="28"/>
        </w:rPr>
        <w:t>о</w:t>
      </w:r>
      <w:r w:rsidR="004C765D" w:rsidRPr="005B5928">
        <w:rPr>
          <w:sz w:val="28"/>
          <w:szCs w:val="28"/>
        </w:rPr>
        <w:t>изводства</w:t>
      </w:r>
      <w:r w:rsidRPr="005B5928">
        <w:rPr>
          <w:sz w:val="28"/>
          <w:szCs w:val="28"/>
        </w:rPr>
        <w:t xml:space="preserve"> и документы в соответствии с подпунктом 2 пункта 2.5 Регламента.</w:t>
      </w:r>
      <w:proofErr w:type="gramEnd"/>
    </w:p>
    <w:p w:rsidR="008F0ACA" w:rsidRPr="0016606B" w:rsidRDefault="008F0ACA" w:rsidP="00FF51AE">
      <w:pPr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16606B">
        <w:rPr>
          <w:sz w:val="28"/>
          <w:szCs w:val="28"/>
        </w:rPr>
        <w:t>3.</w:t>
      </w:r>
      <w:r w:rsidR="00C72AC7" w:rsidRPr="0016606B">
        <w:rPr>
          <w:sz w:val="28"/>
          <w:szCs w:val="28"/>
        </w:rPr>
        <w:t>4</w:t>
      </w:r>
      <w:r w:rsidRPr="0016606B">
        <w:rPr>
          <w:sz w:val="28"/>
          <w:szCs w:val="28"/>
        </w:rPr>
        <w:t xml:space="preserve">.2. Прием, регистрация и </w:t>
      </w:r>
      <w:r w:rsidRPr="009149E6">
        <w:rPr>
          <w:sz w:val="28"/>
          <w:szCs w:val="28"/>
        </w:rPr>
        <w:t xml:space="preserve">направление </w:t>
      </w:r>
      <w:r w:rsidR="00541B27" w:rsidRPr="009149E6">
        <w:rPr>
          <w:sz w:val="28"/>
          <w:szCs w:val="28"/>
        </w:rPr>
        <w:t xml:space="preserve">в отдел </w:t>
      </w:r>
      <w:r w:rsidRPr="009149E6">
        <w:rPr>
          <w:sz w:val="28"/>
          <w:szCs w:val="28"/>
        </w:rPr>
        <w:t>заявления</w:t>
      </w:r>
      <w:r w:rsidRPr="0016606B">
        <w:rPr>
          <w:sz w:val="28"/>
          <w:szCs w:val="28"/>
        </w:rPr>
        <w:t xml:space="preserve"> о </w:t>
      </w:r>
      <w:proofErr w:type="gramStart"/>
      <w:r w:rsidRPr="0016606B">
        <w:rPr>
          <w:sz w:val="28"/>
          <w:szCs w:val="28"/>
        </w:rPr>
        <w:t>п</w:t>
      </w:r>
      <w:r w:rsidR="00C72AC7" w:rsidRPr="0016606B">
        <w:rPr>
          <w:sz w:val="28"/>
          <w:szCs w:val="28"/>
        </w:rPr>
        <w:t>ереоформлении</w:t>
      </w:r>
      <w:proofErr w:type="gramEnd"/>
      <w:r w:rsidR="00C72AC7" w:rsidRPr="0016606B">
        <w:rPr>
          <w:sz w:val="28"/>
          <w:szCs w:val="28"/>
        </w:rPr>
        <w:t xml:space="preserve"> лицензии</w:t>
      </w:r>
      <w:r w:rsidRPr="0016606B">
        <w:rPr>
          <w:sz w:val="28"/>
          <w:szCs w:val="28"/>
        </w:rPr>
        <w:t xml:space="preserve"> </w:t>
      </w:r>
      <w:r w:rsidR="004F47C0" w:rsidRPr="0016606B">
        <w:rPr>
          <w:sz w:val="28"/>
          <w:szCs w:val="28"/>
        </w:rPr>
        <w:t xml:space="preserve">и прилагаемых к нему документов </w:t>
      </w:r>
      <w:r w:rsidRPr="0016606B">
        <w:rPr>
          <w:sz w:val="28"/>
          <w:szCs w:val="28"/>
        </w:rPr>
        <w:t>осуществляются в соответствии с пунктом 3.</w:t>
      </w:r>
      <w:r w:rsidR="00C72AC7" w:rsidRPr="0016606B">
        <w:rPr>
          <w:sz w:val="28"/>
          <w:szCs w:val="28"/>
        </w:rPr>
        <w:t>3</w:t>
      </w:r>
      <w:r w:rsidRPr="0016606B">
        <w:rPr>
          <w:sz w:val="28"/>
          <w:szCs w:val="28"/>
        </w:rPr>
        <w:t>.2  Регламента</w:t>
      </w:r>
      <w:r w:rsidRPr="00A021A7">
        <w:rPr>
          <w:bCs/>
          <w:sz w:val="28"/>
          <w:szCs w:val="28"/>
        </w:rPr>
        <w:t>.</w:t>
      </w:r>
    </w:p>
    <w:p w:rsidR="007231DC" w:rsidRPr="007231DC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7231DC">
        <w:rPr>
          <w:sz w:val="28"/>
          <w:szCs w:val="28"/>
        </w:rPr>
        <w:t xml:space="preserve">3.4.3. Специалист </w:t>
      </w:r>
      <w:r w:rsidR="00442896">
        <w:rPr>
          <w:sz w:val="28"/>
          <w:szCs w:val="28"/>
        </w:rPr>
        <w:t>о</w:t>
      </w:r>
      <w:r w:rsidRPr="007231DC">
        <w:rPr>
          <w:sz w:val="28"/>
          <w:szCs w:val="28"/>
        </w:rPr>
        <w:t>тдела осуществляет:</w:t>
      </w:r>
    </w:p>
    <w:p w:rsidR="007231DC" w:rsidRPr="007231DC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7231DC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7231DC">
        <w:rPr>
          <w:sz w:val="28"/>
          <w:szCs w:val="28"/>
        </w:rPr>
        <w:t>переоформлении</w:t>
      </w:r>
      <w:proofErr w:type="gramEnd"/>
      <w:r w:rsidRPr="007231DC">
        <w:rPr>
          <w:sz w:val="28"/>
          <w:szCs w:val="28"/>
        </w:rPr>
        <w:t xml:space="preserve"> лицензии в соответствии с установленной формой, указанной в приложении № 2 к Регламенту;</w:t>
      </w:r>
    </w:p>
    <w:p w:rsidR="007231DC" w:rsidRPr="007231DC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7231DC">
        <w:rPr>
          <w:sz w:val="28"/>
          <w:szCs w:val="28"/>
        </w:rPr>
        <w:lastRenderedPageBreak/>
        <w:t>проверку полноты состава представленного пакета документов, указанных в подпункте 2 пункта 2.5 Регламента.</w:t>
      </w:r>
    </w:p>
    <w:p w:rsidR="007231DC" w:rsidRPr="00A021A7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trike/>
          <w:sz w:val="28"/>
          <w:szCs w:val="28"/>
        </w:rPr>
      </w:pPr>
      <w:r w:rsidRPr="007231DC">
        <w:rPr>
          <w:sz w:val="28"/>
          <w:szCs w:val="28"/>
        </w:rPr>
        <w:t>В случае</w:t>
      </w:r>
      <w:proofErr w:type="gramStart"/>
      <w:r w:rsidRPr="007231DC">
        <w:rPr>
          <w:sz w:val="28"/>
          <w:szCs w:val="28"/>
        </w:rPr>
        <w:t>,</w:t>
      </w:r>
      <w:proofErr w:type="gramEnd"/>
      <w:r w:rsidRPr="007231DC">
        <w:rPr>
          <w:sz w:val="28"/>
          <w:szCs w:val="28"/>
        </w:rPr>
        <w:t xml:space="preserve"> если заявление о переоформлении лицензии оформлено в соот</w:t>
      </w:r>
      <w:r w:rsidR="00874DDC">
        <w:rPr>
          <w:sz w:val="28"/>
          <w:szCs w:val="28"/>
        </w:rPr>
        <w:t>ветствии с установленной формой</w:t>
      </w:r>
      <w:r w:rsidRPr="007231DC">
        <w:rPr>
          <w:sz w:val="28"/>
          <w:szCs w:val="28"/>
        </w:rPr>
        <w:t xml:space="preserve"> и документы представлены в полном объеме, специалист </w:t>
      </w:r>
      <w:r w:rsidR="00DD4B7B">
        <w:rPr>
          <w:sz w:val="28"/>
          <w:szCs w:val="28"/>
        </w:rPr>
        <w:t>о</w:t>
      </w:r>
      <w:r w:rsidRPr="007231DC">
        <w:rPr>
          <w:sz w:val="28"/>
          <w:szCs w:val="28"/>
        </w:rPr>
        <w:t xml:space="preserve">тдела готовит </w:t>
      </w:r>
      <w:r w:rsidR="00442896" w:rsidRPr="00A021A7">
        <w:rPr>
          <w:sz w:val="28"/>
          <w:szCs w:val="28"/>
        </w:rPr>
        <w:t xml:space="preserve">приказ о проведении </w:t>
      </w:r>
      <w:r w:rsidR="00926901">
        <w:rPr>
          <w:sz w:val="28"/>
          <w:szCs w:val="28"/>
        </w:rPr>
        <w:t xml:space="preserve">внеплановой </w:t>
      </w:r>
      <w:r w:rsidR="00442896" w:rsidRPr="00A021A7">
        <w:rPr>
          <w:sz w:val="28"/>
          <w:szCs w:val="28"/>
        </w:rPr>
        <w:t>документарной проверки</w:t>
      </w:r>
      <w:r w:rsidR="00A021A7" w:rsidRPr="00A021A7">
        <w:rPr>
          <w:sz w:val="28"/>
          <w:szCs w:val="28"/>
        </w:rPr>
        <w:t>.</w:t>
      </w:r>
    </w:p>
    <w:p w:rsidR="007231DC" w:rsidRPr="007231DC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B5928">
        <w:rPr>
          <w:sz w:val="28"/>
          <w:szCs w:val="28"/>
        </w:rPr>
        <w:t>В случае</w:t>
      </w:r>
      <w:proofErr w:type="gramStart"/>
      <w:r w:rsidR="002B6362" w:rsidRPr="005B5928">
        <w:rPr>
          <w:sz w:val="28"/>
          <w:szCs w:val="28"/>
        </w:rPr>
        <w:t>,</w:t>
      </w:r>
      <w:proofErr w:type="gramEnd"/>
      <w:r w:rsidR="002B6362" w:rsidRPr="005B5928">
        <w:rPr>
          <w:sz w:val="28"/>
          <w:szCs w:val="28"/>
        </w:rPr>
        <w:t xml:space="preserve"> если </w:t>
      </w:r>
      <w:r w:rsidRPr="005B5928">
        <w:rPr>
          <w:sz w:val="28"/>
          <w:szCs w:val="28"/>
        </w:rPr>
        <w:t xml:space="preserve">заявление о переоформлении лицензии оформлено с нарушением установленной формы, и (или) документы представлены не в полном объеме, специалист </w:t>
      </w:r>
      <w:r w:rsidR="00DD4B7B">
        <w:rPr>
          <w:sz w:val="28"/>
          <w:szCs w:val="28"/>
        </w:rPr>
        <w:t>о</w:t>
      </w:r>
      <w:r w:rsidRPr="005B5928">
        <w:rPr>
          <w:sz w:val="28"/>
          <w:szCs w:val="28"/>
        </w:rPr>
        <w:t>тдела выдает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отправлением с уведомлением о вручении</w:t>
      </w:r>
      <w:r w:rsidR="002B6362" w:rsidRPr="005B5928">
        <w:rPr>
          <w:sz w:val="28"/>
          <w:szCs w:val="28"/>
        </w:rPr>
        <w:t xml:space="preserve">, либо в форме электронного документа, подписанного </w:t>
      </w:r>
      <w:r w:rsidR="003E4B5A" w:rsidRPr="00CE40A1">
        <w:rPr>
          <w:sz w:val="28"/>
          <w:szCs w:val="28"/>
        </w:rPr>
        <w:t>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 w:rsidR="003E4B5A">
        <w:rPr>
          <w:sz w:val="28"/>
          <w:szCs w:val="28"/>
        </w:rPr>
        <w:t xml:space="preserve"> </w:t>
      </w:r>
      <w:r w:rsidR="002B6362" w:rsidRPr="005B5928">
        <w:rPr>
          <w:sz w:val="28"/>
          <w:szCs w:val="28"/>
        </w:rPr>
        <w:t>(если в заявлении о переоформлении лицензии указывается на необходимость получения переоформленной лицензии в форме электронного документа).</w:t>
      </w:r>
      <w:r w:rsidRPr="005B5928">
        <w:rPr>
          <w:sz w:val="28"/>
          <w:szCs w:val="28"/>
        </w:rPr>
        <w:t xml:space="preserve"> В случае непредставления лицензиатом в тридцатидневный срок надлежащим образом</w:t>
      </w:r>
      <w:r w:rsidRPr="007231DC">
        <w:rPr>
          <w:sz w:val="28"/>
          <w:szCs w:val="28"/>
        </w:rPr>
        <w:t xml:space="preserve">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A021A7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7231DC">
        <w:rPr>
          <w:sz w:val="28"/>
          <w:szCs w:val="28"/>
        </w:rPr>
        <w:t xml:space="preserve">Процедуры, устанавливаемые настоящим пунктом, осуществляются в течение двух дней с момента окончания предыдущей </w:t>
      </w:r>
      <w:r w:rsidRPr="00A021A7">
        <w:rPr>
          <w:sz w:val="28"/>
          <w:szCs w:val="28"/>
        </w:rPr>
        <w:t>процедуры.</w:t>
      </w:r>
      <w:r w:rsidR="00A021A7">
        <w:rPr>
          <w:sz w:val="28"/>
          <w:szCs w:val="28"/>
        </w:rPr>
        <w:t xml:space="preserve"> </w:t>
      </w:r>
    </w:p>
    <w:p w:rsidR="007231DC" w:rsidRPr="00A021A7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7231DC">
        <w:rPr>
          <w:sz w:val="28"/>
          <w:szCs w:val="28"/>
        </w:rPr>
        <w:t xml:space="preserve">Результат процедур: </w:t>
      </w:r>
      <w:r w:rsidR="00183DD6" w:rsidRPr="00A021A7">
        <w:rPr>
          <w:sz w:val="28"/>
          <w:szCs w:val="28"/>
        </w:rPr>
        <w:t xml:space="preserve">приказ о </w:t>
      </w:r>
      <w:proofErr w:type="gramStart"/>
      <w:r w:rsidR="00183DD6" w:rsidRPr="00A021A7">
        <w:rPr>
          <w:sz w:val="28"/>
          <w:szCs w:val="28"/>
        </w:rPr>
        <w:t>проведении</w:t>
      </w:r>
      <w:proofErr w:type="gramEnd"/>
      <w:r w:rsidR="00183DD6" w:rsidRPr="00A021A7">
        <w:rPr>
          <w:sz w:val="28"/>
          <w:szCs w:val="28"/>
        </w:rPr>
        <w:t xml:space="preserve"> </w:t>
      </w:r>
      <w:r w:rsidR="00926901">
        <w:rPr>
          <w:sz w:val="28"/>
          <w:szCs w:val="28"/>
        </w:rPr>
        <w:t xml:space="preserve">внеплановой </w:t>
      </w:r>
      <w:r w:rsidR="00183DD6" w:rsidRPr="00A021A7">
        <w:rPr>
          <w:sz w:val="28"/>
          <w:szCs w:val="28"/>
        </w:rPr>
        <w:t>документарной проверки</w:t>
      </w:r>
      <w:r w:rsidRPr="00A021A7">
        <w:rPr>
          <w:sz w:val="28"/>
          <w:szCs w:val="28"/>
        </w:rPr>
        <w:t xml:space="preserve"> либо уведомление о необходимости устранения выявленных нарушений и неполноты состава представленных </w:t>
      </w:r>
      <w:r w:rsidRPr="009149E6">
        <w:rPr>
          <w:sz w:val="28"/>
          <w:szCs w:val="28"/>
        </w:rPr>
        <w:t>документов</w:t>
      </w:r>
      <w:r w:rsidR="00874DDC" w:rsidRPr="009149E6">
        <w:rPr>
          <w:sz w:val="28"/>
          <w:szCs w:val="28"/>
        </w:rPr>
        <w:t>, направленный лицензиату</w:t>
      </w:r>
      <w:r w:rsidRPr="009149E6">
        <w:rPr>
          <w:sz w:val="28"/>
          <w:szCs w:val="28"/>
        </w:rPr>
        <w:t>.</w:t>
      </w:r>
      <w:r w:rsidRPr="00A021A7">
        <w:rPr>
          <w:sz w:val="28"/>
          <w:szCs w:val="28"/>
        </w:rPr>
        <w:t xml:space="preserve"> </w:t>
      </w:r>
    </w:p>
    <w:p w:rsidR="007231DC" w:rsidRPr="009F1DEF" w:rsidRDefault="007231D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</w:t>
      </w:r>
      <w:proofErr w:type="gramStart"/>
      <w:r w:rsidRPr="00A021A7">
        <w:rPr>
          <w:sz w:val="28"/>
          <w:szCs w:val="28"/>
        </w:rPr>
        <w:t>переоформлении</w:t>
      </w:r>
      <w:proofErr w:type="gramEnd"/>
      <w:r w:rsidRPr="00A021A7">
        <w:rPr>
          <w:sz w:val="28"/>
          <w:szCs w:val="28"/>
        </w:rPr>
        <w:t xml:space="preserve">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E54A5A" w:rsidRPr="00A021A7" w:rsidRDefault="00D47AE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3.4.</w:t>
      </w:r>
      <w:r w:rsidR="004F77EA">
        <w:rPr>
          <w:sz w:val="28"/>
          <w:szCs w:val="28"/>
        </w:rPr>
        <w:t>4</w:t>
      </w:r>
      <w:r w:rsidR="00E54A5A" w:rsidRPr="00A021A7">
        <w:rPr>
          <w:sz w:val="28"/>
          <w:szCs w:val="28"/>
        </w:rPr>
        <w:t xml:space="preserve">. </w:t>
      </w:r>
      <w:r w:rsidR="00442896" w:rsidRPr="00A021A7">
        <w:rPr>
          <w:sz w:val="28"/>
          <w:szCs w:val="28"/>
        </w:rPr>
        <w:t xml:space="preserve">Специалист отдела проводит </w:t>
      </w:r>
      <w:r w:rsidR="00926901">
        <w:rPr>
          <w:sz w:val="28"/>
          <w:szCs w:val="28"/>
        </w:rPr>
        <w:t xml:space="preserve">внеплановую </w:t>
      </w:r>
      <w:r w:rsidR="00442896" w:rsidRPr="00A021A7">
        <w:rPr>
          <w:sz w:val="28"/>
          <w:szCs w:val="28"/>
        </w:rPr>
        <w:t>документарную проверку в соответствии с пункт</w:t>
      </w:r>
      <w:r w:rsidR="00EE2238">
        <w:rPr>
          <w:sz w:val="28"/>
          <w:szCs w:val="28"/>
        </w:rPr>
        <w:t>а</w:t>
      </w:r>
      <w:r w:rsidR="00442896" w:rsidRPr="00A021A7">
        <w:rPr>
          <w:sz w:val="28"/>
          <w:szCs w:val="28"/>
        </w:rPr>
        <w:t>м</w:t>
      </w:r>
      <w:r w:rsidR="00EE2238">
        <w:rPr>
          <w:sz w:val="28"/>
          <w:szCs w:val="28"/>
        </w:rPr>
        <w:t>и 3.3.4 -</w:t>
      </w:r>
      <w:r w:rsidR="00442896" w:rsidRPr="00A021A7">
        <w:rPr>
          <w:sz w:val="28"/>
          <w:szCs w:val="28"/>
        </w:rPr>
        <w:t xml:space="preserve"> 3.3.</w:t>
      </w:r>
      <w:r w:rsidR="00EE2238">
        <w:rPr>
          <w:sz w:val="28"/>
          <w:szCs w:val="28"/>
        </w:rPr>
        <w:t>6</w:t>
      </w:r>
      <w:r w:rsidR="00442896" w:rsidRPr="00A021A7">
        <w:rPr>
          <w:sz w:val="28"/>
          <w:szCs w:val="28"/>
        </w:rPr>
        <w:t xml:space="preserve"> </w:t>
      </w:r>
      <w:r w:rsidR="007A2E3E" w:rsidRPr="00A021A7">
        <w:rPr>
          <w:rFonts w:ascii="Times New Roman CYR" w:hAnsi="Times New Roman CYR" w:cs="Times New Roman CYR"/>
          <w:sz w:val="28"/>
          <w:szCs w:val="28"/>
        </w:rPr>
        <w:t>Регламента</w:t>
      </w:r>
      <w:r w:rsidR="00E7157D" w:rsidRPr="00A021A7">
        <w:rPr>
          <w:rFonts w:ascii="Times New Roman CYR" w:hAnsi="Times New Roman CYR" w:cs="Times New Roman CYR"/>
          <w:sz w:val="28"/>
          <w:szCs w:val="28"/>
        </w:rPr>
        <w:t>.</w:t>
      </w:r>
      <w:r w:rsidR="00E54A5A" w:rsidRPr="00A021A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F0ACA" w:rsidRPr="00A021A7" w:rsidRDefault="00D47AE2" w:rsidP="00FF51A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4F77EA">
        <w:rPr>
          <w:sz w:val="28"/>
          <w:szCs w:val="28"/>
        </w:rPr>
        <w:t>5</w:t>
      </w:r>
      <w:r w:rsidR="00ED7ABD" w:rsidRPr="00A021A7">
        <w:rPr>
          <w:sz w:val="28"/>
          <w:szCs w:val="28"/>
        </w:rPr>
        <w:t>. В</w:t>
      </w:r>
      <w:r w:rsidR="00D92F11" w:rsidRPr="00A021A7">
        <w:rPr>
          <w:sz w:val="28"/>
          <w:szCs w:val="28"/>
        </w:rPr>
        <w:t xml:space="preserve"> случае</w:t>
      </w:r>
      <w:r w:rsidR="00D92F11" w:rsidRPr="00A021A7">
        <w:rPr>
          <w:sz w:val="28"/>
        </w:rPr>
        <w:t xml:space="preserve"> </w:t>
      </w:r>
      <w:r w:rsidR="00ED7ABD" w:rsidRPr="00A021A7">
        <w:rPr>
          <w:sz w:val="28"/>
        </w:rPr>
        <w:t xml:space="preserve">принятия решения об отказе в переоформлении лицензии </w:t>
      </w:r>
      <w:r w:rsidR="0012009F" w:rsidRPr="00A021A7">
        <w:rPr>
          <w:sz w:val="28"/>
          <w:szCs w:val="28"/>
        </w:rPr>
        <w:t>осуществляются процедуры, предусмотренные пунктами 3.3.</w:t>
      </w:r>
      <w:r w:rsidR="00EE2238">
        <w:rPr>
          <w:sz w:val="28"/>
          <w:szCs w:val="28"/>
        </w:rPr>
        <w:t>7</w:t>
      </w:r>
      <w:r w:rsidR="0012009F" w:rsidRPr="00A021A7">
        <w:rPr>
          <w:sz w:val="28"/>
          <w:szCs w:val="28"/>
        </w:rPr>
        <w:t xml:space="preserve"> – 3.3.</w:t>
      </w:r>
      <w:r w:rsidR="00EE2238">
        <w:rPr>
          <w:sz w:val="28"/>
          <w:szCs w:val="28"/>
        </w:rPr>
        <w:t>9</w:t>
      </w:r>
      <w:r w:rsidR="0012009F" w:rsidRPr="00A021A7">
        <w:rPr>
          <w:sz w:val="28"/>
          <w:szCs w:val="28"/>
        </w:rPr>
        <w:t xml:space="preserve"> </w:t>
      </w:r>
      <w:r w:rsidR="007A2E3E" w:rsidRPr="00A021A7">
        <w:rPr>
          <w:sz w:val="28"/>
          <w:szCs w:val="28"/>
        </w:rPr>
        <w:t>Регламента</w:t>
      </w:r>
      <w:r w:rsidR="00484FB3" w:rsidRPr="00A021A7">
        <w:rPr>
          <w:sz w:val="28"/>
          <w:szCs w:val="28"/>
        </w:rPr>
        <w:t xml:space="preserve">. </w:t>
      </w:r>
    </w:p>
    <w:p w:rsidR="008F0ACA" w:rsidRPr="00A021A7" w:rsidRDefault="008F0ACA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3.</w:t>
      </w:r>
      <w:r w:rsidR="0012009F" w:rsidRPr="00A021A7">
        <w:rPr>
          <w:sz w:val="28"/>
          <w:szCs w:val="28"/>
        </w:rPr>
        <w:t>4</w:t>
      </w:r>
      <w:r w:rsidRPr="00A021A7">
        <w:rPr>
          <w:sz w:val="28"/>
          <w:szCs w:val="28"/>
        </w:rPr>
        <w:t>.</w:t>
      </w:r>
      <w:r w:rsidR="004F77EA">
        <w:rPr>
          <w:sz w:val="28"/>
          <w:szCs w:val="28"/>
        </w:rPr>
        <w:t>6</w:t>
      </w:r>
      <w:r w:rsidRPr="00A021A7">
        <w:rPr>
          <w:sz w:val="28"/>
          <w:szCs w:val="28"/>
        </w:rPr>
        <w:t xml:space="preserve">. </w:t>
      </w:r>
      <w:r w:rsidR="00ED7ABD" w:rsidRPr="00A021A7">
        <w:rPr>
          <w:sz w:val="28"/>
          <w:szCs w:val="28"/>
        </w:rPr>
        <w:t xml:space="preserve">В случае необходимости проведения внеплановой выездной проверки </w:t>
      </w:r>
      <w:r w:rsidRPr="00A021A7">
        <w:rPr>
          <w:sz w:val="28"/>
          <w:szCs w:val="28"/>
        </w:rPr>
        <w:t xml:space="preserve">осуществляются </w:t>
      </w:r>
      <w:r w:rsidR="00ED7ABD" w:rsidRPr="00A021A7">
        <w:rPr>
          <w:sz w:val="28"/>
          <w:szCs w:val="28"/>
        </w:rPr>
        <w:t>процедуры, предусмотренные пункт</w:t>
      </w:r>
      <w:r w:rsidRPr="00A021A7">
        <w:rPr>
          <w:sz w:val="28"/>
          <w:szCs w:val="28"/>
        </w:rPr>
        <w:t>ами 3.</w:t>
      </w:r>
      <w:r w:rsidR="0012009F" w:rsidRPr="00A021A7">
        <w:rPr>
          <w:sz w:val="28"/>
          <w:szCs w:val="28"/>
        </w:rPr>
        <w:t>3</w:t>
      </w:r>
      <w:r w:rsidRPr="00A021A7">
        <w:rPr>
          <w:sz w:val="28"/>
          <w:szCs w:val="28"/>
        </w:rPr>
        <w:t>.</w:t>
      </w:r>
      <w:r w:rsidR="00EE2238">
        <w:rPr>
          <w:sz w:val="28"/>
          <w:szCs w:val="28"/>
        </w:rPr>
        <w:t>10</w:t>
      </w:r>
      <w:r w:rsidRPr="00A021A7">
        <w:rPr>
          <w:sz w:val="28"/>
          <w:szCs w:val="28"/>
        </w:rPr>
        <w:t xml:space="preserve"> – 3.</w:t>
      </w:r>
      <w:r w:rsidR="0012009F" w:rsidRPr="00A021A7">
        <w:rPr>
          <w:sz w:val="28"/>
          <w:szCs w:val="28"/>
        </w:rPr>
        <w:t>3</w:t>
      </w:r>
      <w:r w:rsidRPr="00A021A7">
        <w:rPr>
          <w:sz w:val="28"/>
          <w:szCs w:val="28"/>
        </w:rPr>
        <w:t>.</w:t>
      </w:r>
      <w:r w:rsidR="00EE2238">
        <w:rPr>
          <w:sz w:val="28"/>
          <w:szCs w:val="28"/>
        </w:rPr>
        <w:t>11</w:t>
      </w:r>
      <w:r w:rsidRPr="00A021A7">
        <w:rPr>
          <w:sz w:val="28"/>
          <w:szCs w:val="28"/>
        </w:rPr>
        <w:t xml:space="preserve"> </w:t>
      </w:r>
      <w:r w:rsidR="007A2E3E" w:rsidRPr="00A021A7">
        <w:rPr>
          <w:sz w:val="28"/>
          <w:szCs w:val="28"/>
        </w:rPr>
        <w:t>Регламента</w:t>
      </w:r>
      <w:r w:rsidRPr="00A021A7">
        <w:rPr>
          <w:sz w:val="28"/>
          <w:szCs w:val="28"/>
        </w:rPr>
        <w:t>.</w:t>
      </w:r>
    </w:p>
    <w:p w:rsidR="00ED7ABD" w:rsidRPr="00A021A7" w:rsidRDefault="00D47AE2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4F77EA">
        <w:rPr>
          <w:sz w:val="28"/>
          <w:szCs w:val="28"/>
        </w:rPr>
        <w:t>7</w:t>
      </w:r>
      <w:r w:rsidR="00ED7ABD" w:rsidRPr="00A021A7">
        <w:rPr>
          <w:sz w:val="28"/>
          <w:szCs w:val="28"/>
        </w:rPr>
        <w:t xml:space="preserve">. Специалист (специалисты) отдела проводит (проводят) внеплановую выездную проверку возможности выполнения лицензиатом лицензионных </w:t>
      </w:r>
      <w:r w:rsidR="00ED7ABD" w:rsidRPr="00A021A7">
        <w:rPr>
          <w:sz w:val="28"/>
          <w:szCs w:val="28"/>
        </w:rPr>
        <w:lastRenderedPageBreak/>
        <w:t>требований на месте, заявленном им для осуществления лицензируемого вида деятельности.</w:t>
      </w:r>
    </w:p>
    <w:p w:rsidR="00ED7ABD" w:rsidRPr="00A021A7" w:rsidRDefault="00ED7ABD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По результатам внеплановой выездной проверки оформляется в двух экземплярах акт проверки</w:t>
      </w:r>
      <w:r w:rsidR="00183DD6" w:rsidRPr="00A021A7">
        <w:rPr>
          <w:sz w:val="28"/>
          <w:szCs w:val="28"/>
        </w:rPr>
        <w:t>.</w:t>
      </w:r>
      <w:r w:rsidRPr="00A021A7">
        <w:rPr>
          <w:sz w:val="28"/>
          <w:szCs w:val="28"/>
        </w:rPr>
        <w:t xml:space="preserve"> </w:t>
      </w:r>
    </w:p>
    <w:p w:rsidR="00ED7ABD" w:rsidRPr="00A021A7" w:rsidRDefault="00ED7ABD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Первый экземпляр акта проверки подшивается в лицензионное дело. Второй экземпляр акта проверки вручается лицензиату. </w:t>
      </w:r>
    </w:p>
    <w:p w:rsidR="00ED7ABD" w:rsidRPr="009149E6" w:rsidRDefault="00ED7ABD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CD15F8" w:rsidRPr="00A021A7">
        <w:rPr>
          <w:sz w:val="28"/>
          <w:szCs w:val="28"/>
        </w:rPr>
        <w:t>одного дня</w:t>
      </w:r>
      <w:r w:rsidRPr="00A021A7">
        <w:rPr>
          <w:sz w:val="28"/>
          <w:szCs w:val="28"/>
        </w:rPr>
        <w:t xml:space="preserve"> с момента </w:t>
      </w:r>
      <w:r w:rsidRPr="009149E6">
        <w:rPr>
          <w:sz w:val="28"/>
          <w:szCs w:val="28"/>
        </w:rPr>
        <w:t>окончания процедуры</w:t>
      </w:r>
      <w:r w:rsidR="00541B27" w:rsidRPr="009149E6">
        <w:rPr>
          <w:sz w:val="28"/>
          <w:szCs w:val="28"/>
        </w:rPr>
        <w:t xml:space="preserve"> 3.4.6.</w:t>
      </w:r>
      <w:r w:rsidR="00A021A7" w:rsidRPr="009149E6">
        <w:rPr>
          <w:sz w:val="28"/>
          <w:szCs w:val="28"/>
        </w:rPr>
        <w:t xml:space="preserve"> </w:t>
      </w:r>
    </w:p>
    <w:p w:rsidR="00183DD6" w:rsidRPr="00A021A7" w:rsidRDefault="00ED7ABD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Результат процедур: акт проверки</w:t>
      </w:r>
      <w:r w:rsidR="00183DD6" w:rsidRPr="009149E6">
        <w:rPr>
          <w:sz w:val="28"/>
          <w:szCs w:val="28"/>
        </w:rPr>
        <w:t>.</w:t>
      </w:r>
      <w:r w:rsidRPr="00A021A7">
        <w:rPr>
          <w:sz w:val="28"/>
          <w:szCs w:val="28"/>
        </w:rPr>
        <w:t xml:space="preserve"> </w:t>
      </w:r>
    </w:p>
    <w:p w:rsidR="00ED7ABD" w:rsidRPr="00ED7ABD" w:rsidRDefault="00ED7ABD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ED7ABD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ED7ABD">
        <w:rPr>
          <w:sz w:val="28"/>
          <w:szCs w:val="28"/>
        </w:rPr>
        <w:t>.</w:t>
      </w:r>
      <w:r w:rsidR="004F77EA">
        <w:rPr>
          <w:sz w:val="28"/>
          <w:szCs w:val="28"/>
        </w:rPr>
        <w:t>8</w:t>
      </w:r>
      <w:r w:rsidRPr="00ED7ABD">
        <w:rPr>
          <w:sz w:val="28"/>
          <w:szCs w:val="28"/>
        </w:rPr>
        <w:t>. В случае установления отсутствия возможности выполнения лицензи</w:t>
      </w:r>
      <w:r>
        <w:rPr>
          <w:sz w:val="28"/>
          <w:szCs w:val="28"/>
        </w:rPr>
        <w:t>атом</w:t>
      </w:r>
      <w:r w:rsidRPr="00ED7ABD">
        <w:rPr>
          <w:sz w:val="28"/>
          <w:szCs w:val="28"/>
        </w:rPr>
        <w:t xml:space="preserve"> лицензионных требований на месте осуществления лицензируемого вида деятельности, которое отражается в акте проверки, осуществляются процедуры</w:t>
      </w:r>
      <w:r w:rsidR="00083BD0">
        <w:rPr>
          <w:sz w:val="28"/>
          <w:szCs w:val="28"/>
        </w:rPr>
        <w:t>, предусмотренные пунктами 3.3.</w:t>
      </w:r>
      <w:r w:rsidR="00EE2238">
        <w:rPr>
          <w:sz w:val="28"/>
          <w:szCs w:val="28"/>
        </w:rPr>
        <w:t>7</w:t>
      </w:r>
      <w:r w:rsidR="00083BD0">
        <w:rPr>
          <w:sz w:val="28"/>
          <w:szCs w:val="28"/>
        </w:rPr>
        <w:t xml:space="preserve"> – 3.3.</w:t>
      </w:r>
      <w:r w:rsidR="00EE2238">
        <w:rPr>
          <w:sz w:val="28"/>
          <w:szCs w:val="28"/>
        </w:rPr>
        <w:t>9</w:t>
      </w:r>
      <w:r w:rsidRPr="00ED7ABD">
        <w:rPr>
          <w:sz w:val="28"/>
          <w:szCs w:val="28"/>
        </w:rPr>
        <w:t xml:space="preserve"> Регламента. </w:t>
      </w:r>
    </w:p>
    <w:p w:rsidR="00564813" w:rsidRPr="00564813" w:rsidRDefault="00564813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564813">
        <w:rPr>
          <w:sz w:val="28"/>
          <w:szCs w:val="28"/>
        </w:rPr>
        <w:t>3.4.</w:t>
      </w:r>
      <w:r w:rsidR="004F77EA">
        <w:rPr>
          <w:sz w:val="28"/>
          <w:szCs w:val="28"/>
        </w:rPr>
        <w:t>9</w:t>
      </w:r>
      <w:r w:rsidRPr="00564813">
        <w:rPr>
          <w:sz w:val="28"/>
          <w:szCs w:val="28"/>
        </w:rPr>
        <w:t>. В случае установления возможности выполнения лицензиатом лицензионных требований на месте осуществления лицензируемого вида деятельности, которое отражается в акте проверки</w:t>
      </w:r>
      <w:r w:rsidRPr="00A021A7">
        <w:rPr>
          <w:sz w:val="28"/>
          <w:szCs w:val="28"/>
        </w:rPr>
        <w:t>, осуществляются процедуры,</w:t>
      </w:r>
      <w:r w:rsidR="00083BD0">
        <w:rPr>
          <w:sz w:val="28"/>
          <w:szCs w:val="28"/>
        </w:rPr>
        <w:t xml:space="preserve"> предусмотренные пунктами 3.3.1</w:t>
      </w:r>
      <w:r w:rsidR="00EE2238">
        <w:rPr>
          <w:sz w:val="28"/>
          <w:szCs w:val="28"/>
        </w:rPr>
        <w:t>4</w:t>
      </w:r>
      <w:r w:rsidRPr="00A021A7">
        <w:rPr>
          <w:sz w:val="28"/>
          <w:szCs w:val="28"/>
        </w:rPr>
        <w:t xml:space="preserve"> – 3.3.1</w:t>
      </w:r>
      <w:r w:rsidR="00EE2238">
        <w:rPr>
          <w:sz w:val="28"/>
          <w:szCs w:val="28"/>
        </w:rPr>
        <w:t>7</w:t>
      </w:r>
      <w:r w:rsidRPr="00A021A7">
        <w:rPr>
          <w:sz w:val="28"/>
          <w:szCs w:val="28"/>
        </w:rPr>
        <w:t xml:space="preserve"> Регламента. </w:t>
      </w:r>
    </w:p>
    <w:p w:rsidR="001118B6" w:rsidRDefault="001118B6" w:rsidP="00FF51AE">
      <w:pPr>
        <w:widowControl w:val="0"/>
        <w:suppressAutoHyphens/>
        <w:spacing w:line="276" w:lineRule="auto"/>
        <w:ind w:firstLine="720"/>
        <w:jc w:val="both"/>
        <w:rPr>
          <w:sz w:val="28"/>
        </w:rPr>
      </w:pPr>
    </w:p>
    <w:p w:rsidR="007E1930" w:rsidRPr="006D4ADA" w:rsidRDefault="00AE7980" w:rsidP="00FF51AE">
      <w:pPr>
        <w:widowControl w:val="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3.5. Переоформление лицензии (в случаях реорганизации юридического лица в форме преобразования, изменения его наименования, адреса места нахождения,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 мест осуществления лицензируемого вида деятельности)</w:t>
      </w:r>
    </w:p>
    <w:p w:rsidR="00AE7980" w:rsidRPr="006D4ADA" w:rsidRDefault="00AE7980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</w:p>
    <w:p w:rsidR="00C23222" w:rsidRPr="005B5928" w:rsidRDefault="00C23222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sz w:val="28"/>
          <w:szCs w:val="28"/>
        </w:rPr>
        <w:t xml:space="preserve">3.5.1. </w:t>
      </w:r>
      <w:proofErr w:type="gramStart"/>
      <w:r w:rsidR="00B65A2A" w:rsidRPr="006D4ADA">
        <w:rPr>
          <w:sz w:val="28"/>
          <w:szCs w:val="28"/>
        </w:rPr>
        <w:t>Лицензиат на бумажном носителе  либо по</w:t>
      </w:r>
      <w:r w:rsidR="00B65A2A" w:rsidRPr="005B5928">
        <w:rPr>
          <w:sz w:val="28"/>
          <w:szCs w:val="28"/>
        </w:rPr>
        <w:t xml:space="preserve"> почте заказным почтовым отправлением с уведомлением о вручении, либо в форме </w:t>
      </w:r>
      <w:r w:rsidR="003E4B5A" w:rsidRPr="00CE40A1">
        <w:rPr>
          <w:sz w:val="28"/>
          <w:szCs w:val="28"/>
        </w:rPr>
        <w:t>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</w:t>
      </w:r>
      <w:r w:rsidR="00B65A2A" w:rsidRPr="00CE40A1">
        <w:rPr>
          <w:sz w:val="28"/>
          <w:szCs w:val="28"/>
        </w:rPr>
        <w:t>,</w:t>
      </w:r>
      <w:r w:rsidR="00B65A2A" w:rsidRPr="005B5928">
        <w:rPr>
          <w:sz w:val="28"/>
          <w:szCs w:val="28"/>
        </w:rPr>
        <w:t xml:space="preserve"> </w:t>
      </w:r>
      <w:r w:rsidRPr="005B5928">
        <w:rPr>
          <w:sz w:val="28"/>
          <w:szCs w:val="28"/>
        </w:rPr>
        <w:t xml:space="preserve">подает (направляет) заявление о переоформлении лицензии в </w:t>
      </w:r>
      <w:r w:rsidR="004C765D" w:rsidRPr="005B5928">
        <w:rPr>
          <w:sz w:val="28"/>
          <w:szCs w:val="28"/>
        </w:rPr>
        <w:t>отдел делопроизводства</w:t>
      </w:r>
      <w:r w:rsidRPr="005B5928">
        <w:rPr>
          <w:sz w:val="28"/>
          <w:szCs w:val="28"/>
        </w:rPr>
        <w:t xml:space="preserve"> и документы в соответствии с подпунктом 3 пункта 2.5 Регламента.</w:t>
      </w:r>
      <w:proofErr w:type="gramEnd"/>
    </w:p>
    <w:p w:rsidR="00C23222" w:rsidRPr="0016606B" w:rsidRDefault="00C23222" w:rsidP="00FF51AE">
      <w:pPr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16606B">
        <w:rPr>
          <w:sz w:val="28"/>
          <w:szCs w:val="28"/>
        </w:rPr>
        <w:t xml:space="preserve">3.5.2. Прием, регистрация и </w:t>
      </w:r>
      <w:r w:rsidRPr="009149E6">
        <w:rPr>
          <w:sz w:val="28"/>
          <w:szCs w:val="28"/>
        </w:rPr>
        <w:t xml:space="preserve">направление </w:t>
      </w:r>
      <w:r w:rsidR="00541B27" w:rsidRPr="009149E6">
        <w:rPr>
          <w:sz w:val="28"/>
          <w:szCs w:val="28"/>
        </w:rPr>
        <w:t xml:space="preserve">в отдел </w:t>
      </w:r>
      <w:r w:rsidRPr="009149E6">
        <w:rPr>
          <w:sz w:val="28"/>
          <w:szCs w:val="28"/>
        </w:rPr>
        <w:t>заявления</w:t>
      </w:r>
      <w:r w:rsidRPr="0016606B">
        <w:rPr>
          <w:sz w:val="28"/>
          <w:szCs w:val="28"/>
        </w:rPr>
        <w:t xml:space="preserve"> о </w:t>
      </w:r>
      <w:proofErr w:type="gramStart"/>
      <w:r w:rsidRPr="0016606B">
        <w:rPr>
          <w:sz w:val="28"/>
          <w:szCs w:val="28"/>
        </w:rPr>
        <w:t>переоформлении</w:t>
      </w:r>
      <w:proofErr w:type="gramEnd"/>
      <w:r w:rsidRPr="0016606B">
        <w:rPr>
          <w:sz w:val="28"/>
          <w:szCs w:val="28"/>
        </w:rPr>
        <w:t xml:space="preserve"> лицензии </w:t>
      </w:r>
      <w:r w:rsidR="00E427E7" w:rsidRPr="0016606B">
        <w:rPr>
          <w:sz w:val="28"/>
          <w:szCs w:val="28"/>
        </w:rPr>
        <w:t xml:space="preserve">и прилагаемых к нему документов </w:t>
      </w:r>
      <w:r w:rsidRPr="0016606B">
        <w:rPr>
          <w:sz w:val="28"/>
          <w:szCs w:val="28"/>
        </w:rPr>
        <w:t>осуществляются в соответствии с пунктом 3.3.2  Регламента</w:t>
      </w:r>
      <w:r w:rsidRPr="0016606B">
        <w:rPr>
          <w:bCs/>
          <w:sz w:val="28"/>
          <w:szCs w:val="28"/>
        </w:rPr>
        <w:t>.</w:t>
      </w:r>
      <w:r w:rsidR="00BB0E98" w:rsidRPr="0016606B">
        <w:rPr>
          <w:bCs/>
          <w:sz w:val="28"/>
          <w:szCs w:val="28"/>
        </w:rPr>
        <w:t xml:space="preserve"> </w:t>
      </w:r>
    </w:p>
    <w:p w:rsidR="00991587" w:rsidRPr="0099158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91587">
        <w:rPr>
          <w:sz w:val="28"/>
          <w:szCs w:val="28"/>
        </w:rPr>
        <w:t xml:space="preserve">3.5.3. Специалист </w:t>
      </w:r>
      <w:r w:rsidR="00FB761B">
        <w:rPr>
          <w:sz w:val="28"/>
          <w:szCs w:val="28"/>
        </w:rPr>
        <w:t>о</w:t>
      </w:r>
      <w:r w:rsidRPr="00991587">
        <w:rPr>
          <w:sz w:val="28"/>
          <w:szCs w:val="28"/>
        </w:rPr>
        <w:t>тдела осуществляет:</w:t>
      </w:r>
    </w:p>
    <w:p w:rsidR="00991587" w:rsidRPr="0099158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91587">
        <w:rPr>
          <w:sz w:val="28"/>
          <w:szCs w:val="28"/>
        </w:rPr>
        <w:t xml:space="preserve">проверку соответствия оформления заявления о </w:t>
      </w:r>
      <w:proofErr w:type="gramStart"/>
      <w:r w:rsidRPr="00991587">
        <w:rPr>
          <w:sz w:val="28"/>
          <w:szCs w:val="28"/>
        </w:rPr>
        <w:t>переоформлении</w:t>
      </w:r>
      <w:proofErr w:type="gramEnd"/>
      <w:r w:rsidRPr="00991587">
        <w:rPr>
          <w:sz w:val="28"/>
          <w:szCs w:val="28"/>
        </w:rPr>
        <w:t xml:space="preserve"> лицензии в соответствии с установленной фо</w:t>
      </w:r>
      <w:r w:rsidR="00AE7980">
        <w:rPr>
          <w:sz w:val="28"/>
          <w:szCs w:val="28"/>
        </w:rPr>
        <w:t xml:space="preserve">рмой, указанной в </w:t>
      </w:r>
      <w:r w:rsidR="00AE7980" w:rsidRPr="006D4ADA">
        <w:rPr>
          <w:sz w:val="28"/>
          <w:szCs w:val="28"/>
        </w:rPr>
        <w:t>приложении № 2</w:t>
      </w:r>
      <w:r w:rsidRPr="006D4ADA">
        <w:rPr>
          <w:sz w:val="28"/>
          <w:szCs w:val="28"/>
        </w:rPr>
        <w:t xml:space="preserve"> к Регламенту;</w:t>
      </w:r>
    </w:p>
    <w:p w:rsidR="00991587" w:rsidRPr="0099158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91587">
        <w:rPr>
          <w:sz w:val="28"/>
          <w:szCs w:val="28"/>
        </w:rPr>
        <w:lastRenderedPageBreak/>
        <w:t>проверку полноты состава представленного пакета документов, указанных в подпункте 3 пункта 2.5 Регламента.</w:t>
      </w:r>
    </w:p>
    <w:p w:rsidR="00A021A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91587">
        <w:rPr>
          <w:sz w:val="28"/>
          <w:szCs w:val="28"/>
        </w:rPr>
        <w:t>В случае</w:t>
      </w:r>
      <w:proofErr w:type="gramStart"/>
      <w:r w:rsidRPr="00991587">
        <w:rPr>
          <w:sz w:val="28"/>
          <w:szCs w:val="28"/>
        </w:rPr>
        <w:t>,</w:t>
      </w:r>
      <w:proofErr w:type="gramEnd"/>
      <w:r w:rsidRPr="00991587">
        <w:rPr>
          <w:sz w:val="28"/>
          <w:szCs w:val="28"/>
        </w:rPr>
        <w:t xml:space="preserve"> если заявление о переоформлении лицензии оформлено в соот</w:t>
      </w:r>
      <w:r w:rsidR="00541B27">
        <w:rPr>
          <w:sz w:val="28"/>
          <w:szCs w:val="28"/>
        </w:rPr>
        <w:t>ветствии с установленной формой</w:t>
      </w:r>
      <w:r w:rsidRPr="00991587">
        <w:rPr>
          <w:sz w:val="28"/>
          <w:szCs w:val="28"/>
        </w:rPr>
        <w:t xml:space="preserve"> и документы представлены в полном объеме, специалист </w:t>
      </w:r>
      <w:r w:rsidR="00FB761B">
        <w:rPr>
          <w:sz w:val="28"/>
          <w:szCs w:val="28"/>
        </w:rPr>
        <w:t>о</w:t>
      </w:r>
      <w:r w:rsidRPr="00991587">
        <w:rPr>
          <w:sz w:val="28"/>
          <w:szCs w:val="28"/>
        </w:rPr>
        <w:t xml:space="preserve">тдела готовит </w:t>
      </w:r>
      <w:r w:rsidR="00FB761B" w:rsidRPr="00A021A7">
        <w:rPr>
          <w:sz w:val="28"/>
          <w:szCs w:val="28"/>
        </w:rPr>
        <w:t xml:space="preserve">приказ о проведении </w:t>
      </w:r>
      <w:r w:rsidR="00926901">
        <w:rPr>
          <w:sz w:val="28"/>
          <w:szCs w:val="28"/>
        </w:rPr>
        <w:t xml:space="preserve">внеплановой </w:t>
      </w:r>
      <w:r w:rsidR="00FB761B" w:rsidRPr="00A021A7">
        <w:rPr>
          <w:sz w:val="28"/>
          <w:szCs w:val="28"/>
        </w:rPr>
        <w:t>документарной проверки.</w:t>
      </w:r>
      <w:r w:rsidR="00FB761B">
        <w:rPr>
          <w:sz w:val="28"/>
          <w:szCs w:val="28"/>
        </w:rPr>
        <w:t xml:space="preserve"> </w:t>
      </w:r>
    </w:p>
    <w:p w:rsidR="00991587" w:rsidRPr="005B5928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B5928">
        <w:rPr>
          <w:sz w:val="28"/>
          <w:szCs w:val="28"/>
        </w:rPr>
        <w:t>В случае</w:t>
      </w:r>
      <w:proofErr w:type="gramStart"/>
      <w:r w:rsidRPr="005B5928">
        <w:rPr>
          <w:sz w:val="28"/>
          <w:szCs w:val="28"/>
        </w:rPr>
        <w:t>,</w:t>
      </w:r>
      <w:proofErr w:type="gramEnd"/>
      <w:r w:rsidRPr="005B5928">
        <w:rPr>
          <w:sz w:val="28"/>
          <w:szCs w:val="28"/>
        </w:rPr>
        <w:t xml:space="preserve"> если заявление о переоформлении лицензии оформлено с нарушением установленной формы, и (или) документы представлены не в полном объеме, специалист Отдела выдает лицензиату уведомление о необходимости устранения в тридцатидневный срок выявленных нарушений или направляет такое уведомление заказным почтовым отправл</w:t>
      </w:r>
      <w:r w:rsidR="00714E09" w:rsidRPr="005B5928">
        <w:rPr>
          <w:sz w:val="28"/>
          <w:szCs w:val="28"/>
        </w:rPr>
        <w:t xml:space="preserve">ением с уведомлением о вручении, либо в форме электронного документа, подписанного </w:t>
      </w:r>
      <w:r w:rsidR="003E4B5A" w:rsidRPr="00CE40A1">
        <w:rPr>
          <w:sz w:val="28"/>
          <w:szCs w:val="28"/>
        </w:rPr>
        <w:t>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</w:t>
      </w:r>
      <w:r w:rsidR="003E4B5A">
        <w:rPr>
          <w:sz w:val="28"/>
          <w:szCs w:val="28"/>
        </w:rPr>
        <w:t xml:space="preserve"> </w:t>
      </w:r>
      <w:r w:rsidR="00714E09" w:rsidRPr="005B5928">
        <w:rPr>
          <w:sz w:val="28"/>
          <w:szCs w:val="28"/>
        </w:rPr>
        <w:t xml:space="preserve">(если в заявлении о переоформлении лицензии указывается на необходимость получения переоформленной лицензии в форме электронного документа). </w:t>
      </w:r>
      <w:r w:rsidRPr="005B5928">
        <w:rPr>
          <w:sz w:val="28"/>
          <w:szCs w:val="28"/>
        </w:rPr>
        <w:t>В случае непредставления лицензиатом в тридцатидневный срок надлежащим образом оформленного заявления о переоформлении лицензии и (или) в полном объеме прилагаемых к нему документов ранее представленное заявление о переоформлении лицензии и прилагаемые к нему документы подлежат возврату лицензиату.</w:t>
      </w:r>
    </w:p>
    <w:p w:rsidR="00991587" w:rsidRPr="0099158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5B5928">
        <w:rPr>
          <w:sz w:val="28"/>
          <w:szCs w:val="28"/>
        </w:rPr>
        <w:t>Процедуры, устанавливаемые настоящим пунктом, осуществляются</w:t>
      </w:r>
      <w:r w:rsidRPr="00991587">
        <w:rPr>
          <w:sz w:val="28"/>
          <w:szCs w:val="28"/>
        </w:rPr>
        <w:t xml:space="preserve"> в течение двух дней с момента окончания </w:t>
      </w:r>
      <w:r w:rsidRPr="009149E6">
        <w:rPr>
          <w:sz w:val="28"/>
          <w:szCs w:val="28"/>
        </w:rPr>
        <w:t>процедуры</w:t>
      </w:r>
      <w:r w:rsidR="00541B27" w:rsidRPr="009149E6">
        <w:rPr>
          <w:sz w:val="28"/>
          <w:szCs w:val="28"/>
        </w:rPr>
        <w:t xml:space="preserve"> 3.5.2</w:t>
      </w:r>
      <w:r w:rsidRPr="009149E6">
        <w:rPr>
          <w:sz w:val="28"/>
          <w:szCs w:val="28"/>
        </w:rPr>
        <w:t>.</w:t>
      </w:r>
      <w:r w:rsidR="00AE6163" w:rsidRPr="00A021A7">
        <w:rPr>
          <w:sz w:val="28"/>
          <w:szCs w:val="28"/>
        </w:rPr>
        <w:t xml:space="preserve"> </w:t>
      </w:r>
    </w:p>
    <w:p w:rsidR="00991587" w:rsidRPr="00A021A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 xml:space="preserve">Результат процедур: </w:t>
      </w:r>
      <w:r w:rsidR="00AE6163" w:rsidRPr="00A021A7">
        <w:rPr>
          <w:sz w:val="28"/>
          <w:szCs w:val="28"/>
        </w:rPr>
        <w:t xml:space="preserve">приказ о </w:t>
      </w:r>
      <w:proofErr w:type="gramStart"/>
      <w:r w:rsidR="00AE6163" w:rsidRPr="00A021A7">
        <w:rPr>
          <w:sz w:val="28"/>
          <w:szCs w:val="28"/>
        </w:rPr>
        <w:t>проведении</w:t>
      </w:r>
      <w:proofErr w:type="gramEnd"/>
      <w:r w:rsidR="00AE6163" w:rsidRPr="00A021A7">
        <w:rPr>
          <w:sz w:val="28"/>
          <w:szCs w:val="28"/>
        </w:rPr>
        <w:t xml:space="preserve"> </w:t>
      </w:r>
      <w:r w:rsidR="00926901">
        <w:rPr>
          <w:sz w:val="28"/>
          <w:szCs w:val="28"/>
        </w:rPr>
        <w:t xml:space="preserve">внеплановой </w:t>
      </w:r>
      <w:r w:rsidR="00AE6163" w:rsidRPr="00A021A7">
        <w:rPr>
          <w:sz w:val="28"/>
          <w:szCs w:val="28"/>
        </w:rPr>
        <w:t xml:space="preserve">документарной проверки </w:t>
      </w:r>
      <w:r w:rsidRPr="00A021A7">
        <w:rPr>
          <w:sz w:val="28"/>
          <w:szCs w:val="28"/>
        </w:rPr>
        <w:t>либо уведомление о необходимости устранения выявленных нарушений и неполноты состава представленных документов.</w:t>
      </w:r>
    </w:p>
    <w:p w:rsidR="00991587" w:rsidRPr="00991587" w:rsidRDefault="00991587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991587">
        <w:rPr>
          <w:sz w:val="28"/>
          <w:szCs w:val="28"/>
        </w:rPr>
        <w:t xml:space="preserve">Исчисление срока предоставления государственной услуги, т.е. срока принятия решения о </w:t>
      </w:r>
      <w:proofErr w:type="gramStart"/>
      <w:r w:rsidRPr="00991587">
        <w:rPr>
          <w:sz w:val="28"/>
          <w:szCs w:val="28"/>
        </w:rPr>
        <w:t>переоформлении</w:t>
      </w:r>
      <w:proofErr w:type="gramEnd"/>
      <w:r w:rsidRPr="00991587">
        <w:rPr>
          <w:sz w:val="28"/>
          <w:szCs w:val="28"/>
        </w:rPr>
        <w:t xml:space="preserve"> лицензии или об отказе в ее переоформлении начинается со дня поступления в Министерство надлежащим образом оформленного заявления о переоформлении лицензии и в полном объеме прилагаемых к нему документов. </w:t>
      </w:r>
    </w:p>
    <w:p w:rsidR="00D86615" w:rsidRPr="00083BD0" w:rsidRDefault="00C2322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16606B">
        <w:rPr>
          <w:sz w:val="28"/>
          <w:szCs w:val="28"/>
        </w:rPr>
        <w:t>3.5.</w:t>
      </w:r>
      <w:r w:rsidR="00306821" w:rsidRPr="0016606B">
        <w:rPr>
          <w:sz w:val="28"/>
          <w:szCs w:val="28"/>
        </w:rPr>
        <w:t>4</w:t>
      </w:r>
      <w:r w:rsidRPr="00083BD0">
        <w:rPr>
          <w:sz w:val="28"/>
          <w:szCs w:val="28"/>
        </w:rPr>
        <w:t xml:space="preserve">. </w:t>
      </w:r>
      <w:r w:rsidRPr="00083BD0">
        <w:rPr>
          <w:rFonts w:ascii="Times New Roman CYR" w:hAnsi="Times New Roman CYR" w:cs="Times New Roman CYR"/>
          <w:sz w:val="28"/>
          <w:szCs w:val="28"/>
        </w:rPr>
        <w:t xml:space="preserve">Специалист </w:t>
      </w:r>
      <w:r w:rsidR="00AE6163" w:rsidRPr="00083BD0">
        <w:rPr>
          <w:rFonts w:ascii="Times New Roman CYR" w:hAnsi="Times New Roman CYR" w:cs="Times New Roman CYR"/>
          <w:sz w:val="28"/>
          <w:szCs w:val="28"/>
        </w:rPr>
        <w:t>о</w:t>
      </w:r>
      <w:r w:rsidRPr="00083BD0">
        <w:rPr>
          <w:rFonts w:ascii="Times New Roman CYR" w:hAnsi="Times New Roman CYR" w:cs="Times New Roman CYR"/>
          <w:sz w:val="28"/>
          <w:szCs w:val="28"/>
        </w:rPr>
        <w:t>тдела</w:t>
      </w:r>
      <w:r w:rsidRPr="00083BD0">
        <w:t xml:space="preserve"> </w:t>
      </w:r>
      <w:r w:rsidRPr="00083BD0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запросы:  </w:t>
      </w:r>
    </w:p>
    <w:p w:rsidR="00D86615" w:rsidRPr="00083BD0" w:rsidRDefault="00C2322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</w:rPr>
      </w:pPr>
      <w:r w:rsidRPr="00083BD0">
        <w:rPr>
          <w:sz w:val="28"/>
        </w:rPr>
        <w:t xml:space="preserve">о </w:t>
      </w:r>
      <w:proofErr w:type="gramStart"/>
      <w:r w:rsidRPr="00083BD0">
        <w:rPr>
          <w:sz w:val="28"/>
        </w:rPr>
        <w:t>предоставлении</w:t>
      </w:r>
      <w:proofErr w:type="gramEnd"/>
      <w:r w:rsidRPr="00083BD0">
        <w:rPr>
          <w:sz w:val="28"/>
        </w:rPr>
        <w:t xml:space="preserve"> сведений, подтверждающих информацию об уплате государственной пошлины за предоставление лицензии </w:t>
      </w:r>
      <w:r w:rsidR="00023C0F" w:rsidRPr="00083BD0">
        <w:rPr>
          <w:sz w:val="28"/>
        </w:rPr>
        <w:t xml:space="preserve">- </w:t>
      </w:r>
      <w:r w:rsidRPr="00083BD0">
        <w:rPr>
          <w:sz w:val="28"/>
        </w:rPr>
        <w:t>в Управление Федерального казначейства по Республике Татарстан;</w:t>
      </w:r>
    </w:p>
    <w:p w:rsidR="00C23222" w:rsidRPr="00083BD0" w:rsidRDefault="00C2322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</w:rPr>
      </w:pPr>
      <w:r w:rsidRPr="00083BD0">
        <w:rPr>
          <w:sz w:val="28"/>
        </w:rPr>
        <w:t xml:space="preserve">о </w:t>
      </w:r>
      <w:proofErr w:type="gramStart"/>
      <w:r w:rsidRPr="00083BD0">
        <w:rPr>
          <w:sz w:val="28"/>
        </w:rPr>
        <w:t>предоставлении</w:t>
      </w:r>
      <w:proofErr w:type="gramEnd"/>
      <w:r w:rsidRPr="00083BD0">
        <w:rPr>
          <w:sz w:val="28"/>
        </w:rPr>
        <w:t xml:space="preserve"> сведений из Единого государственного реестра юридических лиц либо из Единого государственного реестра индивидуальных предпринимателей </w:t>
      </w:r>
      <w:r w:rsidR="00023C0F" w:rsidRPr="00083BD0">
        <w:rPr>
          <w:sz w:val="28"/>
        </w:rPr>
        <w:t xml:space="preserve">- </w:t>
      </w:r>
      <w:r w:rsidRPr="00083BD0">
        <w:rPr>
          <w:sz w:val="28"/>
        </w:rPr>
        <w:t>в  Управление Федеральной налоговой службы по Республике Татарстан</w:t>
      </w:r>
      <w:r w:rsidR="00EA06B2" w:rsidRPr="00083BD0">
        <w:rPr>
          <w:sz w:val="28"/>
        </w:rPr>
        <w:t>.</w:t>
      </w:r>
      <w:r w:rsidRPr="00083BD0">
        <w:rPr>
          <w:sz w:val="28"/>
        </w:rPr>
        <w:t xml:space="preserve"> </w:t>
      </w:r>
    </w:p>
    <w:p w:rsidR="00CD374B" w:rsidRPr="00083BD0" w:rsidRDefault="00C23222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083BD0">
        <w:rPr>
          <w:rFonts w:ascii="Times New Roman CYR" w:hAnsi="Times New Roman CYR" w:cs="Times New Roman CYR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дня  </w:t>
      </w:r>
      <w:r w:rsidR="00CD374B" w:rsidRPr="00083BD0">
        <w:rPr>
          <w:sz w:val="28"/>
          <w:szCs w:val="28"/>
        </w:rPr>
        <w:t xml:space="preserve">с момента окончания </w:t>
      </w:r>
      <w:r w:rsidR="00306821" w:rsidRPr="00083BD0">
        <w:rPr>
          <w:sz w:val="28"/>
          <w:szCs w:val="28"/>
        </w:rPr>
        <w:t xml:space="preserve">предыдущей </w:t>
      </w:r>
      <w:r w:rsidR="00CD374B" w:rsidRPr="00083BD0">
        <w:rPr>
          <w:sz w:val="28"/>
          <w:szCs w:val="28"/>
        </w:rPr>
        <w:t>процедуры.</w:t>
      </w:r>
      <w:r w:rsidR="006B207E" w:rsidRPr="00083BD0">
        <w:rPr>
          <w:sz w:val="28"/>
          <w:szCs w:val="28"/>
        </w:rPr>
        <w:t xml:space="preserve"> </w:t>
      </w:r>
    </w:p>
    <w:p w:rsidR="00C23222" w:rsidRPr="006D4ADA" w:rsidRDefault="00C23222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6D4ADA">
        <w:rPr>
          <w:rFonts w:ascii="Times New Roman CYR" w:hAnsi="Times New Roman CYR" w:cs="Times New Roman CYR"/>
          <w:sz w:val="28"/>
          <w:szCs w:val="28"/>
        </w:rPr>
        <w:t>Результат процедур:</w:t>
      </w:r>
      <w:r w:rsidRPr="006D4ADA">
        <w:t xml:space="preserve"> </w:t>
      </w:r>
      <w:r w:rsidRPr="006D4ADA">
        <w:rPr>
          <w:rFonts w:ascii="Times New Roman CYR" w:hAnsi="Times New Roman CYR" w:cs="Times New Roman CYR"/>
          <w:sz w:val="28"/>
          <w:szCs w:val="28"/>
        </w:rPr>
        <w:t xml:space="preserve">запросы о </w:t>
      </w:r>
      <w:proofErr w:type="gramStart"/>
      <w:r w:rsidRPr="006D4ADA">
        <w:rPr>
          <w:rFonts w:ascii="Times New Roman CYR" w:hAnsi="Times New Roman CYR" w:cs="Times New Roman CYR"/>
          <w:sz w:val="28"/>
          <w:szCs w:val="28"/>
        </w:rPr>
        <w:t>представлении</w:t>
      </w:r>
      <w:proofErr w:type="gramEnd"/>
      <w:r w:rsidRPr="006D4ADA">
        <w:rPr>
          <w:rFonts w:ascii="Times New Roman CYR" w:hAnsi="Times New Roman CYR" w:cs="Times New Roman CYR"/>
          <w:sz w:val="28"/>
          <w:szCs w:val="28"/>
        </w:rPr>
        <w:t xml:space="preserve"> сведений.</w:t>
      </w:r>
    </w:p>
    <w:p w:rsidR="003C71AE" w:rsidRPr="006D4ADA" w:rsidRDefault="003C71AE" w:rsidP="003C71AE">
      <w:pPr>
        <w:autoSpaceDE w:val="0"/>
        <w:autoSpaceDN w:val="0"/>
        <w:spacing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D4ADA">
        <w:rPr>
          <w:rFonts w:ascii="Times New Roman CYR" w:hAnsi="Times New Roman CYR" w:cs="Times New Roman CYR"/>
          <w:sz w:val="28"/>
          <w:szCs w:val="28"/>
        </w:rPr>
        <w:t xml:space="preserve">3.5.5.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6D4ADA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6D4ADA">
        <w:rPr>
          <w:rFonts w:ascii="Times New Roman CYR" w:hAnsi="Times New Roman CYR" w:cs="Times New Roman CYR"/>
          <w:sz w:val="28"/>
          <w:szCs w:val="28"/>
        </w:rPr>
        <w:t xml:space="preserve"> (информацию)</w:t>
      </w:r>
      <w:r w:rsidRPr="006D4ADA">
        <w:rPr>
          <w:sz w:val="28"/>
          <w:szCs w:val="28"/>
        </w:rPr>
        <w:t xml:space="preserve">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</w:t>
      </w:r>
      <w:r w:rsidRPr="006D4ADA">
        <w:rPr>
          <w:rFonts w:ascii="Times New Roman CYR" w:hAnsi="Times New Roman CYR" w:cs="Times New Roman CYR"/>
          <w:sz w:val="28"/>
          <w:szCs w:val="28"/>
        </w:rPr>
        <w:t>.</w:t>
      </w:r>
    </w:p>
    <w:p w:rsidR="003C71AE" w:rsidRPr="006D4ADA" w:rsidRDefault="003C71AE" w:rsidP="003C71AE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6D4ADA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6D4ADA">
        <w:rPr>
          <w:color w:val="000000" w:themeColor="text1"/>
          <w:sz w:val="28"/>
          <w:szCs w:val="28"/>
        </w:rPr>
        <w:t>поставщиком данных на основании направленных запросов в сроки установленные законодательством.</w:t>
      </w:r>
    </w:p>
    <w:p w:rsidR="003C71AE" w:rsidRPr="006D4ADA" w:rsidRDefault="003C71AE" w:rsidP="003C71AE">
      <w:pPr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color w:val="000000" w:themeColor="text1"/>
          <w:sz w:val="28"/>
          <w:szCs w:val="28"/>
        </w:rPr>
        <w:t xml:space="preserve">Результат процедур: документы </w:t>
      </w:r>
      <w:r w:rsidRPr="006D4ADA">
        <w:rPr>
          <w:sz w:val="28"/>
          <w:szCs w:val="28"/>
        </w:rPr>
        <w:t xml:space="preserve">(сведения) либо уведомление об отказе, направленные в Отдел. </w:t>
      </w:r>
    </w:p>
    <w:p w:rsidR="00306821" w:rsidRPr="006D4ADA" w:rsidRDefault="00306821" w:rsidP="003C71AE">
      <w:pPr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sz w:val="28"/>
          <w:szCs w:val="28"/>
        </w:rPr>
        <w:t>3.5.</w:t>
      </w:r>
      <w:r w:rsidR="00ED1F39" w:rsidRPr="006D4ADA">
        <w:rPr>
          <w:sz w:val="28"/>
          <w:szCs w:val="28"/>
        </w:rPr>
        <w:t>6</w:t>
      </w:r>
      <w:r w:rsidRPr="006D4ADA">
        <w:rPr>
          <w:sz w:val="28"/>
          <w:szCs w:val="28"/>
        </w:rPr>
        <w:t xml:space="preserve">. Специалист </w:t>
      </w:r>
      <w:r w:rsidR="00AE6163" w:rsidRPr="006D4ADA">
        <w:rPr>
          <w:sz w:val="28"/>
          <w:szCs w:val="28"/>
        </w:rPr>
        <w:t>о</w:t>
      </w:r>
      <w:r w:rsidRPr="006D4ADA">
        <w:rPr>
          <w:sz w:val="28"/>
          <w:szCs w:val="28"/>
        </w:rPr>
        <w:t>тдела осуществляет:</w:t>
      </w:r>
    </w:p>
    <w:p w:rsidR="00306821" w:rsidRPr="00083BD0" w:rsidRDefault="00306821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6D4ADA">
        <w:rPr>
          <w:sz w:val="28"/>
          <w:szCs w:val="28"/>
        </w:rPr>
        <w:t>проведение экспертизы представленных</w:t>
      </w:r>
      <w:r w:rsidRPr="00083BD0">
        <w:rPr>
          <w:sz w:val="28"/>
          <w:szCs w:val="28"/>
        </w:rPr>
        <w:t xml:space="preserve"> документов;</w:t>
      </w:r>
    </w:p>
    <w:p w:rsidR="00306821" w:rsidRPr="00083BD0" w:rsidRDefault="00306821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083BD0">
        <w:rPr>
          <w:sz w:val="28"/>
          <w:szCs w:val="28"/>
        </w:rPr>
        <w:t xml:space="preserve">направление лицензионного дела в </w:t>
      </w:r>
      <w:r w:rsidR="001710BA" w:rsidRPr="00083BD0">
        <w:rPr>
          <w:sz w:val="28"/>
          <w:szCs w:val="28"/>
        </w:rPr>
        <w:t>юридический отдел</w:t>
      </w:r>
      <w:r w:rsidRPr="00083BD0">
        <w:rPr>
          <w:sz w:val="28"/>
          <w:szCs w:val="28"/>
        </w:rPr>
        <w:t xml:space="preserve"> для проведения  правовой экспертизы.</w:t>
      </w:r>
    </w:p>
    <w:p w:rsidR="00306821" w:rsidRPr="00BB4A0D" w:rsidRDefault="00306821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083BD0">
        <w:rPr>
          <w:sz w:val="28"/>
          <w:szCs w:val="28"/>
        </w:rPr>
        <w:t xml:space="preserve">Результат процедур: </w:t>
      </w:r>
      <w:r w:rsidRPr="00083BD0">
        <w:rPr>
          <w:bCs/>
          <w:sz w:val="28"/>
          <w:szCs w:val="28"/>
        </w:rPr>
        <w:t>проверенные документы</w:t>
      </w:r>
      <w:r w:rsidRPr="00083BD0">
        <w:rPr>
          <w:sz w:val="28"/>
          <w:szCs w:val="28"/>
        </w:rPr>
        <w:t xml:space="preserve">, направленные в </w:t>
      </w:r>
      <w:r w:rsidR="001710BA" w:rsidRPr="00083BD0">
        <w:rPr>
          <w:sz w:val="28"/>
          <w:szCs w:val="28"/>
        </w:rPr>
        <w:t>юридический отдел</w:t>
      </w:r>
      <w:r w:rsidRPr="00083BD0">
        <w:rPr>
          <w:sz w:val="28"/>
          <w:szCs w:val="28"/>
        </w:rPr>
        <w:t xml:space="preserve"> на правовую экспертизу.</w:t>
      </w:r>
      <w:r w:rsidRPr="00BB4A0D">
        <w:rPr>
          <w:sz w:val="28"/>
          <w:szCs w:val="28"/>
        </w:rPr>
        <w:t xml:space="preserve"> </w:t>
      </w:r>
    </w:p>
    <w:p w:rsidR="00306821" w:rsidRPr="0016606B" w:rsidRDefault="00ED1F39" w:rsidP="00FF51A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Pr="00A71FB7">
        <w:rPr>
          <w:sz w:val="28"/>
          <w:szCs w:val="28"/>
        </w:rPr>
        <w:t>7</w:t>
      </w:r>
      <w:r w:rsidR="00306821" w:rsidRPr="0016606B">
        <w:rPr>
          <w:sz w:val="28"/>
          <w:szCs w:val="28"/>
        </w:rPr>
        <w:t xml:space="preserve">. Специалист </w:t>
      </w:r>
      <w:r w:rsidR="00CB2335" w:rsidRPr="0016606B">
        <w:rPr>
          <w:sz w:val="28"/>
          <w:szCs w:val="28"/>
        </w:rPr>
        <w:t>юридического отдела</w:t>
      </w:r>
      <w:r w:rsidR="00306821" w:rsidRPr="0016606B">
        <w:rPr>
          <w:sz w:val="28"/>
          <w:szCs w:val="28"/>
        </w:rPr>
        <w:t xml:space="preserve"> проводит правовую экспертизу представленных документов</w:t>
      </w:r>
      <w:r w:rsidR="0099335B">
        <w:rPr>
          <w:sz w:val="28"/>
          <w:szCs w:val="28"/>
        </w:rPr>
        <w:t>.</w:t>
      </w:r>
    </w:p>
    <w:p w:rsidR="00306821" w:rsidRPr="00E8113A" w:rsidRDefault="00306821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3B3094">
        <w:rPr>
          <w:sz w:val="28"/>
          <w:szCs w:val="28"/>
        </w:rPr>
        <w:t xml:space="preserve">Процедуры, </w:t>
      </w:r>
      <w:r w:rsidR="00ED1F39" w:rsidRPr="003B3094">
        <w:rPr>
          <w:sz w:val="28"/>
          <w:szCs w:val="28"/>
        </w:rPr>
        <w:t>устанавливаемые пунктами 3.5.6</w:t>
      </w:r>
      <w:r w:rsidRPr="003B3094">
        <w:rPr>
          <w:sz w:val="28"/>
          <w:szCs w:val="28"/>
        </w:rPr>
        <w:t xml:space="preserve"> – 3.5.</w:t>
      </w:r>
      <w:r w:rsidR="00ED1F39" w:rsidRPr="003B3094">
        <w:rPr>
          <w:sz w:val="28"/>
          <w:szCs w:val="28"/>
        </w:rPr>
        <w:t>7</w:t>
      </w:r>
      <w:r w:rsidRPr="003B3094">
        <w:rPr>
          <w:sz w:val="28"/>
          <w:szCs w:val="28"/>
        </w:rPr>
        <w:t xml:space="preserve"> </w:t>
      </w:r>
      <w:r w:rsidR="007A2E3E" w:rsidRPr="003B3094">
        <w:rPr>
          <w:sz w:val="28"/>
          <w:szCs w:val="28"/>
        </w:rPr>
        <w:t>Регламента</w:t>
      </w:r>
      <w:r w:rsidRPr="003B3094">
        <w:rPr>
          <w:sz w:val="28"/>
          <w:szCs w:val="28"/>
        </w:rPr>
        <w:t>,</w:t>
      </w:r>
      <w:r w:rsidRPr="0093685D">
        <w:rPr>
          <w:sz w:val="28"/>
          <w:szCs w:val="28"/>
        </w:rPr>
        <w:t xml:space="preserve"> осуществляются в течение </w:t>
      </w:r>
      <w:r w:rsidR="0099335B" w:rsidRPr="00A021A7">
        <w:rPr>
          <w:sz w:val="28"/>
          <w:szCs w:val="28"/>
        </w:rPr>
        <w:t>двух</w:t>
      </w:r>
      <w:r w:rsidRPr="00A021A7">
        <w:rPr>
          <w:sz w:val="28"/>
          <w:szCs w:val="28"/>
        </w:rPr>
        <w:t xml:space="preserve"> </w:t>
      </w:r>
      <w:r w:rsidRPr="0093685D">
        <w:rPr>
          <w:sz w:val="28"/>
          <w:szCs w:val="28"/>
        </w:rPr>
        <w:t>дн</w:t>
      </w:r>
      <w:r w:rsidR="0099335B">
        <w:rPr>
          <w:sz w:val="28"/>
          <w:szCs w:val="28"/>
        </w:rPr>
        <w:t>ей</w:t>
      </w:r>
      <w:r w:rsidRPr="0093685D">
        <w:rPr>
          <w:sz w:val="28"/>
          <w:szCs w:val="28"/>
        </w:rPr>
        <w:t xml:space="preserve"> с момента </w:t>
      </w:r>
      <w:r w:rsidR="004665D6" w:rsidRPr="0093685D">
        <w:rPr>
          <w:rFonts w:ascii="Times New Roman CYR" w:hAnsi="Times New Roman CYR" w:cs="Times New Roman CYR"/>
          <w:sz w:val="28"/>
          <w:szCs w:val="28"/>
        </w:rPr>
        <w:t>окончания процедур, предусмотренн</w:t>
      </w:r>
      <w:r w:rsidR="00E8113A" w:rsidRPr="0093685D">
        <w:rPr>
          <w:rFonts w:ascii="Times New Roman CYR" w:hAnsi="Times New Roman CYR" w:cs="Times New Roman CYR"/>
          <w:sz w:val="28"/>
          <w:szCs w:val="28"/>
        </w:rPr>
        <w:t>ых</w:t>
      </w:r>
      <w:r w:rsidR="004665D6" w:rsidRPr="0093685D">
        <w:rPr>
          <w:rFonts w:ascii="Times New Roman CYR" w:hAnsi="Times New Roman CYR" w:cs="Times New Roman CYR"/>
          <w:sz w:val="28"/>
          <w:szCs w:val="28"/>
        </w:rPr>
        <w:t xml:space="preserve"> пункт</w:t>
      </w:r>
      <w:r w:rsidR="00E8113A" w:rsidRPr="0093685D">
        <w:rPr>
          <w:rFonts w:ascii="Times New Roman CYR" w:hAnsi="Times New Roman CYR" w:cs="Times New Roman CYR"/>
          <w:sz w:val="28"/>
          <w:szCs w:val="28"/>
        </w:rPr>
        <w:t>ами</w:t>
      </w:r>
      <w:r w:rsidRPr="0093685D">
        <w:rPr>
          <w:rFonts w:ascii="Times New Roman CYR" w:hAnsi="Times New Roman CYR" w:cs="Times New Roman CYR"/>
          <w:sz w:val="28"/>
          <w:szCs w:val="28"/>
        </w:rPr>
        <w:t xml:space="preserve"> 3.5.3</w:t>
      </w:r>
      <w:r w:rsidR="00E8113A" w:rsidRPr="0093685D">
        <w:rPr>
          <w:rFonts w:ascii="Times New Roman CYR" w:hAnsi="Times New Roman CYR" w:cs="Times New Roman CYR"/>
          <w:sz w:val="28"/>
          <w:szCs w:val="28"/>
        </w:rPr>
        <w:t>, 3.5.4</w:t>
      </w:r>
      <w:r w:rsidRPr="0093685D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A2E3E" w:rsidRPr="0093685D">
        <w:rPr>
          <w:rFonts w:ascii="Times New Roman CYR" w:hAnsi="Times New Roman CYR" w:cs="Times New Roman CYR"/>
          <w:sz w:val="28"/>
          <w:szCs w:val="28"/>
        </w:rPr>
        <w:t>Регламента</w:t>
      </w:r>
      <w:r w:rsidRPr="0093685D">
        <w:rPr>
          <w:rFonts w:ascii="Times New Roman CYR" w:hAnsi="Times New Roman CYR" w:cs="Times New Roman CYR"/>
          <w:sz w:val="28"/>
          <w:szCs w:val="28"/>
        </w:rPr>
        <w:t>.</w:t>
      </w:r>
      <w:r w:rsidR="00A021A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306821" w:rsidRPr="0016606B" w:rsidRDefault="00306821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Результат процедур:</w:t>
      </w:r>
      <w:r w:rsidRPr="0016606B">
        <w:rPr>
          <w:i/>
          <w:sz w:val="28"/>
          <w:szCs w:val="28"/>
        </w:rPr>
        <w:t xml:space="preserve"> </w:t>
      </w:r>
      <w:r w:rsidRPr="00A021A7">
        <w:rPr>
          <w:sz w:val="28"/>
          <w:szCs w:val="28"/>
        </w:rPr>
        <w:t xml:space="preserve">заключение </w:t>
      </w:r>
      <w:r w:rsidR="00CB2335" w:rsidRPr="00A021A7">
        <w:rPr>
          <w:sz w:val="28"/>
          <w:szCs w:val="28"/>
        </w:rPr>
        <w:t>юридического отдела</w:t>
      </w:r>
      <w:r w:rsidRPr="00A021A7">
        <w:rPr>
          <w:sz w:val="28"/>
          <w:szCs w:val="28"/>
        </w:rPr>
        <w:t xml:space="preserve">. </w:t>
      </w:r>
      <w:r w:rsidRPr="0016606B">
        <w:rPr>
          <w:sz w:val="28"/>
          <w:szCs w:val="28"/>
        </w:rPr>
        <w:tab/>
      </w:r>
    </w:p>
    <w:p w:rsidR="0099335B" w:rsidRPr="00A021A7" w:rsidRDefault="00ED1F39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3.5.8</w:t>
      </w:r>
      <w:r w:rsidR="0099335B" w:rsidRPr="00A021A7">
        <w:rPr>
          <w:sz w:val="28"/>
          <w:szCs w:val="28"/>
        </w:rPr>
        <w:t xml:space="preserve">. Специалист отдела по результатам </w:t>
      </w:r>
      <w:r w:rsidR="00926901">
        <w:rPr>
          <w:sz w:val="28"/>
          <w:szCs w:val="28"/>
        </w:rPr>
        <w:t xml:space="preserve">внеплановой </w:t>
      </w:r>
      <w:r w:rsidR="0099335B" w:rsidRPr="00A021A7">
        <w:rPr>
          <w:sz w:val="28"/>
          <w:szCs w:val="28"/>
        </w:rPr>
        <w:t>документарной проверки оформляет в двух экземплярах акт проверки.</w:t>
      </w:r>
    </w:p>
    <w:p w:rsidR="0099335B" w:rsidRPr="00A021A7" w:rsidRDefault="0099335B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Процедура, устанавливаемая настоящим пунктом, осуществля</w:t>
      </w:r>
      <w:r w:rsidR="00B77F2A">
        <w:rPr>
          <w:sz w:val="28"/>
          <w:szCs w:val="28"/>
        </w:rPr>
        <w:t>е</w:t>
      </w:r>
      <w:r w:rsidRPr="00A021A7">
        <w:rPr>
          <w:sz w:val="28"/>
          <w:szCs w:val="28"/>
        </w:rPr>
        <w:t xml:space="preserve">тся в течение одного дня  с момента окончания предыдущей процедуры. </w:t>
      </w:r>
    </w:p>
    <w:p w:rsidR="0099335B" w:rsidRPr="00A021A7" w:rsidRDefault="0099335B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Результат процедур</w:t>
      </w:r>
      <w:r w:rsidR="000F4CA1">
        <w:rPr>
          <w:sz w:val="28"/>
          <w:szCs w:val="28"/>
        </w:rPr>
        <w:t>ы</w:t>
      </w:r>
      <w:r w:rsidRPr="00A021A7">
        <w:rPr>
          <w:sz w:val="28"/>
          <w:szCs w:val="28"/>
        </w:rPr>
        <w:t xml:space="preserve">: акт проверки. </w:t>
      </w:r>
    </w:p>
    <w:p w:rsidR="00720A63" w:rsidRPr="00A021A7" w:rsidRDefault="00ED1F39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3.5.9</w:t>
      </w:r>
      <w:r w:rsidR="0099335B" w:rsidRPr="00A021A7">
        <w:rPr>
          <w:sz w:val="28"/>
          <w:szCs w:val="28"/>
        </w:rPr>
        <w:t xml:space="preserve">. </w:t>
      </w:r>
      <w:r w:rsidR="00720A63" w:rsidRPr="00A021A7">
        <w:rPr>
          <w:sz w:val="28"/>
          <w:szCs w:val="28"/>
        </w:rPr>
        <w:t xml:space="preserve">Подготовка, </w:t>
      </w:r>
      <w:r w:rsidR="00967477" w:rsidRPr="00A021A7">
        <w:rPr>
          <w:sz w:val="28"/>
          <w:szCs w:val="28"/>
        </w:rPr>
        <w:t>подписание</w:t>
      </w:r>
      <w:r w:rsidR="00720A63" w:rsidRPr="00A021A7">
        <w:rPr>
          <w:sz w:val="28"/>
          <w:szCs w:val="28"/>
        </w:rPr>
        <w:t xml:space="preserve"> приказа о </w:t>
      </w:r>
      <w:proofErr w:type="gramStart"/>
      <w:r w:rsidR="00720A63" w:rsidRPr="00A021A7">
        <w:rPr>
          <w:sz w:val="28"/>
          <w:szCs w:val="28"/>
        </w:rPr>
        <w:t>переоформлении</w:t>
      </w:r>
      <w:proofErr w:type="gramEnd"/>
      <w:r w:rsidR="00720A63" w:rsidRPr="00A021A7">
        <w:rPr>
          <w:sz w:val="28"/>
          <w:szCs w:val="28"/>
        </w:rPr>
        <w:t xml:space="preserve"> лицензии,  оформление и выдача </w:t>
      </w:r>
      <w:r w:rsidR="008F207C">
        <w:rPr>
          <w:sz w:val="28"/>
          <w:szCs w:val="28"/>
        </w:rPr>
        <w:t>переоформленной</w:t>
      </w:r>
      <w:r w:rsidR="00720A63" w:rsidRPr="00A021A7">
        <w:rPr>
          <w:sz w:val="28"/>
          <w:szCs w:val="28"/>
        </w:rPr>
        <w:t xml:space="preserve"> лицензии осуществляются в соответствии с пунктами 3.3.</w:t>
      </w:r>
      <w:r w:rsidR="00083BD0">
        <w:rPr>
          <w:sz w:val="28"/>
          <w:szCs w:val="28"/>
        </w:rPr>
        <w:t>1</w:t>
      </w:r>
      <w:r w:rsidR="00EE2238">
        <w:rPr>
          <w:sz w:val="28"/>
          <w:szCs w:val="28"/>
        </w:rPr>
        <w:t>4</w:t>
      </w:r>
      <w:r w:rsidR="00720A63" w:rsidRPr="00A021A7">
        <w:rPr>
          <w:sz w:val="28"/>
          <w:szCs w:val="28"/>
        </w:rPr>
        <w:t xml:space="preserve"> – 3.3.</w:t>
      </w:r>
      <w:r w:rsidR="00083BD0">
        <w:rPr>
          <w:sz w:val="28"/>
          <w:szCs w:val="28"/>
        </w:rPr>
        <w:t>1</w:t>
      </w:r>
      <w:r w:rsidR="00EE2238">
        <w:rPr>
          <w:sz w:val="28"/>
          <w:szCs w:val="28"/>
        </w:rPr>
        <w:t>7</w:t>
      </w:r>
      <w:r w:rsidR="00720A63" w:rsidRPr="00A021A7">
        <w:rPr>
          <w:sz w:val="28"/>
          <w:szCs w:val="28"/>
        </w:rPr>
        <w:t xml:space="preserve"> </w:t>
      </w:r>
      <w:r w:rsidR="007A2E3E" w:rsidRPr="00A021A7">
        <w:rPr>
          <w:sz w:val="28"/>
          <w:szCs w:val="28"/>
        </w:rPr>
        <w:t>Регламента</w:t>
      </w:r>
      <w:r w:rsidR="00023382" w:rsidRPr="00A021A7">
        <w:rPr>
          <w:sz w:val="28"/>
          <w:szCs w:val="28"/>
        </w:rPr>
        <w:t>.</w:t>
      </w:r>
      <w:r w:rsidR="006B207E" w:rsidRPr="00A021A7">
        <w:rPr>
          <w:sz w:val="28"/>
          <w:szCs w:val="28"/>
        </w:rPr>
        <w:t xml:space="preserve"> </w:t>
      </w:r>
      <w:r w:rsidR="00574D8A" w:rsidRPr="00A021A7">
        <w:rPr>
          <w:sz w:val="28"/>
          <w:szCs w:val="28"/>
        </w:rPr>
        <w:t xml:space="preserve"> </w:t>
      </w:r>
    </w:p>
    <w:p w:rsidR="00A021A7" w:rsidRDefault="00A021A7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  <w:highlight w:val="cyan"/>
        </w:rPr>
      </w:pPr>
    </w:p>
    <w:p w:rsidR="008F0ACA" w:rsidRPr="0016606B" w:rsidRDefault="008F0ACA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A021A7">
        <w:rPr>
          <w:sz w:val="28"/>
        </w:rPr>
        <w:t>3.</w:t>
      </w:r>
      <w:r w:rsidR="00C27BEA" w:rsidRPr="00A021A7">
        <w:rPr>
          <w:sz w:val="28"/>
        </w:rPr>
        <w:t>6</w:t>
      </w:r>
      <w:r w:rsidRPr="00A021A7">
        <w:rPr>
          <w:sz w:val="28"/>
        </w:rPr>
        <w:t xml:space="preserve">. </w:t>
      </w:r>
      <w:r w:rsidR="00752A95" w:rsidRPr="00A021A7">
        <w:rPr>
          <w:sz w:val="28"/>
        </w:rPr>
        <w:t xml:space="preserve">Предоставление </w:t>
      </w:r>
      <w:r w:rsidRPr="00A021A7">
        <w:rPr>
          <w:sz w:val="28"/>
        </w:rPr>
        <w:t>дубликата лицензии</w:t>
      </w:r>
      <w:r w:rsidR="00C27BEA" w:rsidRPr="00A021A7">
        <w:rPr>
          <w:sz w:val="28"/>
        </w:rPr>
        <w:t xml:space="preserve"> и</w:t>
      </w:r>
      <w:r w:rsidR="00F655FF" w:rsidRPr="00A021A7">
        <w:rPr>
          <w:sz w:val="28"/>
        </w:rPr>
        <w:t>ли</w:t>
      </w:r>
      <w:r w:rsidR="00C27BEA" w:rsidRPr="00A021A7">
        <w:rPr>
          <w:sz w:val="28"/>
        </w:rPr>
        <w:t xml:space="preserve"> копии лицензии</w:t>
      </w:r>
    </w:p>
    <w:p w:rsidR="008F0ACA" w:rsidRPr="005B5928" w:rsidRDefault="00FF045A" w:rsidP="00FF51AE">
      <w:pPr>
        <w:pStyle w:val="10"/>
        <w:tabs>
          <w:tab w:val="left" w:pos="4708"/>
        </w:tabs>
        <w:suppressAutoHyphens/>
        <w:spacing w:before="0" w:after="0" w:line="276" w:lineRule="auto"/>
        <w:ind w:firstLine="720"/>
        <w:jc w:val="both"/>
        <w:rPr>
          <w:b/>
          <w:sz w:val="28"/>
        </w:rPr>
      </w:pPr>
      <w:r w:rsidRPr="005B5928">
        <w:rPr>
          <w:b/>
          <w:sz w:val="28"/>
        </w:rPr>
        <w:tab/>
      </w:r>
    </w:p>
    <w:p w:rsidR="00C27BEA" w:rsidRPr="005B5928" w:rsidRDefault="00C27BE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5B5928">
        <w:rPr>
          <w:sz w:val="28"/>
          <w:szCs w:val="28"/>
        </w:rPr>
        <w:t>3.6.1. Лицензиат на бумажном носителе либо по почте заказным почтовым отправлением с уведомлением о вручении</w:t>
      </w:r>
      <w:r w:rsidR="00E05AC8" w:rsidRPr="005B5928">
        <w:rPr>
          <w:sz w:val="28"/>
          <w:szCs w:val="28"/>
        </w:rPr>
        <w:t xml:space="preserve">, либо в форме </w:t>
      </w:r>
      <w:r w:rsidR="003E4B5A" w:rsidRPr="00CE40A1">
        <w:rPr>
          <w:sz w:val="28"/>
          <w:szCs w:val="28"/>
        </w:rPr>
        <w:t xml:space="preserve">электронных документов, подписанных усиленной квалифицированной электронной подписью лицензиата, </w:t>
      </w:r>
      <w:r w:rsidR="003E4B5A" w:rsidRPr="00CE40A1">
        <w:rPr>
          <w:sz w:val="28"/>
          <w:szCs w:val="28"/>
        </w:rPr>
        <w:lastRenderedPageBreak/>
        <w:t>его правопреемника или иного предусмотренного федеральным законом лица</w:t>
      </w:r>
      <w:r w:rsidR="00E05AC8" w:rsidRPr="00CE40A1">
        <w:rPr>
          <w:sz w:val="28"/>
          <w:szCs w:val="28"/>
        </w:rPr>
        <w:t>,</w:t>
      </w:r>
      <w:r w:rsidR="00E05AC8" w:rsidRPr="005B5928">
        <w:rPr>
          <w:sz w:val="28"/>
          <w:szCs w:val="28"/>
        </w:rPr>
        <w:t xml:space="preserve"> </w:t>
      </w:r>
      <w:r w:rsidRPr="005B5928">
        <w:rPr>
          <w:sz w:val="28"/>
          <w:szCs w:val="28"/>
        </w:rPr>
        <w:t>подает (направляет) заявление о предоставлении дубликата лицензии и</w:t>
      </w:r>
      <w:r w:rsidR="00F655FF" w:rsidRPr="005B5928">
        <w:rPr>
          <w:sz w:val="28"/>
          <w:szCs w:val="28"/>
        </w:rPr>
        <w:t>ли</w:t>
      </w:r>
      <w:r w:rsidRPr="005B5928">
        <w:rPr>
          <w:sz w:val="28"/>
          <w:szCs w:val="28"/>
        </w:rPr>
        <w:t xml:space="preserve"> копии лицензии</w:t>
      </w:r>
      <w:r w:rsidR="00FF045A" w:rsidRPr="005B5928">
        <w:rPr>
          <w:sz w:val="28"/>
          <w:szCs w:val="28"/>
        </w:rPr>
        <w:t xml:space="preserve"> </w:t>
      </w:r>
      <w:r w:rsidRPr="005B5928">
        <w:rPr>
          <w:sz w:val="28"/>
          <w:szCs w:val="28"/>
        </w:rPr>
        <w:t xml:space="preserve">в </w:t>
      </w:r>
      <w:r w:rsidR="004C765D" w:rsidRPr="005B5928">
        <w:rPr>
          <w:sz w:val="28"/>
          <w:szCs w:val="28"/>
        </w:rPr>
        <w:t>отдел делопроизводства</w:t>
      </w:r>
      <w:r w:rsidRPr="005B5928">
        <w:rPr>
          <w:sz w:val="28"/>
          <w:szCs w:val="28"/>
        </w:rPr>
        <w:t>.</w:t>
      </w:r>
    </w:p>
    <w:p w:rsidR="00152BEA" w:rsidRPr="005B5928" w:rsidRDefault="00C27BE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5B5928">
        <w:rPr>
          <w:sz w:val="28"/>
          <w:szCs w:val="28"/>
        </w:rPr>
        <w:t xml:space="preserve">3.6.2. </w:t>
      </w:r>
      <w:r w:rsidR="00152BEA" w:rsidRPr="005B5928">
        <w:rPr>
          <w:sz w:val="28"/>
          <w:szCs w:val="28"/>
        </w:rPr>
        <w:t xml:space="preserve">Специалист </w:t>
      </w:r>
      <w:r w:rsidR="004C765D" w:rsidRPr="005B5928">
        <w:rPr>
          <w:sz w:val="28"/>
          <w:szCs w:val="28"/>
        </w:rPr>
        <w:t>отдела дел</w:t>
      </w:r>
      <w:r w:rsidR="00CD25C0" w:rsidRPr="005B5928">
        <w:rPr>
          <w:sz w:val="28"/>
          <w:szCs w:val="28"/>
        </w:rPr>
        <w:t>о</w:t>
      </w:r>
      <w:r w:rsidR="004C765D" w:rsidRPr="005B5928">
        <w:rPr>
          <w:sz w:val="28"/>
          <w:szCs w:val="28"/>
        </w:rPr>
        <w:t>пр</w:t>
      </w:r>
      <w:r w:rsidR="00CD25C0" w:rsidRPr="005B5928">
        <w:rPr>
          <w:sz w:val="28"/>
          <w:szCs w:val="28"/>
        </w:rPr>
        <w:t>о</w:t>
      </w:r>
      <w:r w:rsidR="004C765D" w:rsidRPr="005B5928">
        <w:rPr>
          <w:sz w:val="28"/>
          <w:szCs w:val="28"/>
        </w:rPr>
        <w:t>изводства</w:t>
      </w:r>
      <w:r w:rsidR="00152BEA" w:rsidRPr="005B5928">
        <w:rPr>
          <w:i/>
          <w:sz w:val="28"/>
          <w:szCs w:val="28"/>
        </w:rPr>
        <w:t xml:space="preserve"> </w:t>
      </w:r>
      <w:r w:rsidR="00152BEA" w:rsidRPr="005B5928">
        <w:rPr>
          <w:sz w:val="28"/>
          <w:szCs w:val="28"/>
        </w:rPr>
        <w:t>осуществляет:</w:t>
      </w:r>
    </w:p>
    <w:p w:rsidR="00152BEA" w:rsidRPr="0016606B" w:rsidRDefault="00860CFF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5B5928">
        <w:rPr>
          <w:sz w:val="28"/>
          <w:szCs w:val="28"/>
        </w:rPr>
        <w:t>прием</w:t>
      </w:r>
      <w:r w:rsidR="00152BEA" w:rsidRPr="005B5928">
        <w:rPr>
          <w:sz w:val="28"/>
          <w:szCs w:val="28"/>
        </w:rPr>
        <w:t xml:space="preserve">, регистрацию заявления </w:t>
      </w:r>
      <w:r w:rsidR="00FF045A" w:rsidRPr="005B5928">
        <w:rPr>
          <w:sz w:val="28"/>
          <w:szCs w:val="28"/>
        </w:rPr>
        <w:t xml:space="preserve">о </w:t>
      </w:r>
      <w:proofErr w:type="gramStart"/>
      <w:r w:rsidR="00FF045A" w:rsidRPr="005B5928">
        <w:rPr>
          <w:sz w:val="28"/>
          <w:szCs w:val="28"/>
        </w:rPr>
        <w:t>предоставлении</w:t>
      </w:r>
      <w:proofErr w:type="gramEnd"/>
      <w:r w:rsidR="00FF045A" w:rsidRPr="005B5928">
        <w:rPr>
          <w:sz w:val="28"/>
          <w:szCs w:val="28"/>
        </w:rPr>
        <w:t xml:space="preserve"> дубликата лицензии</w:t>
      </w:r>
      <w:r w:rsidR="00FF045A" w:rsidRPr="0016606B">
        <w:rPr>
          <w:sz w:val="28"/>
          <w:szCs w:val="28"/>
        </w:rPr>
        <w:t xml:space="preserve"> или копии лицензии </w:t>
      </w:r>
      <w:r w:rsidR="00152BEA" w:rsidRPr="0016606B">
        <w:rPr>
          <w:sz w:val="28"/>
          <w:szCs w:val="28"/>
        </w:rPr>
        <w:t>в Электронно</w:t>
      </w:r>
      <w:r w:rsidR="00FF045A" w:rsidRPr="0016606B">
        <w:rPr>
          <w:sz w:val="28"/>
          <w:szCs w:val="28"/>
        </w:rPr>
        <w:t>м</w:t>
      </w:r>
      <w:r w:rsidR="00152BEA" w:rsidRPr="0016606B">
        <w:rPr>
          <w:sz w:val="28"/>
          <w:szCs w:val="28"/>
        </w:rPr>
        <w:t xml:space="preserve"> Правительств</w:t>
      </w:r>
      <w:r w:rsidR="00FF045A" w:rsidRPr="0016606B">
        <w:rPr>
          <w:sz w:val="28"/>
          <w:szCs w:val="28"/>
        </w:rPr>
        <w:t>е</w:t>
      </w:r>
      <w:r w:rsidR="00152BEA" w:rsidRPr="0016606B">
        <w:rPr>
          <w:sz w:val="28"/>
          <w:szCs w:val="28"/>
        </w:rPr>
        <w:t>;</w:t>
      </w:r>
    </w:p>
    <w:p w:rsidR="00152BEA" w:rsidRPr="0016606B" w:rsidRDefault="00152BEA" w:rsidP="00FF51AE">
      <w:pPr>
        <w:widowControl w:val="0"/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16606B">
        <w:rPr>
          <w:sz w:val="28"/>
          <w:szCs w:val="28"/>
        </w:rPr>
        <w:t>передач</w:t>
      </w:r>
      <w:r w:rsidR="00EA06B2" w:rsidRPr="0016606B">
        <w:rPr>
          <w:sz w:val="28"/>
          <w:szCs w:val="28"/>
        </w:rPr>
        <w:t>у</w:t>
      </w:r>
      <w:r w:rsidRPr="0016606B">
        <w:rPr>
          <w:sz w:val="28"/>
          <w:szCs w:val="28"/>
        </w:rPr>
        <w:t xml:space="preserve"> </w:t>
      </w:r>
      <w:r w:rsidR="00860CFF" w:rsidRPr="0016606B">
        <w:rPr>
          <w:sz w:val="28"/>
          <w:szCs w:val="28"/>
        </w:rPr>
        <w:t>заявления</w:t>
      </w:r>
      <w:r w:rsidRPr="0016606B">
        <w:rPr>
          <w:sz w:val="28"/>
          <w:szCs w:val="28"/>
        </w:rPr>
        <w:t xml:space="preserve"> </w:t>
      </w:r>
      <w:r w:rsidR="00FF045A" w:rsidRPr="0016606B">
        <w:rPr>
          <w:sz w:val="28"/>
          <w:szCs w:val="28"/>
        </w:rPr>
        <w:t xml:space="preserve">о </w:t>
      </w:r>
      <w:proofErr w:type="gramStart"/>
      <w:r w:rsidR="00FF045A" w:rsidRPr="0016606B">
        <w:rPr>
          <w:sz w:val="28"/>
          <w:szCs w:val="28"/>
        </w:rPr>
        <w:t>предоставлении</w:t>
      </w:r>
      <w:proofErr w:type="gramEnd"/>
      <w:r w:rsidR="00FF045A" w:rsidRPr="0016606B">
        <w:rPr>
          <w:sz w:val="28"/>
          <w:szCs w:val="28"/>
        </w:rPr>
        <w:t xml:space="preserve"> дубликата лицензии или копии лицензии </w:t>
      </w:r>
      <w:r w:rsidRPr="0016606B">
        <w:rPr>
          <w:sz w:val="28"/>
          <w:szCs w:val="28"/>
        </w:rPr>
        <w:t xml:space="preserve">в </w:t>
      </w:r>
      <w:r w:rsidR="005E77A9">
        <w:rPr>
          <w:sz w:val="28"/>
          <w:szCs w:val="28"/>
        </w:rPr>
        <w:t>о</w:t>
      </w:r>
      <w:r w:rsidRPr="0016606B">
        <w:rPr>
          <w:sz w:val="28"/>
          <w:szCs w:val="28"/>
        </w:rPr>
        <w:t>тдел</w:t>
      </w:r>
      <w:r w:rsidRPr="0016606B">
        <w:rPr>
          <w:bCs/>
          <w:sz w:val="28"/>
          <w:szCs w:val="28"/>
        </w:rPr>
        <w:t xml:space="preserve">. </w:t>
      </w:r>
    </w:p>
    <w:p w:rsidR="00152BEA" w:rsidRPr="0016606B" w:rsidRDefault="00152BEA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Процедуры, устанавливаемые настоящим пунктом, осуществляются в день поступления заявления</w:t>
      </w:r>
      <w:r w:rsidR="00FF045A" w:rsidRPr="0016606B">
        <w:rPr>
          <w:sz w:val="28"/>
          <w:szCs w:val="28"/>
        </w:rPr>
        <w:t xml:space="preserve"> о </w:t>
      </w:r>
      <w:proofErr w:type="gramStart"/>
      <w:r w:rsidR="00FF045A" w:rsidRPr="0016606B">
        <w:rPr>
          <w:sz w:val="28"/>
          <w:szCs w:val="28"/>
        </w:rPr>
        <w:t>предоставлении</w:t>
      </w:r>
      <w:proofErr w:type="gramEnd"/>
      <w:r w:rsidR="00FF045A" w:rsidRPr="0016606B">
        <w:rPr>
          <w:sz w:val="28"/>
          <w:szCs w:val="28"/>
        </w:rPr>
        <w:t xml:space="preserve"> дубликата лицензии или копии лицензии</w:t>
      </w:r>
      <w:r w:rsidRPr="0016606B">
        <w:rPr>
          <w:sz w:val="28"/>
          <w:szCs w:val="28"/>
        </w:rPr>
        <w:t xml:space="preserve">. </w:t>
      </w:r>
    </w:p>
    <w:p w:rsidR="00152BEA" w:rsidRPr="0016606B" w:rsidRDefault="00152BEA" w:rsidP="00FF51AE">
      <w:pPr>
        <w:widowControl w:val="0"/>
        <w:suppressAutoHyphens/>
        <w:spacing w:line="276" w:lineRule="auto"/>
        <w:ind w:firstLine="720"/>
        <w:jc w:val="both"/>
        <w:rPr>
          <w:bCs/>
          <w:color w:val="FF0000"/>
          <w:sz w:val="28"/>
          <w:szCs w:val="28"/>
        </w:rPr>
      </w:pPr>
      <w:r w:rsidRPr="0016606B">
        <w:rPr>
          <w:sz w:val="28"/>
          <w:szCs w:val="28"/>
        </w:rPr>
        <w:t xml:space="preserve">Результат процедур: </w:t>
      </w:r>
      <w:r w:rsidRPr="0016606B">
        <w:rPr>
          <w:bCs/>
          <w:sz w:val="28"/>
          <w:szCs w:val="28"/>
        </w:rPr>
        <w:t>зарегистрированное заявление</w:t>
      </w:r>
      <w:r w:rsidR="00FF045A" w:rsidRPr="0016606B">
        <w:rPr>
          <w:sz w:val="28"/>
          <w:szCs w:val="28"/>
        </w:rPr>
        <w:t xml:space="preserve"> о </w:t>
      </w:r>
      <w:proofErr w:type="gramStart"/>
      <w:r w:rsidR="00FF045A" w:rsidRPr="0016606B">
        <w:rPr>
          <w:sz w:val="28"/>
          <w:szCs w:val="28"/>
        </w:rPr>
        <w:t>предоставлении</w:t>
      </w:r>
      <w:proofErr w:type="gramEnd"/>
      <w:r w:rsidR="00FF045A" w:rsidRPr="0016606B">
        <w:rPr>
          <w:sz w:val="28"/>
          <w:szCs w:val="28"/>
        </w:rPr>
        <w:t xml:space="preserve"> дубликата лицензии или копии лицензии</w:t>
      </w:r>
      <w:r w:rsidR="00860CFF" w:rsidRPr="0016606B">
        <w:rPr>
          <w:bCs/>
          <w:sz w:val="28"/>
          <w:szCs w:val="28"/>
        </w:rPr>
        <w:t>, н</w:t>
      </w:r>
      <w:r w:rsidRPr="0016606B">
        <w:rPr>
          <w:bCs/>
          <w:sz w:val="28"/>
          <w:szCs w:val="28"/>
        </w:rPr>
        <w:t>аправленн</w:t>
      </w:r>
      <w:r w:rsidR="00860CFF" w:rsidRPr="0016606B">
        <w:rPr>
          <w:bCs/>
          <w:sz w:val="28"/>
          <w:szCs w:val="28"/>
        </w:rPr>
        <w:t>ое</w:t>
      </w:r>
      <w:r w:rsidRPr="0016606B">
        <w:rPr>
          <w:bCs/>
          <w:sz w:val="28"/>
          <w:szCs w:val="28"/>
        </w:rPr>
        <w:t xml:space="preserve"> на рассмотрение в </w:t>
      </w:r>
      <w:r w:rsidR="005E77A9">
        <w:rPr>
          <w:bCs/>
          <w:sz w:val="28"/>
          <w:szCs w:val="28"/>
        </w:rPr>
        <w:t>о</w:t>
      </w:r>
      <w:r w:rsidRPr="0016606B">
        <w:rPr>
          <w:bCs/>
          <w:sz w:val="28"/>
          <w:szCs w:val="28"/>
        </w:rPr>
        <w:t>тдел.</w:t>
      </w:r>
    </w:p>
    <w:p w:rsidR="008F0ACA" w:rsidRPr="000E490B" w:rsidRDefault="008F0ACA" w:rsidP="00FF51AE">
      <w:pPr>
        <w:suppressAutoHyphens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0E490B">
        <w:rPr>
          <w:color w:val="000000"/>
          <w:sz w:val="28"/>
          <w:szCs w:val="28"/>
        </w:rPr>
        <w:t>3.</w:t>
      </w:r>
      <w:r w:rsidR="00C27BEA" w:rsidRPr="000E490B">
        <w:rPr>
          <w:color w:val="000000"/>
          <w:sz w:val="28"/>
          <w:szCs w:val="28"/>
        </w:rPr>
        <w:t>6</w:t>
      </w:r>
      <w:r w:rsidRPr="000E490B">
        <w:rPr>
          <w:color w:val="000000"/>
          <w:sz w:val="28"/>
          <w:szCs w:val="28"/>
        </w:rPr>
        <w:t xml:space="preserve">.3. Специалист </w:t>
      </w:r>
      <w:r w:rsidR="005E77A9" w:rsidRPr="000E490B">
        <w:rPr>
          <w:color w:val="000000"/>
          <w:sz w:val="28"/>
          <w:szCs w:val="28"/>
        </w:rPr>
        <w:t>о</w:t>
      </w:r>
      <w:r w:rsidRPr="000E490B">
        <w:rPr>
          <w:color w:val="000000"/>
          <w:sz w:val="28"/>
          <w:szCs w:val="28"/>
        </w:rPr>
        <w:t xml:space="preserve">тдела подготавливает проект приказа о </w:t>
      </w:r>
      <w:proofErr w:type="gramStart"/>
      <w:r w:rsidR="00C27BEA" w:rsidRPr="000E490B">
        <w:rPr>
          <w:color w:val="000000"/>
          <w:sz w:val="28"/>
          <w:szCs w:val="28"/>
        </w:rPr>
        <w:t>предоставлении</w:t>
      </w:r>
      <w:proofErr w:type="gramEnd"/>
      <w:r w:rsidR="00C27BEA" w:rsidRPr="000E490B">
        <w:rPr>
          <w:color w:val="000000"/>
          <w:sz w:val="28"/>
          <w:szCs w:val="28"/>
        </w:rPr>
        <w:t xml:space="preserve"> </w:t>
      </w:r>
      <w:r w:rsidRPr="000E490B">
        <w:rPr>
          <w:color w:val="000000"/>
          <w:sz w:val="28"/>
          <w:szCs w:val="28"/>
        </w:rPr>
        <w:t xml:space="preserve"> дубликата лицензии</w:t>
      </w:r>
      <w:r w:rsidR="004C0571" w:rsidRPr="000E490B">
        <w:rPr>
          <w:color w:val="000000"/>
          <w:sz w:val="28"/>
          <w:szCs w:val="28"/>
        </w:rPr>
        <w:t xml:space="preserve"> или копии лицензии</w:t>
      </w:r>
      <w:r w:rsidRPr="000E490B">
        <w:rPr>
          <w:color w:val="000000"/>
          <w:sz w:val="28"/>
          <w:szCs w:val="28"/>
        </w:rPr>
        <w:t xml:space="preserve"> </w:t>
      </w:r>
      <w:r w:rsidR="00152BEA" w:rsidRPr="000E490B">
        <w:rPr>
          <w:color w:val="000000"/>
          <w:sz w:val="28"/>
          <w:szCs w:val="28"/>
        </w:rPr>
        <w:t>и</w:t>
      </w:r>
      <w:r w:rsidR="00C27BEA" w:rsidRPr="000E490B">
        <w:rPr>
          <w:color w:val="000000"/>
          <w:sz w:val="28"/>
          <w:szCs w:val="28"/>
        </w:rPr>
        <w:t xml:space="preserve"> </w:t>
      </w:r>
      <w:r w:rsidRPr="000E490B">
        <w:rPr>
          <w:color w:val="000000"/>
          <w:sz w:val="28"/>
          <w:szCs w:val="28"/>
        </w:rPr>
        <w:t xml:space="preserve">направляет его на согласование начальнику </w:t>
      </w:r>
      <w:r w:rsidR="005E77A9" w:rsidRPr="000E490B">
        <w:rPr>
          <w:color w:val="000000"/>
          <w:sz w:val="28"/>
          <w:szCs w:val="28"/>
        </w:rPr>
        <w:t>о</w:t>
      </w:r>
      <w:r w:rsidRPr="000E490B">
        <w:rPr>
          <w:color w:val="000000"/>
          <w:sz w:val="28"/>
          <w:szCs w:val="28"/>
        </w:rPr>
        <w:t xml:space="preserve">тдела, начальнику управления и начальнику </w:t>
      </w:r>
      <w:r w:rsidR="00CB2335" w:rsidRPr="000E490B">
        <w:rPr>
          <w:color w:val="000000"/>
          <w:sz w:val="28"/>
          <w:szCs w:val="28"/>
        </w:rPr>
        <w:t>юридического отдела</w:t>
      </w:r>
      <w:r w:rsidRPr="000E490B">
        <w:rPr>
          <w:color w:val="000000"/>
          <w:sz w:val="28"/>
          <w:szCs w:val="28"/>
        </w:rPr>
        <w:t>.</w:t>
      </w:r>
    </w:p>
    <w:p w:rsidR="00D3465E" w:rsidRPr="009149E6" w:rsidRDefault="00D3465E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0E490B">
        <w:rPr>
          <w:sz w:val="28"/>
          <w:szCs w:val="28"/>
        </w:rPr>
        <w:t xml:space="preserve">Специалист отдела подготавливает дубликат лицензии </w:t>
      </w:r>
      <w:r w:rsidR="004C0571" w:rsidRPr="000E490B">
        <w:rPr>
          <w:sz w:val="28"/>
          <w:szCs w:val="28"/>
        </w:rPr>
        <w:t>или</w:t>
      </w:r>
      <w:r w:rsidRPr="000E490B">
        <w:rPr>
          <w:sz w:val="28"/>
          <w:szCs w:val="28"/>
        </w:rPr>
        <w:t xml:space="preserve"> копию лицензии</w:t>
      </w:r>
      <w:r w:rsidRPr="009149E6">
        <w:rPr>
          <w:sz w:val="28"/>
          <w:szCs w:val="28"/>
        </w:rPr>
        <w:t>.</w:t>
      </w:r>
    </w:p>
    <w:p w:rsidR="008F0ACA" w:rsidRPr="009149E6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Результат процедур:</w:t>
      </w:r>
      <w:r w:rsidRPr="009149E6">
        <w:rPr>
          <w:i/>
          <w:sz w:val="28"/>
          <w:szCs w:val="28"/>
        </w:rPr>
        <w:t xml:space="preserve"> </w:t>
      </w:r>
      <w:r w:rsidRPr="009149E6">
        <w:rPr>
          <w:sz w:val="28"/>
          <w:szCs w:val="28"/>
        </w:rPr>
        <w:t>проект приказа</w:t>
      </w:r>
      <w:r w:rsidR="002A5F4F" w:rsidRPr="009149E6">
        <w:rPr>
          <w:color w:val="000000"/>
          <w:sz w:val="28"/>
          <w:szCs w:val="28"/>
        </w:rPr>
        <w:t xml:space="preserve"> о </w:t>
      </w:r>
      <w:proofErr w:type="gramStart"/>
      <w:r w:rsidR="002A5F4F" w:rsidRPr="009149E6">
        <w:rPr>
          <w:color w:val="000000"/>
          <w:sz w:val="28"/>
          <w:szCs w:val="28"/>
        </w:rPr>
        <w:t>предоставлении</w:t>
      </w:r>
      <w:proofErr w:type="gramEnd"/>
      <w:r w:rsidR="002A5F4F" w:rsidRPr="009149E6">
        <w:rPr>
          <w:color w:val="000000"/>
          <w:sz w:val="28"/>
          <w:szCs w:val="28"/>
        </w:rPr>
        <w:t xml:space="preserve">  дубликата лицензии</w:t>
      </w:r>
      <w:r w:rsidR="004C0571" w:rsidRPr="009149E6">
        <w:rPr>
          <w:color w:val="000000"/>
          <w:sz w:val="28"/>
          <w:szCs w:val="28"/>
        </w:rPr>
        <w:t xml:space="preserve"> или копии лицензии</w:t>
      </w:r>
      <w:r w:rsidR="0054147B" w:rsidRPr="009149E6">
        <w:rPr>
          <w:sz w:val="28"/>
          <w:szCs w:val="28"/>
        </w:rPr>
        <w:t>, направленный на согласование</w:t>
      </w:r>
      <w:r w:rsidR="00D3465E" w:rsidRPr="009149E6">
        <w:rPr>
          <w:sz w:val="28"/>
          <w:szCs w:val="28"/>
        </w:rPr>
        <w:t xml:space="preserve">, дубликат лицензии </w:t>
      </w:r>
      <w:r w:rsidR="004C0571" w:rsidRPr="009149E6">
        <w:rPr>
          <w:sz w:val="28"/>
          <w:szCs w:val="28"/>
        </w:rPr>
        <w:t>или</w:t>
      </w:r>
      <w:r w:rsidR="00D3465E" w:rsidRPr="009149E6">
        <w:rPr>
          <w:sz w:val="28"/>
          <w:szCs w:val="28"/>
        </w:rPr>
        <w:t xml:space="preserve"> копия лицензии</w:t>
      </w:r>
      <w:r w:rsidRPr="009149E6">
        <w:rPr>
          <w:sz w:val="28"/>
          <w:szCs w:val="28"/>
        </w:rPr>
        <w:t>.</w:t>
      </w:r>
    </w:p>
    <w:p w:rsidR="008F0ACA" w:rsidRPr="009149E6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color w:val="000000"/>
          <w:sz w:val="28"/>
          <w:szCs w:val="28"/>
        </w:rPr>
        <w:t>3.</w:t>
      </w:r>
      <w:r w:rsidR="00C27BEA" w:rsidRPr="009149E6">
        <w:rPr>
          <w:color w:val="000000"/>
          <w:sz w:val="28"/>
          <w:szCs w:val="28"/>
        </w:rPr>
        <w:t>6</w:t>
      </w:r>
      <w:r w:rsidRPr="009149E6">
        <w:rPr>
          <w:color w:val="000000"/>
          <w:sz w:val="28"/>
          <w:szCs w:val="28"/>
        </w:rPr>
        <w:t xml:space="preserve">.4. Начальник </w:t>
      </w:r>
      <w:r w:rsidR="005E77A9" w:rsidRPr="009149E6">
        <w:rPr>
          <w:color w:val="000000"/>
          <w:sz w:val="28"/>
          <w:szCs w:val="28"/>
        </w:rPr>
        <w:t>о</w:t>
      </w:r>
      <w:r w:rsidRPr="009149E6">
        <w:rPr>
          <w:color w:val="000000"/>
          <w:sz w:val="28"/>
          <w:szCs w:val="28"/>
        </w:rPr>
        <w:t xml:space="preserve">тдела, начальник управления, начальник </w:t>
      </w:r>
      <w:r w:rsidR="00CB2335" w:rsidRPr="009149E6">
        <w:rPr>
          <w:color w:val="000000"/>
          <w:sz w:val="28"/>
          <w:szCs w:val="28"/>
        </w:rPr>
        <w:t>юридического отдела</w:t>
      </w:r>
      <w:r w:rsidRPr="009149E6">
        <w:rPr>
          <w:color w:val="000000"/>
          <w:sz w:val="28"/>
          <w:szCs w:val="28"/>
        </w:rPr>
        <w:t xml:space="preserve"> согласовывают проект приказа </w:t>
      </w:r>
      <w:r w:rsidR="002A5F4F" w:rsidRPr="009149E6">
        <w:rPr>
          <w:color w:val="000000"/>
          <w:sz w:val="28"/>
          <w:szCs w:val="28"/>
        </w:rPr>
        <w:t xml:space="preserve">о </w:t>
      </w:r>
      <w:proofErr w:type="gramStart"/>
      <w:r w:rsidR="002A5F4F" w:rsidRPr="009149E6">
        <w:rPr>
          <w:color w:val="000000"/>
          <w:sz w:val="28"/>
          <w:szCs w:val="28"/>
        </w:rPr>
        <w:t>предоставлении</w:t>
      </w:r>
      <w:proofErr w:type="gramEnd"/>
      <w:r w:rsidR="002A5F4F" w:rsidRPr="009149E6">
        <w:rPr>
          <w:color w:val="000000"/>
          <w:sz w:val="28"/>
          <w:szCs w:val="28"/>
        </w:rPr>
        <w:t xml:space="preserve"> дубликата лицензии</w:t>
      </w:r>
      <w:r w:rsidR="004C0571" w:rsidRPr="009149E6">
        <w:rPr>
          <w:color w:val="000000"/>
          <w:sz w:val="28"/>
          <w:szCs w:val="28"/>
        </w:rPr>
        <w:t xml:space="preserve"> или копии лицензии</w:t>
      </w:r>
      <w:r w:rsidR="00D86615" w:rsidRPr="009149E6">
        <w:rPr>
          <w:color w:val="000000"/>
          <w:sz w:val="28"/>
          <w:szCs w:val="28"/>
        </w:rPr>
        <w:t xml:space="preserve">, который </w:t>
      </w:r>
      <w:r w:rsidRPr="009149E6">
        <w:rPr>
          <w:color w:val="000000"/>
          <w:sz w:val="28"/>
          <w:szCs w:val="28"/>
        </w:rPr>
        <w:t>направля</w:t>
      </w:r>
      <w:r w:rsidR="00D86615" w:rsidRPr="009149E6">
        <w:rPr>
          <w:color w:val="000000"/>
          <w:sz w:val="28"/>
          <w:szCs w:val="28"/>
        </w:rPr>
        <w:t>ется</w:t>
      </w:r>
      <w:r w:rsidRPr="009149E6">
        <w:rPr>
          <w:color w:val="000000"/>
          <w:sz w:val="28"/>
          <w:szCs w:val="28"/>
        </w:rPr>
        <w:t xml:space="preserve"> на </w:t>
      </w:r>
      <w:r w:rsidR="00D01572" w:rsidRPr="009149E6">
        <w:rPr>
          <w:color w:val="000000"/>
          <w:sz w:val="28"/>
          <w:szCs w:val="28"/>
        </w:rPr>
        <w:t>подпись</w:t>
      </w:r>
      <w:r w:rsidRPr="009149E6">
        <w:rPr>
          <w:color w:val="000000"/>
          <w:sz w:val="28"/>
          <w:szCs w:val="28"/>
        </w:rPr>
        <w:t xml:space="preserve"> </w:t>
      </w:r>
      <w:r w:rsidR="005E77A9" w:rsidRPr="009149E6">
        <w:rPr>
          <w:sz w:val="28"/>
          <w:szCs w:val="28"/>
        </w:rPr>
        <w:t>министру (</w:t>
      </w:r>
      <w:r w:rsidRPr="009149E6">
        <w:rPr>
          <w:sz w:val="28"/>
          <w:szCs w:val="28"/>
        </w:rPr>
        <w:t>заместителю министра</w:t>
      </w:r>
      <w:r w:rsidR="005E77A9" w:rsidRPr="009149E6">
        <w:rPr>
          <w:sz w:val="28"/>
          <w:szCs w:val="28"/>
        </w:rPr>
        <w:t>)</w:t>
      </w:r>
      <w:r w:rsidR="00D3465E" w:rsidRPr="009149E6">
        <w:rPr>
          <w:sz w:val="28"/>
          <w:szCs w:val="28"/>
        </w:rPr>
        <w:t xml:space="preserve"> с дубликатом лицензии </w:t>
      </w:r>
      <w:r w:rsidR="004C0571" w:rsidRPr="009149E6">
        <w:rPr>
          <w:sz w:val="28"/>
          <w:szCs w:val="28"/>
        </w:rPr>
        <w:t>или</w:t>
      </w:r>
      <w:r w:rsidR="00D3465E" w:rsidRPr="009149E6">
        <w:rPr>
          <w:sz w:val="28"/>
          <w:szCs w:val="28"/>
        </w:rPr>
        <w:t xml:space="preserve"> с копией лицензии</w:t>
      </w:r>
      <w:r w:rsidRPr="009149E6">
        <w:rPr>
          <w:sz w:val="28"/>
          <w:szCs w:val="28"/>
        </w:rPr>
        <w:t xml:space="preserve">.  </w:t>
      </w:r>
    </w:p>
    <w:p w:rsidR="00CF4DFF" w:rsidRPr="009149E6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Процедуры, устанавливаемые пунктами 3.</w:t>
      </w:r>
      <w:r w:rsidR="00C27BEA" w:rsidRPr="009149E6">
        <w:rPr>
          <w:sz w:val="28"/>
          <w:szCs w:val="28"/>
        </w:rPr>
        <w:t>6</w:t>
      </w:r>
      <w:r w:rsidRPr="009149E6">
        <w:rPr>
          <w:sz w:val="28"/>
          <w:szCs w:val="28"/>
        </w:rPr>
        <w:t>.3 – 3.</w:t>
      </w:r>
      <w:r w:rsidR="00C27BEA" w:rsidRPr="009149E6">
        <w:rPr>
          <w:sz w:val="28"/>
          <w:szCs w:val="28"/>
        </w:rPr>
        <w:t>6</w:t>
      </w:r>
      <w:r w:rsidRPr="009149E6">
        <w:rPr>
          <w:sz w:val="28"/>
          <w:szCs w:val="28"/>
        </w:rPr>
        <w:t xml:space="preserve">.4 </w:t>
      </w:r>
      <w:r w:rsidR="007A2E3E" w:rsidRPr="009149E6">
        <w:rPr>
          <w:sz w:val="28"/>
          <w:szCs w:val="28"/>
        </w:rPr>
        <w:t>Регламента</w:t>
      </w:r>
      <w:r w:rsidRPr="009149E6">
        <w:rPr>
          <w:sz w:val="28"/>
          <w:szCs w:val="28"/>
        </w:rPr>
        <w:t xml:space="preserve">, осуществляются в </w:t>
      </w:r>
      <w:r w:rsidR="00CF4DFF" w:rsidRPr="009149E6">
        <w:rPr>
          <w:sz w:val="28"/>
          <w:szCs w:val="28"/>
        </w:rPr>
        <w:t>течение одного дня с момента окончания процедуры</w:t>
      </w:r>
      <w:r w:rsidR="00D3465E" w:rsidRPr="009149E6">
        <w:rPr>
          <w:sz w:val="28"/>
          <w:szCs w:val="28"/>
        </w:rPr>
        <w:t xml:space="preserve"> 3.6.2</w:t>
      </w:r>
      <w:r w:rsidR="00CF4DFF" w:rsidRPr="009149E6">
        <w:rPr>
          <w:sz w:val="28"/>
          <w:szCs w:val="28"/>
        </w:rPr>
        <w:t>.</w:t>
      </w:r>
    </w:p>
    <w:p w:rsidR="008F0ACA" w:rsidRPr="009149E6" w:rsidRDefault="008F0ACA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Результат процедур: согласованный проект приказа</w:t>
      </w:r>
      <w:r w:rsidR="002A5F4F" w:rsidRPr="009149E6">
        <w:rPr>
          <w:sz w:val="28"/>
          <w:szCs w:val="28"/>
        </w:rPr>
        <w:t xml:space="preserve"> о </w:t>
      </w:r>
      <w:proofErr w:type="gramStart"/>
      <w:r w:rsidR="002A5F4F" w:rsidRPr="009149E6">
        <w:rPr>
          <w:sz w:val="28"/>
          <w:szCs w:val="28"/>
        </w:rPr>
        <w:t>предоставлении</w:t>
      </w:r>
      <w:proofErr w:type="gramEnd"/>
      <w:r w:rsidR="002A5F4F" w:rsidRPr="009149E6">
        <w:rPr>
          <w:sz w:val="28"/>
          <w:szCs w:val="28"/>
        </w:rPr>
        <w:t xml:space="preserve">  дубликата лицензии</w:t>
      </w:r>
      <w:r w:rsidR="004C0571" w:rsidRPr="009149E6">
        <w:rPr>
          <w:sz w:val="28"/>
          <w:szCs w:val="28"/>
        </w:rPr>
        <w:t xml:space="preserve"> или копии лицензии</w:t>
      </w:r>
      <w:r w:rsidRPr="009149E6">
        <w:rPr>
          <w:sz w:val="28"/>
          <w:szCs w:val="28"/>
        </w:rPr>
        <w:t xml:space="preserve">, направленный на </w:t>
      </w:r>
      <w:r w:rsidR="00D01572" w:rsidRPr="009149E6">
        <w:rPr>
          <w:sz w:val="28"/>
          <w:szCs w:val="28"/>
        </w:rPr>
        <w:t>подпись</w:t>
      </w:r>
      <w:r w:rsidRPr="009149E6">
        <w:rPr>
          <w:sz w:val="28"/>
          <w:szCs w:val="28"/>
        </w:rPr>
        <w:t xml:space="preserve"> </w:t>
      </w:r>
      <w:r w:rsidR="0086039D" w:rsidRPr="009149E6">
        <w:rPr>
          <w:sz w:val="28"/>
          <w:szCs w:val="28"/>
        </w:rPr>
        <w:t>министру (</w:t>
      </w:r>
      <w:r w:rsidRPr="009149E6">
        <w:rPr>
          <w:sz w:val="28"/>
          <w:szCs w:val="28"/>
        </w:rPr>
        <w:t>заместителю министра</w:t>
      </w:r>
      <w:r w:rsidR="0086039D" w:rsidRPr="009149E6">
        <w:rPr>
          <w:sz w:val="28"/>
          <w:szCs w:val="28"/>
        </w:rPr>
        <w:t>)</w:t>
      </w:r>
      <w:r w:rsidRPr="009149E6">
        <w:rPr>
          <w:sz w:val="28"/>
          <w:szCs w:val="28"/>
        </w:rPr>
        <w:t>.</w:t>
      </w:r>
    </w:p>
    <w:p w:rsidR="008F0ACA" w:rsidRPr="00A021A7" w:rsidRDefault="008F0ACA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3.</w:t>
      </w:r>
      <w:r w:rsidR="00C27BEA" w:rsidRPr="009149E6">
        <w:rPr>
          <w:sz w:val="28"/>
          <w:szCs w:val="28"/>
        </w:rPr>
        <w:t>6</w:t>
      </w:r>
      <w:r w:rsidRPr="009149E6">
        <w:rPr>
          <w:sz w:val="28"/>
          <w:szCs w:val="28"/>
        </w:rPr>
        <w:t xml:space="preserve">.5. </w:t>
      </w:r>
      <w:r w:rsidR="005E77A9" w:rsidRPr="009149E6">
        <w:rPr>
          <w:sz w:val="28"/>
          <w:szCs w:val="28"/>
        </w:rPr>
        <w:t>Министр (з</w:t>
      </w:r>
      <w:r w:rsidRPr="009149E6">
        <w:rPr>
          <w:sz w:val="28"/>
          <w:szCs w:val="28"/>
        </w:rPr>
        <w:t>аместитель министра</w:t>
      </w:r>
      <w:r w:rsidR="005E77A9" w:rsidRPr="009149E6">
        <w:rPr>
          <w:sz w:val="28"/>
          <w:szCs w:val="28"/>
        </w:rPr>
        <w:t>)</w:t>
      </w:r>
      <w:r w:rsidRPr="009149E6">
        <w:rPr>
          <w:sz w:val="28"/>
          <w:szCs w:val="28"/>
        </w:rPr>
        <w:t xml:space="preserve"> </w:t>
      </w:r>
      <w:r w:rsidR="00D01572" w:rsidRPr="009149E6">
        <w:rPr>
          <w:sz w:val="28"/>
          <w:szCs w:val="28"/>
        </w:rPr>
        <w:t>подписывает</w:t>
      </w:r>
      <w:r w:rsidRPr="009149E6">
        <w:rPr>
          <w:sz w:val="28"/>
          <w:szCs w:val="28"/>
        </w:rPr>
        <w:t xml:space="preserve"> приказ о </w:t>
      </w:r>
      <w:proofErr w:type="gramStart"/>
      <w:r w:rsidR="00C27BEA" w:rsidRPr="009149E6">
        <w:rPr>
          <w:sz w:val="28"/>
          <w:szCs w:val="28"/>
        </w:rPr>
        <w:t>предоставлении</w:t>
      </w:r>
      <w:proofErr w:type="gramEnd"/>
      <w:r w:rsidR="00C27BEA" w:rsidRPr="009149E6">
        <w:rPr>
          <w:sz w:val="28"/>
          <w:szCs w:val="28"/>
        </w:rPr>
        <w:t xml:space="preserve">  дубликата лицензии</w:t>
      </w:r>
      <w:r w:rsidR="004C0571" w:rsidRPr="009149E6">
        <w:rPr>
          <w:sz w:val="28"/>
          <w:szCs w:val="28"/>
        </w:rPr>
        <w:t xml:space="preserve"> или копии лицензии</w:t>
      </w:r>
      <w:r w:rsidR="00AE295B" w:rsidRPr="009149E6">
        <w:rPr>
          <w:sz w:val="28"/>
          <w:szCs w:val="28"/>
        </w:rPr>
        <w:t xml:space="preserve">, дубликат лицензии </w:t>
      </w:r>
      <w:r w:rsidR="004C0571" w:rsidRPr="009149E6">
        <w:rPr>
          <w:sz w:val="28"/>
          <w:szCs w:val="28"/>
        </w:rPr>
        <w:t>или</w:t>
      </w:r>
      <w:r w:rsidR="00AE295B" w:rsidRPr="00A021A7">
        <w:rPr>
          <w:sz w:val="28"/>
          <w:szCs w:val="28"/>
        </w:rPr>
        <w:t xml:space="preserve"> копию лицензии</w:t>
      </w:r>
      <w:r w:rsidR="00C27BEA" w:rsidRPr="00A021A7">
        <w:rPr>
          <w:sz w:val="28"/>
          <w:szCs w:val="28"/>
        </w:rPr>
        <w:t xml:space="preserve"> и </w:t>
      </w:r>
      <w:r w:rsidRPr="00A021A7">
        <w:rPr>
          <w:sz w:val="28"/>
          <w:szCs w:val="28"/>
        </w:rPr>
        <w:t xml:space="preserve">направляет специалисту </w:t>
      </w:r>
      <w:r w:rsidR="005E77A9" w:rsidRPr="00A021A7">
        <w:rPr>
          <w:sz w:val="28"/>
          <w:szCs w:val="28"/>
        </w:rPr>
        <w:t>о</w:t>
      </w:r>
      <w:r w:rsidRPr="00A021A7">
        <w:rPr>
          <w:sz w:val="28"/>
          <w:szCs w:val="28"/>
        </w:rPr>
        <w:t>тдела.</w:t>
      </w:r>
    </w:p>
    <w:p w:rsidR="008F0ACA" w:rsidRPr="00A021A7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</w:t>
      </w:r>
      <w:r w:rsidR="005614EC" w:rsidRPr="00A021A7">
        <w:rPr>
          <w:sz w:val="28"/>
          <w:szCs w:val="28"/>
        </w:rPr>
        <w:t>ы</w:t>
      </w:r>
      <w:r w:rsidRPr="00A021A7">
        <w:rPr>
          <w:sz w:val="28"/>
          <w:szCs w:val="28"/>
        </w:rPr>
        <w:t>, устанавливаем</w:t>
      </w:r>
      <w:r w:rsidR="005614EC" w:rsidRPr="00A021A7">
        <w:rPr>
          <w:sz w:val="28"/>
          <w:szCs w:val="28"/>
        </w:rPr>
        <w:t>ые</w:t>
      </w:r>
      <w:r w:rsidRPr="00A021A7">
        <w:rPr>
          <w:sz w:val="28"/>
          <w:szCs w:val="28"/>
        </w:rPr>
        <w:t xml:space="preserve"> настоящим пунктом, осуществля</w:t>
      </w:r>
      <w:r w:rsidR="00B77F2A">
        <w:rPr>
          <w:sz w:val="28"/>
          <w:szCs w:val="28"/>
        </w:rPr>
        <w:t>ю</w:t>
      </w:r>
      <w:r w:rsidRPr="00A021A7">
        <w:rPr>
          <w:sz w:val="28"/>
          <w:szCs w:val="28"/>
        </w:rPr>
        <w:t>тся в течение одного дня с момента окончания предыдущей процедуры.</w:t>
      </w:r>
    </w:p>
    <w:p w:rsidR="008F0ACA" w:rsidRPr="00A021A7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Результат процедур:</w:t>
      </w:r>
      <w:r w:rsidRPr="00A021A7">
        <w:rPr>
          <w:i/>
          <w:sz w:val="28"/>
          <w:szCs w:val="28"/>
        </w:rPr>
        <w:t xml:space="preserve"> </w:t>
      </w:r>
      <w:r w:rsidR="00D01572" w:rsidRPr="00A021A7">
        <w:rPr>
          <w:sz w:val="28"/>
          <w:szCs w:val="28"/>
        </w:rPr>
        <w:t>подписанный</w:t>
      </w:r>
      <w:r w:rsidRPr="00A021A7">
        <w:rPr>
          <w:sz w:val="28"/>
          <w:szCs w:val="28"/>
        </w:rPr>
        <w:t xml:space="preserve"> приказ о </w:t>
      </w:r>
      <w:proofErr w:type="gramStart"/>
      <w:r w:rsidR="00C27BEA" w:rsidRPr="00A021A7">
        <w:rPr>
          <w:sz w:val="28"/>
          <w:szCs w:val="28"/>
        </w:rPr>
        <w:t>предоставлении</w:t>
      </w:r>
      <w:proofErr w:type="gramEnd"/>
      <w:r w:rsidR="00C27BEA" w:rsidRPr="00A021A7">
        <w:rPr>
          <w:sz w:val="28"/>
          <w:szCs w:val="28"/>
        </w:rPr>
        <w:t xml:space="preserve">  </w:t>
      </w:r>
      <w:r w:rsidR="00C27BEA" w:rsidRPr="009149E6">
        <w:rPr>
          <w:sz w:val="28"/>
          <w:szCs w:val="28"/>
        </w:rPr>
        <w:t>дубликата лицензии</w:t>
      </w:r>
      <w:r w:rsidR="004C0571" w:rsidRPr="009149E6">
        <w:rPr>
          <w:sz w:val="28"/>
          <w:szCs w:val="28"/>
        </w:rPr>
        <w:t xml:space="preserve"> или копии лицензии</w:t>
      </w:r>
      <w:r w:rsidR="00AE295B" w:rsidRPr="009149E6">
        <w:rPr>
          <w:sz w:val="28"/>
          <w:szCs w:val="28"/>
        </w:rPr>
        <w:t>, дубликат лицензии</w:t>
      </w:r>
      <w:r w:rsidR="00F655FF" w:rsidRPr="009149E6">
        <w:rPr>
          <w:sz w:val="28"/>
          <w:szCs w:val="28"/>
        </w:rPr>
        <w:t xml:space="preserve"> </w:t>
      </w:r>
      <w:r w:rsidR="004C0571" w:rsidRPr="009149E6">
        <w:rPr>
          <w:sz w:val="28"/>
          <w:szCs w:val="28"/>
        </w:rPr>
        <w:t>или</w:t>
      </w:r>
      <w:r w:rsidR="00F655FF" w:rsidRPr="009149E6">
        <w:rPr>
          <w:sz w:val="28"/>
          <w:szCs w:val="28"/>
        </w:rPr>
        <w:t xml:space="preserve"> </w:t>
      </w:r>
      <w:r w:rsidR="00AE295B" w:rsidRPr="009149E6">
        <w:rPr>
          <w:sz w:val="28"/>
          <w:szCs w:val="28"/>
        </w:rPr>
        <w:t>копия лицензии.</w:t>
      </w:r>
    </w:p>
    <w:p w:rsidR="008F0ACA" w:rsidRPr="00A021A7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3.</w:t>
      </w:r>
      <w:r w:rsidR="00AE295B" w:rsidRPr="00A021A7">
        <w:rPr>
          <w:sz w:val="28"/>
          <w:szCs w:val="28"/>
        </w:rPr>
        <w:t>6</w:t>
      </w:r>
      <w:r w:rsidRPr="00A021A7">
        <w:rPr>
          <w:sz w:val="28"/>
          <w:szCs w:val="28"/>
        </w:rPr>
        <w:t>.</w:t>
      </w:r>
      <w:r w:rsidR="00AE295B" w:rsidRPr="00A021A7">
        <w:rPr>
          <w:sz w:val="28"/>
          <w:szCs w:val="28"/>
        </w:rPr>
        <w:t>6</w:t>
      </w:r>
      <w:r w:rsidRPr="00A021A7">
        <w:rPr>
          <w:sz w:val="28"/>
          <w:szCs w:val="28"/>
        </w:rPr>
        <w:t xml:space="preserve">. Специалист </w:t>
      </w:r>
      <w:r w:rsidR="005E77A9" w:rsidRPr="00A021A7">
        <w:rPr>
          <w:sz w:val="28"/>
          <w:szCs w:val="28"/>
        </w:rPr>
        <w:t>о</w:t>
      </w:r>
      <w:r w:rsidRPr="00A021A7">
        <w:rPr>
          <w:sz w:val="28"/>
          <w:szCs w:val="28"/>
        </w:rPr>
        <w:t>тдела</w:t>
      </w:r>
      <w:r w:rsidR="003054FE" w:rsidRPr="00A021A7">
        <w:rPr>
          <w:sz w:val="28"/>
          <w:szCs w:val="28"/>
        </w:rPr>
        <w:t xml:space="preserve"> </w:t>
      </w:r>
      <w:r w:rsidRPr="00A021A7">
        <w:rPr>
          <w:sz w:val="28"/>
          <w:szCs w:val="28"/>
        </w:rPr>
        <w:t>выдает лицензиату дубликат лицензии</w:t>
      </w:r>
      <w:r w:rsidR="00AE295B" w:rsidRPr="00A021A7">
        <w:rPr>
          <w:sz w:val="28"/>
          <w:szCs w:val="28"/>
        </w:rPr>
        <w:t xml:space="preserve"> и</w:t>
      </w:r>
      <w:r w:rsidR="00F655FF" w:rsidRPr="00A021A7">
        <w:rPr>
          <w:sz w:val="28"/>
          <w:szCs w:val="28"/>
        </w:rPr>
        <w:t>ли</w:t>
      </w:r>
      <w:r w:rsidR="00AE295B" w:rsidRPr="00A021A7">
        <w:rPr>
          <w:sz w:val="28"/>
          <w:szCs w:val="28"/>
        </w:rPr>
        <w:t xml:space="preserve"> копию лицензии</w:t>
      </w:r>
      <w:r w:rsidR="003054FE" w:rsidRPr="00A021A7">
        <w:rPr>
          <w:sz w:val="28"/>
          <w:szCs w:val="28"/>
        </w:rPr>
        <w:t>.</w:t>
      </w:r>
    </w:p>
    <w:p w:rsidR="00CF4DFF" w:rsidRPr="0016606B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A021A7">
        <w:rPr>
          <w:sz w:val="28"/>
          <w:szCs w:val="28"/>
        </w:rPr>
        <w:t>Процедур</w:t>
      </w:r>
      <w:r w:rsidR="003054FE" w:rsidRPr="00A021A7">
        <w:rPr>
          <w:sz w:val="28"/>
          <w:szCs w:val="28"/>
        </w:rPr>
        <w:t>а</w:t>
      </w:r>
      <w:r w:rsidRPr="00A021A7">
        <w:rPr>
          <w:sz w:val="28"/>
          <w:szCs w:val="28"/>
        </w:rPr>
        <w:t>, устанавливаем</w:t>
      </w:r>
      <w:r w:rsidR="003054FE" w:rsidRPr="00A021A7">
        <w:rPr>
          <w:sz w:val="28"/>
          <w:szCs w:val="28"/>
        </w:rPr>
        <w:t>ая</w:t>
      </w:r>
      <w:r w:rsidRPr="00A021A7">
        <w:rPr>
          <w:sz w:val="28"/>
          <w:szCs w:val="28"/>
        </w:rPr>
        <w:t xml:space="preserve"> настоящим пунктом, осуществля</w:t>
      </w:r>
      <w:r w:rsidR="003054FE" w:rsidRPr="00A021A7">
        <w:rPr>
          <w:sz w:val="28"/>
          <w:szCs w:val="28"/>
        </w:rPr>
        <w:t>е</w:t>
      </w:r>
      <w:r w:rsidRPr="00A021A7">
        <w:rPr>
          <w:sz w:val="28"/>
          <w:szCs w:val="28"/>
        </w:rPr>
        <w:t xml:space="preserve">тся </w:t>
      </w:r>
      <w:r w:rsidR="00CF4DFF" w:rsidRPr="00A021A7">
        <w:rPr>
          <w:sz w:val="28"/>
          <w:szCs w:val="28"/>
        </w:rPr>
        <w:t xml:space="preserve">в день </w:t>
      </w:r>
      <w:r w:rsidR="00344095" w:rsidRPr="00A021A7">
        <w:rPr>
          <w:sz w:val="28"/>
          <w:szCs w:val="28"/>
        </w:rPr>
        <w:t>подписания дубликата лицензии или</w:t>
      </w:r>
      <w:r w:rsidR="00344095" w:rsidRPr="0016606B">
        <w:rPr>
          <w:sz w:val="28"/>
          <w:szCs w:val="28"/>
        </w:rPr>
        <w:t xml:space="preserve"> копии лицензии</w:t>
      </w:r>
      <w:r w:rsidR="00CF4DFF" w:rsidRPr="0016606B">
        <w:rPr>
          <w:sz w:val="28"/>
          <w:szCs w:val="28"/>
        </w:rPr>
        <w:t>.</w:t>
      </w:r>
    </w:p>
    <w:p w:rsidR="008F0ACA" w:rsidRPr="0016606B" w:rsidRDefault="008F0ACA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lastRenderedPageBreak/>
        <w:t>Результат процедур</w:t>
      </w:r>
      <w:r w:rsidR="005C53BA" w:rsidRPr="0016606B">
        <w:rPr>
          <w:sz w:val="28"/>
          <w:szCs w:val="28"/>
        </w:rPr>
        <w:t>ы</w:t>
      </w:r>
      <w:r w:rsidRPr="0016606B">
        <w:rPr>
          <w:sz w:val="28"/>
          <w:szCs w:val="28"/>
        </w:rPr>
        <w:t xml:space="preserve">: </w:t>
      </w:r>
      <w:r w:rsidR="00D75054" w:rsidRPr="0016606B">
        <w:rPr>
          <w:sz w:val="28"/>
          <w:szCs w:val="28"/>
        </w:rPr>
        <w:t>предоставленный лицензиату</w:t>
      </w:r>
      <w:r w:rsidR="003054FE" w:rsidRPr="0016606B">
        <w:rPr>
          <w:sz w:val="28"/>
          <w:szCs w:val="28"/>
        </w:rPr>
        <w:t xml:space="preserve"> </w:t>
      </w:r>
      <w:r w:rsidRPr="0016606B">
        <w:rPr>
          <w:sz w:val="28"/>
          <w:szCs w:val="28"/>
        </w:rPr>
        <w:t>дубликат лицензии</w:t>
      </w:r>
      <w:r w:rsidR="003054FE" w:rsidRPr="0016606B">
        <w:rPr>
          <w:sz w:val="28"/>
          <w:szCs w:val="28"/>
        </w:rPr>
        <w:t xml:space="preserve"> или копия лицензии</w:t>
      </w:r>
      <w:r w:rsidRPr="0016606B">
        <w:rPr>
          <w:sz w:val="28"/>
          <w:szCs w:val="28"/>
        </w:rPr>
        <w:t>.</w:t>
      </w:r>
    </w:p>
    <w:p w:rsidR="00D74410" w:rsidRPr="005B5928" w:rsidRDefault="00D74410" w:rsidP="00FF51AE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5B5928">
        <w:rPr>
          <w:sz w:val="28"/>
        </w:rPr>
        <w:t>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документа, министерство направляет лицензиату дубликат лицензии или копию лицензии в форме электронного документа, подписанного электронной подписью.</w:t>
      </w:r>
    </w:p>
    <w:p w:rsidR="00DF0546" w:rsidRDefault="00DF0546" w:rsidP="00D91229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153C68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3.7. Прекращение действия лицензии</w:t>
      </w:r>
    </w:p>
    <w:p w:rsidR="00DF0546" w:rsidRPr="006D4ADA" w:rsidRDefault="00DF0546" w:rsidP="00D91229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3.7.1. Лицензиат на бумажном носителе  либо по почте заказным почтовым отправлением с уведомлением о вручении, либо в форме электронных документов, подписанных усиленной квалифицированной электронной подписью лицензиата, его правопреемника или иного предусмотренного федеральным законом лица, подает (направляет) заявление о прекращении действия лицензии в отдел делопроизводства.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3.7.2. Специалист отдела делопроизводства осуществляет: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прием, регистрацию заявления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 в Электронном Правительстве;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передачу заявления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 в отдел. 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Процедуры, устанавливаемые настоящим пунктом, осуществляются в день поступления заявления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лицензии. 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Результат процедур: зарегистрированное заявление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лицензии, направленное на рассмотрение в отдел.</w:t>
      </w:r>
    </w:p>
    <w:p w:rsidR="00153C68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0E490B">
        <w:rPr>
          <w:sz w:val="28"/>
        </w:rPr>
        <w:t xml:space="preserve">3.7.3. Специалист отдела подготавливает проект приказа о </w:t>
      </w:r>
      <w:proofErr w:type="gramStart"/>
      <w:r w:rsidRPr="000E490B">
        <w:rPr>
          <w:sz w:val="28"/>
        </w:rPr>
        <w:t>прекращении</w:t>
      </w:r>
      <w:proofErr w:type="gramEnd"/>
      <w:r w:rsidRPr="000E490B">
        <w:rPr>
          <w:sz w:val="28"/>
        </w:rPr>
        <w:t xml:space="preserve"> действия лицензии и направляет его на согласование начальнику отдела, начальнику управления и начальнику юридического отдела.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Результат процедур: проект приказа </w:t>
      </w:r>
      <w:r w:rsidR="00B622A4">
        <w:rPr>
          <w:sz w:val="28"/>
        </w:rPr>
        <w:t xml:space="preserve">о </w:t>
      </w:r>
      <w:proofErr w:type="gramStart"/>
      <w:r w:rsidR="00B622A4">
        <w:rPr>
          <w:sz w:val="28"/>
        </w:rPr>
        <w:t>прекращении</w:t>
      </w:r>
      <w:proofErr w:type="gramEnd"/>
      <w:r w:rsidR="00B622A4">
        <w:rPr>
          <w:sz w:val="28"/>
        </w:rPr>
        <w:t xml:space="preserve"> действия лицензии</w:t>
      </w:r>
      <w:r w:rsidRPr="006D4ADA">
        <w:rPr>
          <w:sz w:val="28"/>
        </w:rPr>
        <w:t>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3.7.4. Начальник отдела, начальник управления, начальник юридического отдела согласовывают проект приказа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лицензии, который направляется на подпись министру (заместителю министра).  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lastRenderedPageBreak/>
        <w:t xml:space="preserve">Результат процедур: согласованный проект приказа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лицензии, направленный на подпись министру (заместителю министра).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3.7.5. Министр (заместитель министра) подписывает приказ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 и направляет специалисту отдела.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Результат процедур: подписанный приказ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3.7.6. Специалист отдела на основании подписанного приказа о прекращении действия лицензии вносит сведения </w:t>
      </w:r>
      <w:r w:rsidR="000D5E56">
        <w:rPr>
          <w:sz w:val="28"/>
        </w:rPr>
        <w:t>о прекращении действия лицензии</w:t>
      </w:r>
      <w:r w:rsidRPr="006D4ADA">
        <w:rPr>
          <w:sz w:val="28"/>
        </w:rPr>
        <w:t xml:space="preserve"> в реестр лицензий.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Процедура, устанавливаемая настоящим пунктом, осуществляется в день подписания приказа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лицензии. 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>Результат процедуры: актуализированный реестр лицензий.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3.7.7. Специалист отдела направляет лицензиату письменное уведомление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лицензии.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Процедура, устанавливаемая настоящим пунктом, осуществляется в течение одного дня с момента окончания процедуры, предусмотренной пунктом 3.7.5 Регламента. </w:t>
      </w:r>
    </w:p>
    <w:p w:rsidR="00153C68" w:rsidRPr="006D4ADA" w:rsidRDefault="00153C68" w:rsidP="00153C68">
      <w:pPr>
        <w:pStyle w:val="10"/>
        <w:suppressAutoHyphens/>
        <w:spacing w:line="276" w:lineRule="auto"/>
        <w:ind w:firstLine="720"/>
        <w:jc w:val="both"/>
        <w:rPr>
          <w:sz w:val="28"/>
        </w:rPr>
      </w:pPr>
      <w:r w:rsidRPr="006D4ADA">
        <w:rPr>
          <w:sz w:val="28"/>
        </w:rPr>
        <w:t xml:space="preserve">Результат процедуры:  уведомление о </w:t>
      </w:r>
      <w:proofErr w:type="gramStart"/>
      <w:r w:rsidRPr="006D4ADA">
        <w:rPr>
          <w:sz w:val="28"/>
        </w:rPr>
        <w:t>прекращении</w:t>
      </w:r>
      <w:proofErr w:type="gramEnd"/>
      <w:r w:rsidRPr="006D4ADA">
        <w:rPr>
          <w:sz w:val="28"/>
        </w:rPr>
        <w:t xml:space="preserve"> действия лицензии.</w:t>
      </w:r>
    </w:p>
    <w:p w:rsidR="0080611C" w:rsidRDefault="00153C68" w:rsidP="00153C68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proofErr w:type="gramStart"/>
      <w:r w:rsidRPr="006D4ADA">
        <w:rPr>
          <w:sz w:val="28"/>
        </w:rPr>
        <w:t>Если заявление о прекращении действия лицензии направлено в форме электронного документа, уведомление направляется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соискателем лицензии.</w:t>
      </w:r>
      <w:proofErr w:type="gramEnd"/>
    </w:p>
    <w:p w:rsidR="00153C68" w:rsidRDefault="00153C68" w:rsidP="00153C68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8F0ACA" w:rsidRDefault="008F0ACA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A021A7">
        <w:rPr>
          <w:sz w:val="28"/>
        </w:rPr>
        <w:t>3.</w:t>
      </w:r>
      <w:r w:rsidR="00CC7701" w:rsidRPr="00A021A7">
        <w:rPr>
          <w:sz w:val="28"/>
        </w:rPr>
        <w:t>8</w:t>
      </w:r>
      <w:r w:rsidRPr="00A021A7">
        <w:rPr>
          <w:sz w:val="28"/>
        </w:rPr>
        <w:t xml:space="preserve">. </w:t>
      </w:r>
      <w:r w:rsidR="00CC7701" w:rsidRPr="00A021A7">
        <w:rPr>
          <w:sz w:val="28"/>
        </w:rPr>
        <w:t>Предоставление сведений из реестра лицензий</w:t>
      </w:r>
    </w:p>
    <w:p w:rsidR="004D0BAF" w:rsidRPr="0016606B" w:rsidRDefault="004D0BAF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8F0ACA" w:rsidRPr="005B5928" w:rsidRDefault="0080611C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</w:rPr>
      </w:pPr>
      <w:r>
        <w:rPr>
          <w:sz w:val="28"/>
        </w:rPr>
        <w:t>3</w:t>
      </w:r>
      <w:r w:rsidR="008F0ACA" w:rsidRPr="005B5928">
        <w:rPr>
          <w:sz w:val="28"/>
        </w:rPr>
        <w:t>.</w:t>
      </w:r>
      <w:r w:rsidR="00F66805" w:rsidRPr="005B5928">
        <w:rPr>
          <w:sz w:val="28"/>
        </w:rPr>
        <w:t>8</w:t>
      </w:r>
      <w:r w:rsidR="008F0ACA" w:rsidRPr="005B5928">
        <w:rPr>
          <w:sz w:val="28"/>
        </w:rPr>
        <w:t>.1. Юридическ</w:t>
      </w:r>
      <w:r w:rsidR="00AC7144" w:rsidRPr="005B5928">
        <w:rPr>
          <w:sz w:val="28"/>
        </w:rPr>
        <w:t>ое</w:t>
      </w:r>
      <w:r w:rsidR="00C133AC" w:rsidRPr="005B5928">
        <w:rPr>
          <w:sz w:val="28"/>
        </w:rPr>
        <w:t xml:space="preserve"> лицо</w:t>
      </w:r>
      <w:r w:rsidR="008F0ACA" w:rsidRPr="005B5928">
        <w:rPr>
          <w:sz w:val="28"/>
        </w:rPr>
        <w:t>, физическ</w:t>
      </w:r>
      <w:r w:rsidR="00AC7144" w:rsidRPr="005B5928">
        <w:rPr>
          <w:sz w:val="28"/>
        </w:rPr>
        <w:t>ое</w:t>
      </w:r>
      <w:r w:rsidR="008F0ACA" w:rsidRPr="005B5928">
        <w:rPr>
          <w:sz w:val="28"/>
        </w:rPr>
        <w:t xml:space="preserve"> лиц</w:t>
      </w:r>
      <w:r w:rsidR="00C133AC" w:rsidRPr="005B5928">
        <w:rPr>
          <w:sz w:val="28"/>
        </w:rPr>
        <w:t>о</w:t>
      </w:r>
      <w:r w:rsidR="008F0ACA" w:rsidRPr="005B5928">
        <w:rPr>
          <w:sz w:val="28"/>
        </w:rPr>
        <w:t xml:space="preserve"> </w:t>
      </w:r>
      <w:r w:rsidR="00F66805" w:rsidRPr="005B5928">
        <w:rPr>
          <w:sz w:val="28"/>
          <w:szCs w:val="28"/>
        </w:rPr>
        <w:t>на бумажном носителе  либо по почте заказным почтовым отправлением с уведомлением о вручении</w:t>
      </w:r>
      <w:r w:rsidR="00853BF0" w:rsidRPr="005B5928">
        <w:rPr>
          <w:sz w:val="28"/>
          <w:szCs w:val="28"/>
        </w:rPr>
        <w:t xml:space="preserve">, либо в форме электронного документа, подписанного </w:t>
      </w:r>
      <w:r w:rsidR="00AC3FAC" w:rsidRPr="00CE40A1">
        <w:rPr>
          <w:sz w:val="28"/>
          <w:szCs w:val="28"/>
        </w:rPr>
        <w:t>усиленной квалифицированной электронной подписью</w:t>
      </w:r>
      <w:r w:rsidR="00853BF0" w:rsidRPr="00CE40A1">
        <w:rPr>
          <w:sz w:val="28"/>
          <w:szCs w:val="28"/>
        </w:rPr>
        <w:t>,</w:t>
      </w:r>
      <w:r w:rsidR="00853BF0" w:rsidRPr="005B5928">
        <w:rPr>
          <w:sz w:val="28"/>
          <w:szCs w:val="28"/>
        </w:rPr>
        <w:t xml:space="preserve"> </w:t>
      </w:r>
      <w:r w:rsidR="00F66805" w:rsidRPr="005B5928">
        <w:rPr>
          <w:sz w:val="28"/>
          <w:szCs w:val="28"/>
        </w:rPr>
        <w:t>подает (направляет) заявление</w:t>
      </w:r>
      <w:r w:rsidR="008F0ACA" w:rsidRPr="005B5928">
        <w:rPr>
          <w:sz w:val="28"/>
        </w:rPr>
        <w:t xml:space="preserve"> о предоставлении </w:t>
      </w:r>
      <w:r w:rsidR="00F66805" w:rsidRPr="005B5928">
        <w:rPr>
          <w:sz w:val="28"/>
        </w:rPr>
        <w:t xml:space="preserve">сведений из реестра лицензий </w:t>
      </w:r>
      <w:r w:rsidR="00FB31FE" w:rsidRPr="005B5928">
        <w:rPr>
          <w:sz w:val="28"/>
        </w:rPr>
        <w:t>о</w:t>
      </w:r>
      <w:r w:rsidR="008F0ACA" w:rsidRPr="005B5928">
        <w:rPr>
          <w:sz w:val="28"/>
        </w:rPr>
        <w:t xml:space="preserve"> конкретном лицензиате - юридическом лице или индивидуальном предпринимателе в </w:t>
      </w:r>
      <w:r w:rsidR="004C765D" w:rsidRPr="005B5928">
        <w:rPr>
          <w:sz w:val="28"/>
        </w:rPr>
        <w:t>отдел делопроизводства</w:t>
      </w:r>
      <w:r w:rsidR="003074A9" w:rsidRPr="005B5928">
        <w:rPr>
          <w:sz w:val="28"/>
        </w:rPr>
        <w:t>.</w:t>
      </w:r>
      <w:r w:rsidR="008F0ACA" w:rsidRPr="005B5928">
        <w:rPr>
          <w:sz w:val="28"/>
        </w:rPr>
        <w:t xml:space="preserve"> </w:t>
      </w:r>
    </w:p>
    <w:p w:rsidR="003074A9" w:rsidRPr="0016606B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</w:rPr>
        <w:t>3.</w:t>
      </w:r>
      <w:r w:rsidR="00F66805" w:rsidRPr="0016606B">
        <w:rPr>
          <w:sz w:val="28"/>
        </w:rPr>
        <w:t>8</w:t>
      </w:r>
      <w:r w:rsidRPr="0016606B">
        <w:rPr>
          <w:sz w:val="28"/>
        </w:rPr>
        <w:t>.2.</w:t>
      </w:r>
      <w:r w:rsidRPr="0016606B">
        <w:rPr>
          <w:sz w:val="28"/>
          <w:szCs w:val="28"/>
        </w:rPr>
        <w:t xml:space="preserve"> </w:t>
      </w:r>
      <w:r w:rsidR="003074A9" w:rsidRPr="0016606B">
        <w:rPr>
          <w:sz w:val="28"/>
          <w:szCs w:val="28"/>
        </w:rPr>
        <w:t xml:space="preserve">Специалист </w:t>
      </w:r>
      <w:r w:rsidR="004C765D" w:rsidRPr="0016606B">
        <w:rPr>
          <w:sz w:val="28"/>
          <w:szCs w:val="28"/>
        </w:rPr>
        <w:t>отдела делопр</w:t>
      </w:r>
      <w:r w:rsidR="0038304E" w:rsidRPr="0016606B">
        <w:rPr>
          <w:sz w:val="28"/>
          <w:szCs w:val="28"/>
        </w:rPr>
        <w:t>о</w:t>
      </w:r>
      <w:r w:rsidR="004C765D" w:rsidRPr="0016606B">
        <w:rPr>
          <w:sz w:val="28"/>
          <w:szCs w:val="28"/>
        </w:rPr>
        <w:t>изводства</w:t>
      </w:r>
      <w:r w:rsidR="003074A9" w:rsidRPr="0016606B">
        <w:rPr>
          <w:i/>
          <w:sz w:val="28"/>
          <w:szCs w:val="28"/>
        </w:rPr>
        <w:t xml:space="preserve"> </w:t>
      </w:r>
      <w:r w:rsidR="003074A9" w:rsidRPr="0016606B">
        <w:rPr>
          <w:sz w:val="28"/>
          <w:szCs w:val="28"/>
        </w:rPr>
        <w:t>осуществляет:</w:t>
      </w:r>
    </w:p>
    <w:p w:rsidR="003074A9" w:rsidRPr="0016606B" w:rsidRDefault="003074A9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прием, регистрацию заявления </w:t>
      </w:r>
      <w:r w:rsidR="008C7875" w:rsidRPr="0016606B">
        <w:rPr>
          <w:sz w:val="28"/>
        </w:rPr>
        <w:t xml:space="preserve">о </w:t>
      </w:r>
      <w:proofErr w:type="gramStart"/>
      <w:r w:rsidR="008C7875" w:rsidRPr="0016606B">
        <w:rPr>
          <w:sz w:val="28"/>
        </w:rPr>
        <w:t>предоставлении</w:t>
      </w:r>
      <w:proofErr w:type="gramEnd"/>
      <w:r w:rsidR="008C7875" w:rsidRPr="0016606B">
        <w:rPr>
          <w:sz w:val="28"/>
        </w:rPr>
        <w:t xml:space="preserve"> сведений из реестра </w:t>
      </w:r>
      <w:r w:rsidR="00A37351">
        <w:rPr>
          <w:sz w:val="28"/>
        </w:rPr>
        <w:t xml:space="preserve">лицензий </w:t>
      </w:r>
      <w:r w:rsidRPr="0016606B">
        <w:rPr>
          <w:sz w:val="28"/>
          <w:szCs w:val="28"/>
        </w:rPr>
        <w:t>в Электронно</w:t>
      </w:r>
      <w:r w:rsidR="008C7875" w:rsidRPr="0016606B">
        <w:rPr>
          <w:sz w:val="28"/>
          <w:szCs w:val="28"/>
        </w:rPr>
        <w:t>м</w:t>
      </w:r>
      <w:r w:rsidRPr="0016606B">
        <w:rPr>
          <w:sz w:val="28"/>
          <w:szCs w:val="28"/>
        </w:rPr>
        <w:t xml:space="preserve"> Правительств</w:t>
      </w:r>
      <w:r w:rsidR="008C7875" w:rsidRPr="0016606B">
        <w:rPr>
          <w:sz w:val="28"/>
          <w:szCs w:val="28"/>
        </w:rPr>
        <w:t>е</w:t>
      </w:r>
      <w:r w:rsidRPr="0016606B">
        <w:rPr>
          <w:sz w:val="28"/>
          <w:szCs w:val="28"/>
        </w:rPr>
        <w:t>;</w:t>
      </w:r>
    </w:p>
    <w:p w:rsidR="003074A9" w:rsidRPr="0016606B" w:rsidRDefault="003074A9" w:rsidP="00FF51AE">
      <w:pPr>
        <w:suppressAutoHyphens/>
        <w:spacing w:line="276" w:lineRule="auto"/>
        <w:ind w:firstLine="720"/>
        <w:jc w:val="both"/>
        <w:rPr>
          <w:bCs/>
          <w:sz w:val="28"/>
          <w:szCs w:val="28"/>
        </w:rPr>
      </w:pPr>
      <w:r w:rsidRPr="0016606B">
        <w:rPr>
          <w:sz w:val="28"/>
          <w:szCs w:val="28"/>
        </w:rPr>
        <w:t>передач</w:t>
      </w:r>
      <w:r w:rsidR="008C7875" w:rsidRPr="0016606B">
        <w:rPr>
          <w:sz w:val="28"/>
          <w:szCs w:val="28"/>
        </w:rPr>
        <w:t>у</w:t>
      </w:r>
      <w:r w:rsidRPr="0016606B">
        <w:rPr>
          <w:sz w:val="28"/>
          <w:szCs w:val="28"/>
        </w:rPr>
        <w:t xml:space="preserve"> заявления </w:t>
      </w:r>
      <w:r w:rsidR="008C7875" w:rsidRPr="0016606B">
        <w:rPr>
          <w:sz w:val="28"/>
        </w:rPr>
        <w:t xml:space="preserve">о </w:t>
      </w:r>
      <w:proofErr w:type="gramStart"/>
      <w:r w:rsidR="008C7875" w:rsidRPr="0016606B">
        <w:rPr>
          <w:sz w:val="28"/>
        </w:rPr>
        <w:t>предоставлении</w:t>
      </w:r>
      <w:proofErr w:type="gramEnd"/>
      <w:r w:rsidR="008C7875" w:rsidRPr="0016606B">
        <w:rPr>
          <w:sz w:val="28"/>
        </w:rPr>
        <w:t xml:space="preserve"> сведений из реестра </w:t>
      </w:r>
      <w:r w:rsidR="00A37351">
        <w:rPr>
          <w:sz w:val="28"/>
        </w:rPr>
        <w:t xml:space="preserve">лицензий </w:t>
      </w:r>
      <w:r w:rsidRPr="0016606B">
        <w:rPr>
          <w:sz w:val="28"/>
          <w:szCs w:val="28"/>
        </w:rPr>
        <w:t xml:space="preserve">в </w:t>
      </w:r>
      <w:r w:rsidR="0086039D">
        <w:rPr>
          <w:sz w:val="28"/>
          <w:szCs w:val="28"/>
        </w:rPr>
        <w:t>о</w:t>
      </w:r>
      <w:r w:rsidRPr="0016606B">
        <w:rPr>
          <w:sz w:val="28"/>
          <w:szCs w:val="28"/>
        </w:rPr>
        <w:t>тдел</w:t>
      </w:r>
      <w:r w:rsidRPr="0016606B">
        <w:rPr>
          <w:bCs/>
          <w:sz w:val="28"/>
          <w:szCs w:val="28"/>
        </w:rPr>
        <w:t xml:space="preserve">. </w:t>
      </w:r>
    </w:p>
    <w:p w:rsidR="003074A9" w:rsidRPr="0016606B" w:rsidRDefault="003074A9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lastRenderedPageBreak/>
        <w:t>Процедуры, устанавливаемые настоящим пунктом, осуществляются в день поступления заявления</w:t>
      </w:r>
      <w:r w:rsidR="008C7875" w:rsidRPr="0016606B">
        <w:rPr>
          <w:sz w:val="28"/>
        </w:rPr>
        <w:t xml:space="preserve"> о </w:t>
      </w:r>
      <w:proofErr w:type="gramStart"/>
      <w:r w:rsidR="008C7875" w:rsidRPr="0016606B">
        <w:rPr>
          <w:sz w:val="28"/>
        </w:rPr>
        <w:t>предоставлении</w:t>
      </w:r>
      <w:proofErr w:type="gramEnd"/>
      <w:r w:rsidR="008C7875" w:rsidRPr="0016606B">
        <w:rPr>
          <w:sz w:val="28"/>
        </w:rPr>
        <w:t xml:space="preserve"> сведений из реестра</w:t>
      </w:r>
      <w:r w:rsidR="00A37351">
        <w:rPr>
          <w:sz w:val="28"/>
        </w:rPr>
        <w:t xml:space="preserve"> лицензий</w:t>
      </w:r>
      <w:r w:rsidRPr="0016606B">
        <w:rPr>
          <w:sz w:val="28"/>
          <w:szCs w:val="28"/>
        </w:rPr>
        <w:t xml:space="preserve">. </w:t>
      </w:r>
    </w:p>
    <w:p w:rsidR="003074A9" w:rsidRPr="0016606B" w:rsidRDefault="003074A9" w:rsidP="00FF51AE">
      <w:pPr>
        <w:suppressAutoHyphens/>
        <w:spacing w:line="276" w:lineRule="auto"/>
        <w:ind w:firstLine="720"/>
        <w:jc w:val="both"/>
        <w:rPr>
          <w:bCs/>
          <w:color w:val="FF0000"/>
          <w:sz w:val="28"/>
          <w:szCs w:val="28"/>
        </w:rPr>
      </w:pPr>
      <w:r w:rsidRPr="0016606B">
        <w:rPr>
          <w:sz w:val="28"/>
          <w:szCs w:val="28"/>
        </w:rPr>
        <w:t xml:space="preserve">Результат процедур: </w:t>
      </w:r>
      <w:r w:rsidRPr="0016606B">
        <w:rPr>
          <w:bCs/>
          <w:sz w:val="28"/>
          <w:szCs w:val="28"/>
        </w:rPr>
        <w:t>зарегистрированное заявление</w:t>
      </w:r>
      <w:r w:rsidR="008C7875" w:rsidRPr="0016606B">
        <w:rPr>
          <w:sz w:val="28"/>
        </w:rPr>
        <w:t xml:space="preserve"> о </w:t>
      </w:r>
      <w:proofErr w:type="gramStart"/>
      <w:r w:rsidR="008C7875" w:rsidRPr="0016606B">
        <w:rPr>
          <w:sz w:val="28"/>
        </w:rPr>
        <w:t>предоставлении</w:t>
      </w:r>
      <w:proofErr w:type="gramEnd"/>
      <w:r w:rsidR="008C7875" w:rsidRPr="0016606B">
        <w:rPr>
          <w:sz w:val="28"/>
        </w:rPr>
        <w:t xml:space="preserve"> сведений из реестра</w:t>
      </w:r>
      <w:r w:rsidR="00A37351">
        <w:rPr>
          <w:sz w:val="28"/>
        </w:rPr>
        <w:t xml:space="preserve"> лицензий</w:t>
      </w:r>
      <w:r w:rsidRPr="0016606B">
        <w:rPr>
          <w:bCs/>
          <w:sz w:val="28"/>
          <w:szCs w:val="28"/>
        </w:rPr>
        <w:t xml:space="preserve">, направленное на рассмотрение в </w:t>
      </w:r>
      <w:r w:rsidR="0086039D">
        <w:rPr>
          <w:bCs/>
          <w:sz w:val="28"/>
          <w:szCs w:val="28"/>
        </w:rPr>
        <w:t>о</w:t>
      </w:r>
      <w:r w:rsidRPr="0016606B">
        <w:rPr>
          <w:bCs/>
          <w:sz w:val="28"/>
          <w:szCs w:val="28"/>
        </w:rPr>
        <w:t>тдел</w:t>
      </w:r>
      <w:r w:rsidRPr="00BA3626">
        <w:rPr>
          <w:bCs/>
          <w:sz w:val="28"/>
          <w:szCs w:val="28"/>
        </w:rPr>
        <w:t>.</w:t>
      </w:r>
    </w:p>
    <w:p w:rsidR="008F0ACA" w:rsidRPr="0016606B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0E490B">
        <w:rPr>
          <w:sz w:val="28"/>
          <w:szCs w:val="28"/>
        </w:rPr>
        <w:t>3.</w:t>
      </w:r>
      <w:r w:rsidR="00F66805" w:rsidRPr="000E490B">
        <w:rPr>
          <w:sz w:val="28"/>
          <w:szCs w:val="28"/>
        </w:rPr>
        <w:t>8</w:t>
      </w:r>
      <w:r w:rsidRPr="000E490B">
        <w:rPr>
          <w:sz w:val="28"/>
          <w:szCs w:val="28"/>
        </w:rPr>
        <w:t xml:space="preserve">.3. Специалист </w:t>
      </w:r>
      <w:r w:rsidR="0086039D" w:rsidRPr="000E490B">
        <w:rPr>
          <w:sz w:val="28"/>
          <w:szCs w:val="28"/>
        </w:rPr>
        <w:t>о</w:t>
      </w:r>
      <w:r w:rsidRPr="000E490B">
        <w:rPr>
          <w:sz w:val="28"/>
          <w:szCs w:val="28"/>
        </w:rPr>
        <w:t>тдела подготавливает проект письма с выпиской из реестра лицензий о</w:t>
      </w:r>
      <w:r w:rsidRPr="000E490B">
        <w:rPr>
          <w:sz w:val="28"/>
        </w:rPr>
        <w:t xml:space="preserve"> конкретном </w:t>
      </w:r>
      <w:proofErr w:type="gramStart"/>
      <w:r w:rsidRPr="000E490B">
        <w:rPr>
          <w:sz w:val="28"/>
        </w:rPr>
        <w:t>лицензиате</w:t>
      </w:r>
      <w:proofErr w:type="gramEnd"/>
      <w:r w:rsidRPr="000E490B">
        <w:rPr>
          <w:sz w:val="28"/>
        </w:rPr>
        <w:t xml:space="preserve"> – юридическом лице или индивидуальном предпринимателе</w:t>
      </w:r>
      <w:r w:rsidRPr="000E490B">
        <w:rPr>
          <w:sz w:val="28"/>
          <w:szCs w:val="28"/>
        </w:rPr>
        <w:t xml:space="preserve"> и направляет его на согласование начальнику </w:t>
      </w:r>
      <w:r w:rsidR="0086039D" w:rsidRPr="000E490B">
        <w:rPr>
          <w:sz w:val="28"/>
          <w:szCs w:val="28"/>
        </w:rPr>
        <w:t>о</w:t>
      </w:r>
      <w:r w:rsidRPr="000E490B">
        <w:rPr>
          <w:sz w:val="28"/>
          <w:szCs w:val="28"/>
        </w:rPr>
        <w:t>тдела, начальнику управления</w:t>
      </w:r>
      <w:r w:rsidR="00F66805" w:rsidRPr="000E490B">
        <w:rPr>
          <w:sz w:val="28"/>
          <w:szCs w:val="28"/>
        </w:rPr>
        <w:t>.</w:t>
      </w:r>
    </w:p>
    <w:p w:rsidR="00F66805" w:rsidRPr="0016606B" w:rsidRDefault="00F66805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</w:t>
      </w:r>
      <w:r w:rsidR="00344095" w:rsidRPr="0016606B">
        <w:rPr>
          <w:sz w:val="28"/>
          <w:szCs w:val="28"/>
        </w:rPr>
        <w:t>с момента окончания предыдущей процедуры</w:t>
      </w:r>
      <w:r w:rsidRPr="0016606B">
        <w:rPr>
          <w:sz w:val="28"/>
          <w:szCs w:val="28"/>
        </w:rPr>
        <w:t>.</w:t>
      </w:r>
    </w:p>
    <w:p w:rsidR="00294032" w:rsidRPr="0016606B" w:rsidRDefault="008F0ACA" w:rsidP="00FF51AE">
      <w:pPr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Результат процедур:</w:t>
      </w:r>
      <w:r w:rsidRPr="0016606B">
        <w:rPr>
          <w:i/>
          <w:sz w:val="28"/>
          <w:szCs w:val="28"/>
        </w:rPr>
        <w:t xml:space="preserve"> </w:t>
      </w:r>
      <w:r w:rsidRPr="0016606B">
        <w:rPr>
          <w:sz w:val="28"/>
          <w:szCs w:val="28"/>
        </w:rPr>
        <w:t>проект письма с выпиской из реестра лицензий, направленный на согласование</w:t>
      </w:r>
      <w:r w:rsidR="00294032" w:rsidRPr="0016606B">
        <w:rPr>
          <w:sz w:val="28"/>
          <w:szCs w:val="28"/>
        </w:rPr>
        <w:t xml:space="preserve"> начальнику </w:t>
      </w:r>
      <w:r w:rsidR="0086039D">
        <w:rPr>
          <w:sz w:val="28"/>
          <w:szCs w:val="28"/>
        </w:rPr>
        <w:t>о</w:t>
      </w:r>
      <w:r w:rsidR="00294032" w:rsidRPr="0016606B">
        <w:rPr>
          <w:sz w:val="28"/>
          <w:szCs w:val="28"/>
        </w:rPr>
        <w:t>тдела, начальнику управления.</w:t>
      </w:r>
    </w:p>
    <w:p w:rsidR="008F0ACA" w:rsidRPr="009066AE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3.</w:t>
      </w:r>
      <w:r w:rsidR="00F66805" w:rsidRPr="0016606B">
        <w:rPr>
          <w:sz w:val="28"/>
          <w:szCs w:val="28"/>
        </w:rPr>
        <w:t>8</w:t>
      </w:r>
      <w:r w:rsidRPr="0016606B">
        <w:rPr>
          <w:sz w:val="28"/>
          <w:szCs w:val="28"/>
        </w:rPr>
        <w:t xml:space="preserve">.4. Начальник </w:t>
      </w:r>
      <w:r w:rsidR="0086039D">
        <w:rPr>
          <w:sz w:val="28"/>
          <w:szCs w:val="28"/>
        </w:rPr>
        <w:t>о</w:t>
      </w:r>
      <w:r w:rsidRPr="0016606B">
        <w:rPr>
          <w:sz w:val="28"/>
          <w:szCs w:val="28"/>
        </w:rPr>
        <w:t>тдела, начальник управления согласовывают проект письма с выпиской из реестра лицензий</w:t>
      </w:r>
      <w:r w:rsidR="00FA4887" w:rsidRPr="0016606B">
        <w:rPr>
          <w:sz w:val="28"/>
          <w:szCs w:val="28"/>
        </w:rPr>
        <w:t xml:space="preserve">, который </w:t>
      </w:r>
      <w:r w:rsidRPr="0016606B">
        <w:rPr>
          <w:sz w:val="28"/>
          <w:szCs w:val="28"/>
        </w:rPr>
        <w:t>направля</w:t>
      </w:r>
      <w:r w:rsidR="00FA4887" w:rsidRPr="0016606B">
        <w:rPr>
          <w:sz w:val="28"/>
          <w:szCs w:val="28"/>
        </w:rPr>
        <w:t>ется</w:t>
      </w:r>
      <w:r w:rsidRPr="0016606B">
        <w:rPr>
          <w:sz w:val="28"/>
          <w:szCs w:val="28"/>
        </w:rPr>
        <w:t xml:space="preserve"> на подпись </w:t>
      </w:r>
      <w:r w:rsidR="0086039D" w:rsidRPr="009066AE">
        <w:rPr>
          <w:sz w:val="28"/>
          <w:szCs w:val="28"/>
        </w:rPr>
        <w:t>министру (</w:t>
      </w:r>
      <w:r w:rsidRPr="009066AE">
        <w:rPr>
          <w:sz w:val="28"/>
          <w:szCs w:val="28"/>
        </w:rPr>
        <w:t>заместителю министра</w:t>
      </w:r>
      <w:r w:rsidR="0086039D" w:rsidRPr="009066AE">
        <w:rPr>
          <w:sz w:val="28"/>
          <w:szCs w:val="28"/>
        </w:rPr>
        <w:t>)</w:t>
      </w:r>
      <w:r w:rsidRPr="009066AE">
        <w:rPr>
          <w:sz w:val="28"/>
          <w:szCs w:val="28"/>
        </w:rPr>
        <w:t xml:space="preserve">.  </w:t>
      </w:r>
    </w:p>
    <w:p w:rsidR="008F0ACA" w:rsidRPr="009066AE" w:rsidRDefault="008F0ACA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066AE">
        <w:rPr>
          <w:sz w:val="28"/>
          <w:szCs w:val="28"/>
        </w:rPr>
        <w:t xml:space="preserve">Процедуры, устанавливаемые </w:t>
      </w:r>
      <w:r w:rsidR="00F66805" w:rsidRPr="009066AE">
        <w:rPr>
          <w:sz w:val="28"/>
          <w:szCs w:val="28"/>
        </w:rPr>
        <w:t>настоящим пунктом</w:t>
      </w:r>
      <w:r w:rsidRPr="009066AE">
        <w:rPr>
          <w:sz w:val="28"/>
          <w:szCs w:val="28"/>
        </w:rPr>
        <w:t>, осуществляются в течение одного дня с момента окончания предыдущей процедуры.</w:t>
      </w:r>
    </w:p>
    <w:p w:rsidR="008F0ACA" w:rsidRPr="009066AE" w:rsidRDefault="008F0ACA" w:rsidP="00FF51AE">
      <w:pPr>
        <w:widowControl w:val="0"/>
        <w:suppressAutoHyphens/>
        <w:spacing w:line="276" w:lineRule="auto"/>
        <w:ind w:firstLine="720"/>
        <w:jc w:val="both"/>
        <w:rPr>
          <w:sz w:val="28"/>
          <w:szCs w:val="28"/>
        </w:rPr>
      </w:pPr>
      <w:r w:rsidRPr="009066AE">
        <w:rPr>
          <w:sz w:val="28"/>
          <w:szCs w:val="28"/>
        </w:rPr>
        <w:t xml:space="preserve">Результат процедур: согласованный проект письма с выпиской из реестра лицензий, направленный на подпись </w:t>
      </w:r>
      <w:r w:rsidR="0086039D" w:rsidRPr="009066AE">
        <w:rPr>
          <w:sz w:val="28"/>
          <w:szCs w:val="28"/>
        </w:rPr>
        <w:t>министру (</w:t>
      </w:r>
      <w:r w:rsidRPr="009066AE">
        <w:rPr>
          <w:sz w:val="28"/>
          <w:szCs w:val="28"/>
        </w:rPr>
        <w:t>заместителю министра</w:t>
      </w:r>
      <w:r w:rsidR="0086039D" w:rsidRPr="009066AE">
        <w:rPr>
          <w:sz w:val="28"/>
          <w:szCs w:val="28"/>
        </w:rPr>
        <w:t>)</w:t>
      </w:r>
      <w:r w:rsidRPr="009066AE">
        <w:rPr>
          <w:sz w:val="28"/>
          <w:szCs w:val="28"/>
        </w:rPr>
        <w:t>.</w:t>
      </w:r>
    </w:p>
    <w:p w:rsidR="008F0ACA" w:rsidRPr="009066AE" w:rsidRDefault="008F0ACA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9066AE">
        <w:rPr>
          <w:sz w:val="28"/>
          <w:szCs w:val="28"/>
        </w:rPr>
        <w:t>3.</w:t>
      </w:r>
      <w:r w:rsidR="00EA06B2" w:rsidRPr="009066AE">
        <w:rPr>
          <w:sz w:val="28"/>
          <w:szCs w:val="28"/>
        </w:rPr>
        <w:t>8</w:t>
      </w:r>
      <w:r w:rsidRPr="009066AE">
        <w:rPr>
          <w:sz w:val="28"/>
          <w:szCs w:val="28"/>
        </w:rPr>
        <w:t xml:space="preserve">.5. </w:t>
      </w:r>
      <w:r w:rsidR="0086039D" w:rsidRPr="009066AE">
        <w:rPr>
          <w:sz w:val="28"/>
          <w:szCs w:val="28"/>
        </w:rPr>
        <w:t>Министр (з</w:t>
      </w:r>
      <w:r w:rsidRPr="009066AE">
        <w:rPr>
          <w:sz w:val="28"/>
          <w:szCs w:val="28"/>
        </w:rPr>
        <w:t>аместитель министра</w:t>
      </w:r>
      <w:r w:rsidR="0086039D" w:rsidRPr="009066AE">
        <w:rPr>
          <w:sz w:val="28"/>
          <w:szCs w:val="28"/>
        </w:rPr>
        <w:t>)</w:t>
      </w:r>
      <w:r w:rsidRPr="009066AE">
        <w:rPr>
          <w:sz w:val="28"/>
          <w:szCs w:val="28"/>
        </w:rPr>
        <w:t xml:space="preserve"> </w:t>
      </w:r>
      <w:proofErr w:type="gramStart"/>
      <w:r w:rsidRPr="009066AE">
        <w:rPr>
          <w:sz w:val="28"/>
          <w:szCs w:val="28"/>
        </w:rPr>
        <w:t xml:space="preserve">подписывает письмо с выпиской из реестра </w:t>
      </w:r>
      <w:r w:rsidR="00A37351" w:rsidRPr="009066AE">
        <w:rPr>
          <w:sz w:val="28"/>
          <w:szCs w:val="28"/>
        </w:rPr>
        <w:t xml:space="preserve">лицензий </w:t>
      </w:r>
      <w:r w:rsidRPr="009066AE">
        <w:rPr>
          <w:sz w:val="28"/>
          <w:szCs w:val="28"/>
        </w:rPr>
        <w:t>и направляет</w:t>
      </w:r>
      <w:proofErr w:type="gramEnd"/>
      <w:r w:rsidRPr="009066AE">
        <w:rPr>
          <w:sz w:val="28"/>
          <w:szCs w:val="28"/>
        </w:rPr>
        <w:t xml:space="preserve"> специалисту </w:t>
      </w:r>
      <w:r w:rsidR="0086039D" w:rsidRPr="009066AE">
        <w:rPr>
          <w:sz w:val="28"/>
          <w:szCs w:val="28"/>
        </w:rPr>
        <w:t>о</w:t>
      </w:r>
      <w:r w:rsidRPr="009066AE">
        <w:rPr>
          <w:sz w:val="28"/>
          <w:szCs w:val="28"/>
        </w:rPr>
        <w:t>тдела.</w:t>
      </w:r>
    </w:p>
    <w:p w:rsidR="008F0ACA" w:rsidRPr="0016606B" w:rsidRDefault="008F0ACA" w:rsidP="00FF51AE">
      <w:pPr>
        <w:widowControl w:val="0"/>
        <w:suppressAutoHyphens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066AE">
        <w:rPr>
          <w:sz w:val="28"/>
          <w:szCs w:val="28"/>
        </w:rPr>
        <w:t>Процедура, устанавливаемая настоящим пунктом, осуществляется в</w:t>
      </w:r>
      <w:r w:rsidRPr="0016606B">
        <w:rPr>
          <w:color w:val="000000"/>
          <w:sz w:val="28"/>
          <w:szCs w:val="28"/>
        </w:rPr>
        <w:t xml:space="preserve"> течение</w:t>
      </w:r>
      <w:r w:rsidRPr="0016606B">
        <w:rPr>
          <w:i/>
          <w:color w:val="000000"/>
          <w:sz w:val="28"/>
          <w:szCs w:val="28"/>
        </w:rPr>
        <w:t xml:space="preserve"> </w:t>
      </w:r>
      <w:r w:rsidRPr="0016606B">
        <w:rPr>
          <w:color w:val="000000"/>
          <w:sz w:val="28"/>
          <w:szCs w:val="28"/>
        </w:rPr>
        <w:t xml:space="preserve">одного дня с момента окончания предыдущей процедуры. </w:t>
      </w:r>
    </w:p>
    <w:p w:rsidR="008F0ACA" w:rsidRPr="0016606B" w:rsidRDefault="008F0ACA" w:rsidP="00FF51AE">
      <w:pPr>
        <w:tabs>
          <w:tab w:val="left" w:pos="7965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16606B">
        <w:rPr>
          <w:color w:val="000000"/>
          <w:sz w:val="28"/>
          <w:szCs w:val="28"/>
        </w:rPr>
        <w:t>Результат процедуры:</w:t>
      </w:r>
      <w:r w:rsidRPr="0016606B">
        <w:rPr>
          <w:i/>
          <w:color w:val="000000"/>
          <w:sz w:val="28"/>
          <w:szCs w:val="28"/>
        </w:rPr>
        <w:t xml:space="preserve"> </w:t>
      </w:r>
      <w:r w:rsidRPr="0016606B">
        <w:rPr>
          <w:color w:val="000000"/>
          <w:sz w:val="28"/>
          <w:szCs w:val="28"/>
        </w:rPr>
        <w:t>подписанное письмо с выпиской из реестра лицензий.</w:t>
      </w:r>
    </w:p>
    <w:p w:rsidR="008F0ACA" w:rsidRPr="0016606B" w:rsidRDefault="008F0ACA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16606B">
        <w:rPr>
          <w:sz w:val="28"/>
        </w:rPr>
        <w:t>3.</w:t>
      </w:r>
      <w:r w:rsidR="00EA06B2" w:rsidRPr="0016606B">
        <w:rPr>
          <w:sz w:val="28"/>
        </w:rPr>
        <w:t>8</w:t>
      </w:r>
      <w:r w:rsidRPr="0016606B">
        <w:rPr>
          <w:sz w:val="28"/>
        </w:rPr>
        <w:t xml:space="preserve">.6. Специалист </w:t>
      </w:r>
      <w:r w:rsidR="0086039D">
        <w:rPr>
          <w:sz w:val="28"/>
        </w:rPr>
        <w:t>о</w:t>
      </w:r>
      <w:r w:rsidRPr="0016606B">
        <w:rPr>
          <w:sz w:val="28"/>
        </w:rPr>
        <w:t xml:space="preserve">тдела направляет письмо с выпиской из реестра лицензий </w:t>
      </w:r>
      <w:r w:rsidR="00640E19" w:rsidRPr="00640E19">
        <w:rPr>
          <w:bCs/>
          <w:sz w:val="28"/>
        </w:rPr>
        <w:t>юридическому лицу, физическому лицу</w:t>
      </w:r>
      <w:r w:rsidRPr="0016606B">
        <w:rPr>
          <w:sz w:val="28"/>
        </w:rPr>
        <w:t xml:space="preserve">. </w:t>
      </w:r>
    </w:p>
    <w:p w:rsidR="008F0ACA" w:rsidRPr="0016606B" w:rsidRDefault="008F0ACA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16606B">
        <w:rPr>
          <w:sz w:val="28"/>
        </w:rPr>
        <w:t xml:space="preserve">Процедура, устанавливаемая настоящим пунктом, осуществляется в день подписания </w:t>
      </w:r>
      <w:r w:rsidRPr="009066AE">
        <w:rPr>
          <w:sz w:val="28"/>
        </w:rPr>
        <w:t xml:space="preserve">письма </w:t>
      </w:r>
      <w:r w:rsidR="0086039D" w:rsidRPr="009066AE">
        <w:rPr>
          <w:sz w:val="28"/>
        </w:rPr>
        <w:t>министром (</w:t>
      </w:r>
      <w:r w:rsidRPr="009066AE">
        <w:rPr>
          <w:sz w:val="28"/>
        </w:rPr>
        <w:t>заместителем</w:t>
      </w:r>
      <w:r w:rsidRPr="0016606B">
        <w:rPr>
          <w:sz w:val="28"/>
        </w:rPr>
        <w:t xml:space="preserve"> министра</w:t>
      </w:r>
      <w:r w:rsidR="0086039D">
        <w:rPr>
          <w:sz w:val="28"/>
        </w:rPr>
        <w:t>)</w:t>
      </w:r>
      <w:r w:rsidRPr="0016606B">
        <w:rPr>
          <w:sz w:val="28"/>
        </w:rPr>
        <w:t>.</w:t>
      </w:r>
    </w:p>
    <w:p w:rsidR="008F0ACA" w:rsidRPr="0016606B" w:rsidRDefault="008F0ACA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16606B">
        <w:rPr>
          <w:sz w:val="28"/>
        </w:rPr>
        <w:t>Результат процедуры: направленн</w:t>
      </w:r>
      <w:r w:rsidR="00640E19">
        <w:rPr>
          <w:sz w:val="28"/>
        </w:rPr>
        <w:t>ое письмо с</w:t>
      </w:r>
      <w:r w:rsidRPr="0016606B">
        <w:rPr>
          <w:sz w:val="28"/>
        </w:rPr>
        <w:t xml:space="preserve"> выписк</w:t>
      </w:r>
      <w:r w:rsidR="00640E19">
        <w:rPr>
          <w:sz w:val="28"/>
        </w:rPr>
        <w:t>ой</w:t>
      </w:r>
      <w:r w:rsidRPr="0016606B">
        <w:rPr>
          <w:sz w:val="28"/>
        </w:rPr>
        <w:t xml:space="preserve"> из реестра лицензий.</w:t>
      </w:r>
    </w:p>
    <w:p w:rsidR="00853BF0" w:rsidRPr="005B5928" w:rsidRDefault="00853BF0" w:rsidP="00FF51AE">
      <w:pPr>
        <w:pStyle w:val="10"/>
        <w:suppressAutoHyphens/>
        <w:spacing w:line="276" w:lineRule="auto"/>
        <w:ind w:firstLine="720"/>
        <w:jc w:val="both"/>
        <w:rPr>
          <w:bCs/>
          <w:sz w:val="28"/>
        </w:rPr>
      </w:pPr>
      <w:r w:rsidRPr="005B5928">
        <w:rPr>
          <w:bCs/>
          <w:sz w:val="28"/>
        </w:rPr>
        <w:t xml:space="preserve">Сведения о конкретной лицензии могут быть направлены </w:t>
      </w:r>
      <w:r w:rsidR="00640E19" w:rsidRPr="005B5928">
        <w:rPr>
          <w:bCs/>
          <w:sz w:val="28"/>
        </w:rPr>
        <w:t>юридическому лицу, физическому лицу</w:t>
      </w:r>
      <w:r w:rsidRPr="005B5928">
        <w:rPr>
          <w:bCs/>
          <w:sz w:val="28"/>
        </w:rPr>
        <w:t xml:space="preserve"> по </w:t>
      </w:r>
      <w:r w:rsidR="00640E19" w:rsidRPr="005B5928">
        <w:rPr>
          <w:bCs/>
          <w:sz w:val="28"/>
        </w:rPr>
        <w:t>их</w:t>
      </w:r>
      <w:r w:rsidRPr="005B5928">
        <w:rPr>
          <w:bCs/>
          <w:sz w:val="28"/>
        </w:rPr>
        <w:t xml:space="preserve"> обращению в форме электронного документа, подписанного </w:t>
      </w:r>
      <w:r w:rsidR="00AC3FAC" w:rsidRPr="00CE40A1">
        <w:rPr>
          <w:bCs/>
          <w:sz w:val="28"/>
        </w:rPr>
        <w:t>усиленной квалифицированной электронной подписью</w:t>
      </w:r>
      <w:r w:rsidRPr="00CE40A1">
        <w:rPr>
          <w:bCs/>
          <w:sz w:val="28"/>
        </w:rPr>
        <w:t>,</w:t>
      </w:r>
      <w:r w:rsidRPr="005B5928">
        <w:rPr>
          <w:bCs/>
          <w:sz w:val="28"/>
        </w:rPr>
        <w:t xml:space="preserve"> в виде выписки из реестра лицензий</w:t>
      </w:r>
      <w:r w:rsidR="00640E19" w:rsidRPr="005B5928">
        <w:rPr>
          <w:bCs/>
          <w:sz w:val="28"/>
        </w:rPr>
        <w:t xml:space="preserve">. </w:t>
      </w:r>
    </w:p>
    <w:p w:rsidR="007E1930" w:rsidRPr="006F01CC" w:rsidRDefault="007E1930" w:rsidP="007E1930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B94874" w:rsidRPr="006F01CC" w:rsidRDefault="00246DB0" w:rsidP="007E1930">
      <w:pPr>
        <w:pStyle w:val="10"/>
        <w:suppressAutoHyphens/>
        <w:spacing w:before="0" w:after="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94874" w:rsidRPr="006F01CC">
        <w:rPr>
          <w:sz w:val="28"/>
          <w:szCs w:val="28"/>
        </w:rPr>
        <w:t xml:space="preserve">. Исправление технических ошибок. </w:t>
      </w:r>
    </w:p>
    <w:p w:rsidR="007E1930" w:rsidRPr="006F01CC" w:rsidRDefault="007E1930" w:rsidP="007E1930">
      <w:pPr>
        <w:pStyle w:val="10"/>
        <w:suppressAutoHyphens/>
        <w:spacing w:before="0" w:after="0" w:line="276" w:lineRule="auto"/>
        <w:ind w:firstLine="720"/>
        <w:jc w:val="both"/>
        <w:rPr>
          <w:sz w:val="28"/>
          <w:szCs w:val="28"/>
        </w:rPr>
      </w:pPr>
    </w:p>
    <w:p w:rsidR="00B94874" w:rsidRPr="006F01CC" w:rsidRDefault="00246DB0" w:rsidP="007E193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B94874" w:rsidRPr="006F01CC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</w:t>
      </w:r>
      <w:r w:rsidR="00D26F55" w:rsidRPr="006F01CC">
        <w:rPr>
          <w:rFonts w:ascii="Times New Roman" w:hAnsi="Times New Roman"/>
          <w:sz w:val="28"/>
          <w:szCs w:val="28"/>
        </w:rPr>
        <w:t>государственной</w:t>
      </w:r>
      <w:r w:rsidR="00B94874" w:rsidRPr="006F01CC">
        <w:rPr>
          <w:rFonts w:ascii="Times New Roman" w:hAnsi="Times New Roman"/>
          <w:sz w:val="28"/>
          <w:szCs w:val="28"/>
        </w:rPr>
        <w:t xml:space="preserve"> услуги, заявитель представляет в </w:t>
      </w:r>
      <w:r w:rsidR="00C76CF4" w:rsidRPr="006F01CC">
        <w:rPr>
          <w:rFonts w:ascii="Times New Roman" w:hAnsi="Times New Roman"/>
          <w:sz w:val="28"/>
          <w:szCs w:val="28"/>
        </w:rPr>
        <w:t>о</w:t>
      </w:r>
      <w:r w:rsidR="00B94874" w:rsidRPr="006F01CC">
        <w:rPr>
          <w:rFonts w:ascii="Times New Roman" w:hAnsi="Times New Roman"/>
          <w:sz w:val="28"/>
          <w:szCs w:val="28"/>
        </w:rPr>
        <w:t>тдел:</w:t>
      </w:r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>заявление об исправлении технической ошибки (</w:t>
      </w:r>
      <w:r w:rsidRPr="006D4ADA">
        <w:rPr>
          <w:rFonts w:ascii="Times New Roman" w:hAnsi="Times New Roman"/>
          <w:sz w:val="28"/>
          <w:szCs w:val="28"/>
        </w:rPr>
        <w:t xml:space="preserve">приложение </w:t>
      </w:r>
      <w:r w:rsidRPr="005E25DE">
        <w:rPr>
          <w:rFonts w:ascii="Times New Roman" w:hAnsi="Times New Roman"/>
          <w:sz w:val="28"/>
          <w:szCs w:val="28"/>
        </w:rPr>
        <w:t>№</w:t>
      </w:r>
      <w:r w:rsidR="00605E94" w:rsidRPr="005E25DE">
        <w:rPr>
          <w:rFonts w:ascii="Times New Roman" w:hAnsi="Times New Roman"/>
          <w:sz w:val="28"/>
          <w:szCs w:val="28"/>
        </w:rPr>
        <w:t xml:space="preserve"> </w:t>
      </w:r>
      <w:r w:rsidR="00F573A5" w:rsidRPr="005E25DE">
        <w:rPr>
          <w:rFonts w:ascii="Times New Roman" w:hAnsi="Times New Roman"/>
          <w:sz w:val="28"/>
          <w:szCs w:val="28"/>
        </w:rPr>
        <w:t>6</w:t>
      </w:r>
      <w:r w:rsidRPr="005E25DE">
        <w:rPr>
          <w:rFonts w:ascii="Times New Roman" w:hAnsi="Times New Roman"/>
          <w:sz w:val="28"/>
          <w:szCs w:val="28"/>
        </w:rPr>
        <w:t>);</w:t>
      </w:r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lastRenderedPageBreak/>
        <w:t xml:space="preserve">документ, выданный заявителю как результат </w:t>
      </w:r>
      <w:r w:rsidR="00D26F55" w:rsidRPr="006F01CC">
        <w:rPr>
          <w:rFonts w:ascii="Times New Roman" w:hAnsi="Times New Roman"/>
          <w:sz w:val="28"/>
          <w:szCs w:val="28"/>
        </w:rPr>
        <w:t>государственной</w:t>
      </w:r>
      <w:r w:rsidRPr="006F01CC">
        <w:rPr>
          <w:rFonts w:ascii="Times New Roman" w:hAnsi="Times New Roman"/>
          <w:sz w:val="28"/>
          <w:szCs w:val="28"/>
        </w:rPr>
        <w:t xml:space="preserve"> услуги, в котором содержится техническая ошибка;</w:t>
      </w:r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</w:t>
      </w:r>
      <w:proofErr w:type="gramStart"/>
      <w:r w:rsidRPr="006F01CC">
        <w:rPr>
          <w:rFonts w:ascii="Times New Roman" w:hAnsi="Times New Roman"/>
          <w:sz w:val="28"/>
          <w:szCs w:val="28"/>
        </w:rPr>
        <w:t>наличии</w:t>
      </w:r>
      <w:proofErr w:type="gramEnd"/>
      <w:r w:rsidRPr="006F01CC">
        <w:rPr>
          <w:rFonts w:ascii="Times New Roman" w:hAnsi="Times New Roman"/>
          <w:sz w:val="28"/>
          <w:szCs w:val="28"/>
        </w:rPr>
        <w:t xml:space="preserve"> технической ошибки. </w:t>
      </w:r>
    </w:p>
    <w:p w:rsidR="00EE1BD6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</w:t>
      </w:r>
      <w:r w:rsidR="00D26F55" w:rsidRPr="006F01CC">
        <w:rPr>
          <w:rFonts w:ascii="Times New Roman" w:hAnsi="Times New Roman"/>
          <w:sz w:val="28"/>
          <w:szCs w:val="28"/>
        </w:rPr>
        <w:t>государственной</w:t>
      </w:r>
      <w:r w:rsidRPr="006F01CC">
        <w:rPr>
          <w:rFonts w:ascii="Times New Roman" w:hAnsi="Times New Roman"/>
          <w:sz w:val="28"/>
          <w:szCs w:val="28"/>
        </w:rPr>
        <w:t xml:space="preserve"> услуги, подается заявителем </w:t>
      </w:r>
      <w:r w:rsidR="00EE1BD6" w:rsidRPr="006F01CC">
        <w:rPr>
          <w:rFonts w:ascii="Times New Roman" w:hAnsi="Times New Roman"/>
          <w:sz w:val="28"/>
          <w:szCs w:val="28"/>
        </w:rPr>
        <w:t>на бумажном носителе либо по почте заказным почтовым отправлением с уведомлением о вручении</w:t>
      </w:r>
      <w:r w:rsidR="00100441" w:rsidRPr="006F01CC">
        <w:rPr>
          <w:rFonts w:ascii="Times New Roman" w:hAnsi="Times New Roman"/>
          <w:sz w:val="28"/>
          <w:szCs w:val="28"/>
        </w:rPr>
        <w:t>.</w:t>
      </w:r>
    </w:p>
    <w:p w:rsidR="00B94874" w:rsidRPr="006F01CC" w:rsidRDefault="00246DB0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B94874" w:rsidRPr="006F01CC">
        <w:rPr>
          <w:rFonts w:ascii="Times New Roman" w:hAnsi="Times New Roman"/>
          <w:sz w:val="28"/>
          <w:szCs w:val="28"/>
        </w:rPr>
        <w:t>.2. Специалист</w:t>
      </w:r>
      <w:r w:rsidR="00C76CF4" w:rsidRPr="006F01CC">
        <w:rPr>
          <w:rFonts w:ascii="Times New Roman" w:hAnsi="Times New Roman"/>
          <w:sz w:val="28"/>
          <w:szCs w:val="28"/>
        </w:rPr>
        <w:t xml:space="preserve"> </w:t>
      </w:r>
      <w:r w:rsidR="00B94874" w:rsidRPr="006F01CC">
        <w:rPr>
          <w:rFonts w:ascii="Times New Roman" w:hAnsi="Times New Roman"/>
          <w:sz w:val="28"/>
          <w:szCs w:val="28"/>
        </w:rPr>
        <w:t xml:space="preserve"> </w:t>
      </w:r>
      <w:r w:rsidR="00C76CF4" w:rsidRPr="006F01CC">
        <w:rPr>
          <w:rFonts w:ascii="Times New Roman" w:hAnsi="Times New Roman"/>
          <w:sz w:val="28"/>
          <w:szCs w:val="28"/>
        </w:rPr>
        <w:t>отдела делопроизводства</w:t>
      </w:r>
      <w:r w:rsidR="00B94874" w:rsidRPr="006F01CC">
        <w:rPr>
          <w:rFonts w:ascii="Times New Roman" w:hAnsi="Times New Roman"/>
          <w:sz w:val="28"/>
          <w:szCs w:val="28"/>
        </w:rPr>
        <w:t xml:space="preserve"> осуществляет прием заявления об исправлении технической ошибки, </w:t>
      </w:r>
      <w:proofErr w:type="gramStart"/>
      <w:r w:rsidR="00B94874" w:rsidRPr="006F01CC">
        <w:rPr>
          <w:rFonts w:ascii="Times New Roman" w:hAnsi="Times New Roman"/>
          <w:sz w:val="28"/>
          <w:szCs w:val="28"/>
        </w:rPr>
        <w:t>регистрирует заявление с приложенными документами и передает</w:t>
      </w:r>
      <w:proofErr w:type="gramEnd"/>
      <w:r w:rsidR="00B94874" w:rsidRPr="006F01CC">
        <w:rPr>
          <w:rFonts w:ascii="Times New Roman" w:hAnsi="Times New Roman"/>
          <w:sz w:val="28"/>
          <w:szCs w:val="28"/>
        </w:rPr>
        <w:t xml:space="preserve"> их в </w:t>
      </w:r>
      <w:r w:rsidR="00C76CF4" w:rsidRPr="006F01CC">
        <w:rPr>
          <w:rFonts w:ascii="Times New Roman" w:hAnsi="Times New Roman"/>
          <w:sz w:val="28"/>
          <w:szCs w:val="28"/>
        </w:rPr>
        <w:t>о</w:t>
      </w:r>
      <w:r w:rsidR="00B94874" w:rsidRPr="006F01CC">
        <w:rPr>
          <w:rFonts w:ascii="Times New Roman" w:hAnsi="Times New Roman"/>
          <w:sz w:val="28"/>
          <w:szCs w:val="28"/>
        </w:rPr>
        <w:t>тдел.</w:t>
      </w:r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</w:t>
      </w:r>
      <w:r w:rsidR="00C76CF4" w:rsidRPr="006F01CC">
        <w:rPr>
          <w:rFonts w:ascii="Times New Roman" w:hAnsi="Times New Roman"/>
          <w:sz w:val="28"/>
          <w:szCs w:val="28"/>
        </w:rPr>
        <w:t>о</w:t>
      </w:r>
      <w:r w:rsidRPr="006F01CC">
        <w:rPr>
          <w:rFonts w:ascii="Times New Roman" w:hAnsi="Times New Roman"/>
          <w:sz w:val="28"/>
          <w:szCs w:val="28"/>
        </w:rPr>
        <w:t>тдела.</w:t>
      </w:r>
    </w:p>
    <w:p w:rsidR="00B94874" w:rsidRPr="006F01CC" w:rsidRDefault="00246DB0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</w:t>
      </w:r>
      <w:r w:rsidR="00B94874" w:rsidRPr="006F01CC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B94874" w:rsidRPr="006F01CC">
        <w:rPr>
          <w:rFonts w:ascii="Times New Roman" w:hAnsi="Times New Roman"/>
          <w:sz w:val="28"/>
          <w:szCs w:val="28"/>
        </w:rPr>
        <w:t xml:space="preserve">Специалист </w:t>
      </w:r>
      <w:r w:rsidR="00C76CF4" w:rsidRPr="006F01CC">
        <w:rPr>
          <w:rFonts w:ascii="Times New Roman" w:hAnsi="Times New Roman"/>
          <w:sz w:val="28"/>
          <w:szCs w:val="28"/>
        </w:rPr>
        <w:t>о</w:t>
      </w:r>
      <w:r w:rsidR="00B94874" w:rsidRPr="006F01CC">
        <w:rPr>
          <w:rFonts w:ascii="Times New Roman" w:hAnsi="Times New Roman"/>
          <w:sz w:val="28"/>
          <w:szCs w:val="28"/>
        </w:rPr>
        <w:t>тдела рассматривает документы и в целях внесения исправлений в документ, являющийся результатом услуги</w:t>
      </w:r>
      <w:r w:rsidR="002A235A" w:rsidRPr="006F01CC">
        <w:rPr>
          <w:rFonts w:ascii="Times New Roman" w:hAnsi="Times New Roman"/>
          <w:sz w:val="28"/>
          <w:szCs w:val="28"/>
        </w:rPr>
        <w:t xml:space="preserve">, выдает подписанный у </w:t>
      </w:r>
      <w:r w:rsidR="00302022" w:rsidRPr="006F01CC">
        <w:rPr>
          <w:rFonts w:ascii="Times New Roman" w:hAnsi="Times New Roman"/>
          <w:sz w:val="28"/>
          <w:szCs w:val="28"/>
        </w:rPr>
        <w:t>м</w:t>
      </w:r>
      <w:r w:rsidR="002A235A" w:rsidRPr="006F01CC">
        <w:rPr>
          <w:rFonts w:ascii="Times New Roman" w:hAnsi="Times New Roman"/>
          <w:sz w:val="28"/>
          <w:szCs w:val="28"/>
        </w:rPr>
        <w:t xml:space="preserve">инистра (заместителя министра) </w:t>
      </w:r>
      <w:r w:rsidR="00B94874" w:rsidRPr="006F01CC">
        <w:rPr>
          <w:rFonts w:ascii="Times New Roman" w:hAnsi="Times New Roman"/>
          <w:sz w:val="28"/>
          <w:szCs w:val="28"/>
        </w:rPr>
        <w:t xml:space="preserve">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письмо о возможности получения документа при предоставлении в </w:t>
      </w:r>
      <w:r w:rsidR="00C76CF4" w:rsidRPr="006F01CC">
        <w:rPr>
          <w:rFonts w:ascii="Times New Roman" w:hAnsi="Times New Roman"/>
          <w:sz w:val="28"/>
          <w:szCs w:val="28"/>
        </w:rPr>
        <w:t>о</w:t>
      </w:r>
      <w:r w:rsidR="00B94874" w:rsidRPr="006F01CC">
        <w:rPr>
          <w:rFonts w:ascii="Times New Roman" w:hAnsi="Times New Roman"/>
          <w:sz w:val="28"/>
          <w:szCs w:val="28"/>
        </w:rPr>
        <w:t>тдел оригинала документа, в котором содержится техническая ошибка.</w:t>
      </w:r>
      <w:proofErr w:type="gramEnd"/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94874" w:rsidRPr="006F01CC" w:rsidRDefault="00B94874" w:rsidP="00FF51AE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6F01CC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B31A84" w:rsidRPr="006F01CC" w:rsidRDefault="00B31A84" w:rsidP="00FF51AE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</w:p>
    <w:p w:rsidR="00CB0900" w:rsidRPr="00FC2EDC" w:rsidRDefault="008F0ACA" w:rsidP="00CB0900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sz w:val="28"/>
        </w:rPr>
      </w:pPr>
      <w:r w:rsidRPr="006F01CC">
        <w:rPr>
          <w:b/>
          <w:sz w:val="28"/>
        </w:rPr>
        <w:t xml:space="preserve">4. </w:t>
      </w:r>
      <w:r w:rsidR="00CB0900" w:rsidRPr="006F01CC">
        <w:rPr>
          <w:b/>
          <w:sz w:val="28"/>
        </w:rPr>
        <w:t>Порядок и формы контроля за предоставлением государственной услуги</w:t>
      </w:r>
    </w:p>
    <w:p w:rsidR="008F0ACA" w:rsidRPr="0016606B" w:rsidRDefault="008F0ACA" w:rsidP="00FF51AE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</w:rPr>
      </w:pPr>
    </w:p>
    <w:p w:rsidR="008F0ACA" w:rsidRPr="0016606B" w:rsidRDefault="008F0ACA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 xml:space="preserve">4.1. Текущий контроль за соблюдением и исполнением действий, определенных административными процедурами по предоставлению государственной услуги, осуществляется </w:t>
      </w:r>
      <w:r w:rsidR="00621C0E" w:rsidRPr="009066AE">
        <w:rPr>
          <w:sz w:val="28"/>
          <w:szCs w:val="28"/>
        </w:rPr>
        <w:t>министром</w:t>
      </w:r>
      <w:r w:rsidR="00621C0E">
        <w:rPr>
          <w:sz w:val="28"/>
          <w:szCs w:val="28"/>
        </w:rPr>
        <w:t xml:space="preserve"> (</w:t>
      </w:r>
      <w:r w:rsidRPr="0016606B">
        <w:rPr>
          <w:sz w:val="28"/>
          <w:szCs w:val="28"/>
        </w:rPr>
        <w:t>заместителем министра</w:t>
      </w:r>
      <w:r w:rsidR="00621C0E">
        <w:rPr>
          <w:sz w:val="28"/>
          <w:szCs w:val="28"/>
        </w:rPr>
        <w:t>)</w:t>
      </w:r>
      <w:r w:rsidRPr="0016606B">
        <w:rPr>
          <w:sz w:val="28"/>
          <w:szCs w:val="28"/>
        </w:rPr>
        <w:t>, ответственным за организацию работы по предоставлению государственной</w:t>
      </w:r>
      <w:r w:rsidRPr="0016606B">
        <w:rPr>
          <w:b/>
          <w:sz w:val="28"/>
          <w:szCs w:val="28"/>
        </w:rPr>
        <w:t xml:space="preserve"> </w:t>
      </w:r>
      <w:r w:rsidRPr="0016606B">
        <w:rPr>
          <w:sz w:val="28"/>
          <w:szCs w:val="28"/>
        </w:rPr>
        <w:t>услуги.</w:t>
      </w:r>
    </w:p>
    <w:p w:rsidR="008F0ACA" w:rsidRPr="0016606B" w:rsidRDefault="008F0ACA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4.2. Текущий контроль осуществляется в форме проведения проверок полноты и качества исполнения государственной услуги.</w:t>
      </w:r>
    </w:p>
    <w:p w:rsidR="008F0ACA" w:rsidRPr="0016606B" w:rsidRDefault="008F0ACA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16606B">
        <w:rPr>
          <w:sz w:val="28"/>
          <w:szCs w:val="28"/>
        </w:rPr>
        <w:t>4.</w:t>
      </w:r>
      <w:r w:rsidR="001D2556">
        <w:rPr>
          <w:sz w:val="28"/>
          <w:szCs w:val="28"/>
        </w:rPr>
        <w:t>3</w:t>
      </w:r>
      <w:r w:rsidRPr="0016606B">
        <w:rPr>
          <w:sz w:val="28"/>
          <w:szCs w:val="28"/>
        </w:rPr>
        <w:t xml:space="preserve">. По результатам проведенных проверок в случае выявления нарушений, допущенных должностными лицами Министерства при исполнении </w:t>
      </w:r>
      <w:r w:rsidRPr="0016606B">
        <w:rPr>
          <w:sz w:val="28"/>
          <w:szCs w:val="28"/>
        </w:rPr>
        <w:lastRenderedPageBreak/>
        <w:t>государственной услуги</w:t>
      </w:r>
      <w:r w:rsidR="00EA06B2" w:rsidRPr="0016606B">
        <w:rPr>
          <w:sz w:val="28"/>
          <w:szCs w:val="28"/>
        </w:rPr>
        <w:t>,</w:t>
      </w:r>
      <w:r w:rsidRPr="0016606B">
        <w:rPr>
          <w:sz w:val="28"/>
          <w:szCs w:val="28"/>
        </w:rPr>
        <w:t xml:space="preserve"> виновные лица привлекаются к дисциплинарной ответственности в соответствии с законодательством.</w:t>
      </w:r>
    </w:p>
    <w:p w:rsidR="009577BE" w:rsidRPr="009149E6" w:rsidRDefault="009577BE" w:rsidP="00FF51AE">
      <w:pPr>
        <w:spacing w:line="276" w:lineRule="auto"/>
        <w:ind w:firstLine="720"/>
        <w:jc w:val="both"/>
        <w:rPr>
          <w:sz w:val="28"/>
          <w:szCs w:val="28"/>
        </w:rPr>
      </w:pPr>
      <w:r w:rsidRPr="009149E6">
        <w:rPr>
          <w:sz w:val="28"/>
          <w:szCs w:val="28"/>
        </w:rPr>
        <w:t>4.</w:t>
      </w:r>
      <w:r w:rsidR="001D2556">
        <w:rPr>
          <w:sz w:val="28"/>
          <w:szCs w:val="28"/>
        </w:rPr>
        <w:t>4</w:t>
      </w:r>
      <w:r w:rsidRPr="009149E6">
        <w:rPr>
          <w:sz w:val="28"/>
          <w:szCs w:val="28"/>
        </w:rPr>
        <w:t>. Контроль за исполнением Регламента со стороны граждан, их объединений и организаций осуществляется путем направления обращений в Министерство, а также путем обжалования действий (бездействия) и решений, осуществляемых (принятых) в ходе исполнения Регламента, в вышестоящие органы государственной власти.</w:t>
      </w:r>
    </w:p>
    <w:p w:rsidR="001F1150" w:rsidRPr="002D4557" w:rsidRDefault="001F1150" w:rsidP="00FF51AE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  <w:highlight w:val="green"/>
        </w:rPr>
      </w:pPr>
    </w:p>
    <w:p w:rsid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</w:p>
    <w:p w:rsidR="000E490B" w:rsidRPr="005E25DE" w:rsidRDefault="000E490B" w:rsidP="000E490B">
      <w:pPr>
        <w:suppressAutoHyphens/>
        <w:autoSpaceDE w:val="0"/>
        <w:autoSpaceDN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5E25DE">
        <w:rPr>
          <w:rFonts w:eastAsiaTheme="minorHAnsi"/>
          <w:b/>
          <w:sz w:val="28"/>
          <w:szCs w:val="28"/>
          <w:lang w:eastAsia="en-US"/>
        </w:rPr>
        <w:t xml:space="preserve">5. </w:t>
      </w:r>
      <w:r w:rsidR="00694866" w:rsidRPr="00694866">
        <w:rPr>
          <w:rFonts w:eastAsiaTheme="minorHAnsi"/>
          <w:b/>
          <w:sz w:val="28"/>
          <w:szCs w:val="28"/>
          <w:lang w:eastAsia="en-US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</w:t>
      </w:r>
    </w:p>
    <w:p w:rsidR="000E490B" w:rsidRPr="000E490B" w:rsidRDefault="000E490B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/>
          <w:bCs/>
          <w:sz w:val="28"/>
          <w:szCs w:val="28"/>
          <w:highlight w:val="yellow"/>
        </w:rPr>
      </w:pP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5.1. Получатели государственной услуги имеют право на досудебное обжалование  решений и действий (бездействия) Министерства, должностного лица Министерства, государственного служащего Министерства, многофункционального центра, работника многофункционального центра, а также организаций, осуществляющих функции по предоставлению государственных услуг, или их работников, участвующих в предоставлении государственной услуги.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927AE">
        <w:rPr>
          <w:bCs/>
          <w:sz w:val="28"/>
          <w:szCs w:val="28"/>
        </w:rPr>
        <w:t>Жалоба подается в письменной форме на бумажном носителе, в электронной форме в Министерство,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 № 210-ФЗ. Жалобы на решения и действия (бездействие) министра экономики Республики Татарстан подаются в Кабинет Министров Республики Татарстан.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lastRenderedPageBreak/>
        <w:t xml:space="preserve">5.2. Получатель государственной услуги может обратиться с </w:t>
      </w:r>
      <w:proofErr w:type="gramStart"/>
      <w:r w:rsidRPr="00B927AE">
        <w:rPr>
          <w:bCs/>
          <w:sz w:val="28"/>
          <w:szCs w:val="28"/>
        </w:rPr>
        <w:t>жалобой</w:t>
      </w:r>
      <w:proofErr w:type="gramEnd"/>
      <w:r w:rsidRPr="00B927AE">
        <w:rPr>
          <w:bCs/>
          <w:sz w:val="28"/>
          <w:szCs w:val="28"/>
        </w:rPr>
        <w:t xml:space="preserve"> в том числе в следующих случаях: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 xml:space="preserve">1) нарушение </w:t>
      </w:r>
      <w:proofErr w:type="gramStart"/>
      <w:r w:rsidRPr="00B927AE">
        <w:rPr>
          <w:bCs/>
          <w:sz w:val="28"/>
          <w:szCs w:val="28"/>
        </w:rPr>
        <w:t>срока регистрации запроса получателя государственной услуги</w:t>
      </w:r>
      <w:proofErr w:type="gramEnd"/>
      <w:r w:rsidRPr="00B927AE">
        <w:rPr>
          <w:bCs/>
          <w:sz w:val="28"/>
          <w:szCs w:val="28"/>
        </w:rPr>
        <w:t xml:space="preserve"> о предоставлении государственной услуги, запроса, указанного в статье 15.1 Федерального закона № 210-ФЗ;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927AE">
        <w:rPr>
          <w:bCs/>
          <w:sz w:val="28"/>
          <w:szCs w:val="28"/>
        </w:rPr>
        <w:t>2) 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№ 210-ФЗ;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3) требование у получателя государственной услуги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получателя государственной услуги;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B927AE">
        <w:rPr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B927AE">
        <w:t xml:space="preserve"> </w:t>
      </w:r>
      <w:r w:rsidRPr="00B927AE">
        <w:rPr>
          <w:bCs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№ 210-ФЗ;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6) затребование с получателя государственной услуги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proofErr w:type="gramStart"/>
      <w:r w:rsidRPr="00B927AE">
        <w:rPr>
          <w:bCs/>
          <w:sz w:val="28"/>
          <w:szCs w:val="28"/>
        </w:rPr>
        <w:t xml:space="preserve">7) отказ Министерства, должностного лица Министерства, многофункционального центра, работника многофункционального центра, организаций, предусмотренных частью 1.1 статьи 16 Федерального закона               № 210-ФЗ, или их работников в исправлении допущенных ими опечаток и ошибок в выданных в результате предоставления государственной услуги документах либо </w:t>
      </w:r>
      <w:r w:rsidRPr="00B927AE">
        <w:rPr>
          <w:bCs/>
          <w:sz w:val="28"/>
          <w:szCs w:val="28"/>
        </w:rPr>
        <w:lastRenderedPageBreak/>
        <w:t>нарушение установленного срока таких исправлений.</w:t>
      </w:r>
      <w:proofErr w:type="gramEnd"/>
      <w:r w:rsidRPr="00B927AE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№ 210-ФЗ.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B927AE">
        <w:rPr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Татарстан.</w:t>
      </w:r>
      <w:proofErr w:type="gramEnd"/>
      <w:r w:rsidRPr="00B927AE">
        <w:rPr>
          <w:bCs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№ 210-ФЗ.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927AE">
        <w:rPr>
          <w:bCs/>
          <w:sz w:val="28"/>
          <w:szCs w:val="28"/>
        </w:rPr>
        <w:t xml:space="preserve">5.3. </w:t>
      </w:r>
      <w:proofErr w:type="gramStart"/>
      <w:r w:rsidRPr="00B927AE">
        <w:rPr>
          <w:bCs/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служащего, министра экономики Республики Татарстан,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Министерства (http://mert.tatarstan.ru), единого портала государственных и муниципальных услуг (http://www.gosuslugi.ru/),  либо Портала государственных и муниципальных услуг Республики Татарстан (https://uslugi.tatarstan.ru/), а также</w:t>
      </w:r>
      <w:proofErr w:type="gramEnd"/>
      <w:r w:rsidRPr="00B927AE">
        <w:rPr>
          <w:bCs/>
          <w:sz w:val="28"/>
          <w:szCs w:val="28"/>
        </w:rPr>
        <w:t xml:space="preserve"> может быть </w:t>
      </w:r>
      <w:proofErr w:type="gramStart"/>
      <w:r w:rsidRPr="00B927AE">
        <w:rPr>
          <w:bCs/>
          <w:sz w:val="28"/>
          <w:szCs w:val="28"/>
        </w:rPr>
        <w:t>принята</w:t>
      </w:r>
      <w:proofErr w:type="gramEnd"/>
      <w:r w:rsidRPr="00B927AE">
        <w:rPr>
          <w:bCs/>
          <w:sz w:val="28"/>
          <w:szCs w:val="28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  <w:proofErr w:type="gramStart"/>
      <w:r w:rsidRPr="00B927AE">
        <w:rPr>
          <w:bCs/>
          <w:sz w:val="28"/>
          <w:szCs w:val="28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</w:t>
      </w:r>
      <w:r w:rsidRPr="00B927AE">
        <w:rPr>
          <w:bCs/>
          <w:sz w:val="28"/>
          <w:szCs w:val="28"/>
        </w:rPr>
        <w:lastRenderedPageBreak/>
        <w:t>муниципальных услуг Республики Татарстан, а также может быть принята при личном приеме заявителя.</w:t>
      </w:r>
      <w:proofErr w:type="gramEnd"/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927AE">
        <w:rPr>
          <w:bCs/>
          <w:sz w:val="28"/>
          <w:szCs w:val="28"/>
        </w:rPr>
        <w:t xml:space="preserve">5.4. </w:t>
      </w:r>
      <w:proofErr w:type="gramStart"/>
      <w:r w:rsidRPr="00B927AE">
        <w:rPr>
          <w:bCs/>
          <w:sz w:val="28"/>
          <w:szCs w:val="28"/>
        </w:rPr>
        <w:t>Жалоба, поступившая в Министерство,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Министерства, многофункционального центра, организаций, предусмотренных частью 1.1 статьи 16 Федерального закона № 210-ФЗ, в приеме документов у заявителя либо в</w:t>
      </w:r>
      <w:proofErr w:type="gramEnd"/>
      <w:r w:rsidRPr="00B927AE">
        <w:rPr>
          <w:bCs/>
          <w:sz w:val="28"/>
          <w:szCs w:val="28"/>
        </w:rPr>
        <w:t xml:space="preserve"> </w:t>
      </w:r>
      <w:proofErr w:type="gramStart"/>
      <w:r w:rsidRPr="00B927AE">
        <w:rPr>
          <w:bCs/>
          <w:sz w:val="28"/>
          <w:szCs w:val="28"/>
        </w:rPr>
        <w:t>исправлении</w:t>
      </w:r>
      <w:proofErr w:type="gramEnd"/>
      <w:r w:rsidRPr="00B927AE">
        <w:rPr>
          <w:bCs/>
          <w:sz w:val="28"/>
          <w:szCs w:val="28"/>
        </w:rPr>
        <w:t xml:space="preserve">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 w:rsidRPr="00B927AE">
        <w:rPr>
          <w:bCs/>
          <w:sz w:val="28"/>
          <w:szCs w:val="28"/>
          <w:highlight w:val="yellow"/>
        </w:rPr>
        <w:t xml:space="preserve"> 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5.5. Жалоба должна содержать: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1) наименование Министерства, должностного лица Министерства или государственного служащего,</w:t>
      </w:r>
      <w:r w:rsidRPr="00B927AE">
        <w:t xml:space="preserve"> </w:t>
      </w:r>
      <w:r w:rsidRPr="00B927AE">
        <w:rPr>
          <w:bCs/>
          <w:sz w:val="28"/>
          <w:szCs w:val="28"/>
        </w:rPr>
        <w:t>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B927AE">
        <w:rPr>
          <w:bCs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927AE">
        <w:rPr>
          <w:bCs/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или государственного служащего</w:t>
      </w:r>
      <w:r w:rsidRPr="00B927AE">
        <w:t xml:space="preserve"> </w:t>
      </w:r>
      <w:r w:rsidRPr="00B927AE">
        <w:rPr>
          <w:bCs/>
          <w:sz w:val="28"/>
          <w:szCs w:val="28"/>
        </w:rPr>
        <w:t>многофункционального центра, работника многофункционального центра, организаций, предусмотренных частью 1.1 статьи 16 Федерального закона               № 210-ФЗ, их работников;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  <w:highlight w:val="yellow"/>
        </w:rPr>
      </w:pPr>
      <w:r w:rsidRPr="00B927AE">
        <w:rPr>
          <w:bCs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или государственного служащего,</w:t>
      </w:r>
      <w:r w:rsidRPr="00B927AE">
        <w:t xml:space="preserve"> </w:t>
      </w:r>
      <w:r w:rsidRPr="00B927AE">
        <w:rPr>
          <w:bCs/>
          <w:sz w:val="28"/>
          <w:szCs w:val="28"/>
        </w:rPr>
        <w:t>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  <w:r w:rsidRPr="00B927AE">
        <w:rPr>
          <w:bCs/>
          <w:sz w:val="28"/>
          <w:szCs w:val="28"/>
          <w:highlight w:val="yellow"/>
        </w:rPr>
        <w:t xml:space="preserve"> 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proofErr w:type="gramStart"/>
      <w:r w:rsidRPr="00B927AE">
        <w:rPr>
          <w:bCs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</w:t>
      </w:r>
      <w:r w:rsidRPr="00B927AE">
        <w:rPr>
          <w:bCs/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B927AE" w:rsidRP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2) в удовлетворении жалобы отказывается.</w:t>
      </w:r>
    </w:p>
    <w:p w:rsidR="00B927AE" w:rsidRDefault="00B927AE" w:rsidP="00B927AE">
      <w:pPr>
        <w:suppressAutoHyphens/>
        <w:autoSpaceDE w:val="0"/>
        <w:autoSpaceDN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B927AE">
        <w:rPr>
          <w:bCs/>
          <w:sz w:val="28"/>
          <w:szCs w:val="28"/>
        </w:rPr>
        <w:t>Не позднее дня, следующего за днем принятия решения, указанного в 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C486C" w:rsidRDefault="00B927AE" w:rsidP="00B927AE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B927AE">
        <w:rPr>
          <w:bCs/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B927AE">
        <w:rPr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27AE">
        <w:rPr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абзацем вторым пункта 5.1 Административного регламента, незамедлительно направляют имеющиеся материалы в органы прокуратуры.</w:t>
      </w:r>
    </w:p>
    <w:p w:rsidR="002C486C" w:rsidRDefault="002C486C" w:rsidP="00E9634F">
      <w:pPr>
        <w:pStyle w:val="10"/>
        <w:suppressAutoHyphens/>
        <w:spacing w:before="0" w:after="0" w:line="276" w:lineRule="auto"/>
        <w:jc w:val="both"/>
        <w:rPr>
          <w:sz w:val="28"/>
          <w:szCs w:val="28"/>
        </w:rPr>
      </w:pPr>
    </w:p>
    <w:p w:rsidR="00E9634F" w:rsidRDefault="00E9634F" w:rsidP="00E9634F">
      <w:pPr>
        <w:pStyle w:val="10"/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  <w:r w:rsidRPr="00E9634F">
        <w:rPr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9634F" w:rsidRPr="00E9634F" w:rsidRDefault="00E9634F" w:rsidP="00E9634F">
      <w:pPr>
        <w:pStyle w:val="10"/>
        <w:suppressAutoHyphens/>
        <w:spacing w:line="276" w:lineRule="auto"/>
        <w:ind w:firstLine="709"/>
        <w:jc w:val="center"/>
        <w:rPr>
          <w:b/>
          <w:sz w:val="28"/>
          <w:szCs w:val="28"/>
        </w:rPr>
      </w:pP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6.1. Описание последовательности действий при предоставлении государственной услуги включает в себя следующие процедуры: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1) информирование </w:t>
      </w:r>
      <w:r w:rsidR="002C6392">
        <w:rPr>
          <w:sz w:val="28"/>
          <w:szCs w:val="28"/>
        </w:rPr>
        <w:t>соискателя лицензии, лицензиата</w:t>
      </w:r>
      <w:r w:rsidRPr="00E9634F">
        <w:rPr>
          <w:sz w:val="28"/>
          <w:szCs w:val="28"/>
        </w:rPr>
        <w:t xml:space="preserve"> о порядке предоставления государственной услуги;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2) принятие и регистрация заявления и документов, необходимых для предоставления государственной услуги;</w:t>
      </w:r>
    </w:p>
    <w:p w:rsidR="00E9634F" w:rsidRPr="00E9634F" w:rsidRDefault="002C6392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634F" w:rsidRPr="00E9634F">
        <w:rPr>
          <w:sz w:val="28"/>
          <w:szCs w:val="28"/>
        </w:rPr>
        <w:t>) направление заявлен</w:t>
      </w:r>
      <w:r>
        <w:rPr>
          <w:sz w:val="28"/>
          <w:szCs w:val="28"/>
        </w:rPr>
        <w:t>ия с документами в Министерство.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6.2. Информирование </w:t>
      </w:r>
      <w:r w:rsidR="002C6392" w:rsidRPr="002C6392">
        <w:rPr>
          <w:sz w:val="28"/>
          <w:szCs w:val="28"/>
        </w:rPr>
        <w:t>соискателя лицензии, лицензиата</w:t>
      </w:r>
      <w:r w:rsidRPr="00E9634F">
        <w:rPr>
          <w:sz w:val="28"/>
          <w:szCs w:val="28"/>
        </w:rPr>
        <w:t xml:space="preserve"> о порядке предоставления государственной услуги</w:t>
      </w:r>
    </w:p>
    <w:p w:rsidR="00E9634F" w:rsidRPr="00E9634F" w:rsidRDefault="002C6392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Соискатель лицензии, лицензиат</w:t>
      </w:r>
      <w:r w:rsidR="00E9634F" w:rsidRPr="00E9634F">
        <w:rPr>
          <w:sz w:val="28"/>
          <w:szCs w:val="28"/>
        </w:rPr>
        <w:t xml:space="preserve"> вправе обратиться в МФЦ лично, по телефону и (или) электронной почте для получения консультаций о порядке получения государственной услуги. 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Специалист МФЦ информирует </w:t>
      </w:r>
      <w:r w:rsidR="00EF340E" w:rsidRPr="00EF340E">
        <w:rPr>
          <w:sz w:val="28"/>
          <w:szCs w:val="28"/>
        </w:rPr>
        <w:t>соискателя лицензии, лицензиата</w:t>
      </w:r>
      <w:r w:rsidRPr="00E9634F">
        <w:rPr>
          <w:sz w:val="28"/>
          <w:szCs w:val="28"/>
        </w:rPr>
        <w:t>, в том числе по составу,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заявления.</w:t>
      </w:r>
    </w:p>
    <w:p w:rsidR="00E9634F" w:rsidRPr="00E9634F" w:rsidRDefault="00525F2C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525F2C">
        <w:rPr>
          <w:sz w:val="28"/>
          <w:szCs w:val="28"/>
        </w:rPr>
        <w:t>Соискатель лицензии, лицензиат</w:t>
      </w:r>
      <w:r w:rsidR="00E9634F" w:rsidRPr="00E9634F">
        <w:rPr>
          <w:sz w:val="28"/>
          <w:szCs w:val="28"/>
        </w:rPr>
        <w:t xml:space="preserve"> может получить информацию о порядке предоставления государственной услуги путем свободного доступа с сайта МФЦ http://mfc16.tatarstan.ru/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Процедуры, устанавливаемые настоящим пунктом, осуществляются в день обращения </w:t>
      </w:r>
      <w:r w:rsidR="00525F2C" w:rsidRPr="00525F2C">
        <w:rPr>
          <w:sz w:val="28"/>
          <w:szCs w:val="28"/>
        </w:rPr>
        <w:t>соискателя лицензии, лицензиата</w:t>
      </w:r>
      <w:r w:rsidRPr="00E9634F">
        <w:rPr>
          <w:sz w:val="28"/>
          <w:szCs w:val="28"/>
        </w:rPr>
        <w:t>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lastRenderedPageBreak/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6.3. Принятие и регистрация заявления</w:t>
      </w:r>
    </w:p>
    <w:p w:rsidR="00E9634F" w:rsidRPr="00E9634F" w:rsidRDefault="00E9634F" w:rsidP="002C6392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6.3.1. </w:t>
      </w:r>
      <w:r w:rsidR="0041121D" w:rsidRPr="0041121D">
        <w:rPr>
          <w:sz w:val="28"/>
          <w:szCs w:val="28"/>
        </w:rPr>
        <w:t>Соискатель лицензии, лицензиат</w:t>
      </w:r>
      <w:r w:rsidRPr="00E9634F">
        <w:rPr>
          <w:sz w:val="28"/>
          <w:szCs w:val="28"/>
        </w:rPr>
        <w:t xml:space="preserve"> лично, через доверенное лицо </w:t>
      </w:r>
      <w:proofErr w:type="gramStart"/>
      <w:r w:rsidRPr="00E9634F">
        <w:rPr>
          <w:sz w:val="28"/>
          <w:szCs w:val="28"/>
        </w:rPr>
        <w:t>подает письменное заявление о предоставлении государственной услуги и представляет</w:t>
      </w:r>
      <w:proofErr w:type="gramEnd"/>
      <w:r w:rsidRPr="00E9634F">
        <w:rPr>
          <w:sz w:val="28"/>
          <w:szCs w:val="28"/>
        </w:rPr>
        <w:t xml:space="preserve"> документы в соответствии с пунктом 2.5 настоящего Регламента в МФЦ, удаленное рабочее место МФЦ. 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6.3.2. Специалист МФЦ, ведущий прием заявлений, осуществляет процедуры, предусмотренные регламентом работы МФЦ.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Результат процедур: принятое и зарегистрированное заявление.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6.4. Формирование пакета документов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Специалист МФЦ в соответствии с регламентом работы МФЦ:</w:t>
      </w:r>
    </w:p>
    <w:p w:rsid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проверяет </w:t>
      </w:r>
      <w:r w:rsidR="002C6392">
        <w:rPr>
          <w:sz w:val="28"/>
          <w:szCs w:val="28"/>
        </w:rPr>
        <w:t>полноту и правильность оформления заявления</w:t>
      </w:r>
      <w:r w:rsidRPr="00E9634F">
        <w:rPr>
          <w:sz w:val="28"/>
          <w:szCs w:val="28"/>
        </w:rPr>
        <w:t>;</w:t>
      </w:r>
    </w:p>
    <w:p w:rsidR="002C6392" w:rsidRPr="00E9634F" w:rsidRDefault="002C6392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</w:t>
      </w:r>
      <w:r w:rsidR="0041121D">
        <w:rPr>
          <w:sz w:val="28"/>
          <w:szCs w:val="28"/>
        </w:rPr>
        <w:t>соискателя</w:t>
      </w:r>
      <w:r w:rsidR="0041121D" w:rsidRPr="0041121D">
        <w:rPr>
          <w:sz w:val="28"/>
          <w:szCs w:val="28"/>
        </w:rPr>
        <w:t xml:space="preserve"> лицензии, лицензиат</w:t>
      </w:r>
      <w:r w:rsidR="0041121D">
        <w:rPr>
          <w:sz w:val="28"/>
          <w:szCs w:val="28"/>
        </w:rPr>
        <w:t>а</w:t>
      </w:r>
      <w:r w:rsidR="0041121D" w:rsidRPr="0041121D">
        <w:rPr>
          <w:sz w:val="28"/>
          <w:szCs w:val="28"/>
        </w:rPr>
        <w:t xml:space="preserve"> </w:t>
      </w:r>
      <w:r>
        <w:rPr>
          <w:sz w:val="28"/>
          <w:szCs w:val="28"/>
        </w:rPr>
        <w:t>о дате отправки заявления</w:t>
      </w:r>
      <w:r w:rsidR="0041121D">
        <w:rPr>
          <w:sz w:val="28"/>
          <w:szCs w:val="28"/>
        </w:rPr>
        <w:t>;</w:t>
      </w:r>
    </w:p>
    <w:p w:rsidR="00E9634F" w:rsidRPr="00E9634F" w:rsidRDefault="0041121D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41121D">
        <w:rPr>
          <w:sz w:val="28"/>
          <w:szCs w:val="28"/>
        </w:rPr>
        <w:t>формирует пакет документов и направляет</w:t>
      </w:r>
      <w:proofErr w:type="gramEnd"/>
      <w:r w:rsidRPr="0041121D">
        <w:rPr>
          <w:sz w:val="28"/>
          <w:szCs w:val="28"/>
        </w:rPr>
        <w:t xml:space="preserve"> его в Министерство в порядке, установленном</w:t>
      </w:r>
      <w:r>
        <w:rPr>
          <w:sz w:val="28"/>
          <w:szCs w:val="28"/>
        </w:rPr>
        <w:t xml:space="preserve"> </w:t>
      </w:r>
      <w:r w:rsidRPr="0041121D">
        <w:rPr>
          <w:sz w:val="28"/>
          <w:szCs w:val="28"/>
        </w:rPr>
        <w:t>регламентом работы МФЦ</w:t>
      </w:r>
      <w:r w:rsidR="00E9634F" w:rsidRPr="00E9634F">
        <w:rPr>
          <w:sz w:val="28"/>
          <w:szCs w:val="28"/>
        </w:rPr>
        <w:t>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>Процедуры, устанавливаемые настоящим пунктом, осуществляются в сроки, установленные регламентом работы МФЦ.</w:t>
      </w:r>
    </w:p>
    <w:p w:rsidR="00E9634F" w:rsidRPr="00E9634F" w:rsidRDefault="00E9634F" w:rsidP="00E9634F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  <w:r w:rsidRPr="00E9634F">
        <w:rPr>
          <w:sz w:val="28"/>
          <w:szCs w:val="28"/>
        </w:rPr>
        <w:t xml:space="preserve">Результат процедур: </w:t>
      </w:r>
      <w:r w:rsidR="0041121D" w:rsidRPr="0041121D">
        <w:rPr>
          <w:sz w:val="28"/>
          <w:szCs w:val="28"/>
        </w:rPr>
        <w:t>направленные в Министерство документы</w:t>
      </w:r>
      <w:r w:rsidRPr="00E9634F">
        <w:rPr>
          <w:sz w:val="28"/>
          <w:szCs w:val="28"/>
        </w:rPr>
        <w:t>.</w:t>
      </w:r>
    </w:p>
    <w:p w:rsidR="00E9634F" w:rsidRPr="00E9634F" w:rsidRDefault="00E9634F" w:rsidP="0041121D">
      <w:pPr>
        <w:pStyle w:val="10"/>
        <w:suppressAutoHyphens/>
        <w:spacing w:before="0" w:after="0" w:line="276" w:lineRule="auto"/>
        <w:jc w:val="both"/>
        <w:rPr>
          <w:sz w:val="28"/>
          <w:szCs w:val="28"/>
        </w:rPr>
      </w:pPr>
    </w:p>
    <w:p w:rsidR="00F155ED" w:rsidRPr="000B4CD0" w:rsidRDefault="00A27E5D" w:rsidP="00F155ED">
      <w:pPr>
        <w:pStyle w:val="10"/>
        <w:suppressAutoHyphens/>
        <w:spacing w:before="0" w:after="0" w:line="276" w:lineRule="auto"/>
        <w:ind w:firstLine="720"/>
        <w:jc w:val="both"/>
        <w:rPr>
          <w:sz w:val="28"/>
        </w:rPr>
      </w:pPr>
      <w:r w:rsidRPr="000B4CD0">
        <w:rPr>
          <w:sz w:val="28"/>
        </w:rPr>
        <w:t>6</w:t>
      </w:r>
      <w:r w:rsidR="000B4CD0" w:rsidRPr="000B4CD0">
        <w:rPr>
          <w:sz w:val="28"/>
        </w:rPr>
        <w:t>.5</w:t>
      </w:r>
      <w:r w:rsidR="00F155ED" w:rsidRPr="000B4CD0">
        <w:rPr>
          <w:sz w:val="28"/>
        </w:rPr>
        <w:t>. При поступлении документов из МФЦ и удаленных рабочих мест МФЦ на получение государственной услуги, процедуры осуществляются в соответствии с пунктами 3.3 – 3.8 настоящего Регламента. Результат государственной услуги</w:t>
      </w:r>
      <w:r w:rsidR="000B4CD0" w:rsidRPr="000B4CD0">
        <w:rPr>
          <w:sz w:val="28"/>
        </w:rPr>
        <w:t xml:space="preserve"> выдается соискателю лицензии, лицензиату специалистом отдела Министерства.</w:t>
      </w: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7B6EC7" w:rsidRDefault="007B6EC7" w:rsidP="002C486C">
      <w:pPr>
        <w:pStyle w:val="10"/>
        <w:suppressAutoHyphens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B927AE" w:rsidRPr="00935A83" w:rsidRDefault="00B927AE" w:rsidP="00935A83">
      <w:pPr>
        <w:pStyle w:val="10"/>
      </w:pPr>
    </w:p>
    <w:p w:rsidR="00AA0C9C" w:rsidRPr="006E55AB" w:rsidRDefault="00AA0C9C" w:rsidP="00AA0C9C">
      <w:pPr>
        <w:pStyle w:val="110"/>
        <w:suppressAutoHyphens/>
        <w:ind w:firstLine="5103"/>
        <w:jc w:val="left"/>
        <w:rPr>
          <w:szCs w:val="24"/>
        </w:rPr>
      </w:pPr>
      <w:r>
        <w:rPr>
          <w:szCs w:val="24"/>
        </w:rPr>
        <w:lastRenderedPageBreak/>
        <w:t>П</w:t>
      </w:r>
      <w:r w:rsidRPr="006E55AB">
        <w:rPr>
          <w:szCs w:val="24"/>
        </w:rPr>
        <w:t>риложение №1</w:t>
      </w:r>
    </w:p>
    <w:p w:rsidR="00AA0C9C" w:rsidRDefault="00AA0C9C" w:rsidP="00AA0C9C">
      <w:pPr>
        <w:pStyle w:val="10"/>
        <w:suppressAutoHyphens/>
        <w:spacing w:before="0" w:after="0"/>
        <w:ind w:left="5103"/>
        <w:rPr>
          <w:szCs w:val="24"/>
        </w:rPr>
      </w:pPr>
      <w:r w:rsidRPr="006E55AB">
        <w:rPr>
          <w:szCs w:val="24"/>
        </w:rPr>
        <w:t xml:space="preserve">к Административному регламенту предоставления государственной услуги по лицензированию деятельности по заготовке, </w:t>
      </w:r>
      <w:r>
        <w:rPr>
          <w:szCs w:val="24"/>
        </w:rPr>
        <w:t xml:space="preserve">хранению, </w:t>
      </w:r>
      <w:r w:rsidRPr="006E55AB">
        <w:rPr>
          <w:szCs w:val="24"/>
        </w:rPr>
        <w:t xml:space="preserve">переработке и реализации лома </w:t>
      </w:r>
      <w:r>
        <w:rPr>
          <w:szCs w:val="24"/>
        </w:rPr>
        <w:t xml:space="preserve">черных металлов, </w:t>
      </w:r>
      <w:r w:rsidRPr="006E55AB">
        <w:rPr>
          <w:szCs w:val="24"/>
        </w:rPr>
        <w:t>цветных металлов</w:t>
      </w:r>
    </w:p>
    <w:p w:rsidR="00B4445C" w:rsidRDefault="00B4445C" w:rsidP="00AA0C9C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935A83" w:rsidRPr="00533A35" w:rsidRDefault="00935A83" w:rsidP="00935A83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533A35">
        <w:rPr>
          <w:sz w:val="24"/>
          <w:szCs w:val="24"/>
        </w:rPr>
        <w:t>ЗАЯВЛЕНИЕ</w:t>
      </w:r>
    </w:p>
    <w:p w:rsidR="00935A83" w:rsidRPr="00533A35" w:rsidRDefault="00935A83" w:rsidP="00935A83">
      <w:pPr>
        <w:suppressAutoHyphens/>
        <w:spacing w:line="216" w:lineRule="auto"/>
        <w:jc w:val="center"/>
        <w:rPr>
          <w:sz w:val="24"/>
          <w:szCs w:val="24"/>
        </w:rPr>
      </w:pPr>
      <w:r w:rsidRPr="00533A35">
        <w:rPr>
          <w:sz w:val="24"/>
          <w:szCs w:val="24"/>
        </w:rPr>
        <w:t xml:space="preserve">о </w:t>
      </w:r>
      <w:proofErr w:type="gramStart"/>
      <w:r w:rsidRPr="00533A35">
        <w:rPr>
          <w:sz w:val="24"/>
          <w:szCs w:val="24"/>
        </w:rPr>
        <w:t>предоставлении</w:t>
      </w:r>
      <w:proofErr w:type="gramEnd"/>
      <w:r w:rsidRPr="00533A35">
        <w:rPr>
          <w:sz w:val="24"/>
          <w:szCs w:val="24"/>
        </w:rPr>
        <w:t xml:space="preserve"> лицензии </w:t>
      </w:r>
    </w:p>
    <w:p w:rsidR="00935A83" w:rsidRPr="00533A35" w:rsidRDefault="00935A83" w:rsidP="00935A83">
      <w:pPr>
        <w:suppressAutoHyphens/>
        <w:spacing w:line="216" w:lineRule="auto"/>
        <w:jc w:val="center"/>
        <w:rPr>
          <w:sz w:val="24"/>
          <w:szCs w:val="24"/>
        </w:rPr>
      </w:pPr>
      <w:r w:rsidRPr="00533A35">
        <w:rPr>
          <w:sz w:val="24"/>
          <w:szCs w:val="24"/>
        </w:rPr>
        <w:t xml:space="preserve">на заготовку, хранение, переработку и реализацию лома </w:t>
      </w:r>
    </w:p>
    <w:p w:rsidR="00935A83" w:rsidRPr="00533A35" w:rsidRDefault="00935A83" w:rsidP="00935A83">
      <w:pPr>
        <w:suppressAutoHyphens/>
        <w:spacing w:line="216" w:lineRule="auto"/>
        <w:jc w:val="center"/>
        <w:rPr>
          <w:sz w:val="24"/>
          <w:szCs w:val="24"/>
        </w:rPr>
      </w:pPr>
      <w:r w:rsidRPr="00533A35">
        <w:rPr>
          <w:sz w:val="24"/>
          <w:szCs w:val="24"/>
        </w:rPr>
        <w:t xml:space="preserve">черных металлов, цветных металлов 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Прошу предоставить _______________________________________________________________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533A35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организационно-правовая форма – для юридического лица; фамилия, имя, отчество, данные документа, 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533A35">
        <w:rPr>
          <w:sz w:val="16"/>
          <w:szCs w:val="16"/>
        </w:rPr>
        <w:t>удостоверяющего личность – для индивидуального предпринимателя)</w:t>
      </w:r>
      <w:proofErr w:type="gramEnd"/>
    </w:p>
    <w:p w:rsidR="00935A83" w:rsidRPr="00533A35" w:rsidRDefault="00935A83" w:rsidP="00935A83">
      <w:pPr>
        <w:suppressAutoHyphens/>
        <w:spacing w:line="216" w:lineRule="auto"/>
        <w:jc w:val="both"/>
        <w:rPr>
          <w:color w:val="000000"/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лицензию  на заготовку, хранение, переработку и реализацию лома черных металлов, цветных металлов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вид работ - _____________________________________________________________</w:t>
      </w:r>
      <w:r w:rsidR="00CB5950">
        <w:rPr>
          <w:sz w:val="24"/>
          <w:szCs w:val="24"/>
        </w:rPr>
        <w:t>___</w:t>
      </w:r>
      <w:r w:rsidRPr="00533A35">
        <w:rPr>
          <w:sz w:val="24"/>
          <w:szCs w:val="24"/>
        </w:rPr>
        <w:t>___________</w:t>
      </w:r>
    </w:p>
    <w:p w:rsidR="00935A83" w:rsidRPr="00533A35" w:rsidRDefault="00935A83" w:rsidP="00935A83">
      <w:pPr>
        <w:suppressAutoHyphens/>
        <w:spacing w:line="216" w:lineRule="auto"/>
        <w:jc w:val="both"/>
      </w:pPr>
      <w:r w:rsidRPr="00533A35">
        <w:t xml:space="preserve">                                     (указать наименование вида работ, выполняемого в составе лицензируемого вида деятельности)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</w:t>
      </w:r>
      <w:r w:rsidR="00CB5950">
        <w:rPr>
          <w:sz w:val="24"/>
          <w:szCs w:val="24"/>
        </w:rPr>
        <w:t>___</w:t>
      </w:r>
      <w:r w:rsidRPr="00533A35">
        <w:rPr>
          <w:sz w:val="24"/>
          <w:szCs w:val="24"/>
        </w:rPr>
        <w:t>__</w:t>
      </w:r>
    </w:p>
    <w:p w:rsidR="00935A83" w:rsidRPr="00533A35" w:rsidRDefault="00CB5950" w:rsidP="00935A83">
      <w:pPr>
        <w:suppressAutoHyphens/>
        <w:spacing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>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8"/>
        </w:rPr>
      </w:pPr>
      <w:r w:rsidRPr="00533A35">
        <w:rPr>
          <w:sz w:val="24"/>
          <w:szCs w:val="24"/>
        </w:rPr>
        <w:t>Адрес для переписки</w:t>
      </w:r>
      <w:r w:rsidRPr="00533A35">
        <w:rPr>
          <w:sz w:val="28"/>
        </w:rPr>
        <w:t xml:space="preserve"> </w:t>
      </w:r>
      <w:r w:rsidRPr="00533A35">
        <w:rPr>
          <w:sz w:val="24"/>
          <w:szCs w:val="24"/>
        </w:rPr>
        <w:t>_______________________________________________________</w:t>
      </w:r>
      <w:r w:rsidR="00CB5950">
        <w:rPr>
          <w:sz w:val="24"/>
          <w:szCs w:val="24"/>
        </w:rPr>
        <w:t>___</w:t>
      </w:r>
      <w:r w:rsidRPr="00533A35">
        <w:rPr>
          <w:sz w:val="24"/>
          <w:szCs w:val="24"/>
        </w:rPr>
        <w:t>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                      (почтовый адрес, адрес электронной почты, контактный телефон)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0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Адреса мест осуществления лицензируемого вида деятельности__________________</w:t>
      </w:r>
      <w:r w:rsidR="00CB5950">
        <w:rPr>
          <w:sz w:val="24"/>
          <w:szCs w:val="24"/>
        </w:rPr>
        <w:t>_</w:t>
      </w:r>
      <w:r w:rsidRPr="00533A35">
        <w:rPr>
          <w:sz w:val="24"/>
          <w:szCs w:val="24"/>
        </w:rPr>
        <w:t>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533A35">
        <w:rPr>
          <w:sz w:val="28"/>
        </w:rPr>
        <w:t xml:space="preserve"> </w:t>
      </w:r>
      <w:r w:rsidRPr="00533A35">
        <w:rPr>
          <w:sz w:val="24"/>
          <w:szCs w:val="24"/>
        </w:rPr>
        <w:t>_________________________________________________________________________</w:t>
      </w:r>
      <w:r w:rsidR="00CB5950">
        <w:rPr>
          <w:sz w:val="24"/>
          <w:szCs w:val="24"/>
        </w:rPr>
        <w:t>____</w:t>
      </w:r>
      <w:r w:rsidRPr="00533A35">
        <w:rPr>
          <w:sz w:val="24"/>
          <w:szCs w:val="24"/>
        </w:rPr>
        <w:t>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(ОГРН – для юридического лица, ОГРНИП – для индивидуального предпринимателя)</w:t>
      </w:r>
    </w:p>
    <w:p w:rsidR="00935A83" w:rsidRPr="00533A35" w:rsidRDefault="00935A83" w:rsidP="00935A83">
      <w:pPr>
        <w:autoSpaceDE w:val="0"/>
        <w:autoSpaceDN w:val="0"/>
        <w:adjustRightInd w:val="0"/>
        <w:spacing w:line="216" w:lineRule="auto"/>
        <w:jc w:val="both"/>
        <w:outlineLvl w:val="1"/>
        <w:rPr>
          <w:sz w:val="16"/>
          <w:szCs w:val="16"/>
        </w:rPr>
      </w:pPr>
    </w:p>
    <w:p w:rsidR="00935A83" w:rsidRPr="00533A35" w:rsidRDefault="00935A83" w:rsidP="00935A83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533A35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533A35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533A35">
        <w:rPr>
          <w:sz w:val="24"/>
          <w:szCs w:val="24"/>
        </w:rPr>
        <w:t>___________________</w:t>
      </w:r>
      <w:r w:rsidR="00CB5950">
        <w:rPr>
          <w:sz w:val="24"/>
          <w:szCs w:val="24"/>
        </w:rPr>
        <w:t>__</w:t>
      </w:r>
      <w:r w:rsidRPr="00533A35">
        <w:rPr>
          <w:sz w:val="24"/>
          <w:szCs w:val="24"/>
        </w:rPr>
        <w:t>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Идентификационный номер налогоплательщика (ИНН)_____________________________</w:t>
      </w:r>
      <w:r w:rsidR="00CB5950">
        <w:rPr>
          <w:sz w:val="24"/>
          <w:szCs w:val="24"/>
        </w:rPr>
        <w:t>__</w:t>
      </w:r>
      <w:r w:rsidRPr="00533A35">
        <w:rPr>
          <w:sz w:val="24"/>
          <w:szCs w:val="24"/>
        </w:rPr>
        <w:t>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</w:t>
      </w:r>
      <w:r w:rsidR="00CB5950">
        <w:rPr>
          <w:sz w:val="24"/>
          <w:szCs w:val="24"/>
        </w:rPr>
        <w:t>__</w:t>
      </w:r>
      <w:r w:rsidRPr="00533A35">
        <w:rPr>
          <w:sz w:val="24"/>
          <w:szCs w:val="24"/>
        </w:rPr>
        <w:t>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color w:val="FF0000"/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Реквизиты документа, подтверждающего факт уплаты государственной пошлины за предоставление лицензии, либо иные сведения, подтверждающие факт уплаты указанной государственной пошлины_______________________________________________</w:t>
      </w:r>
      <w:r w:rsidR="00CB5950">
        <w:rPr>
          <w:sz w:val="24"/>
          <w:szCs w:val="24"/>
        </w:rPr>
        <w:t>___</w:t>
      </w:r>
      <w:r w:rsidRPr="00533A35">
        <w:rPr>
          <w:sz w:val="24"/>
          <w:szCs w:val="24"/>
        </w:rPr>
        <w:t>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proofErr w:type="gramStart"/>
      <w:r w:rsidRPr="00533A35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недвижимости _________________________________________________________________</w:t>
      </w:r>
      <w:r w:rsidR="004633EB">
        <w:rPr>
          <w:sz w:val="24"/>
          <w:szCs w:val="24"/>
        </w:rPr>
        <w:t>___</w:t>
      </w:r>
      <w:r w:rsidRPr="00533A35">
        <w:rPr>
          <w:sz w:val="24"/>
          <w:szCs w:val="24"/>
        </w:rPr>
        <w:t>_________________</w:t>
      </w:r>
      <w:proofErr w:type="gramEnd"/>
    </w:p>
    <w:p w:rsidR="004633EB" w:rsidRPr="00533A35" w:rsidRDefault="004633EB" w:rsidP="004633EB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Работник, уполномоченный по вопросам лицензирования________</w:t>
      </w:r>
      <w:r>
        <w:rPr>
          <w:sz w:val="24"/>
          <w:szCs w:val="24"/>
        </w:rPr>
        <w:t>_</w:t>
      </w:r>
      <w:r w:rsidRPr="00533A35">
        <w:rPr>
          <w:sz w:val="24"/>
          <w:szCs w:val="24"/>
        </w:rPr>
        <w:t>__________________________</w:t>
      </w:r>
    </w:p>
    <w:p w:rsidR="004633EB" w:rsidRDefault="004633EB" w:rsidP="004633EB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(наименование должности, Ф.И.О., телефон)</w:t>
      </w:r>
    </w:p>
    <w:p w:rsidR="004633EB" w:rsidRPr="00533A35" w:rsidRDefault="004633EB" w:rsidP="004633EB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 xml:space="preserve">Руководитель юридического лица                  </w:t>
      </w:r>
    </w:p>
    <w:p w:rsidR="004633EB" w:rsidRPr="00533A35" w:rsidRDefault="004633EB" w:rsidP="004633EB">
      <w:pPr>
        <w:suppressAutoHyphens/>
        <w:spacing w:line="216" w:lineRule="auto"/>
        <w:jc w:val="both"/>
        <w:rPr>
          <w:sz w:val="28"/>
        </w:rPr>
      </w:pPr>
      <w:r w:rsidRPr="00533A35">
        <w:rPr>
          <w:sz w:val="24"/>
          <w:szCs w:val="24"/>
        </w:rPr>
        <w:t xml:space="preserve">(индивидуальный предприниматель)       </w:t>
      </w:r>
      <w:r>
        <w:rPr>
          <w:sz w:val="24"/>
          <w:szCs w:val="24"/>
        </w:rPr>
        <w:t xml:space="preserve">   </w:t>
      </w:r>
      <w:r w:rsidRPr="00533A35">
        <w:rPr>
          <w:sz w:val="24"/>
          <w:szCs w:val="24"/>
        </w:rPr>
        <w:t xml:space="preserve"> ______</w:t>
      </w:r>
      <w:r>
        <w:rPr>
          <w:sz w:val="24"/>
          <w:szCs w:val="24"/>
        </w:rPr>
        <w:t>____</w:t>
      </w:r>
      <w:r w:rsidRPr="00533A35">
        <w:rPr>
          <w:sz w:val="24"/>
          <w:szCs w:val="24"/>
        </w:rPr>
        <w:t>____________      ______</w:t>
      </w:r>
      <w:r>
        <w:rPr>
          <w:sz w:val="24"/>
          <w:szCs w:val="24"/>
        </w:rPr>
        <w:t>______</w:t>
      </w:r>
      <w:r w:rsidRPr="00533A35">
        <w:rPr>
          <w:sz w:val="24"/>
          <w:szCs w:val="24"/>
        </w:rPr>
        <w:t>__________</w:t>
      </w:r>
      <w:r w:rsidRPr="00533A35">
        <w:rPr>
          <w:sz w:val="28"/>
        </w:rPr>
        <w:t xml:space="preserve">       </w:t>
      </w:r>
    </w:p>
    <w:p w:rsidR="004633EB" w:rsidRPr="00533A35" w:rsidRDefault="004633EB" w:rsidP="004633EB">
      <w:pPr>
        <w:suppressAutoHyphens/>
        <w:spacing w:line="216" w:lineRule="auto"/>
        <w:jc w:val="both"/>
        <w:rPr>
          <w:szCs w:val="24"/>
        </w:rPr>
      </w:pPr>
      <w:r w:rsidRPr="00533A35">
        <w:rPr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sz w:val="16"/>
          <w:szCs w:val="16"/>
        </w:rPr>
        <w:t xml:space="preserve">         </w:t>
      </w:r>
      <w:r w:rsidRPr="00533A35">
        <w:rPr>
          <w:sz w:val="16"/>
          <w:szCs w:val="16"/>
        </w:rPr>
        <w:t xml:space="preserve">   (подпись, печать)                       </w:t>
      </w:r>
      <w:r>
        <w:rPr>
          <w:sz w:val="16"/>
          <w:szCs w:val="16"/>
        </w:rPr>
        <w:t xml:space="preserve">                </w:t>
      </w:r>
      <w:r w:rsidRPr="00533A35">
        <w:rPr>
          <w:sz w:val="16"/>
          <w:szCs w:val="16"/>
        </w:rPr>
        <w:t xml:space="preserve">  (ФИО)</w:t>
      </w:r>
    </w:p>
    <w:p w:rsidR="00935A83" w:rsidRPr="00533A35" w:rsidRDefault="00935A83" w:rsidP="00935A83">
      <w:pPr>
        <w:suppressAutoHyphens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Примечание. Печать - при наличии</w:t>
      </w:r>
    </w:p>
    <w:p w:rsidR="00935A83" w:rsidRPr="00533A35" w:rsidRDefault="00935A83" w:rsidP="00935A83">
      <w:pPr>
        <w:pStyle w:val="10"/>
        <w:spacing w:before="0" w:after="0"/>
        <w:jc w:val="both"/>
        <w:rPr>
          <w:szCs w:val="24"/>
        </w:rPr>
      </w:pPr>
      <w:r w:rsidRPr="00533A35">
        <w:rPr>
          <w:szCs w:val="24"/>
        </w:rPr>
        <w:t>Согласе</w:t>
      </w:r>
      <w:proofErr w:type="gramStart"/>
      <w:r w:rsidRPr="00533A35">
        <w:rPr>
          <w:szCs w:val="24"/>
        </w:rPr>
        <w:t>н(</w:t>
      </w:r>
      <w:proofErr w:type="gramEnd"/>
      <w:r w:rsidRPr="00533A35">
        <w:rPr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_______________________________</w:t>
      </w:r>
    </w:p>
    <w:p w:rsidR="006D4ADA" w:rsidRPr="00A1085D" w:rsidRDefault="00935A83" w:rsidP="00A1085D">
      <w:pPr>
        <w:pStyle w:val="10"/>
        <w:spacing w:before="0" w:after="0"/>
        <w:rPr>
          <w:sz w:val="16"/>
          <w:szCs w:val="16"/>
        </w:rPr>
      </w:pPr>
      <w:r w:rsidRPr="00533A35">
        <w:rPr>
          <w:szCs w:val="24"/>
        </w:rPr>
        <w:t xml:space="preserve">                                                                                                                      </w:t>
      </w:r>
      <w:r w:rsidR="004633EB">
        <w:rPr>
          <w:szCs w:val="24"/>
        </w:rPr>
        <w:t xml:space="preserve">      </w:t>
      </w:r>
      <w:r w:rsidRPr="00533A35">
        <w:rPr>
          <w:szCs w:val="24"/>
        </w:rPr>
        <w:t xml:space="preserve">   </w:t>
      </w:r>
      <w:r w:rsidRPr="00533A35">
        <w:rPr>
          <w:sz w:val="16"/>
          <w:szCs w:val="16"/>
        </w:rPr>
        <w:t>(Ф.И.О., подпись)</w:t>
      </w:r>
    </w:p>
    <w:p w:rsidR="00D329A9" w:rsidRDefault="00D329A9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329A9" w:rsidRDefault="00D329A9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AA0C9C" w:rsidRPr="00F75555" w:rsidRDefault="00B4445C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  <w:r>
        <w:rPr>
          <w:szCs w:val="24"/>
        </w:rPr>
        <w:lastRenderedPageBreak/>
        <w:t>П</w:t>
      </w:r>
      <w:r w:rsidR="00AA0C9C" w:rsidRPr="00F75555">
        <w:rPr>
          <w:szCs w:val="24"/>
        </w:rPr>
        <w:t>риложение №2</w:t>
      </w:r>
    </w:p>
    <w:p w:rsidR="00AA0C9C" w:rsidRDefault="00AA0C9C" w:rsidP="00AA0C9C">
      <w:pPr>
        <w:pStyle w:val="10"/>
        <w:suppressAutoHyphens/>
        <w:spacing w:before="0" w:after="0"/>
        <w:ind w:left="5103"/>
        <w:rPr>
          <w:szCs w:val="24"/>
        </w:rPr>
      </w:pPr>
      <w:r w:rsidRPr="006E55AB">
        <w:rPr>
          <w:szCs w:val="24"/>
        </w:rPr>
        <w:t xml:space="preserve">к Административному регламенту предоставления государственной услуги по лицензированию деятельности по заготовке, </w:t>
      </w:r>
      <w:r>
        <w:rPr>
          <w:szCs w:val="24"/>
        </w:rPr>
        <w:t xml:space="preserve">хранению, </w:t>
      </w:r>
      <w:r w:rsidRPr="006E55AB">
        <w:rPr>
          <w:szCs w:val="24"/>
        </w:rPr>
        <w:t xml:space="preserve">переработке и реализации лома </w:t>
      </w:r>
      <w:r>
        <w:rPr>
          <w:szCs w:val="24"/>
        </w:rPr>
        <w:t xml:space="preserve">черных металлов, </w:t>
      </w:r>
      <w:r w:rsidRPr="006E55AB">
        <w:rPr>
          <w:szCs w:val="24"/>
        </w:rPr>
        <w:t>цветных металлов</w:t>
      </w:r>
    </w:p>
    <w:p w:rsidR="00AA0C9C" w:rsidRDefault="00AA0C9C" w:rsidP="00AA0C9C">
      <w:pPr>
        <w:pStyle w:val="10"/>
        <w:suppressAutoHyphens/>
        <w:spacing w:before="0" w:after="0"/>
        <w:jc w:val="center"/>
        <w:rPr>
          <w:sz w:val="28"/>
        </w:rPr>
      </w:pPr>
    </w:p>
    <w:p w:rsidR="00935A83" w:rsidRPr="00533A35" w:rsidRDefault="00935A83" w:rsidP="00935A83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533A35">
        <w:rPr>
          <w:sz w:val="24"/>
          <w:szCs w:val="24"/>
        </w:rPr>
        <w:t>ЗАЯВЛЕНИЕ</w:t>
      </w:r>
    </w:p>
    <w:p w:rsidR="00935A83" w:rsidRPr="00533A35" w:rsidRDefault="00935A83" w:rsidP="00935A83">
      <w:pPr>
        <w:suppressAutoHyphens/>
        <w:spacing w:line="216" w:lineRule="auto"/>
        <w:jc w:val="center"/>
        <w:rPr>
          <w:sz w:val="24"/>
          <w:szCs w:val="24"/>
        </w:rPr>
      </w:pPr>
      <w:r w:rsidRPr="00533A35">
        <w:rPr>
          <w:sz w:val="24"/>
          <w:szCs w:val="24"/>
        </w:rPr>
        <w:t xml:space="preserve">о </w:t>
      </w:r>
      <w:proofErr w:type="gramStart"/>
      <w:r w:rsidRPr="00533A35">
        <w:rPr>
          <w:sz w:val="24"/>
          <w:szCs w:val="24"/>
        </w:rPr>
        <w:t>переоформлении</w:t>
      </w:r>
      <w:proofErr w:type="gramEnd"/>
      <w:r w:rsidRPr="00533A35">
        <w:rPr>
          <w:sz w:val="24"/>
          <w:szCs w:val="24"/>
        </w:rPr>
        <w:t xml:space="preserve"> лицензии</w:t>
      </w:r>
    </w:p>
    <w:p w:rsidR="00935A83" w:rsidRPr="00533A35" w:rsidRDefault="00935A83" w:rsidP="00935A83">
      <w:pPr>
        <w:suppressAutoHyphens/>
        <w:spacing w:line="216" w:lineRule="auto"/>
        <w:jc w:val="center"/>
        <w:rPr>
          <w:color w:val="000000"/>
        </w:rPr>
      </w:pPr>
      <w:proofErr w:type="gramStart"/>
      <w:r w:rsidRPr="00533A35">
        <w:rPr>
          <w:color w:val="000000"/>
        </w:rPr>
        <w:t>(в случаях изменения адресов мест осуществления юридическим лицом или индивидуальным предпринимателем лицензируемого вида деятельности, перечня выполняемых работ, составляющих лицензируемый вид деятельности, реорганизации юридического лица в форме преобразования, изменения его наименования, адреса места нахождения,     а также в случаях изменения места жительства, имени, фамилии и  (в случае, если имеется) отчества индивидуального предпринимателя, реквизитов документа, удостоверяющего его личность, прекращения деятельности по отдельным адресам</w:t>
      </w:r>
      <w:proofErr w:type="gramEnd"/>
      <w:r w:rsidRPr="00533A35">
        <w:rPr>
          <w:color w:val="000000"/>
        </w:rPr>
        <w:t xml:space="preserve"> мест осуществления лицензируемого вида деятельности)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Прошу переоформить_______________________________________________</w:t>
      </w:r>
      <w:r>
        <w:rPr>
          <w:sz w:val="24"/>
          <w:szCs w:val="24"/>
        </w:rPr>
        <w:t>___</w:t>
      </w:r>
      <w:r w:rsidRPr="00533A35">
        <w:rPr>
          <w:sz w:val="24"/>
          <w:szCs w:val="24"/>
        </w:rPr>
        <w:t>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</w:t>
      </w:r>
      <w:proofErr w:type="gramStart"/>
      <w:r w:rsidRPr="00533A35">
        <w:rPr>
          <w:sz w:val="16"/>
          <w:szCs w:val="16"/>
        </w:rPr>
        <w:t>(полное и (при наличии) сокращенное наименование, в том числе фирменное наименование, и</w:t>
      </w:r>
      <w:proofErr w:type="gramEnd"/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организационно-правовая форма – для юридического лица; фамилия, имя, отчество, данные документа, 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</w:t>
      </w:r>
      <w:proofErr w:type="gramStart"/>
      <w:r w:rsidRPr="00533A35">
        <w:rPr>
          <w:sz w:val="16"/>
          <w:szCs w:val="16"/>
        </w:rPr>
        <w:t>удостоверяющего личность – для индивидуального предпринимателя)</w:t>
      </w:r>
      <w:proofErr w:type="gramEnd"/>
    </w:p>
    <w:p w:rsidR="00935A83" w:rsidRPr="00533A35" w:rsidRDefault="00935A83" w:rsidP="00935A83">
      <w:pPr>
        <w:suppressAutoHyphens/>
        <w:spacing w:line="216" w:lineRule="auto"/>
        <w:jc w:val="both"/>
        <w:rPr>
          <w:color w:val="000000"/>
          <w:sz w:val="24"/>
          <w:szCs w:val="24"/>
        </w:rPr>
      </w:pPr>
      <w:r w:rsidRPr="00533A35">
        <w:rPr>
          <w:color w:val="000000"/>
          <w:sz w:val="24"/>
          <w:szCs w:val="24"/>
        </w:rPr>
        <w:t>лицензию  _____________________________________________</w:t>
      </w:r>
      <w:r>
        <w:rPr>
          <w:color w:val="000000"/>
          <w:sz w:val="24"/>
          <w:szCs w:val="24"/>
        </w:rPr>
        <w:t>___</w:t>
      </w:r>
      <w:r w:rsidRPr="00533A35">
        <w:rPr>
          <w:color w:val="000000"/>
          <w:sz w:val="24"/>
          <w:szCs w:val="24"/>
        </w:rPr>
        <w:t>___________________________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color w:val="000000"/>
          <w:sz w:val="16"/>
          <w:szCs w:val="16"/>
        </w:rPr>
      </w:pPr>
      <w:r w:rsidRPr="00533A35">
        <w:rPr>
          <w:color w:val="000000"/>
          <w:sz w:val="16"/>
          <w:szCs w:val="16"/>
        </w:rPr>
        <w:t xml:space="preserve">                                                                                      (номер и дата лицензии, лицензируемый вид деятельности)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color w:val="000000"/>
          <w:sz w:val="24"/>
          <w:szCs w:val="24"/>
        </w:rPr>
      </w:pPr>
      <w:r w:rsidRPr="00533A35">
        <w:rPr>
          <w:color w:val="000000"/>
          <w:sz w:val="24"/>
          <w:szCs w:val="24"/>
        </w:rPr>
        <w:t>вид работ - ______________________________________________</w:t>
      </w:r>
      <w:r>
        <w:rPr>
          <w:color w:val="000000"/>
          <w:sz w:val="24"/>
          <w:szCs w:val="24"/>
        </w:rPr>
        <w:t>__</w:t>
      </w:r>
      <w:r w:rsidRPr="00533A35">
        <w:rPr>
          <w:color w:val="000000"/>
          <w:sz w:val="24"/>
          <w:szCs w:val="24"/>
        </w:rPr>
        <w:t>___________________________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color w:val="000000"/>
          <w:sz w:val="16"/>
          <w:szCs w:val="16"/>
        </w:rPr>
      </w:pPr>
      <w:r w:rsidRPr="00533A35">
        <w:rPr>
          <w:color w:val="000000"/>
        </w:rPr>
        <w:t xml:space="preserve">                                     </w:t>
      </w:r>
      <w:r w:rsidRPr="00533A35">
        <w:rPr>
          <w:color w:val="000000"/>
          <w:sz w:val="16"/>
          <w:szCs w:val="16"/>
        </w:rPr>
        <w:t>(указать наименование вида работ, выполняемого в составе лицензируемого вида деятельности)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color w:val="000000"/>
          <w:sz w:val="24"/>
          <w:szCs w:val="24"/>
        </w:rPr>
        <w:t>в связи _________________________________________________</w:t>
      </w:r>
      <w:r>
        <w:rPr>
          <w:color w:val="000000"/>
          <w:sz w:val="24"/>
          <w:szCs w:val="24"/>
        </w:rPr>
        <w:t>___</w:t>
      </w:r>
      <w:r w:rsidRPr="00533A35">
        <w:rPr>
          <w:color w:val="000000"/>
          <w:sz w:val="24"/>
          <w:szCs w:val="24"/>
        </w:rPr>
        <w:t>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</w:t>
      </w:r>
      <w:r>
        <w:rPr>
          <w:sz w:val="24"/>
          <w:szCs w:val="24"/>
        </w:rPr>
        <w:t>___</w:t>
      </w:r>
      <w:r w:rsidRPr="00533A35">
        <w:rPr>
          <w:sz w:val="24"/>
          <w:szCs w:val="24"/>
        </w:rPr>
        <w:t>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Адрес для переписки ______________________________________</w:t>
      </w:r>
      <w:r>
        <w:rPr>
          <w:sz w:val="24"/>
          <w:szCs w:val="24"/>
        </w:rPr>
        <w:t>__</w:t>
      </w:r>
      <w:r w:rsidRPr="00533A35">
        <w:rPr>
          <w:sz w:val="24"/>
          <w:szCs w:val="24"/>
        </w:rPr>
        <w:t>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                          (почтовый адрес, адрес электронной почты, контактный телефон)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0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Адреса мест осуществления лицензируемого вида деятельности______________________________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Основной государственный  регистрационный  номер записи  о государственной регистрации ______________________________________________________________________________</w:t>
      </w:r>
      <w:r>
        <w:rPr>
          <w:sz w:val="24"/>
          <w:szCs w:val="24"/>
        </w:rPr>
        <w:t>____</w:t>
      </w:r>
      <w:r w:rsidRPr="00533A35">
        <w:rPr>
          <w:sz w:val="24"/>
          <w:szCs w:val="24"/>
        </w:rPr>
        <w:t>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(ОГРН – для юридического лица, ОГРНИП – для индивидуального предпринимателя)</w:t>
      </w:r>
    </w:p>
    <w:p w:rsidR="00935A83" w:rsidRPr="00533A35" w:rsidRDefault="00935A83" w:rsidP="00935A83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533A35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533A35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533A35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533A35">
        <w:rPr>
          <w:sz w:val="24"/>
          <w:szCs w:val="24"/>
        </w:rPr>
        <w:t>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Идентификационный номер налогоплательщика (ИНН)______________</w:t>
      </w:r>
      <w:r>
        <w:rPr>
          <w:sz w:val="24"/>
          <w:szCs w:val="24"/>
        </w:rPr>
        <w:t>__</w:t>
      </w:r>
      <w:r w:rsidRPr="00533A35">
        <w:rPr>
          <w:sz w:val="24"/>
          <w:szCs w:val="24"/>
        </w:rPr>
        <w:t>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color w:val="FF0000"/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Реквизиты документа, подтверждающего факт уплаты государственной пошлины за переоформление лицензии, либо иные сведения, подтверждающие факт уплаты указанной государственной пошлины______</w:t>
      </w:r>
      <w:r>
        <w:rPr>
          <w:sz w:val="24"/>
          <w:szCs w:val="24"/>
        </w:rPr>
        <w:t>_______________________</w:t>
      </w:r>
      <w:r w:rsidRPr="00533A35">
        <w:rPr>
          <w:sz w:val="24"/>
          <w:szCs w:val="24"/>
        </w:rPr>
        <w:t>_________________________________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color w:val="FF0000"/>
          <w:sz w:val="24"/>
          <w:szCs w:val="24"/>
        </w:rPr>
      </w:pPr>
      <w:proofErr w:type="gramStart"/>
      <w:r w:rsidRPr="00533A35">
        <w:rPr>
          <w:sz w:val="24"/>
          <w:szCs w:val="24"/>
        </w:rPr>
        <w:t>Сведения о земельных участках, зданиях, строениях, сооружениях и помещениях (единой обособленной части зданий, строений, сооружений и помещений), необходимых для осуществления лицензируемой деятельности и принадлежащих  юридическому лицу (индивидуальному предпринимателю) на праве собственности или ином законном основании, права на которые зарегистрированы в Едином государственном реестре недвижимимости________________________________________</w:t>
      </w:r>
      <w:r>
        <w:rPr>
          <w:sz w:val="24"/>
          <w:szCs w:val="24"/>
        </w:rPr>
        <w:t>__</w:t>
      </w:r>
      <w:r w:rsidRPr="00533A35">
        <w:rPr>
          <w:sz w:val="24"/>
          <w:szCs w:val="24"/>
        </w:rPr>
        <w:t>____________________________</w:t>
      </w:r>
      <w:proofErr w:type="gramEnd"/>
    </w:p>
    <w:p w:rsidR="00935A83" w:rsidRPr="00533A35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>Работник, уполномоченный по вопросам лицензирования________</w:t>
      </w:r>
      <w:r>
        <w:rPr>
          <w:sz w:val="24"/>
          <w:szCs w:val="24"/>
        </w:rPr>
        <w:t>_</w:t>
      </w:r>
      <w:r w:rsidRPr="00533A35">
        <w:rPr>
          <w:sz w:val="24"/>
          <w:szCs w:val="24"/>
        </w:rPr>
        <w:t>__________________________</w:t>
      </w:r>
    </w:p>
    <w:p w:rsidR="00935A83" w:rsidRDefault="00935A83" w:rsidP="00935A83">
      <w:pPr>
        <w:suppressAutoHyphens/>
        <w:spacing w:line="216" w:lineRule="auto"/>
        <w:jc w:val="both"/>
        <w:rPr>
          <w:sz w:val="16"/>
          <w:szCs w:val="16"/>
        </w:rPr>
      </w:pPr>
      <w:r w:rsidRPr="00533A35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(наименование должности, Ф.И.О., телефон)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  <w:szCs w:val="24"/>
        </w:rPr>
      </w:pPr>
      <w:r w:rsidRPr="00533A35">
        <w:rPr>
          <w:sz w:val="24"/>
          <w:szCs w:val="24"/>
        </w:rPr>
        <w:t xml:space="preserve">Руководитель юридического лица                  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8"/>
        </w:rPr>
      </w:pPr>
      <w:r w:rsidRPr="00533A35">
        <w:rPr>
          <w:sz w:val="24"/>
          <w:szCs w:val="24"/>
        </w:rPr>
        <w:t>(индивидуальный предприниматель)        ______</w:t>
      </w:r>
      <w:r w:rsidR="004633EB">
        <w:rPr>
          <w:sz w:val="24"/>
          <w:szCs w:val="24"/>
        </w:rPr>
        <w:t>____</w:t>
      </w:r>
      <w:r w:rsidRPr="00533A35">
        <w:rPr>
          <w:sz w:val="24"/>
          <w:szCs w:val="24"/>
        </w:rPr>
        <w:t>____________      ______</w:t>
      </w:r>
      <w:r w:rsidR="004633EB">
        <w:rPr>
          <w:sz w:val="24"/>
          <w:szCs w:val="24"/>
        </w:rPr>
        <w:t>______</w:t>
      </w:r>
      <w:r w:rsidRPr="00533A35">
        <w:rPr>
          <w:sz w:val="24"/>
          <w:szCs w:val="24"/>
        </w:rPr>
        <w:t>__________</w:t>
      </w:r>
      <w:r w:rsidRPr="00533A35">
        <w:rPr>
          <w:sz w:val="28"/>
        </w:rPr>
        <w:t xml:space="preserve">       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Cs w:val="24"/>
        </w:rPr>
      </w:pPr>
      <w:r w:rsidRPr="00533A35">
        <w:rPr>
          <w:sz w:val="16"/>
          <w:szCs w:val="16"/>
        </w:rPr>
        <w:t xml:space="preserve">                                                                                                           </w:t>
      </w:r>
      <w:r w:rsidR="004633EB">
        <w:rPr>
          <w:sz w:val="16"/>
          <w:szCs w:val="16"/>
        </w:rPr>
        <w:t xml:space="preserve">         </w:t>
      </w:r>
      <w:r w:rsidRPr="00533A35">
        <w:rPr>
          <w:sz w:val="16"/>
          <w:szCs w:val="16"/>
        </w:rPr>
        <w:t xml:space="preserve">   (подпись, печать)                       </w:t>
      </w:r>
      <w:r w:rsidR="004633EB">
        <w:rPr>
          <w:sz w:val="16"/>
          <w:szCs w:val="16"/>
        </w:rPr>
        <w:t xml:space="preserve">                </w:t>
      </w:r>
      <w:r w:rsidRPr="00533A35">
        <w:rPr>
          <w:sz w:val="16"/>
          <w:szCs w:val="16"/>
        </w:rPr>
        <w:t xml:space="preserve">  (ФИО)</w:t>
      </w:r>
    </w:p>
    <w:p w:rsidR="00935A83" w:rsidRPr="00533A35" w:rsidRDefault="00935A83" w:rsidP="00935A83">
      <w:pPr>
        <w:suppressAutoHyphens/>
        <w:spacing w:line="216" w:lineRule="auto"/>
        <w:jc w:val="both"/>
        <w:rPr>
          <w:sz w:val="24"/>
        </w:rPr>
      </w:pPr>
      <w:r w:rsidRPr="00533A35">
        <w:rPr>
          <w:sz w:val="24"/>
        </w:rPr>
        <w:t>Примечание. Печать - при наличии</w:t>
      </w:r>
    </w:p>
    <w:p w:rsidR="00935A83" w:rsidRDefault="00935A83" w:rsidP="00935A83">
      <w:pPr>
        <w:suppressAutoHyphens/>
        <w:jc w:val="both"/>
        <w:rPr>
          <w:sz w:val="24"/>
          <w:szCs w:val="24"/>
        </w:rPr>
      </w:pPr>
      <w:r w:rsidRPr="00533A35">
        <w:rPr>
          <w:sz w:val="24"/>
          <w:szCs w:val="24"/>
        </w:rPr>
        <w:t>Согласе</w:t>
      </w:r>
      <w:proofErr w:type="gramStart"/>
      <w:r w:rsidRPr="00533A35">
        <w:rPr>
          <w:sz w:val="24"/>
          <w:szCs w:val="24"/>
        </w:rPr>
        <w:t>н(</w:t>
      </w:r>
      <w:proofErr w:type="gramEnd"/>
      <w:r w:rsidRPr="00533A35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</w:t>
      </w:r>
      <w:r w:rsidRPr="00533A35">
        <w:rPr>
          <w:sz w:val="16"/>
          <w:szCs w:val="16"/>
        </w:rPr>
        <w:t xml:space="preserve">) </w:t>
      </w:r>
      <w:r w:rsidRPr="00533A35">
        <w:rPr>
          <w:sz w:val="24"/>
          <w:szCs w:val="24"/>
        </w:rPr>
        <w:t>______________________________</w:t>
      </w:r>
    </w:p>
    <w:p w:rsidR="00935A83" w:rsidRDefault="00935A83" w:rsidP="00935A83">
      <w:pPr>
        <w:suppressAutoHyphen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533A35">
        <w:rPr>
          <w:sz w:val="16"/>
          <w:szCs w:val="16"/>
        </w:rPr>
        <w:t>(Ф.И.О., подпись)</w:t>
      </w:r>
    </w:p>
    <w:p w:rsidR="00A1085D" w:rsidRDefault="00A1085D" w:rsidP="001C228B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1C228B" w:rsidRPr="00567ADB" w:rsidRDefault="001C228B" w:rsidP="001C228B">
      <w:pPr>
        <w:widowControl w:val="0"/>
        <w:suppressAutoHyphens/>
        <w:ind w:left="623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lastRenderedPageBreak/>
        <w:t>Приложение № 3</w:t>
      </w:r>
    </w:p>
    <w:p w:rsidR="001C228B" w:rsidRPr="00567ADB" w:rsidRDefault="001C228B" w:rsidP="001C228B">
      <w:pPr>
        <w:widowControl w:val="0"/>
        <w:suppressAutoHyphens/>
        <w:ind w:left="6237"/>
        <w:rPr>
          <w:sz w:val="24"/>
          <w:szCs w:val="24"/>
        </w:rPr>
      </w:pPr>
      <w:r w:rsidRPr="00567ADB">
        <w:rPr>
          <w:sz w:val="24"/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1C228B" w:rsidRPr="00567ADB" w:rsidRDefault="001C228B" w:rsidP="001C228B">
      <w:pPr>
        <w:widowControl w:val="0"/>
        <w:suppressAutoHyphens/>
        <w:ind w:left="5103"/>
        <w:outlineLvl w:val="0"/>
        <w:rPr>
          <w:sz w:val="24"/>
          <w:szCs w:val="24"/>
        </w:rPr>
      </w:pPr>
    </w:p>
    <w:p w:rsidR="001C228B" w:rsidRPr="00567ADB" w:rsidRDefault="001C228B" w:rsidP="001C228B">
      <w:pPr>
        <w:keepNext/>
        <w:suppressAutoHyphens/>
        <w:spacing w:line="216" w:lineRule="auto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№ ___  от ______</w:t>
      </w:r>
    </w:p>
    <w:p w:rsidR="001C228B" w:rsidRPr="00567ADB" w:rsidRDefault="001C228B" w:rsidP="001C228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Заместителю министра</w:t>
      </w:r>
    </w:p>
    <w:p w:rsidR="001C228B" w:rsidRPr="00567ADB" w:rsidRDefault="001C228B" w:rsidP="001C228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экономики</w:t>
      </w:r>
    </w:p>
    <w:p w:rsidR="001C228B" w:rsidRPr="00567ADB" w:rsidRDefault="001C228B" w:rsidP="001C228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Республики Татарстан</w:t>
      </w:r>
    </w:p>
    <w:p w:rsidR="001C228B" w:rsidRPr="00567ADB" w:rsidRDefault="001C228B" w:rsidP="001C228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___________________</w:t>
      </w:r>
    </w:p>
    <w:p w:rsidR="001C228B" w:rsidRPr="00567ADB" w:rsidRDefault="001C228B" w:rsidP="001C228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1C228B" w:rsidRPr="00567ADB" w:rsidRDefault="001C228B" w:rsidP="001C228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567ADB">
        <w:rPr>
          <w:sz w:val="24"/>
          <w:szCs w:val="24"/>
        </w:rPr>
        <w:t>ЗАЯВЛЕНИЕ</w:t>
      </w:r>
    </w:p>
    <w:p w:rsidR="001C228B" w:rsidRPr="00567ADB" w:rsidRDefault="001C228B" w:rsidP="001C228B">
      <w:pPr>
        <w:suppressAutoHyphens/>
        <w:spacing w:line="216" w:lineRule="auto"/>
        <w:jc w:val="center"/>
        <w:rPr>
          <w:sz w:val="24"/>
          <w:szCs w:val="24"/>
        </w:rPr>
      </w:pPr>
      <w:r w:rsidRPr="00567ADB">
        <w:rPr>
          <w:sz w:val="24"/>
          <w:szCs w:val="24"/>
        </w:rPr>
        <w:t xml:space="preserve">о </w:t>
      </w:r>
      <w:proofErr w:type="gramStart"/>
      <w:r w:rsidRPr="00567ADB">
        <w:rPr>
          <w:sz w:val="24"/>
          <w:szCs w:val="24"/>
        </w:rPr>
        <w:t>предоставлении</w:t>
      </w:r>
      <w:proofErr w:type="gramEnd"/>
      <w:r w:rsidRPr="00567ADB">
        <w:rPr>
          <w:sz w:val="24"/>
          <w:szCs w:val="24"/>
        </w:rPr>
        <w:t xml:space="preserve"> дубликата (копии) лицензии</w:t>
      </w: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</w:p>
    <w:p w:rsidR="001C228B" w:rsidRPr="00567ADB" w:rsidRDefault="001C228B" w:rsidP="001C228B">
      <w:pPr>
        <w:suppressAutoHyphens/>
        <w:spacing w:line="216" w:lineRule="auto"/>
        <w:ind w:firstLine="709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Прошу предоставить </w:t>
      </w:r>
      <w:r>
        <w:rPr>
          <w:sz w:val="24"/>
          <w:szCs w:val="24"/>
        </w:rPr>
        <w:t>дубликат лицензии (</w:t>
      </w:r>
      <w:r w:rsidRPr="00567ADB">
        <w:rPr>
          <w:sz w:val="24"/>
          <w:szCs w:val="24"/>
        </w:rPr>
        <w:t>заверенные Министерством экономики Республики Татарстан копии</w:t>
      </w:r>
      <w:r>
        <w:rPr>
          <w:sz w:val="24"/>
          <w:szCs w:val="24"/>
        </w:rPr>
        <w:t xml:space="preserve"> лицензии)</w:t>
      </w:r>
      <w:r w:rsidRPr="00D65D55">
        <w:rPr>
          <w:sz w:val="24"/>
          <w:szCs w:val="24"/>
        </w:rPr>
        <w:t xml:space="preserve"> </w:t>
      </w:r>
      <w:r w:rsidRPr="00567ADB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</w:t>
      </w:r>
      <w:r w:rsidRPr="00567ADB">
        <w:rPr>
          <w:sz w:val="24"/>
          <w:szCs w:val="24"/>
        </w:rPr>
        <w:t>___</w:t>
      </w:r>
    </w:p>
    <w:p w:rsidR="001C228B" w:rsidRPr="00567ADB" w:rsidRDefault="001C228B" w:rsidP="001C228B">
      <w:pPr>
        <w:suppressAutoHyphens/>
        <w:spacing w:line="216" w:lineRule="auto"/>
        <w:jc w:val="both"/>
      </w:pPr>
      <w:r w:rsidRPr="00567ADB">
        <w:t xml:space="preserve">                                                                                                    </w:t>
      </w:r>
      <w:r>
        <w:t xml:space="preserve"> </w:t>
      </w:r>
      <w:r w:rsidRPr="00567ADB">
        <w:t xml:space="preserve">             </w:t>
      </w:r>
      <w:r>
        <w:t xml:space="preserve">            </w:t>
      </w:r>
      <w:r w:rsidRPr="00567ADB">
        <w:t>(номер и дата лицензии)</w:t>
      </w: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на _____________________________________________________________________</w:t>
      </w:r>
      <w:r>
        <w:rPr>
          <w:sz w:val="24"/>
          <w:szCs w:val="24"/>
        </w:rPr>
        <w:t>_______</w:t>
      </w:r>
      <w:r w:rsidRPr="00567ADB">
        <w:rPr>
          <w:sz w:val="24"/>
          <w:szCs w:val="24"/>
        </w:rPr>
        <w:t>______</w:t>
      </w:r>
    </w:p>
    <w:p w:rsidR="001C228B" w:rsidRDefault="001C228B" w:rsidP="001C228B">
      <w:pPr>
        <w:suppressAutoHyphens/>
        <w:spacing w:line="216" w:lineRule="auto"/>
        <w:jc w:val="both"/>
      </w:pPr>
      <w:r w:rsidRPr="00567ADB">
        <w:t xml:space="preserve">                                                           (указать наименование вида деятельности)</w:t>
      </w:r>
    </w:p>
    <w:p w:rsidR="001C228B" w:rsidRDefault="001C228B" w:rsidP="001C228B">
      <w:pPr>
        <w:suppressAutoHyphens/>
        <w:spacing w:line="216" w:lineRule="auto"/>
        <w:jc w:val="both"/>
      </w:pPr>
      <w:r w:rsidRPr="0007246D">
        <w:rPr>
          <w:sz w:val="24"/>
          <w:szCs w:val="24"/>
        </w:rPr>
        <w:t>В количестве</w:t>
      </w:r>
      <w:r>
        <w:t xml:space="preserve"> __________________________________________________________________________________</w:t>
      </w:r>
      <w:r w:rsidRPr="0007246D">
        <w:rPr>
          <w:sz w:val="24"/>
          <w:szCs w:val="24"/>
        </w:rPr>
        <w:t>штук</w:t>
      </w:r>
    </w:p>
    <w:p w:rsidR="001C228B" w:rsidRPr="00567ADB" w:rsidRDefault="001C228B" w:rsidP="001C228B">
      <w:pPr>
        <w:suppressAutoHyphens/>
        <w:spacing w:line="216" w:lineRule="auto"/>
        <w:jc w:val="both"/>
      </w:pPr>
      <w:r>
        <w:t xml:space="preserve">                                                          (указывается при получении копий лицензии)</w:t>
      </w:r>
    </w:p>
    <w:p w:rsidR="001C228B" w:rsidRPr="00630C05" w:rsidRDefault="001C228B" w:rsidP="001C228B">
      <w:pPr>
        <w:suppressAutoHyphens/>
        <w:spacing w:line="216" w:lineRule="auto"/>
        <w:jc w:val="both"/>
        <w:rPr>
          <w:sz w:val="16"/>
          <w:szCs w:val="16"/>
        </w:rPr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Наименование юридического лица (индивидуального предпринимателя)_______________</w:t>
      </w:r>
      <w:r>
        <w:rPr>
          <w:sz w:val="24"/>
          <w:szCs w:val="24"/>
        </w:rPr>
        <w:t>_______</w:t>
      </w: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</w:t>
      </w:r>
      <w:r>
        <w:rPr>
          <w:sz w:val="24"/>
          <w:szCs w:val="24"/>
        </w:rPr>
        <w:t>_______</w:t>
      </w:r>
    </w:p>
    <w:p w:rsidR="001C228B" w:rsidRPr="00630C05" w:rsidRDefault="001C228B" w:rsidP="001C228B">
      <w:pPr>
        <w:suppressAutoHyphens/>
        <w:spacing w:line="216" w:lineRule="auto"/>
        <w:jc w:val="both"/>
        <w:rPr>
          <w:sz w:val="16"/>
          <w:szCs w:val="16"/>
        </w:rPr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8"/>
        </w:rPr>
      </w:pPr>
      <w:r w:rsidRPr="00567ADB">
        <w:rPr>
          <w:sz w:val="24"/>
          <w:szCs w:val="24"/>
        </w:rPr>
        <w:t>Адрес для переписки</w:t>
      </w:r>
      <w:r w:rsidRPr="00567ADB">
        <w:rPr>
          <w:sz w:val="28"/>
        </w:rPr>
        <w:t xml:space="preserve"> </w:t>
      </w:r>
      <w:r w:rsidRPr="00567ADB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</w:t>
      </w:r>
    </w:p>
    <w:p w:rsidR="001C228B" w:rsidRPr="00567ADB" w:rsidRDefault="001C228B" w:rsidP="001C228B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                                      </w:t>
      </w:r>
      <w:r w:rsidRPr="00567ADB">
        <w:t>(почтовый адрес, адрес электронной почты, контактный телефон)</w:t>
      </w:r>
    </w:p>
    <w:p w:rsidR="001C228B" w:rsidRPr="00567ADB" w:rsidRDefault="001C228B" w:rsidP="001C228B">
      <w:pPr>
        <w:suppressAutoHyphens/>
        <w:spacing w:line="216" w:lineRule="auto"/>
        <w:jc w:val="both"/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567ADB">
        <w:rPr>
          <w:sz w:val="28"/>
        </w:rPr>
        <w:t xml:space="preserve"> </w:t>
      </w:r>
      <w:r w:rsidRPr="00567ADB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____________________</w:t>
      </w:r>
    </w:p>
    <w:p w:rsidR="001C228B" w:rsidRPr="00567ADB" w:rsidRDefault="001C228B" w:rsidP="001C228B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</w:t>
      </w:r>
      <w:r w:rsidRPr="00567ADB">
        <w:t>(ОГРН – для юридического лица, ОГРНИП – для индивидуального предпринимателя)</w:t>
      </w:r>
    </w:p>
    <w:p w:rsidR="001C228B" w:rsidRPr="00567ADB" w:rsidRDefault="001C228B" w:rsidP="001C228B">
      <w:pPr>
        <w:autoSpaceDE w:val="0"/>
        <w:autoSpaceDN w:val="0"/>
        <w:adjustRightInd w:val="0"/>
        <w:spacing w:line="216" w:lineRule="auto"/>
        <w:jc w:val="both"/>
        <w:outlineLvl w:val="1"/>
      </w:pPr>
    </w:p>
    <w:p w:rsidR="001C228B" w:rsidRPr="00567ADB" w:rsidRDefault="001C228B" w:rsidP="001C228B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567ADB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567ADB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567ADB">
        <w:rPr>
          <w:sz w:val="24"/>
          <w:szCs w:val="24"/>
        </w:rPr>
        <w:t>________</w:t>
      </w:r>
      <w:r>
        <w:rPr>
          <w:sz w:val="24"/>
          <w:szCs w:val="24"/>
        </w:rPr>
        <w:t>_______________________________________________________</w:t>
      </w:r>
      <w:r w:rsidR="004633EB">
        <w:rPr>
          <w:sz w:val="24"/>
          <w:szCs w:val="24"/>
        </w:rPr>
        <w:t>____</w:t>
      </w:r>
      <w:r>
        <w:rPr>
          <w:sz w:val="24"/>
          <w:szCs w:val="24"/>
        </w:rPr>
        <w:t>________</w:t>
      </w:r>
    </w:p>
    <w:p w:rsidR="004633EB" w:rsidRDefault="004633EB" w:rsidP="001C228B">
      <w:pPr>
        <w:suppressAutoHyphens/>
        <w:spacing w:line="216" w:lineRule="auto"/>
        <w:jc w:val="both"/>
        <w:rPr>
          <w:sz w:val="24"/>
          <w:szCs w:val="24"/>
        </w:rPr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Идентификационный номер налогоплательщика (ИНН)____________________________</w:t>
      </w:r>
      <w:r w:rsidR="004633EB">
        <w:rPr>
          <w:sz w:val="24"/>
          <w:szCs w:val="24"/>
        </w:rPr>
        <w:t>_</w:t>
      </w:r>
      <w:r w:rsidRPr="00567ADB">
        <w:rPr>
          <w:sz w:val="24"/>
          <w:szCs w:val="24"/>
        </w:rPr>
        <w:t>_</w:t>
      </w:r>
      <w:r>
        <w:rPr>
          <w:sz w:val="24"/>
          <w:szCs w:val="24"/>
        </w:rPr>
        <w:t>_______</w:t>
      </w: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</w:t>
      </w:r>
      <w:r>
        <w:rPr>
          <w:sz w:val="24"/>
          <w:szCs w:val="24"/>
        </w:rPr>
        <w:t>___________</w:t>
      </w:r>
      <w:r w:rsidR="004633EB">
        <w:rPr>
          <w:sz w:val="24"/>
          <w:szCs w:val="24"/>
        </w:rPr>
        <w:t>_</w:t>
      </w:r>
      <w:r>
        <w:rPr>
          <w:sz w:val="24"/>
          <w:szCs w:val="24"/>
        </w:rPr>
        <w:t>___________</w:t>
      </w:r>
    </w:p>
    <w:p w:rsidR="001C228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</w:p>
    <w:p w:rsidR="001C228B" w:rsidRPr="00E737C6" w:rsidRDefault="001C228B" w:rsidP="001C228B">
      <w:pPr>
        <w:suppressAutoHyphens/>
        <w:spacing w:line="216" w:lineRule="auto"/>
        <w:jc w:val="both"/>
      </w:pP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Работник, уполномоченный по вопросам лицензирования____________________________</w:t>
      </w:r>
      <w:r>
        <w:rPr>
          <w:sz w:val="24"/>
          <w:szCs w:val="24"/>
        </w:rPr>
        <w:t>_______</w:t>
      </w:r>
    </w:p>
    <w:p w:rsidR="001C228B" w:rsidRPr="00567ADB" w:rsidRDefault="001C228B" w:rsidP="001C228B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</w:t>
      </w:r>
      <w:r w:rsidRPr="00567ADB">
        <w:rPr>
          <w:sz w:val="16"/>
          <w:szCs w:val="16"/>
        </w:rPr>
        <w:t xml:space="preserve">   </w:t>
      </w:r>
      <w:r w:rsidRPr="00567ADB">
        <w:t>(наименование должности, Ф.И.О., телефон)</w:t>
      </w: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Руководитель юридического лица                  </w:t>
      </w:r>
    </w:p>
    <w:p w:rsidR="001C228B" w:rsidRPr="00567ADB" w:rsidRDefault="001C228B" w:rsidP="001C228B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(индивидуальный предприниматель)</w:t>
      </w:r>
      <w:r w:rsidRPr="00567ADB">
        <w:rPr>
          <w:sz w:val="28"/>
        </w:rPr>
        <w:t xml:space="preserve">    </w:t>
      </w:r>
      <w:r w:rsidRPr="00567ADB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  <w:r w:rsidRPr="00567ADB">
        <w:rPr>
          <w:sz w:val="24"/>
          <w:szCs w:val="24"/>
        </w:rPr>
        <w:t>________      __________</w:t>
      </w:r>
      <w:r>
        <w:rPr>
          <w:sz w:val="24"/>
          <w:szCs w:val="24"/>
        </w:rPr>
        <w:t>__</w:t>
      </w:r>
      <w:r w:rsidRPr="00567ADB">
        <w:rPr>
          <w:sz w:val="24"/>
          <w:szCs w:val="24"/>
        </w:rPr>
        <w:t>__</w:t>
      </w:r>
      <w:r w:rsidR="004633EB">
        <w:rPr>
          <w:sz w:val="24"/>
          <w:szCs w:val="24"/>
        </w:rPr>
        <w:t>_</w:t>
      </w:r>
      <w:r w:rsidRPr="00567ADB">
        <w:rPr>
          <w:sz w:val="24"/>
          <w:szCs w:val="24"/>
        </w:rPr>
        <w:t xml:space="preserve">______ </w:t>
      </w:r>
    </w:p>
    <w:p w:rsidR="001C228B" w:rsidRPr="00567ADB" w:rsidRDefault="001C228B" w:rsidP="001C228B">
      <w:pPr>
        <w:suppressAutoHyphens/>
        <w:spacing w:line="216" w:lineRule="auto"/>
        <w:jc w:val="both"/>
      </w:pPr>
      <w:r w:rsidRPr="00567ADB">
        <w:t xml:space="preserve">                                                                                </w:t>
      </w:r>
      <w:r w:rsidR="004633EB">
        <w:t>(</w:t>
      </w:r>
      <w:r w:rsidRPr="00567ADB">
        <w:t xml:space="preserve">подпись, печать при наличии)                </w:t>
      </w:r>
      <w:r>
        <w:t xml:space="preserve">       </w:t>
      </w:r>
      <w:r w:rsidRPr="00567ADB">
        <w:t xml:space="preserve">   (Ф</w:t>
      </w:r>
      <w:r>
        <w:t>.</w:t>
      </w:r>
      <w:r w:rsidRPr="00567ADB">
        <w:t>И</w:t>
      </w:r>
      <w:r>
        <w:t>.</w:t>
      </w:r>
      <w:r w:rsidRPr="00567ADB">
        <w:t>О)</w:t>
      </w:r>
    </w:p>
    <w:p w:rsidR="001C228B" w:rsidRPr="00567ADB" w:rsidRDefault="001C228B" w:rsidP="001C228B">
      <w:pPr>
        <w:suppressAutoHyphens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Примечание. Печать - при наличии</w:t>
      </w:r>
    </w:p>
    <w:p w:rsidR="001C228B" w:rsidRPr="00567ADB" w:rsidRDefault="001C228B" w:rsidP="001C228B">
      <w:pPr>
        <w:jc w:val="both"/>
        <w:rPr>
          <w:sz w:val="16"/>
          <w:szCs w:val="16"/>
        </w:rPr>
      </w:pPr>
    </w:p>
    <w:p w:rsidR="001C228B" w:rsidRPr="00567ADB" w:rsidRDefault="001C228B" w:rsidP="001C228B">
      <w:pPr>
        <w:jc w:val="both"/>
        <w:rPr>
          <w:sz w:val="24"/>
          <w:szCs w:val="24"/>
        </w:rPr>
      </w:pPr>
      <w:r w:rsidRPr="00567ADB">
        <w:rPr>
          <w:sz w:val="24"/>
          <w:szCs w:val="24"/>
        </w:rPr>
        <w:t>Согласе</w:t>
      </w:r>
      <w:proofErr w:type="gramStart"/>
      <w:r w:rsidRPr="00567ADB">
        <w:rPr>
          <w:sz w:val="24"/>
          <w:szCs w:val="24"/>
        </w:rPr>
        <w:t>н(</w:t>
      </w:r>
      <w:proofErr w:type="gramEnd"/>
      <w:r w:rsidRPr="00567ADB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</w:t>
      </w:r>
      <w:r>
        <w:rPr>
          <w:sz w:val="24"/>
          <w:szCs w:val="24"/>
        </w:rPr>
        <w:t>__________________________________________________________</w:t>
      </w:r>
      <w:r w:rsidRPr="00567ADB">
        <w:rPr>
          <w:sz w:val="24"/>
          <w:szCs w:val="24"/>
        </w:rPr>
        <w:t>_</w:t>
      </w:r>
      <w:r w:rsidR="004633EB">
        <w:rPr>
          <w:sz w:val="24"/>
          <w:szCs w:val="24"/>
        </w:rPr>
        <w:t>___</w:t>
      </w:r>
      <w:r w:rsidRPr="00567ADB">
        <w:rPr>
          <w:sz w:val="24"/>
          <w:szCs w:val="24"/>
        </w:rPr>
        <w:t>_______</w:t>
      </w:r>
    </w:p>
    <w:p w:rsidR="001C228B" w:rsidRDefault="001C228B" w:rsidP="001C228B">
      <w:pPr>
        <w:suppressAutoHyphens/>
        <w:jc w:val="both"/>
      </w:pPr>
      <w:r w:rsidRPr="00567ADB">
        <w:t xml:space="preserve">                                                          </w:t>
      </w:r>
      <w:r>
        <w:t xml:space="preserve">                              </w:t>
      </w:r>
      <w:r w:rsidRPr="00567ADB">
        <w:t>(Ф.И.О., подпись)</w:t>
      </w:r>
    </w:p>
    <w:p w:rsidR="001C228B" w:rsidRPr="00567ADB" w:rsidRDefault="001C228B" w:rsidP="00E50AAA">
      <w:pPr>
        <w:tabs>
          <w:tab w:val="left" w:pos="5935"/>
        </w:tabs>
        <w:suppressAutoHyphens/>
        <w:jc w:val="both"/>
      </w:pPr>
    </w:p>
    <w:p w:rsidR="000576BB" w:rsidRPr="00D114C0" w:rsidRDefault="000576BB" w:rsidP="000576BB">
      <w:pPr>
        <w:widowControl w:val="0"/>
        <w:suppressAutoHyphens/>
        <w:ind w:left="623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lastRenderedPageBreak/>
        <w:t>Приложение № 4</w:t>
      </w:r>
    </w:p>
    <w:p w:rsidR="000576BB" w:rsidRPr="00D114C0" w:rsidRDefault="000576BB" w:rsidP="000576BB">
      <w:pPr>
        <w:widowControl w:val="0"/>
        <w:suppressAutoHyphens/>
        <w:ind w:left="6237"/>
        <w:rPr>
          <w:sz w:val="24"/>
          <w:szCs w:val="24"/>
        </w:rPr>
      </w:pPr>
      <w:r w:rsidRPr="00D114C0">
        <w:rPr>
          <w:sz w:val="24"/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0576BB" w:rsidRPr="00D114C0" w:rsidRDefault="000576BB" w:rsidP="000576B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№ ___  от ______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Заместителю министра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экономики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Республики Татарстан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___________________</w:t>
      </w: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ЗАЯВЛЕНИЕ</w:t>
      </w:r>
    </w:p>
    <w:p w:rsidR="000576BB" w:rsidRPr="00D114C0" w:rsidRDefault="000576BB" w:rsidP="000576BB">
      <w:pPr>
        <w:suppressAutoHyphens/>
        <w:spacing w:line="216" w:lineRule="auto"/>
        <w:jc w:val="center"/>
        <w:rPr>
          <w:sz w:val="24"/>
          <w:szCs w:val="24"/>
        </w:rPr>
      </w:pPr>
      <w:r w:rsidRPr="00D114C0">
        <w:rPr>
          <w:sz w:val="24"/>
          <w:szCs w:val="24"/>
        </w:rPr>
        <w:t xml:space="preserve">о </w:t>
      </w:r>
      <w:proofErr w:type="gramStart"/>
      <w:r w:rsidRPr="00D114C0">
        <w:rPr>
          <w:sz w:val="24"/>
          <w:szCs w:val="24"/>
        </w:rPr>
        <w:t>прекращении</w:t>
      </w:r>
      <w:proofErr w:type="gramEnd"/>
      <w:r w:rsidRPr="00D114C0">
        <w:rPr>
          <w:sz w:val="24"/>
          <w:szCs w:val="24"/>
        </w:rPr>
        <w:t xml:space="preserve"> действия лицензии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Прошу прекратить действие лицензии  __________________________________________________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</w:pPr>
      <w:r w:rsidRPr="00D114C0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D114C0">
        <w:t xml:space="preserve">(номер и дата лицензии) 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на __________________________________________________________________________________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</w:pPr>
      <w:r w:rsidRPr="00D114C0">
        <w:t xml:space="preserve">                                                           (указать наименование вида деятельности)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Наименование юридического лица (индивидуального предпринимателя)_____________________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Место нахождения юридического лица (адрес места жительства индивидуального предпринимателя) ____________________________________________________________________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8"/>
        </w:rPr>
      </w:pPr>
      <w:r w:rsidRPr="00D114C0">
        <w:rPr>
          <w:sz w:val="24"/>
          <w:szCs w:val="24"/>
        </w:rPr>
        <w:t>Адрес для переписки</w:t>
      </w:r>
      <w:r w:rsidRPr="00D114C0">
        <w:rPr>
          <w:sz w:val="28"/>
        </w:rPr>
        <w:t xml:space="preserve"> </w:t>
      </w:r>
      <w:r w:rsidRPr="00D114C0">
        <w:rPr>
          <w:sz w:val="24"/>
          <w:szCs w:val="24"/>
        </w:rPr>
        <w:t>__________________________________________________________________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</w:pPr>
      <w:r w:rsidRPr="00D114C0">
        <w:rPr>
          <w:sz w:val="16"/>
          <w:szCs w:val="16"/>
        </w:rPr>
        <w:t xml:space="preserve">                                                                              </w:t>
      </w:r>
      <w:r w:rsidRPr="00D114C0">
        <w:t>(почтовый адрес, адрес электронной почты, контактный телефон)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10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Основной государственный  регистрационный  номер записи  о государственной регистрации</w:t>
      </w:r>
      <w:r w:rsidRPr="00D114C0">
        <w:rPr>
          <w:sz w:val="28"/>
        </w:rPr>
        <w:t xml:space="preserve"> </w:t>
      </w:r>
      <w:r w:rsidRPr="00D114C0">
        <w:rPr>
          <w:sz w:val="24"/>
          <w:szCs w:val="24"/>
        </w:rPr>
        <w:t>_____________________________________________________________________________________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</w:pPr>
      <w:r w:rsidRPr="00D114C0">
        <w:rPr>
          <w:sz w:val="16"/>
          <w:szCs w:val="16"/>
        </w:rPr>
        <w:t xml:space="preserve">                                                     </w:t>
      </w:r>
      <w:r w:rsidRPr="00D114C0">
        <w:t>(ОГРН – для юридического лица, ОГРНИП – для индивидуального предпринимателя)</w:t>
      </w:r>
    </w:p>
    <w:p w:rsidR="000576BB" w:rsidRPr="00D114C0" w:rsidRDefault="000576BB" w:rsidP="000576BB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</w:p>
    <w:p w:rsidR="000576BB" w:rsidRPr="00D114C0" w:rsidRDefault="000576BB" w:rsidP="000576BB">
      <w:pPr>
        <w:autoSpaceDE w:val="0"/>
        <w:autoSpaceDN w:val="0"/>
        <w:adjustRightInd w:val="0"/>
        <w:spacing w:line="216" w:lineRule="auto"/>
        <w:jc w:val="both"/>
        <w:outlineLvl w:val="1"/>
        <w:rPr>
          <w:sz w:val="24"/>
          <w:szCs w:val="24"/>
        </w:rPr>
      </w:pPr>
      <w:r w:rsidRPr="00D114C0">
        <w:rPr>
          <w:sz w:val="24"/>
          <w:szCs w:val="24"/>
        </w:rPr>
        <w:t xml:space="preserve">Данные документа, подтверждающего факт внесения сведений в единый государственный реестр юридических лиц (индивидуального предпринимателя), </w:t>
      </w:r>
      <w:r w:rsidRPr="00D114C0">
        <w:rPr>
          <w:bCs/>
          <w:sz w:val="24"/>
          <w:szCs w:val="24"/>
        </w:rPr>
        <w:t>с указанием адреса места нахождения органа, осуществившего государственную регистрацию __________</w:t>
      </w:r>
      <w:r w:rsidRPr="00D114C0">
        <w:rPr>
          <w:sz w:val="24"/>
          <w:szCs w:val="24"/>
        </w:rPr>
        <w:t>______________________________________________________</w:t>
      </w:r>
      <w:r w:rsidR="00CB5950">
        <w:rPr>
          <w:sz w:val="24"/>
          <w:szCs w:val="24"/>
        </w:rPr>
        <w:t>____</w:t>
      </w:r>
      <w:r w:rsidRPr="00D114C0">
        <w:rPr>
          <w:sz w:val="24"/>
          <w:szCs w:val="24"/>
        </w:rPr>
        <w:t>_________________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Идентификационный номер налогоплательщика (ИНН)_____________________________________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Данные документа, подтверждающего факт постановки юридического  лица (индивидуального предпринимателя) на учет в налоговом органе_____________________________________________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CB5950" w:rsidRPr="00567ADB" w:rsidRDefault="00CB5950" w:rsidP="00CB5950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Работник, уполномоченный по вопросам лицензирования____________________________</w:t>
      </w:r>
      <w:r>
        <w:rPr>
          <w:sz w:val="24"/>
          <w:szCs w:val="24"/>
        </w:rPr>
        <w:t>_______</w:t>
      </w:r>
    </w:p>
    <w:p w:rsidR="00CB5950" w:rsidRPr="00567ADB" w:rsidRDefault="00CB5950" w:rsidP="00CB5950">
      <w:pPr>
        <w:suppressAutoHyphens/>
        <w:spacing w:line="216" w:lineRule="auto"/>
        <w:jc w:val="both"/>
      </w:pPr>
      <w:r w:rsidRPr="00567ADB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</w:t>
      </w:r>
      <w:r w:rsidRPr="00567ADB">
        <w:t>(наименование должности, Ф.И.О., телефон)</w:t>
      </w:r>
    </w:p>
    <w:p w:rsidR="00CB5950" w:rsidRPr="00567ADB" w:rsidRDefault="00CB5950" w:rsidP="00CB5950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 xml:space="preserve">Руководитель юридического лица                  </w:t>
      </w:r>
    </w:p>
    <w:p w:rsidR="00CB5950" w:rsidRPr="00567ADB" w:rsidRDefault="00CB5950" w:rsidP="00CB5950">
      <w:pPr>
        <w:suppressAutoHyphens/>
        <w:spacing w:line="216" w:lineRule="auto"/>
        <w:jc w:val="both"/>
        <w:rPr>
          <w:sz w:val="24"/>
          <w:szCs w:val="24"/>
        </w:rPr>
      </w:pPr>
      <w:r w:rsidRPr="00567ADB">
        <w:rPr>
          <w:sz w:val="24"/>
          <w:szCs w:val="24"/>
        </w:rPr>
        <w:t>(индивидуальный предприниматель)</w:t>
      </w:r>
      <w:r w:rsidRPr="00567ADB">
        <w:rPr>
          <w:sz w:val="28"/>
        </w:rPr>
        <w:t xml:space="preserve">    </w:t>
      </w:r>
      <w:r w:rsidRPr="00567ADB">
        <w:rPr>
          <w:sz w:val="24"/>
          <w:szCs w:val="24"/>
        </w:rPr>
        <w:t>_______________</w:t>
      </w:r>
      <w:r>
        <w:rPr>
          <w:sz w:val="24"/>
          <w:szCs w:val="24"/>
        </w:rPr>
        <w:t>____</w:t>
      </w:r>
      <w:r w:rsidRPr="00567ADB">
        <w:rPr>
          <w:sz w:val="24"/>
          <w:szCs w:val="24"/>
        </w:rPr>
        <w:t>________      __________</w:t>
      </w:r>
      <w:r>
        <w:rPr>
          <w:sz w:val="24"/>
          <w:szCs w:val="24"/>
        </w:rPr>
        <w:t>__</w:t>
      </w:r>
      <w:r w:rsidRPr="00567ADB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567ADB">
        <w:rPr>
          <w:sz w:val="24"/>
          <w:szCs w:val="24"/>
        </w:rPr>
        <w:t xml:space="preserve">______ </w:t>
      </w:r>
    </w:p>
    <w:p w:rsidR="00CB5950" w:rsidRPr="00567ADB" w:rsidRDefault="00CB5950" w:rsidP="00CB5950">
      <w:pPr>
        <w:suppressAutoHyphens/>
        <w:spacing w:line="216" w:lineRule="auto"/>
        <w:jc w:val="both"/>
      </w:pPr>
      <w:r w:rsidRPr="00567ADB">
        <w:t xml:space="preserve">                                                                                </w:t>
      </w:r>
      <w:r>
        <w:t>(</w:t>
      </w:r>
      <w:r w:rsidRPr="00567ADB">
        <w:t xml:space="preserve">подпись, печать при наличии)                </w:t>
      </w:r>
      <w:r>
        <w:t xml:space="preserve">       </w:t>
      </w:r>
      <w:r w:rsidRPr="00567ADB">
        <w:t xml:space="preserve">   (Ф</w:t>
      </w:r>
      <w:r>
        <w:t>.</w:t>
      </w:r>
      <w:r w:rsidRPr="00567ADB">
        <w:t>И</w:t>
      </w:r>
      <w:r>
        <w:t>.</w:t>
      </w:r>
      <w:r w:rsidRPr="00567ADB">
        <w:t>О)</w:t>
      </w:r>
    </w:p>
    <w:p w:rsidR="00CB5950" w:rsidRPr="00567ADB" w:rsidRDefault="00CB5950" w:rsidP="00CB5950">
      <w:pPr>
        <w:suppressAutoHyphens/>
        <w:jc w:val="both"/>
        <w:rPr>
          <w:sz w:val="24"/>
          <w:szCs w:val="24"/>
        </w:rPr>
      </w:pPr>
      <w:r w:rsidRPr="00567ADB">
        <w:rPr>
          <w:sz w:val="24"/>
          <w:szCs w:val="24"/>
        </w:rPr>
        <w:t>Примечание. Печать - при наличии</w:t>
      </w:r>
    </w:p>
    <w:p w:rsidR="00CB5950" w:rsidRPr="00567ADB" w:rsidRDefault="00CB5950" w:rsidP="00CB5950">
      <w:pPr>
        <w:jc w:val="both"/>
        <w:rPr>
          <w:sz w:val="16"/>
          <w:szCs w:val="16"/>
        </w:rPr>
      </w:pPr>
    </w:p>
    <w:p w:rsidR="00CB5950" w:rsidRPr="00567ADB" w:rsidRDefault="00CB5950" w:rsidP="00CB5950">
      <w:pPr>
        <w:jc w:val="both"/>
        <w:rPr>
          <w:sz w:val="24"/>
          <w:szCs w:val="24"/>
        </w:rPr>
      </w:pPr>
      <w:r w:rsidRPr="00567ADB">
        <w:rPr>
          <w:sz w:val="24"/>
          <w:szCs w:val="24"/>
        </w:rPr>
        <w:t>Согласе</w:t>
      </w:r>
      <w:proofErr w:type="gramStart"/>
      <w:r w:rsidRPr="00567ADB">
        <w:rPr>
          <w:sz w:val="24"/>
          <w:szCs w:val="24"/>
        </w:rPr>
        <w:t>н(</w:t>
      </w:r>
      <w:proofErr w:type="gramEnd"/>
      <w:r w:rsidRPr="00567ADB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предпринимателей) ________________</w:t>
      </w:r>
      <w:r>
        <w:rPr>
          <w:sz w:val="24"/>
          <w:szCs w:val="24"/>
        </w:rPr>
        <w:t>__________________________________________________________</w:t>
      </w:r>
      <w:r w:rsidRPr="00567ADB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Pr="00567ADB">
        <w:rPr>
          <w:sz w:val="24"/>
          <w:szCs w:val="24"/>
        </w:rPr>
        <w:t>_______</w:t>
      </w:r>
    </w:p>
    <w:p w:rsidR="00CB5950" w:rsidRDefault="00CB5950" w:rsidP="00CB5950">
      <w:pPr>
        <w:suppressAutoHyphens/>
        <w:jc w:val="both"/>
      </w:pPr>
      <w:r w:rsidRPr="00567ADB">
        <w:t xml:space="preserve">                                                          </w:t>
      </w:r>
      <w:r>
        <w:t xml:space="preserve">                              </w:t>
      </w:r>
      <w:r w:rsidRPr="00567ADB">
        <w:t>(Ф.И.О., подпись)</w:t>
      </w:r>
    </w:p>
    <w:p w:rsidR="00CB5950" w:rsidRDefault="00CB5950" w:rsidP="000576BB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E50AAA" w:rsidRDefault="00E50AAA" w:rsidP="000576BB">
      <w:pPr>
        <w:widowControl w:val="0"/>
        <w:suppressAutoHyphens/>
        <w:ind w:left="6237"/>
        <w:outlineLvl w:val="0"/>
        <w:rPr>
          <w:sz w:val="24"/>
          <w:szCs w:val="24"/>
        </w:rPr>
      </w:pPr>
    </w:p>
    <w:p w:rsidR="000576BB" w:rsidRPr="00D114C0" w:rsidRDefault="000576BB" w:rsidP="000576BB">
      <w:pPr>
        <w:widowControl w:val="0"/>
        <w:suppressAutoHyphens/>
        <w:ind w:left="623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lastRenderedPageBreak/>
        <w:t>Приложение № 5</w:t>
      </w:r>
    </w:p>
    <w:p w:rsidR="000576BB" w:rsidRPr="00D114C0" w:rsidRDefault="000576BB" w:rsidP="000576BB">
      <w:pPr>
        <w:widowControl w:val="0"/>
        <w:suppressAutoHyphens/>
        <w:ind w:left="6237"/>
        <w:rPr>
          <w:sz w:val="24"/>
          <w:szCs w:val="24"/>
        </w:rPr>
      </w:pPr>
      <w:r w:rsidRPr="00D114C0">
        <w:rPr>
          <w:sz w:val="24"/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0576BB" w:rsidRPr="00D114C0" w:rsidRDefault="000576BB" w:rsidP="000576B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№ ___  от ______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Заместителю министра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экономики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Республики Татарстан</w:t>
      </w:r>
    </w:p>
    <w:p w:rsidR="000576BB" w:rsidRPr="00D114C0" w:rsidRDefault="000576BB" w:rsidP="000576BB">
      <w:pPr>
        <w:keepNext/>
        <w:suppressAutoHyphens/>
        <w:spacing w:line="216" w:lineRule="auto"/>
        <w:ind w:firstLine="7797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___________________</w:t>
      </w: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</w:p>
    <w:p w:rsidR="000576BB" w:rsidRPr="00D114C0" w:rsidRDefault="000576BB" w:rsidP="000576BB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D114C0">
        <w:rPr>
          <w:sz w:val="24"/>
          <w:szCs w:val="24"/>
        </w:rPr>
        <w:t>ЗАЯВЛЕНИЕ</w:t>
      </w:r>
    </w:p>
    <w:p w:rsidR="000576BB" w:rsidRPr="00D114C0" w:rsidRDefault="000576BB" w:rsidP="000576BB">
      <w:pPr>
        <w:suppressAutoHyphens/>
        <w:spacing w:line="216" w:lineRule="auto"/>
        <w:jc w:val="center"/>
        <w:rPr>
          <w:sz w:val="24"/>
          <w:szCs w:val="24"/>
        </w:rPr>
      </w:pPr>
      <w:r w:rsidRPr="00D114C0">
        <w:rPr>
          <w:sz w:val="24"/>
          <w:szCs w:val="24"/>
        </w:rPr>
        <w:t xml:space="preserve">о </w:t>
      </w:r>
      <w:proofErr w:type="gramStart"/>
      <w:r w:rsidRPr="00D114C0">
        <w:rPr>
          <w:sz w:val="24"/>
          <w:szCs w:val="24"/>
        </w:rPr>
        <w:t>предоставлении</w:t>
      </w:r>
      <w:proofErr w:type="gramEnd"/>
      <w:r w:rsidRPr="00D114C0">
        <w:rPr>
          <w:sz w:val="24"/>
          <w:szCs w:val="24"/>
        </w:rPr>
        <w:t xml:space="preserve"> сведений из реестра лицензий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Прошу предоставить сведения из реестра лицензий на заготовку, хранение, переработку и реализацию лома черных металлов, цветных металлов Министерств экономики Республики Татарстан о юридическом лице (индивидуальном предпринимателе, лицензии) _____________________________________________________________________________________</w:t>
      </w:r>
    </w:p>
    <w:p w:rsidR="000576BB" w:rsidRPr="00D114C0" w:rsidRDefault="000576BB" w:rsidP="000576BB">
      <w:pPr>
        <w:suppressAutoHyphens/>
        <w:spacing w:line="216" w:lineRule="auto"/>
        <w:jc w:val="both"/>
      </w:pPr>
      <w:r w:rsidRPr="00D114C0">
        <w:t xml:space="preserve">                                        (указать имеющиеся идентифицирующие данные о ЮЛ, ИП либо лицензии)</w:t>
      </w: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</w:p>
    <w:p w:rsidR="000576BB" w:rsidRPr="00D114C0" w:rsidRDefault="000576BB" w:rsidP="000576BB">
      <w:pPr>
        <w:suppressAutoHyphens/>
        <w:spacing w:line="216" w:lineRule="auto"/>
        <w:jc w:val="both"/>
        <w:rPr>
          <w:sz w:val="24"/>
          <w:szCs w:val="24"/>
        </w:rPr>
      </w:pPr>
      <w:r w:rsidRPr="00D114C0">
        <w:rPr>
          <w:sz w:val="24"/>
          <w:szCs w:val="24"/>
        </w:rPr>
        <w:t>Заявитель</w:t>
      </w:r>
      <w:r w:rsidRPr="00D114C0">
        <w:rPr>
          <w:sz w:val="28"/>
        </w:rPr>
        <w:t xml:space="preserve">   ___________________________________</w:t>
      </w:r>
      <w:r w:rsidRPr="00D114C0">
        <w:rPr>
          <w:sz w:val="24"/>
          <w:szCs w:val="24"/>
        </w:rPr>
        <w:t xml:space="preserve">      ______________________________ </w:t>
      </w:r>
    </w:p>
    <w:p w:rsidR="000576BB" w:rsidRPr="00D114C0" w:rsidRDefault="000576BB" w:rsidP="000576BB">
      <w:pPr>
        <w:suppressAutoHyphens/>
        <w:spacing w:line="216" w:lineRule="auto"/>
        <w:jc w:val="both"/>
      </w:pPr>
      <w:r w:rsidRPr="00D114C0">
        <w:t xml:space="preserve">                                                  (подпись, печать при наличии)                                                       (Ф.И.О)</w:t>
      </w:r>
    </w:p>
    <w:p w:rsidR="000576BB" w:rsidRPr="00D114C0" w:rsidRDefault="000576BB" w:rsidP="000576BB">
      <w:pPr>
        <w:suppressAutoHyphens/>
        <w:jc w:val="both"/>
        <w:rPr>
          <w:sz w:val="16"/>
          <w:szCs w:val="16"/>
        </w:rPr>
      </w:pPr>
    </w:p>
    <w:p w:rsidR="000576BB" w:rsidRPr="00D114C0" w:rsidRDefault="000576BB" w:rsidP="000576BB">
      <w:pPr>
        <w:jc w:val="both"/>
        <w:rPr>
          <w:sz w:val="16"/>
          <w:szCs w:val="16"/>
        </w:rPr>
      </w:pPr>
    </w:p>
    <w:p w:rsidR="000576BB" w:rsidRPr="00D114C0" w:rsidRDefault="000576BB" w:rsidP="000576BB">
      <w:pPr>
        <w:jc w:val="both"/>
        <w:rPr>
          <w:sz w:val="16"/>
          <w:szCs w:val="16"/>
        </w:rPr>
      </w:pPr>
    </w:p>
    <w:p w:rsidR="000576BB" w:rsidRPr="00D114C0" w:rsidRDefault="000576BB" w:rsidP="000576BB">
      <w:pPr>
        <w:jc w:val="both"/>
        <w:rPr>
          <w:sz w:val="24"/>
          <w:szCs w:val="24"/>
        </w:rPr>
      </w:pPr>
      <w:r w:rsidRPr="00D114C0">
        <w:rPr>
          <w:sz w:val="24"/>
          <w:szCs w:val="24"/>
        </w:rPr>
        <w:t>Согласе</w:t>
      </w:r>
      <w:proofErr w:type="gramStart"/>
      <w:r w:rsidRPr="00D114C0">
        <w:rPr>
          <w:sz w:val="24"/>
          <w:szCs w:val="24"/>
        </w:rPr>
        <w:t>н(</w:t>
      </w:r>
      <w:proofErr w:type="gramEnd"/>
      <w:r w:rsidRPr="00D114C0">
        <w:rPr>
          <w:sz w:val="24"/>
          <w:szCs w:val="24"/>
        </w:rPr>
        <w:t>а) на обработку персональных данных со дня его подписания до дня отзыва в письменной форме (для индивидуальных предпринимателей, физических лиц) _____________________________________________________________________________________</w:t>
      </w:r>
    </w:p>
    <w:p w:rsidR="000576BB" w:rsidRDefault="000576BB" w:rsidP="000576BB">
      <w:pPr>
        <w:pStyle w:val="10"/>
        <w:suppressAutoHyphens/>
        <w:spacing w:before="0" w:after="0"/>
        <w:ind w:firstLine="5103"/>
        <w:jc w:val="both"/>
        <w:rPr>
          <w:szCs w:val="24"/>
        </w:rPr>
      </w:pPr>
      <w:r w:rsidRPr="00D114C0">
        <w:rPr>
          <w:sz w:val="20"/>
        </w:rPr>
        <w:t xml:space="preserve">     (Ф.И.О., подпись)</w:t>
      </w:r>
      <w:r w:rsidRPr="000576BB">
        <w:rPr>
          <w:sz w:val="20"/>
        </w:rPr>
        <w:t xml:space="preserve">                                                                                      </w:t>
      </w:r>
    </w:p>
    <w:p w:rsidR="000576BB" w:rsidRDefault="000576BB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D114C0" w:rsidRDefault="00D114C0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</w:p>
    <w:p w:rsidR="00AA0C9C" w:rsidRPr="00133D83" w:rsidRDefault="00AA0C9C" w:rsidP="00AA0C9C">
      <w:pPr>
        <w:pStyle w:val="10"/>
        <w:suppressAutoHyphens/>
        <w:spacing w:before="0" w:after="0"/>
        <w:ind w:firstLine="5103"/>
        <w:jc w:val="both"/>
        <w:rPr>
          <w:szCs w:val="24"/>
        </w:rPr>
      </w:pPr>
      <w:r w:rsidRPr="00133D83">
        <w:rPr>
          <w:szCs w:val="24"/>
        </w:rPr>
        <w:lastRenderedPageBreak/>
        <w:t xml:space="preserve">Приложение </w:t>
      </w:r>
      <w:r w:rsidRPr="005E25DE">
        <w:rPr>
          <w:szCs w:val="24"/>
        </w:rPr>
        <w:t xml:space="preserve">№ </w:t>
      </w:r>
      <w:r w:rsidR="00F573A5" w:rsidRPr="005E25DE">
        <w:rPr>
          <w:szCs w:val="24"/>
        </w:rPr>
        <w:t>6</w:t>
      </w:r>
    </w:p>
    <w:p w:rsidR="00AA0C9C" w:rsidRPr="00133D83" w:rsidRDefault="00AA0C9C" w:rsidP="00AA0C9C">
      <w:pPr>
        <w:pStyle w:val="10"/>
        <w:suppressAutoHyphens/>
        <w:spacing w:before="0" w:after="0"/>
        <w:ind w:left="5103"/>
        <w:rPr>
          <w:szCs w:val="24"/>
        </w:rPr>
      </w:pPr>
      <w:r w:rsidRPr="00133D83">
        <w:rPr>
          <w:szCs w:val="24"/>
        </w:rPr>
        <w:t>к Административному регламенту 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</w:t>
      </w:r>
    </w:p>
    <w:p w:rsidR="00AA0C9C" w:rsidRPr="00133D83" w:rsidRDefault="00AA0C9C" w:rsidP="00AA0C9C">
      <w:pPr>
        <w:ind w:right="-2" w:firstLine="709"/>
        <w:jc w:val="center"/>
        <w:rPr>
          <w:b/>
          <w:sz w:val="24"/>
          <w:szCs w:val="24"/>
        </w:rPr>
      </w:pPr>
    </w:p>
    <w:p w:rsidR="00AA0C9C" w:rsidRPr="00133D83" w:rsidRDefault="00AA0C9C" w:rsidP="00AA0C9C">
      <w:pPr>
        <w:ind w:right="-2" w:firstLine="709"/>
        <w:jc w:val="center"/>
        <w:rPr>
          <w:b/>
          <w:sz w:val="24"/>
          <w:szCs w:val="24"/>
        </w:rPr>
      </w:pPr>
    </w:p>
    <w:p w:rsidR="00AA0C9C" w:rsidRPr="00133D83" w:rsidRDefault="00AA0C9C" w:rsidP="00AA0C9C">
      <w:pPr>
        <w:keepNext/>
        <w:suppressAutoHyphens/>
        <w:spacing w:line="216" w:lineRule="auto"/>
        <w:jc w:val="center"/>
        <w:outlineLvl w:val="0"/>
        <w:rPr>
          <w:sz w:val="24"/>
          <w:szCs w:val="24"/>
        </w:rPr>
      </w:pPr>
      <w:r w:rsidRPr="00133D83">
        <w:rPr>
          <w:sz w:val="24"/>
          <w:szCs w:val="24"/>
        </w:rPr>
        <w:t>ЗАЯВЛЕНИЕ</w:t>
      </w:r>
    </w:p>
    <w:p w:rsidR="00AA0C9C" w:rsidRPr="00133D83" w:rsidRDefault="00AA0C9C" w:rsidP="00AA0C9C">
      <w:pPr>
        <w:ind w:right="-2" w:firstLine="709"/>
        <w:jc w:val="center"/>
        <w:rPr>
          <w:sz w:val="24"/>
          <w:szCs w:val="24"/>
        </w:rPr>
      </w:pPr>
      <w:r w:rsidRPr="00133D83">
        <w:rPr>
          <w:sz w:val="24"/>
          <w:szCs w:val="24"/>
        </w:rPr>
        <w:t>об исправлении технической ошибки</w:t>
      </w:r>
    </w:p>
    <w:p w:rsidR="00AA0C9C" w:rsidRPr="00133D83" w:rsidRDefault="00AA0C9C" w:rsidP="00AA0C9C">
      <w:pPr>
        <w:ind w:right="-2" w:firstLine="709"/>
        <w:jc w:val="center"/>
        <w:rPr>
          <w:sz w:val="24"/>
          <w:szCs w:val="24"/>
        </w:rPr>
      </w:pP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b/>
          <w:sz w:val="24"/>
          <w:szCs w:val="24"/>
        </w:rPr>
      </w:pPr>
      <w:r w:rsidRPr="00133D83">
        <w:rPr>
          <w:sz w:val="24"/>
          <w:szCs w:val="24"/>
        </w:rPr>
        <w:t>Сообщаю об ошибке, допущенной при оказании государственной  услуги __</w:t>
      </w:r>
      <w:r w:rsidRPr="00133D83">
        <w:rPr>
          <w:b/>
          <w:sz w:val="24"/>
          <w:szCs w:val="24"/>
        </w:rPr>
        <w:t>____________________________________________________________________</w:t>
      </w:r>
    </w:p>
    <w:p w:rsidR="00AA0C9C" w:rsidRPr="00D140EA" w:rsidRDefault="00AA0C9C" w:rsidP="00AA0C9C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  <w:rPr>
          <w:sz w:val="16"/>
          <w:szCs w:val="16"/>
        </w:rPr>
      </w:pPr>
      <w:r w:rsidRPr="00D140EA">
        <w:rPr>
          <w:sz w:val="16"/>
          <w:szCs w:val="16"/>
        </w:rPr>
        <w:t>(наименование услуги)</w:t>
      </w: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sz w:val="24"/>
          <w:szCs w:val="24"/>
        </w:rPr>
      </w:pPr>
      <w:r w:rsidRPr="00133D83">
        <w:rPr>
          <w:sz w:val="24"/>
          <w:szCs w:val="24"/>
        </w:rPr>
        <w:t>Записано:_______________________________________________________________________________________________________________________________</w:t>
      </w:r>
    </w:p>
    <w:p w:rsidR="00AA0C9C" w:rsidRPr="00133D83" w:rsidRDefault="00AA0C9C" w:rsidP="00AA0C9C">
      <w:pPr>
        <w:spacing w:line="276" w:lineRule="auto"/>
        <w:ind w:right="-2" w:firstLine="709"/>
        <w:rPr>
          <w:sz w:val="24"/>
          <w:szCs w:val="24"/>
        </w:rPr>
      </w:pPr>
      <w:r w:rsidRPr="00133D83">
        <w:rPr>
          <w:sz w:val="24"/>
          <w:szCs w:val="24"/>
        </w:rPr>
        <w:t>Правильные сведения:_______________________________________________</w:t>
      </w:r>
    </w:p>
    <w:p w:rsidR="00AA0C9C" w:rsidRPr="00133D83" w:rsidRDefault="00AA0C9C" w:rsidP="00AA0C9C">
      <w:pPr>
        <w:spacing w:line="276" w:lineRule="auto"/>
        <w:ind w:right="-2"/>
        <w:rPr>
          <w:sz w:val="24"/>
          <w:szCs w:val="24"/>
        </w:rPr>
      </w:pPr>
      <w:r w:rsidRPr="00133D83">
        <w:rPr>
          <w:sz w:val="24"/>
          <w:szCs w:val="24"/>
        </w:rPr>
        <w:t>______________________________________________________________________</w:t>
      </w: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sz w:val="24"/>
          <w:szCs w:val="24"/>
        </w:rPr>
      </w:pPr>
      <w:r w:rsidRPr="00133D83">
        <w:rPr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sz w:val="24"/>
          <w:szCs w:val="24"/>
        </w:rPr>
      </w:pPr>
      <w:r w:rsidRPr="00133D83">
        <w:rPr>
          <w:sz w:val="24"/>
          <w:szCs w:val="24"/>
        </w:rPr>
        <w:t>Прилагаю следующие документы:</w:t>
      </w: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sz w:val="24"/>
          <w:szCs w:val="24"/>
        </w:rPr>
      </w:pPr>
      <w:r w:rsidRPr="00133D83">
        <w:rPr>
          <w:sz w:val="24"/>
          <w:szCs w:val="24"/>
        </w:rPr>
        <w:t>1.</w:t>
      </w: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sz w:val="24"/>
          <w:szCs w:val="24"/>
        </w:rPr>
      </w:pPr>
      <w:r w:rsidRPr="00133D83">
        <w:rPr>
          <w:sz w:val="24"/>
          <w:szCs w:val="24"/>
        </w:rPr>
        <w:t>2.</w:t>
      </w:r>
    </w:p>
    <w:p w:rsidR="00AA0C9C" w:rsidRPr="00133D83" w:rsidRDefault="00AA0C9C" w:rsidP="00AA0C9C">
      <w:pPr>
        <w:spacing w:line="276" w:lineRule="auto"/>
        <w:ind w:right="-2" w:firstLine="709"/>
        <w:jc w:val="both"/>
        <w:rPr>
          <w:sz w:val="24"/>
          <w:szCs w:val="24"/>
        </w:rPr>
      </w:pPr>
      <w:r w:rsidRPr="00133D83">
        <w:rPr>
          <w:sz w:val="24"/>
          <w:szCs w:val="24"/>
        </w:rPr>
        <w:t>3.</w:t>
      </w:r>
    </w:p>
    <w:p w:rsidR="00AA0C9C" w:rsidRPr="00133D83" w:rsidRDefault="00AA0C9C" w:rsidP="00AA0C9C">
      <w:pPr>
        <w:spacing w:line="276" w:lineRule="auto"/>
        <w:jc w:val="center"/>
        <w:rPr>
          <w:sz w:val="24"/>
          <w:szCs w:val="24"/>
        </w:rPr>
      </w:pPr>
    </w:p>
    <w:p w:rsidR="00AA0C9C" w:rsidRPr="00133D83" w:rsidRDefault="00AA0C9C" w:rsidP="00AA0C9C">
      <w:pPr>
        <w:spacing w:line="276" w:lineRule="auto"/>
        <w:jc w:val="center"/>
        <w:rPr>
          <w:sz w:val="24"/>
          <w:szCs w:val="24"/>
        </w:rPr>
      </w:pPr>
    </w:p>
    <w:p w:rsidR="00AA0C9C" w:rsidRDefault="00AA0C9C" w:rsidP="00AA0C9C">
      <w:pPr>
        <w:suppressAutoHyphens/>
        <w:spacing w:line="216" w:lineRule="auto"/>
        <w:jc w:val="both"/>
        <w:rPr>
          <w:sz w:val="24"/>
          <w:szCs w:val="24"/>
        </w:rPr>
      </w:pPr>
      <w:r w:rsidRPr="00133D83">
        <w:rPr>
          <w:sz w:val="24"/>
          <w:szCs w:val="24"/>
        </w:rPr>
        <w:t xml:space="preserve">Работник, уполномоченный по вопросам лицензирования__________________________________  </w:t>
      </w:r>
    </w:p>
    <w:p w:rsidR="00AA0C9C" w:rsidRPr="00D140EA" w:rsidRDefault="00AA0C9C" w:rsidP="00AA0C9C">
      <w:pPr>
        <w:suppressAutoHyphens/>
        <w:spacing w:line="216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</w:t>
      </w:r>
      <w:r w:rsidRPr="00133D83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</w:t>
      </w:r>
      <w:r w:rsidR="00D140EA">
        <w:rPr>
          <w:sz w:val="24"/>
          <w:szCs w:val="24"/>
        </w:rPr>
        <w:t xml:space="preserve">                 </w:t>
      </w:r>
      <w:r w:rsidRPr="00D140EA">
        <w:rPr>
          <w:sz w:val="16"/>
          <w:szCs w:val="16"/>
        </w:rPr>
        <w:t xml:space="preserve">(наименование должности, Ф.И.О., телефон)                                                                                       </w:t>
      </w:r>
    </w:p>
    <w:p w:rsidR="00AA0C9C" w:rsidRDefault="00AA0C9C" w:rsidP="00AA0C9C">
      <w:pPr>
        <w:suppressAutoHyphens/>
        <w:spacing w:line="216" w:lineRule="auto"/>
        <w:jc w:val="both"/>
        <w:rPr>
          <w:sz w:val="24"/>
          <w:szCs w:val="24"/>
        </w:rPr>
      </w:pPr>
    </w:p>
    <w:p w:rsidR="00AA0C9C" w:rsidRPr="00133D83" w:rsidRDefault="00AA0C9C" w:rsidP="00AA0C9C">
      <w:pPr>
        <w:suppressAutoHyphens/>
        <w:spacing w:line="216" w:lineRule="auto"/>
        <w:jc w:val="both"/>
        <w:rPr>
          <w:sz w:val="24"/>
          <w:szCs w:val="24"/>
        </w:rPr>
      </w:pPr>
      <w:r w:rsidRPr="00133D83">
        <w:rPr>
          <w:sz w:val="24"/>
          <w:szCs w:val="24"/>
        </w:rPr>
        <w:t xml:space="preserve">Руководитель юридического лица                  </w:t>
      </w:r>
    </w:p>
    <w:p w:rsidR="00AA0C9C" w:rsidRPr="00133D83" w:rsidRDefault="00AA0C9C" w:rsidP="00AA0C9C">
      <w:pPr>
        <w:suppressAutoHyphens/>
        <w:spacing w:line="216" w:lineRule="auto"/>
        <w:jc w:val="both"/>
        <w:rPr>
          <w:sz w:val="24"/>
          <w:szCs w:val="24"/>
        </w:rPr>
      </w:pPr>
      <w:r w:rsidRPr="00133D83">
        <w:rPr>
          <w:sz w:val="24"/>
          <w:szCs w:val="24"/>
        </w:rPr>
        <w:t>(индивидуальный предприниматель)        _______________</w:t>
      </w:r>
      <w:r>
        <w:rPr>
          <w:sz w:val="24"/>
          <w:szCs w:val="24"/>
        </w:rPr>
        <w:t>____________</w:t>
      </w:r>
      <w:r w:rsidRPr="00133D83">
        <w:rPr>
          <w:sz w:val="24"/>
          <w:szCs w:val="24"/>
        </w:rPr>
        <w:t xml:space="preserve">      ________________       </w:t>
      </w:r>
    </w:p>
    <w:p w:rsidR="00AA0C9C" w:rsidRPr="00D140EA" w:rsidRDefault="00AA0C9C" w:rsidP="00AA0C9C">
      <w:pPr>
        <w:suppressAutoHyphens/>
        <w:spacing w:line="216" w:lineRule="auto"/>
        <w:jc w:val="both"/>
        <w:rPr>
          <w:sz w:val="16"/>
          <w:szCs w:val="16"/>
        </w:rPr>
      </w:pPr>
      <w:r w:rsidRPr="00133D83">
        <w:rPr>
          <w:sz w:val="24"/>
          <w:szCs w:val="24"/>
        </w:rPr>
        <w:t xml:space="preserve">                                                                       </w:t>
      </w:r>
      <w:r w:rsidR="00D140EA">
        <w:rPr>
          <w:sz w:val="24"/>
          <w:szCs w:val="24"/>
        </w:rPr>
        <w:t xml:space="preserve">      </w:t>
      </w:r>
      <w:r w:rsidR="005D202B">
        <w:rPr>
          <w:sz w:val="24"/>
          <w:szCs w:val="24"/>
        </w:rPr>
        <w:t xml:space="preserve">        </w:t>
      </w:r>
      <w:r w:rsidR="00D140EA">
        <w:rPr>
          <w:sz w:val="24"/>
          <w:szCs w:val="24"/>
        </w:rPr>
        <w:t xml:space="preserve">  </w:t>
      </w:r>
      <w:r w:rsidRPr="00133D83">
        <w:rPr>
          <w:sz w:val="24"/>
          <w:szCs w:val="24"/>
        </w:rPr>
        <w:t xml:space="preserve"> </w:t>
      </w:r>
      <w:r w:rsidRPr="00D140EA">
        <w:rPr>
          <w:sz w:val="16"/>
          <w:szCs w:val="16"/>
        </w:rPr>
        <w:t xml:space="preserve">(подпись, печать)                 </w:t>
      </w:r>
      <w:r w:rsidR="00D140EA">
        <w:rPr>
          <w:sz w:val="16"/>
          <w:szCs w:val="16"/>
        </w:rPr>
        <w:t xml:space="preserve">                </w:t>
      </w:r>
      <w:r w:rsidR="005D202B">
        <w:rPr>
          <w:sz w:val="16"/>
          <w:szCs w:val="16"/>
        </w:rPr>
        <w:t xml:space="preserve">            </w:t>
      </w:r>
      <w:r w:rsidR="00D140EA">
        <w:rPr>
          <w:sz w:val="16"/>
          <w:szCs w:val="16"/>
        </w:rPr>
        <w:t xml:space="preserve">  </w:t>
      </w:r>
      <w:r w:rsidRPr="00D140EA">
        <w:rPr>
          <w:sz w:val="16"/>
          <w:szCs w:val="16"/>
        </w:rPr>
        <w:t>(ФИО)</w:t>
      </w:r>
    </w:p>
    <w:p w:rsidR="00AA0C9C" w:rsidRPr="00133D83" w:rsidRDefault="00AA0C9C" w:rsidP="00AA0C9C">
      <w:pPr>
        <w:suppressAutoHyphens/>
        <w:spacing w:line="216" w:lineRule="auto"/>
        <w:jc w:val="both"/>
        <w:rPr>
          <w:sz w:val="24"/>
          <w:szCs w:val="24"/>
        </w:rPr>
      </w:pPr>
    </w:p>
    <w:p w:rsidR="00AA0C9C" w:rsidRDefault="00AA0C9C" w:rsidP="00AA0C9C">
      <w:pPr>
        <w:suppressAutoHyphens/>
        <w:spacing w:line="216" w:lineRule="auto"/>
        <w:jc w:val="both"/>
        <w:rPr>
          <w:sz w:val="24"/>
        </w:rPr>
      </w:pPr>
    </w:p>
    <w:p w:rsidR="005D202B" w:rsidRDefault="005D202B" w:rsidP="005D202B">
      <w:pPr>
        <w:suppressAutoHyphens/>
        <w:jc w:val="both"/>
        <w:rPr>
          <w:sz w:val="24"/>
          <w:szCs w:val="24"/>
        </w:rPr>
      </w:pPr>
      <w:r w:rsidRPr="008C5D69">
        <w:rPr>
          <w:sz w:val="24"/>
          <w:szCs w:val="24"/>
        </w:rPr>
        <w:t>Примечание. Печать - при наличии</w:t>
      </w:r>
    </w:p>
    <w:p w:rsidR="005D202B" w:rsidRPr="008C5D69" w:rsidRDefault="005D202B" w:rsidP="005D202B">
      <w:pPr>
        <w:suppressAutoHyphens/>
        <w:jc w:val="both"/>
        <w:rPr>
          <w:sz w:val="24"/>
          <w:szCs w:val="24"/>
        </w:rPr>
      </w:pPr>
    </w:p>
    <w:p w:rsidR="005D202B" w:rsidRPr="00EE10D9" w:rsidRDefault="005D202B" w:rsidP="005D202B">
      <w:pPr>
        <w:suppressAutoHyphens/>
        <w:jc w:val="both"/>
        <w:rPr>
          <w:sz w:val="24"/>
          <w:szCs w:val="24"/>
        </w:rPr>
      </w:pPr>
      <w:r w:rsidRPr="00EE10D9">
        <w:rPr>
          <w:sz w:val="24"/>
          <w:szCs w:val="24"/>
        </w:rPr>
        <w:t>Согласе</w:t>
      </w:r>
      <w:proofErr w:type="gramStart"/>
      <w:r w:rsidRPr="00EE10D9">
        <w:rPr>
          <w:sz w:val="24"/>
          <w:szCs w:val="24"/>
        </w:rPr>
        <w:t>н(</w:t>
      </w:r>
      <w:proofErr w:type="gramEnd"/>
      <w:r w:rsidRPr="00EE10D9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</w:t>
      </w:r>
      <w:r w:rsidR="00AA54C5" w:rsidRPr="00EE10D9">
        <w:rPr>
          <w:sz w:val="24"/>
          <w:szCs w:val="24"/>
        </w:rPr>
        <w:t>(для индивидуальных предпринимателей</w:t>
      </w:r>
      <w:r w:rsidR="00AA54C5" w:rsidRPr="00EE10D9">
        <w:rPr>
          <w:sz w:val="16"/>
          <w:szCs w:val="16"/>
        </w:rPr>
        <w:t xml:space="preserve">) </w:t>
      </w:r>
      <w:r w:rsidRPr="00EE10D9">
        <w:rPr>
          <w:sz w:val="24"/>
          <w:szCs w:val="24"/>
        </w:rPr>
        <w:t>______________</w:t>
      </w:r>
      <w:r w:rsidR="00AA54C5" w:rsidRPr="00EE10D9">
        <w:rPr>
          <w:sz w:val="24"/>
          <w:szCs w:val="24"/>
        </w:rPr>
        <w:t>_______</w:t>
      </w:r>
      <w:r w:rsidRPr="00EE10D9">
        <w:rPr>
          <w:sz w:val="24"/>
          <w:szCs w:val="24"/>
        </w:rPr>
        <w:t>________</w:t>
      </w:r>
      <w:r w:rsidR="00AA54C5" w:rsidRPr="00EE10D9">
        <w:rPr>
          <w:sz w:val="24"/>
          <w:szCs w:val="24"/>
        </w:rPr>
        <w:t>_</w:t>
      </w:r>
      <w:r w:rsidRPr="00EE10D9">
        <w:rPr>
          <w:sz w:val="24"/>
          <w:szCs w:val="24"/>
        </w:rPr>
        <w:t>__</w:t>
      </w:r>
    </w:p>
    <w:p w:rsidR="005D202B" w:rsidRPr="00EE10D9" w:rsidRDefault="005D202B" w:rsidP="005D202B">
      <w:pPr>
        <w:pStyle w:val="110"/>
        <w:widowControl w:val="0"/>
        <w:ind w:left="5103" w:hanging="5103"/>
        <w:jc w:val="left"/>
        <w:rPr>
          <w:sz w:val="16"/>
          <w:szCs w:val="16"/>
        </w:rPr>
      </w:pPr>
      <w:r w:rsidRPr="00EE10D9">
        <w:rPr>
          <w:sz w:val="16"/>
          <w:szCs w:val="16"/>
        </w:rPr>
        <w:t xml:space="preserve">                                                                            </w:t>
      </w:r>
      <w:r w:rsidR="00AA54C5" w:rsidRPr="00EE10D9"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Pr="00EE10D9">
        <w:rPr>
          <w:sz w:val="16"/>
          <w:szCs w:val="16"/>
        </w:rPr>
        <w:t xml:space="preserve"> (Ф.И.О., подпись)</w:t>
      </w:r>
    </w:p>
    <w:p w:rsidR="00AA0C9C" w:rsidRPr="00133D83" w:rsidRDefault="00AA0C9C" w:rsidP="00AA0C9C">
      <w:pPr>
        <w:pStyle w:val="110"/>
        <w:keepNext w:val="0"/>
        <w:widowControl w:val="0"/>
        <w:suppressAutoHyphens/>
        <w:ind w:left="5103" w:hanging="5103"/>
        <w:jc w:val="left"/>
        <w:rPr>
          <w:szCs w:val="24"/>
        </w:rPr>
      </w:pPr>
    </w:p>
    <w:p w:rsidR="00AA0C9C" w:rsidRPr="00133D83" w:rsidRDefault="00AA0C9C" w:rsidP="00AA0C9C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AA0C9C" w:rsidRPr="00133D83" w:rsidRDefault="00AA0C9C" w:rsidP="00AA0C9C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AA0C9C" w:rsidRPr="00133D83" w:rsidRDefault="00AA0C9C" w:rsidP="00AA0C9C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AA0C9C" w:rsidRDefault="00AA0C9C" w:rsidP="00AA0C9C">
      <w:pPr>
        <w:pStyle w:val="110"/>
        <w:keepNext w:val="0"/>
        <w:widowControl w:val="0"/>
        <w:suppressAutoHyphens/>
        <w:ind w:left="5103"/>
        <w:jc w:val="left"/>
        <w:rPr>
          <w:szCs w:val="24"/>
        </w:rPr>
      </w:pPr>
    </w:p>
    <w:p w:rsidR="00D114C0" w:rsidRDefault="00D114C0" w:rsidP="00D114C0">
      <w:pPr>
        <w:pStyle w:val="10"/>
      </w:pPr>
    </w:p>
    <w:p w:rsidR="00D114C0" w:rsidRDefault="00D114C0" w:rsidP="00D114C0">
      <w:pPr>
        <w:pStyle w:val="10"/>
      </w:pPr>
    </w:p>
    <w:p w:rsidR="00D114C0" w:rsidRDefault="00D114C0" w:rsidP="00D114C0">
      <w:pPr>
        <w:pStyle w:val="10"/>
      </w:pPr>
    </w:p>
    <w:p w:rsidR="00D114C0" w:rsidRDefault="00D114C0" w:rsidP="00D114C0">
      <w:pPr>
        <w:pStyle w:val="10"/>
      </w:pPr>
    </w:p>
    <w:p w:rsidR="00D114C0" w:rsidRDefault="00D114C0" w:rsidP="00D114C0">
      <w:pPr>
        <w:pStyle w:val="10"/>
      </w:pPr>
    </w:p>
    <w:p w:rsidR="00D114C0" w:rsidRPr="00D114C0" w:rsidRDefault="00D114C0" w:rsidP="00D114C0">
      <w:pPr>
        <w:pStyle w:val="10"/>
      </w:pPr>
    </w:p>
    <w:p w:rsidR="00757613" w:rsidRPr="00133D83" w:rsidRDefault="00757613" w:rsidP="00757613">
      <w:pPr>
        <w:pStyle w:val="10"/>
        <w:suppressAutoHyphens/>
        <w:spacing w:before="0" w:after="0"/>
        <w:ind w:left="5103"/>
        <w:rPr>
          <w:color w:val="000000"/>
          <w:spacing w:val="-6"/>
          <w:szCs w:val="24"/>
        </w:rPr>
      </w:pPr>
      <w:r w:rsidRPr="00133D83">
        <w:rPr>
          <w:color w:val="000000"/>
          <w:spacing w:val="-6"/>
          <w:szCs w:val="24"/>
        </w:rPr>
        <w:lastRenderedPageBreak/>
        <w:t>Приложение</w:t>
      </w:r>
    </w:p>
    <w:p w:rsidR="00757613" w:rsidRPr="00133D83" w:rsidRDefault="00757613" w:rsidP="00757613">
      <w:pPr>
        <w:pStyle w:val="10"/>
        <w:suppressAutoHyphens/>
        <w:spacing w:before="0" w:after="0"/>
        <w:ind w:left="5103"/>
        <w:rPr>
          <w:color w:val="000000"/>
          <w:spacing w:val="-6"/>
          <w:szCs w:val="24"/>
        </w:rPr>
      </w:pPr>
      <w:r w:rsidRPr="00133D83">
        <w:rPr>
          <w:color w:val="000000"/>
          <w:spacing w:val="-6"/>
          <w:szCs w:val="24"/>
        </w:rPr>
        <w:t xml:space="preserve">(справочное) </w:t>
      </w:r>
    </w:p>
    <w:p w:rsidR="00757613" w:rsidRPr="00133D83" w:rsidRDefault="00757613" w:rsidP="00757613">
      <w:pPr>
        <w:pStyle w:val="110"/>
        <w:suppressAutoHyphens/>
        <w:ind w:left="5103"/>
        <w:jc w:val="left"/>
        <w:rPr>
          <w:szCs w:val="24"/>
        </w:rPr>
      </w:pPr>
      <w:r w:rsidRPr="00133D83">
        <w:rPr>
          <w:szCs w:val="24"/>
        </w:rPr>
        <w:t>к Административному регламенту</w:t>
      </w:r>
    </w:p>
    <w:p w:rsidR="00757613" w:rsidRPr="00133D83" w:rsidRDefault="00757613" w:rsidP="00757613">
      <w:pPr>
        <w:pStyle w:val="10"/>
        <w:suppressAutoHyphens/>
        <w:spacing w:before="0" w:after="0"/>
        <w:ind w:left="5103"/>
        <w:jc w:val="both"/>
        <w:rPr>
          <w:szCs w:val="24"/>
        </w:rPr>
      </w:pPr>
      <w:r w:rsidRPr="00133D83">
        <w:rPr>
          <w:szCs w:val="24"/>
        </w:rPr>
        <w:t xml:space="preserve">предоставления </w:t>
      </w:r>
      <w:proofErr w:type="gramStart"/>
      <w:r w:rsidRPr="00133D83">
        <w:rPr>
          <w:szCs w:val="24"/>
        </w:rPr>
        <w:t>государственной</w:t>
      </w:r>
      <w:proofErr w:type="gramEnd"/>
    </w:p>
    <w:p w:rsidR="00757613" w:rsidRPr="00133D83" w:rsidRDefault="00757613" w:rsidP="00757613">
      <w:pPr>
        <w:pStyle w:val="10"/>
        <w:suppressAutoHyphens/>
        <w:spacing w:before="0" w:after="0"/>
        <w:ind w:left="5103"/>
        <w:jc w:val="both"/>
        <w:rPr>
          <w:szCs w:val="24"/>
        </w:rPr>
      </w:pPr>
      <w:r w:rsidRPr="00133D83">
        <w:rPr>
          <w:szCs w:val="24"/>
        </w:rPr>
        <w:t>услуги по лицензированию</w:t>
      </w:r>
    </w:p>
    <w:p w:rsidR="00757613" w:rsidRPr="00133D83" w:rsidRDefault="00757613" w:rsidP="00757613">
      <w:pPr>
        <w:pStyle w:val="10"/>
        <w:suppressAutoHyphens/>
        <w:spacing w:before="0" w:after="0"/>
        <w:ind w:left="5103"/>
        <w:jc w:val="both"/>
        <w:rPr>
          <w:szCs w:val="24"/>
        </w:rPr>
      </w:pPr>
      <w:r w:rsidRPr="00133D83">
        <w:rPr>
          <w:szCs w:val="24"/>
        </w:rPr>
        <w:t>деятельности по заготовке, хранению,</w:t>
      </w:r>
    </w:p>
    <w:p w:rsidR="00757613" w:rsidRPr="00133D83" w:rsidRDefault="00757613" w:rsidP="00757613">
      <w:pPr>
        <w:pStyle w:val="10"/>
        <w:suppressAutoHyphens/>
        <w:spacing w:before="0" w:after="0"/>
        <w:ind w:left="5103"/>
        <w:jc w:val="both"/>
        <w:rPr>
          <w:szCs w:val="24"/>
        </w:rPr>
      </w:pPr>
      <w:r w:rsidRPr="00133D83">
        <w:rPr>
          <w:szCs w:val="24"/>
        </w:rPr>
        <w:t xml:space="preserve">переработке и реализации лома черных </w:t>
      </w:r>
    </w:p>
    <w:p w:rsidR="00757613" w:rsidRPr="00133D83" w:rsidRDefault="00757613" w:rsidP="00757613">
      <w:pPr>
        <w:pStyle w:val="10"/>
        <w:suppressAutoHyphens/>
        <w:spacing w:before="0" w:after="0"/>
        <w:ind w:left="5103"/>
        <w:jc w:val="both"/>
        <w:rPr>
          <w:szCs w:val="24"/>
        </w:rPr>
      </w:pPr>
      <w:r w:rsidRPr="00133D83">
        <w:rPr>
          <w:szCs w:val="24"/>
        </w:rPr>
        <w:t>металлов, цветных металлов</w:t>
      </w:r>
    </w:p>
    <w:p w:rsidR="00757613" w:rsidRPr="00133D83" w:rsidRDefault="00757613" w:rsidP="00757613">
      <w:pPr>
        <w:pStyle w:val="10"/>
        <w:suppressAutoHyphens/>
        <w:spacing w:before="0" w:after="0"/>
        <w:rPr>
          <w:sz w:val="28"/>
          <w:szCs w:val="28"/>
        </w:rPr>
      </w:pPr>
    </w:p>
    <w:p w:rsidR="00757613" w:rsidRDefault="00757613" w:rsidP="00757613">
      <w:pPr>
        <w:pStyle w:val="10"/>
        <w:suppressAutoHyphens/>
        <w:spacing w:before="0" w:after="0"/>
        <w:ind w:firstLine="709"/>
        <w:jc w:val="center"/>
        <w:rPr>
          <w:b/>
          <w:sz w:val="28"/>
        </w:rPr>
      </w:pPr>
      <w:r w:rsidRPr="00133D83">
        <w:rPr>
          <w:b/>
          <w:sz w:val="28"/>
        </w:rPr>
        <w:t>Реквизиты органов и должностных лиц, ответственных за предоставление государственной услуги по лицензированию деятельности по заготовке, хранению, переработке и реализации лома черных металлов, цветных металлов и осуществляющих контроль ее предоставления</w:t>
      </w:r>
    </w:p>
    <w:p w:rsidR="00757613" w:rsidRDefault="00757613" w:rsidP="00757613">
      <w:pPr>
        <w:pStyle w:val="10"/>
        <w:suppressAutoHyphens/>
        <w:spacing w:before="0" w:after="0"/>
        <w:rPr>
          <w:sz w:val="28"/>
        </w:rPr>
      </w:pPr>
    </w:p>
    <w:p w:rsidR="00757613" w:rsidRDefault="00757613" w:rsidP="00757613">
      <w:pPr>
        <w:pStyle w:val="10"/>
        <w:suppressAutoHyphens/>
        <w:spacing w:before="0" w:after="0"/>
        <w:ind w:firstLine="709"/>
        <w:jc w:val="center"/>
        <w:rPr>
          <w:b/>
          <w:sz w:val="28"/>
        </w:rPr>
      </w:pPr>
      <w:r>
        <w:rPr>
          <w:b/>
          <w:sz w:val="28"/>
        </w:rPr>
        <w:t>Министерство экономики Республики Татарстан</w:t>
      </w:r>
    </w:p>
    <w:p w:rsidR="00757613" w:rsidRDefault="00757613" w:rsidP="00757613">
      <w:pPr>
        <w:pStyle w:val="10"/>
        <w:suppressAutoHyphens/>
        <w:spacing w:before="0" w:after="0"/>
        <w:ind w:firstLine="709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5"/>
        <w:gridCol w:w="3380"/>
      </w:tblGrid>
      <w:tr w:rsidR="00757613" w:rsidTr="001406F9">
        <w:trPr>
          <w:trHeight w:val="488"/>
        </w:trPr>
        <w:tc>
          <w:tcPr>
            <w:tcW w:w="4503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255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 w:rsidR="00757613" w:rsidTr="001406F9">
        <w:tc>
          <w:tcPr>
            <w:tcW w:w="4503" w:type="dxa"/>
          </w:tcPr>
          <w:p w:rsidR="00757613" w:rsidRPr="00632F53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r w:rsidRPr="00632F53">
              <w:rPr>
                <w:sz w:val="28"/>
              </w:rPr>
              <w:t>Заместитель министра</w:t>
            </w:r>
          </w:p>
          <w:p w:rsidR="00757613" w:rsidRPr="00632F53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proofErr w:type="spellStart"/>
            <w:r w:rsidRPr="00632F53">
              <w:rPr>
                <w:sz w:val="28"/>
              </w:rPr>
              <w:t>Шамсиев</w:t>
            </w:r>
            <w:proofErr w:type="spellEnd"/>
            <w:r w:rsidRPr="00632F53">
              <w:rPr>
                <w:sz w:val="28"/>
              </w:rPr>
              <w:t xml:space="preserve"> Айрат Дулфатович</w:t>
            </w:r>
          </w:p>
        </w:tc>
        <w:tc>
          <w:tcPr>
            <w:tcW w:w="2255" w:type="dxa"/>
          </w:tcPr>
          <w:p w:rsidR="00757613" w:rsidRPr="00632F5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 w:rsidRPr="00632F53">
              <w:rPr>
                <w:sz w:val="28"/>
              </w:rPr>
              <w:t>524-91-15</w:t>
            </w:r>
          </w:p>
        </w:tc>
        <w:tc>
          <w:tcPr>
            <w:tcW w:w="3380" w:type="dxa"/>
          </w:tcPr>
          <w:p w:rsidR="00757613" w:rsidRPr="00632F53" w:rsidRDefault="00757613" w:rsidP="001406F9">
            <w:pPr>
              <w:pStyle w:val="10"/>
              <w:suppressAutoHyphens/>
              <w:spacing w:before="0" w:after="0"/>
              <w:jc w:val="center"/>
              <w:rPr>
                <w:b/>
                <w:sz w:val="28"/>
                <w:szCs w:val="28"/>
                <w:lang w:val="en-US"/>
              </w:rPr>
            </w:pPr>
            <w:r w:rsidRPr="00632F53">
              <w:rPr>
                <w:sz w:val="28"/>
              </w:rPr>
              <w:t>Airat.Shamsiev@tatar.ru</w:t>
            </w:r>
          </w:p>
        </w:tc>
      </w:tr>
      <w:tr w:rsidR="00757613" w:rsidTr="001406F9">
        <w:tc>
          <w:tcPr>
            <w:tcW w:w="4503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r>
              <w:rPr>
                <w:sz w:val="28"/>
              </w:rPr>
              <w:t>Начальник отдела лицензирования</w:t>
            </w:r>
          </w:p>
          <w:p w:rsidR="00757613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proofErr w:type="spellStart"/>
            <w:r>
              <w:rPr>
                <w:sz w:val="28"/>
              </w:rPr>
              <w:t>Горновская</w:t>
            </w:r>
            <w:proofErr w:type="spellEnd"/>
            <w:r>
              <w:rPr>
                <w:sz w:val="28"/>
              </w:rPr>
              <w:t xml:space="preserve"> Надежда Николаевна</w:t>
            </w:r>
          </w:p>
        </w:tc>
        <w:tc>
          <w:tcPr>
            <w:tcW w:w="2255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524-91-48</w:t>
            </w:r>
          </w:p>
        </w:tc>
        <w:tc>
          <w:tcPr>
            <w:tcW w:w="3380" w:type="dxa"/>
          </w:tcPr>
          <w:p w:rsidR="00757613" w:rsidRPr="00752619" w:rsidRDefault="00757613" w:rsidP="001406F9">
            <w:pPr>
              <w:pStyle w:val="10"/>
              <w:suppressAutoHyphens/>
              <w:spacing w:before="0" w:after="0"/>
              <w:jc w:val="center"/>
              <w:rPr>
                <w:b/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Nadezhda</w:t>
            </w:r>
            <w:proofErr w:type="spellEnd"/>
            <w:r w:rsidRPr="00752619">
              <w:rPr>
                <w:sz w:val="28"/>
              </w:rPr>
              <w:t>.</w:t>
            </w:r>
            <w:proofErr w:type="spellStart"/>
            <w:r>
              <w:rPr>
                <w:sz w:val="28"/>
                <w:lang w:val="en-US"/>
              </w:rPr>
              <w:t>Gornovskaya</w:t>
            </w:r>
            <w:proofErr w:type="spellEnd"/>
            <w:r>
              <w:rPr>
                <w:sz w:val="28"/>
              </w:rPr>
              <w:t xml:space="preserve"> @</w:t>
            </w:r>
            <w:proofErr w:type="spellStart"/>
            <w:r>
              <w:rPr>
                <w:sz w:val="28"/>
                <w:lang w:val="en-US"/>
              </w:rPr>
              <w:t>tatar</w:t>
            </w:r>
            <w:proofErr w:type="spellEnd"/>
            <w:r>
              <w:rPr>
                <w:sz w:val="28"/>
              </w:rPr>
              <w:t>.</w:t>
            </w:r>
            <w:proofErr w:type="spellStart"/>
            <w:r>
              <w:rPr>
                <w:sz w:val="28"/>
              </w:rPr>
              <w:t>ru</w:t>
            </w:r>
            <w:proofErr w:type="spellEnd"/>
          </w:p>
        </w:tc>
      </w:tr>
      <w:tr w:rsidR="00757613" w:rsidTr="001406F9">
        <w:tc>
          <w:tcPr>
            <w:tcW w:w="4503" w:type="dxa"/>
          </w:tcPr>
          <w:p w:rsidR="00757613" w:rsidRPr="00605BF4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r w:rsidRPr="00605BF4">
              <w:rPr>
                <w:sz w:val="28"/>
              </w:rPr>
              <w:t>Ведущий советник отдела лицензирования</w:t>
            </w:r>
          </w:p>
          <w:p w:rsidR="00757613" w:rsidRPr="00605BF4" w:rsidRDefault="00E8671F" w:rsidP="00EF060A">
            <w:pPr>
              <w:pStyle w:val="10"/>
              <w:suppressAutoHyphens/>
              <w:spacing w:before="0" w:after="0"/>
              <w:rPr>
                <w:sz w:val="28"/>
              </w:rPr>
            </w:pPr>
            <w:proofErr w:type="spellStart"/>
            <w:r>
              <w:rPr>
                <w:sz w:val="28"/>
              </w:rPr>
              <w:t>Арямова</w:t>
            </w:r>
            <w:proofErr w:type="spellEnd"/>
            <w:r>
              <w:rPr>
                <w:sz w:val="28"/>
              </w:rPr>
              <w:t xml:space="preserve"> Елена Геннадьевна</w:t>
            </w:r>
          </w:p>
        </w:tc>
        <w:tc>
          <w:tcPr>
            <w:tcW w:w="2255" w:type="dxa"/>
          </w:tcPr>
          <w:p w:rsidR="00757613" w:rsidRPr="00605BF4" w:rsidRDefault="00757613" w:rsidP="007E6163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 w:rsidRPr="00605BF4">
              <w:rPr>
                <w:sz w:val="28"/>
              </w:rPr>
              <w:t>524-91-49</w:t>
            </w:r>
          </w:p>
        </w:tc>
        <w:tc>
          <w:tcPr>
            <w:tcW w:w="3380" w:type="dxa"/>
          </w:tcPr>
          <w:p w:rsidR="00757613" w:rsidRPr="007E3D7F" w:rsidRDefault="00E8671F" w:rsidP="001406F9">
            <w:pPr>
              <w:pStyle w:val="10"/>
              <w:suppressAutoHyphens/>
              <w:spacing w:before="0" w:after="0"/>
              <w:jc w:val="center"/>
              <w:rPr>
                <w:sz w:val="28"/>
                <w:lang w:val="en-US"/>
              </w:rPr>
            </w:pPr>
            <w:r w:rsidRPr="009427B3">
              <w:rPr>
                <w:sz w:val="28"/>
              </w:rPr>
              <w:t>Elena.Aryamova@tatar.ru</w:t>
            </w:r>
          </w:p>
        </w:tc>
      </w:tr>
      <w:tr w:rsidR="00757613" w:rsidTr="001406F9">
        <w:tc>
          <w:tcPr>
            <w:tcW w:w="4503" w:type="dxa"/>
          </w:tcPr>
          <w:p w:rsidR="00757613" w:rsidRPr="00605BF4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r w:rsidRPr="00605BF4">
              <w:rPr>
                <w:sz w:val="28"/>
              </w:rPr>
              <w:t>Ведущий консультант отдела лицензирования</w:t>
            </w:r>
          </w:p>
          <w:p w:rsidR="00757613" w:rsidRPr="00605BF4" w:rsidRDefault="00757613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r w:rsidRPr="00605BF4">
              <w:rPr>
                <w:sz w:val="28"/>
              </w:rPr>
              <w:t>Хасанова Эльмира Габдрахмановна</w:t>
            </w:r>
          </w:p>
        </w:tc>
        <w:tc>
          <w:tcPr>
            <w:tcW w:w="2255" w:type="dxa"/>
          </w:tcPr>
          <w:p w:rsidR="00757613" w:rsidRPr="00605BF4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 w:rsidRPr="00605BF4">
              <w:rPr>
                <w:sz w:val="28"/>
              </w:rPr>
              <w:t>524-90-22</w:t>
            </w:r>
          </w:p>
        </w:tc>
        <w:tc>
          <w:tcPr>
            <w:tcW w:w="3380" w:type="dxa"/>
          </w:tcPr>
          <w:p w:rsidR="00757613" w:rsidRPr="00EB3ACC" w:rsidRDefault="00750C0C" w:rsidP="001406F9">
            <w:pPr>
              <w:rPr>
                <w:sz w:val="28"/>
                <w:szCs w:val="28"/>
              </w:rPr>
            </w:pPr>
            <w:hyperlink r:id="rId11" w:history="1">
              <w:r w:rsidR="00757613" w:rsidRPr="00EB3ACC">
                <w:rPr>
                  <w:sz w:val="28"/>
                  <w:szCs w:val="28"/>
                </w:rPr>
                <w:t>Hasanova.Elmira@tatar.ru</w:t>
              </w:r>
            </w:hyperlink>
          </w:p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b/>
                <w:sz w:val="28"/>
              </w:rPr>
            </w:pPr>
            <w:r w:rsidRPr="00EB3ACC">
              <w:rPr>
                <w:rFonts w:ascii="Arial" w:hAnsi="Arial" w:cs="Arial"/>
                <w:color w:val="000000"/>
                <w:sz w:val="20"/>
              </w:rPr>
              <w:br w:type="textWrapping" w:clear="all"/>
            </w:r>
          </w:p>
        </w:tc>
      </w:tr>
      <w:tr w:rsidR="00757613" w:rsidTr="001406F9">
        <w:tc>
          <w:tcPr>
            <w:tcW w:w="4503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rPr>
                <w:sz w:val="28"/>
                <w:lang w:val="en-US"/>
              </w:rPr>
            </w:pPr>
            <w:r>
              <w:rPr>
                <w:sz w:val="28"/>
              </w:rPr>
              <w:t>Специалист отдела делопроизводства</w:t>
            </w:r>
          </w:p>
        </w:tc>
        <w:tc>
          <w:tcPr>
            <w:tcW w:w="2255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524-91-2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3380" w:type="dxa"/>
          </w:tcPr>
          <w:p w:rsidR="00757613" w:rsidRPr="00FA1BDB" w:rsidRDefault="00757613" w:rsidP="001406F9">
            <w:pPr>
              <w:pStyle w:val="10"/>
              <w:suppressAutoHyphens/>
              <w:spacing w:before="0" w:after="0"/>
              <w:jc w:val="center"/>
              <w:rPr>
                <w:b/>
                <w:strike/>
                <w:color w:val="FF0000"/>
                <w:sz w:val="28"/>
              </w:rPr>
            </w:pPr>
          </w:p>
        </w:tc>
      </w:tr>
    </w:tbl>
    <w:p w:rsidR="00757613" w:rsidRDefault="00757613" w:rsidP="00757613">
      <w:pPr>
        <w:pStyle w:val="10"/>
        <w:suppressAutoHyphens/>
        <w:spacing w:before="0" w:after="0"/>
        <w:ind w:firstLine="709"/>
        <w:rPr>
          <w:b/>
          <w:sz w:val="28"/>
        </w:rPr>
      </w:pPr>
    </w:p>
    <w:p w:rsidR="00757613" w:rsidRDefault="00757613" w:rsidP="00757613">
      <w:pPr>
        <w:pStyle w:val="10"/>
        <w:suppressAutoHyphens/>
        <w:spacing w:before="0" w:after="0"/>
        <w:ind w:firstLine="709"/>
        <w:rPr>
          <w:b/>
          <w:sz w:val="28"/>
        </w:rPr>
      </w:pPr>
      <w:r>
        <w:rPr>
          <w:b/>
          <w:sz w:val="28"/>
        </w:rPr>
        <w:t>Аппарат Кабинета Министров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80"/>
      </w:tblGrid>
      <w:tr w:rsidR="00757613" w:rsidTr="001406F9">
        <w:trPr>
          <w:trHeight w:val="488"/>
        </w:trPr>
        <w:tc>
          <w:tcPr>
            <w:tcW w:w="3379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379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3380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Электронный адрес</w:t>
            </w:r>
          </w:p>
        </w:tc>
      </w:tr>
      <w:tr w:rsidR="00757613" w:rsidTr="001406F9">
        <w:tc>
          <w:tcPr>
            <w:tcW w:w="3379" w:type="dxa"/>
          </w:tcPr>
          <w:p w:rsidR="00757613" w:rsidRDefault="004F224D" w:rsidP="001406F9">
            <w:pPr>
              <w:pStyle w:val="10"/>
              <w:suppressAutoHyphens/>
              <w:spacing w:before="0" w:after="0"/>
              <w:rPr>
                <w:sz w:val="28"/>
              </w:rPr>
            </w:pPr>
            <w:r>
              <w:rPr>
                <w:sz w:val="28"/>
              </w:rPr>
              <w:t>Н</w:t>
            </w:r>
            <w:r w:rsidR="00757613">
              <w:rPr>
                <w:sz w:val="28"/>
              </w:rPr>
              <w:t>ачальник отдела промышленности</w:t>
            </w:r>
          </w:p>
          <w:p w:rsidR="00757613" w:rsidRDefault="00757613" w:rsidP="001406F9">
            <w:pPr>
              <w:pStyle w:val="10"/>
              <w:suppressAutoHyphens/>
              <w:spacing w:before="0" w:after="0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Фасхиев</w:t>
            </w:r>
            <w:proofErr w:type="spellEnd"/>
            <w:r>
              <w:rPr>
                <w:sz w:val="28"/>
              </w:rPr>
              <w:t xml:space="preserve"> Герман Николаевич</w:t>
            </w:r>
          </w:p>
        </w:tc>
        <w:tc>
          <w:tcPr>
            <w:tcW w:w="3379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264-</w:t>
            </w:r>
            <w:r>
              <w:rPr>
                <w:sz w:val="28"/>
                <w:lang w:val="en-US"/>
              </w:rPr>
              <w:t>76-74</w:t>
            </w:r>
          </w:p>
        </w:tc>
        <w:tc>
          <w:tcPr>
            <w:tcW w:w="3380" w:type="dxa"/>
          </w:tcPr>
          <w:p w:rsidR="00757613" w:rsidRDefault="00757613" w:rsidP="001406F9">
            <w:pPr>
              <w:pStyle w:val="10"/>
              <w:suppressAutoHyphens/>
              <w:spacing w:before="0" w:after="0"/>
              <w:rPr>
                <w:color w:val="000000"/>
                <w:sz w:val="28"/>
                <w:lang w:val="en-US"/>
              </w:rPr>
            </w:pPr>
            <w:r>
              <w:rPr>
                <w:color w:val="000000"/>
                <w:sz w:val="28"/>
                <w:lang w:val="en-US"/>
              </w:rPr>
              <w:t>German.Fashiev@tatar.ru</w:t>
            </w:r>
          </w:p>
          <w:p w:rsidR="00757613" w:rsidRDefault="00757613" w:rsidP="001406F9">
            <w:pPr>
              <w:pStyle w:val="10"/>
              <w:suppressAutoHyphens/>
              <w:spacing w:before="0" w:after="0"/>
              <w:jc w:val="center"/>
              <w:rPr>
                <w:b/>
                <w:sz w:val="28"/>
              </w:rPr>
            </w:pPr>
          </w:p>
        </w:tc>
      </w:tr>
    </w:tbl>
    <w:p w:rsidR="00757613" w:rsidRDefault="00757613" w:rsidP="00757613"/>
    <w:p w:rsidR="00757613" w:rsidRDefault="00757613" w:rsidP="00123926">
      <w:pPr>
        <w:pStyle w:val="10"/>
        <w:suppressAutoHyphens/>
        <w:spacing w:before="0" w:after="0" w:line="324" w:lineRule="auto"/>
        <w:ind w:firstLine="720"/>
        <w:jc w:val="both"/>
        <w:rPr>
          <w:sz w:val="28"/>
        </w:rPr>
      </w:pPr>
    </w:p>
    <w:p w:rsidR="00757613" w:rsidRDefault="00757613" w:rsidP="00123926">
      <w:pPr>
        <w:pStyle w:val="10"/>
        <w:suppressAutoHyphens/>
        <w:spacing w:before="0" w:after="0" w:line="324" w:lineRule="auto"/>
        <w:ind w:firstLine="720"/>
        <w:jc w:val="both"/>
        <w:rPr>
          <w:sz w:val="28"/>
        </w:rPr>
      </w:pPr>
    </w:p>
    <w:sectPr w:rsidR="00757613" w:rsidSect="00B8575A">
      <w:headerReference w:type="default" r:id="rId12"/>
      <w:pgSz w:w="11907" w:h="16840" w:code="9"/>
      <w:pgMar w:top="1134" w:right="567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0C" w:rsidRDefault="00750C0C">
      <w:r>
        <w:separator/>
      </w:r>
    </w:p>
  </w:endnote>
  <w:endnote w:type="continuationSeparator" w:id="0">
    <w:p w:rsidR="00750C0C" w:rsidRDefault="0075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0C" w:rsidRDefault="00750C0C">
      <w:r>
        <w:separator/>
      </w:r>
    </w:p>
  </w:footnote>
  <w:footnote w:type="continuationSeparator" w:id="0">
    <w:p w:rsidR="00750C0C" w:rsidRDefault="00750C0C">
      <w:r>
        <w:continuationSeparator/>
      </w:r>
    </w:p>
  </w:footnote>
  <w:footnote w:id="1">
    <w:p w:rsidR="002C6392" w:rsidRPr="000A3194" w:rsidRDefault="002C6392" w:rsidP="008F0ACA">
      <w:pPr>
        <w:pStyle w:val="a6"/>
      </w:pPr>
      <w:r w:rsidRPr="000A3194">
        <w:rPr>
          <w:rStyle w:val="a3"/>
        </w:rPr>
        <w:footnoteRef/>
      </w:r>
      <w:r w:rsidRPr="000A3194">
        <w:t xml:space="preserve"> </w:t>
      </w:r>
      <w:r w:rsidRPr="004B0E4D">
        <w:t>Здесь и далее 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92" w:rsidRDefault="002C639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6392" w:rsidRDefault="002C639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392" w:rsidRDefault="002C6392">
    <w:pPr>
      <w:pStyle w:val="1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 w:rsidR="00513E5E">
      <w:rPr>
        <w:rStyle w:val="17"/>
        <w:noProof/>
      </w:rPr>
      <w:t>51</w:t>
    </w:r>
    <w:r>
      <w:rPr>
        <w:rStyle w:val="17"/>
      </w:rPr>
      <w:fldChar w:fldCharType="end"/>
    </w:r>
  </w:p>
  <w:p w:rsidR="002C6392" w:rsidRDefault="002C6392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A32"/>
    <w:rsid w:val="00000432"/>
    <w:rsid w:val="00001425"/>
    <w:rsid w:val="0000271A"/>
    <w:rsid w:val="000033DD"/>
    <w:rsid w:val="000039CD"/>
    <w:rsid w:val="000209E5"/>
    <w:rsid w:val="00023039"/>
    <w:rsid w:val="00023382"/>
    <w:rsid w:val="00023C0F"/>
    <w:rsid w:val="00024B02"/>
    <w:rsid w:val="00027C40"/>
    <w:rsid w:val="00030B18"/>
    <w:rsid w:val="00032F1F"/>
    <w:rsid w:val="00033FAD"/>
    <w:rsid w:val="00034CD7"/>
    <w:rsid w:val="00035760"/>
    <w:rsid w:val="000378EE"/>
    <w:rsid w:val="00043429"/>
    <w:rsid w:val="00044DE8"/>
    <w:rsid w:val="00047336"/>
    <w:rsid w:val="00050FC9"/>
    <w:rsid w:val="00051F9F"/>
    <w:rsid w:val="00054B6E"/>
    <w:rsid w:val="000556B5"/>
    <w:rsid w:val="00055F31"/>
    <w:rsid w:val="000576BB"/>
    <w:rsid w:val="00061EED"/>
    <w:rsid w:val="00062A65"/>
    <w:rsid w:val="00063C0E"/>
    <w:rsid w:val="00065329"/>
    <w:rsid w:val="00071AD1"/>
    <w:rsid w:val="00073AF4"/>
    <w:rsid w:val="00075FCA"/>
    <w:rsid w:val="000770CD"/>
    <w:rsid w:val="00077556"/>
    <w:rsid w:val="000818A1"/>
    <w:rsid w:val="00083BD0"/>
    <w:rsid w:val="00090C2F"/>
    <w:rsid w:val="0009108D"/>
    <w:rsid w:val="0009114A"/>
    <w:rsid w:val="0009486E"/>
    <w:rsid w:val="00095046"/>
    <w:rsid w:val="000A3194"/>
    <w:rsid w:val="000A526A"/>
    <w:rsid w:val="000B0A46"/>
    <w:rsid w:val="000B376F"/>
    <w:rsid w:val="000B4CD0"/>
    <w:rsid w:val="000B5FC9"/>
    <w:rsid w:val="000B7FB3"/>
    <w:rsid w:val="000C0684"/>
    <w:rsid w:val="000C3B11"/>
    <w:rsid w:val="000C4FA7"/>
    <w:rsid w:val="000D1E0A"/>
    <w:rsid w:val="000D2867"/>
    <w:rsid w:val="000D5E56"/>
    <w:rsid w:val="000D6B22"/>
    <w:rsid w:val="000D7F7E"/>
    <w:rsid w:val="000E15DF"/>
    <w:rsid w:val="000E1949"/>
    <w:rsid w:val="000E21CC"/>
    <w:rsid w:val="000E490B"/>
    <w:rsid w:val="000F0D87"/>
    <w:rsid w:val="000F38FB"/>
    <w:rsid w:val="000F4CA1"/>
    <w:rsid w:val="000F6159"/>
    <w:rsid w:val="00100441"/>
    <w:rsid w:val="001015E2"/>
    <w:rsid w:val="00110BEE"/>
    <w:rsid w:val="001118B6"/>
    <w:rsid w:val="001141FE"/>
    <w:rsid w:val="0011477A"/>
    <w:rsid w:val="001150EB"/>
    <w:rsid w:val="001164E4"/>
    <w:rsid w:val="0012009F"/>
    <w:rsid w:val="00121FD3"/>
    <w:rsid w:val="00123926"/>
    <w:rsid w:val="0012561C"/>
    <w:rsid w:val="001327B8"/>
    <w:rsid w:val="00133D83"/>
    <w:rsid w:val="001344AB"/>
    <w:rsid w:val="00136FED"/>
    <w:rsid w:val="001406F9"/>
    <w:rsid w:val="00141CAD"/>
    <w:rsid w:val="00143940"/>
    <w:rsid w:val="00143AB7"/>
    <w:rsid w:val="00144B22"/>
    <w:rsid w:val="0014531D"/>
    <w:rsid w:val="00145659"/>
    <w:rsid w:val="00146E4A"/>
    <w:rsid w:val="001471CE"/>
    <w:rsid w:val="00151277"/>
    <w:rsid w:val="00152152"/>
    <w:rsid w:val="00152BEA"/>
    <w:rsid w:val="00153C68"/>
    <w:rsid w:val="00155F66"/>
    <w:rsid w:val="00164C66"/>
    <w:rsid w:val="0016606B"/>
    <w:rsid w:val="001666D4"/>
    <w:rsid w:val="00166E03"/>
    <w:rsid w:val="00167CA4"/>
    <w:rsid w:val="001710BA"/>
    <w:rsid w:val="001738D0"/>
    <w:rsid w:val="00175E03"/>
    <w:rsid w:val="001764B4"/>
    <w:rsid w:val="00177270"/>
    <w:rsid w:val="001777DC"/>
    <w:rsid w:val="00182990"/>
    <w:rsid w:val="00183DD6"/>
    <w:rsid w:val="00185787"/>
    <w:rsid w:val="00191CE0"/>
    <w:rsid w:val="001924C1"/>
    <w:rsid w:val="001967FA"/>
    <w:rsid w:val="001A119A"/>
    <w:rsid w:val="001A1C1B"/>
    <w:rsid w:val="001A59B7"/>
    <w:rsid w:val="001A7D6C"/>
    <w:rsid w:val="001A7E64"/>
    <w:rsid w:val="001B3329"/>
    <w:rsid w:val="001B40E2"/>
    <w:rsid w:val="001B4F89"/>
    <w:rsid w:val="001B562A"/>
    <w:rsid w:val="001B5711"/>
    <w:rsid w:val="001B686D"/>
    <w:rsid w:val="001B6878"/>
    <w:rsid w:val="001C228B"/>
    <w:rsid w:val="001C2BDD"/>
    <w:rsid w:val="001C7591"/>
    <w:rsid w:val="001D2556"/>
    <w:rsid w:val="001D2E0B"/>
    <w:rsid w:val="001D5414"/>
    <w:rsid w:val="001D6F7F"/>
    <w:rsid w:val="001E21A0"/>
    <w:rsid w:val="001E4266"/>
    <w:rsid w:val="001F1150"/>
    <w:rsid w:val="001F7C83"/>
    <w:rsid w:val="001F7E63"/>
    <w:rsid w:val="002003EE"/>
    <w:rsid w:val="00202961"/>
    <w:rsid w:val="0020616D"/>
    <w:rsid w:val="002103A8"/>
    <w:rsid w:val="0021231F"/>
    <w:rsid w:val="0021404C"/>
    <w:rsid w:val="00214A65"/>
    <w:rsid w:val="0022013A"/>
    <w:rsid w:val="00220660"/>
    <w:rsid w:val="0022073D"/>
    <w:rsid w:val="00220B29"/>
    <w:rsid w:val="00221E71"/>
    <w:rsid w:val="00223330"/>
    <w:rsid w:val="00224E14"/>
    <w:rsid w:val="00230F09"/>
    <w:rsid w:val="00231684"/>
    <w:rsid w:val="00236160"/>
    <w:rsid w:val="00240A6B"/>
    <w:rsid w:val="002423E4"/>
    <w:rsid w:val="00245211"/>
    <w:rsid w:val="00246DB0"/>
    <w:rsid w:val="00251E72"/>
    <w:rsid w:val="00253868"/>
    <w:rsid w:val="00254CAF"/>
    <w:rsid w:val="0026291E"/>
    <w:rsid w:val="002719D0"/>
    <w:rsid w:val="00271F19"/>
    <w:rsid w:val="002729FE"/>
    <w:rsid w:val="00274C65"/>
    <w:rsid w:val="002750A1"/>
    <w:rsid w:val="002761DB"/>
    <w:rsid w:val="00276E32"/>
    <w:rsid w:val="002807F4"/>
    <w:rsid w:val="002824D4"/>
    <w:rsid w:val="00283149"/>
    <w:rsid w:val="002868C5"/>
    <w:rsid w:val="00290025"/>
    <w:rsid w:val="00291662"/>
    <w:rsid w:val="00294032"/>
    <w:rsid w:val="002A235A"/>
    <w:rsid w:val="002A25AC"/>
    <w:rsid w:val="002A4762"/>
    <w:rsid w:val="002A47A1"/>
    <w:rsid w:val="002A5F4F"/>
    <w:rsid w:val="002B02FA"/>
    <w:rsid w:val="002B2C4A"/>
    <w:rsid w:val="002B53FE"/>
    <w:rsid w:val="002B6362"/>
    <w:rsid w:val="002B64E8"/>
    <w:rsid w:val="002B6999"/>
    <w:rsid w:val="002B7BF6"/>
    <w:rsid w:val="002C16F1"/>
    <w:rsid w:val="002C3381"/>
    <w:rsid w:val="002C486C"/>
    <w:rsid w:val="002C6392"/>
    <w:rsid w:val="002C7392"/>
    <w:rsid w:val="002D2DCF"/>
    <w:rsid w:val="002D3781"/>
    <w:rsid w:val="002D440A"/>
    <w:rsid w:val="002D4557"/>
    <w:rsid w:val="002D4C61"/>
    <w:rsid w:val="002D6B81"/>
    <w:rsid w:val="002D6DAA"/>
    <w:rsid w:val="002E0581"/>
    <w:rsid w:val="002E2924"/>
    <w:rsid w:val="002E4FE5"/>
    <w:rsid w:val="002E55AA"/>
    <w:rsid w:val="002E5E45"/>
    <w:rsid w:val="002E615F"/>
    <w:rsid w:val="002E6B0A"/>
    <w:rsid w:val="002E75FA"/>
    <w:rsid w:val="002F027C"/>
    <w:rsid w:val="002F1C47"/>
    <w:rsid w:val="002F3CFC"/>
    <w:rsid w:val="002F4590"/>
    <w:rsid w:val="002F4E29"/>
    <w:rsid w:val="002F57EB"/>
    <w:rsid w:val="002F7B19"/>
    <w:rsid w:val="0030160B"/>
    <w:rsid w:val="00302022"/>
    <w:rsid w:val="003028EA"/>
    <w:rsid w:val="00302D86"/>
    <w:rsid w:val="00303398"/>
    <w:rsid w:val="003054FE"/>
    <w:rsid w:val="00306821"/>
    <w:rsid w:val="003074A9"/>
    <w:rsid w:val="00307E41"/>
    <w:rsid w:val="003117C6"/>
    <w:rsid w:val="003138B0"/>
    <w:rsid w:val="003179FD"/>
    <w:rsid w:val="003206F0"/>
    <w:rsid w:val="003221F7"/>
    <w:rsid w:val="00322697"/>
    <w:rsid w:val="00322B15"/>
    <w:rsid w:val="00325590"/>
    <w:rsid w:val="003302DE"/>
    <w:rsid w:val="0033180A"/>
    <w:rsid w:val="0033257B"/>
    <w:rsid w:val="00333DD2"/>
    <w:rsid w:val="003352CF"/>
    <w:rsid w:val="003352F1"/>
    <w:rsid w:val="0033752B"/>
    <w:rsid w:val="00340FD5"/>
    <w:rsid w:val="00343173"/>
    <w:rsid w:val="00344095"/>
    <w:rsid w:val="00347EDB"/>
    <w:rsid w:val="00350FE2"/>
    <w:rsid w:val="00351DAE"/>
    <w:rsid w:val="003522E2"/>
    <w:rsid w:val="0035718F"/>
    <w:rsid w:val="00357C43"/>
    <w:rsid w:val="003604F0"/>
    <w:rsid w:val="00360E3E"/>
    <w:rsid w:val="0036382F"/>
    <w:rsid w:val="00370CF5"/>
    <w:rsid w:val="00370F0A"/>
    <w:rsid w:val="00371271"/>
    <w:rsid w:val="0037522E"/>
    <w:rsid w:val="003763FC"/>
    <w:rsid w:val="00381F25"/>
    <w:rsid w:val="0038304E"/>
    <w:rsid w:val="00385C00"/>
    <w:rsid w:val="00386F7E"/>
    <w:rsid w:val="00387186"/>
    <w:rsid w:val="003902B4"/>
    <w:rsid w:val="00390BFB"/>
    <w:rsid w:val="00390E54"/>
    <w:rsid w:val="00391B36"/>
    <w:rsid w:val="003939E7"/>
    <w:rsid w:val="00395167"/>
    <w:rsid w:val="00396C46"/>
    <w:rsid w:val="003A11DB"/>
    <w:rsid w:val="003A1402"/>
    <w:rsid w:val="003A4A2F"/>
    <w:rsid w:val="003A6A67"/>
    <w:rsid w:val="003A7990"/>
    <w:rsid w:val="003B0983"/>
    <w:rsid w:val="003B23BC"/>
    <w:rsid w:val="003B3094"/>
    <w:rsid w:val="003B3B21"/>
    <w:rsid w:val="003B649F"/>
    <w:rsid w:val="003C0D4B"/>
    <w:rsid w:val="003C294B"/>
    <w:rsid w:val="003C32D2"/>
    <w:rsid w:val="003C71AE"/>
    <w:rsid w:val="003C756C"/>
    <w:rsid w:val="003C765C"/>
    <w:rsid w:val="003D31C8"/>
    <w:rsid w:val="003D3681"/>
    <w:rsid w:val="003D3C5A"/>
    <w:rsid w:val="003D449C"/>
    <w:rsid w:val="003D6327"/>
    <w:rsid w:val="003D7B05"/>
    <w:rsid w:val="003E0FD3"/>
    <w:rsid w:val="003E16AE"/>
    <w:rsid w:val="003E2EFC"/>
    <w:rsid w:val="003E4B5A"/>
    <w:rsid w:val="003F0B7D"/>
    <w:rsid w:val="003F682F"/>
    <w:rsid w:val="003F7315"/>
    <w:rsid w:val="0040091A"/>
    <w:rsid w:val="00405F31"/>
    <w:rsid w:val="0040798E"/>
    <w:rsid w:val="00410FD9"/>
    <w:rsid w:val="0041121D"/>
    <w:rsid w:val="004126DF"/>
    <w:rsid w:val="00414D63"/>
    <w:rsid w:val="004150E0"/>
    <w:rsid w:val="00423FFB"/>
    <w:rsid w:val="004302EB"/>
    <w:rsid w:val="00430487"/>
    <w:rsid w:val="00430FD3"/>
    <w:rsid w:val="0043209B"/>
    <w:rsid w:val="00432FE7"/>
    <w:rsid w:val="004342D7"/>
    <w:rsid w:val="00434ED2"/>
    <w:rsid w:val="0043582A"/>
    <w:rsid w:val="00435C39"/>
    <w:rsid w:val="00435F2F"/>
    <w:rsid w:val="004368C3"/>
    <w:rsid w:val="00436F65"/>
    <w:rsid w:val="00441AB6"/>
    <w:rsid w:val="0044282B"/>
    <w:rsid w:val="0044285D"/>
    <w:rsid w:val="00442896"/>
    <w:rsid w:val="00444E98"/>
    <w:rsid w:val="00445576"/>
    <w:rsid w:val="004520B9"/>
    <w:rsid w:val="004534D9"/>
    <w:rsid w:val="00455343"/>
    <w:rsid w:val="0045752B"/>
    <w:rsid w:val="004633EB"/>
    <w:rsid w:val="004641CA"/>
    <w:rsid w:val="004665D6"/>
    <w:rsid w:val="00467875"/>
    <w:rsid w:val="00467CCB"/>
    <w:rsid w:val="0047055B"/>
    <w:rsid w:val="00470AEA"/>
    <w:rsid w:val="00471563"/>
    <w:rsid w:val="00472B73"/>
    <w:rsid w:val="00477372"/>
    <w:rsid w:val="00484DFD"/>
    <w:rsid w:val="00484FB3"/>
    <w:rsid w:val="00486FDE"/>
    <w:rsid w:val="0049040F"/>
    <w:rsid w:val="004976E7"/>
    <w:rsid w:val="004A031A"/>
    <w:rsid w:val="004A31A5"/>
    <w:rsid w:val="004A4AB2"/>
    <w:rsid w:val="004A69FF"/>
    <w:rsid w:val="004B2670"/>
    <w:rsid w:val="004B5D51"/>
    <w:rsid w:val="004C0571"/>
    <w:rsid w:val="004C2767"/>
    <w:rsid w:val="004C3811"/>
    <w:rsid w:val="004C5AC5"/>
    <w:rsid w:val="004C6322"/>
    <w:rsid w:val="004C765D"/>
    <w:rsid w:val="004D077D"/>
    <w:rsid w:val="004D0BAF"/>
    <w:rsid w:val="004D25BF"/>
    <w:rsid w:val="004D4B91"/>
    <w:rsid w:val="004E121D"/>
    <w:rsid w:val="004E1DB3"/>
    <w:rsid w:val="004E26C7"/>
    <w:rsid w:val="004E4A64"/>
    <w:rsid w:val="004E53BA"/>
    <w:rsid w:val="004E7F59"/>
    <w:rsid w:val="004F224D"/>
    <w:rsid w:val="004F3BE6"/>
    <w:rsid w:val="004F47C0"/>
    <w:rsid w:val="004F77EA"/>
    <w:rsid w:val="00502159"/>
    <w:rsid w:val="00504054"/>
    <w:rsid w:val="00510B64"/>
    <w:rsid w:val="00510FAA"/>
    <w:rsid w:val="00513E5E"/>
    <w:rsid w:val="00514D5A"/>
    <w:rsid w:val="00520C9A"/>
    <w:rsid w:val="00522F73"/>
    <w:rsid w:val="00525F2C"/>
    <w:rsid w:val="00526773"/>
    <w:rsid w:val="0052746C"/>
    <w:rsid w:val="0052755B"/>
    <w:rsid w:val="00527D35"/>
    <w:rsid w:val="00530207"/>
    <w:rsid w:val="00530F75"/>
    <w:rsid w:val="0053311C"/>
    <w:rsid w:val="0053758E"/>
    <w:rsid w:val="0054147B"/>
    <w:rsid w:val="00541B27"/>
    <w:rsid w:val="00541D4A"/>
    <w:rsid w:val="005453A4"/>
    <w:rsid w:val="00545C51"/>
    <w:rsid w:val="00550158"/>
    <w:rsid w:val="0055049B"/>
    <w:rsid w:val="005537FE"/>
    <w:rsid w:val="00554359"/>
    <w:rsid w:val="00554D03"/>
    <w:rsid w:val="00554E16"/>
    <w:rsid w:val="005553E1"/>
    <w:rsid w:val="005565B2"/>
    <w:rsid w:val="0055727A"/>
    <w:rsid w:val="005614EC"/>
    <w:rsid w:val="00561749"/>
    <w:rsid w:val="00564813"/>
    <w:rsid w:val="00572C49"/>
    <w:rsid w:val="00574D8A"/>
    <w:rsid w:val="00575AED"/>
    <w:rsid w:val="0057622A"/>
    <w:rsid w:val="005852E3"/>
    <w:rsid w:val="0058687E"/>
    <w:rsid w:val="00586C70"/>
    <w:rsid w:val="0059028C"/>
    <w:rsid w:val="00590FE8"/>
    <w:rsid w:val="00591473"/>
    <w:rsid w:val="00591C9C"/>
    <w:rsid w:val="00593DA5"/>
    <w:rsid w:val="00595AF0"/>
    <w:rsid w:val="0059652A"/>
    <w:rsid w:val="005A247D"/>
    <w:rsid w:val="005A2F60"/>
    <w:rsid w:val="005A3359"/>
    <w:rsid w:val="005A3FDD"/>
    <w:rsid w:val="005B1B0F"/>
    <w:rsid w:val="005B1DBB"/>
    <w:rsid w:val="005B1F66"/>
    <w:rsid w:val="005B34DB"/>
    <w:rsid w:val="005B3C69"/>
    <w:rsid w:val="005B5928"/>
    <w:rsid w:val="005B692B"/>
    <w:rsid w:val="005C1E4C"/>
    <w:rsid w:val="005C2D06"/>
    <w:rsid w:val="005C53BA"/>
    <w:rsid w:val="005C548D"/>
    <w:rsid w:val="005C57EC"/>
    <w:rsid w:val="005D1CC0"/>
    <w:rsid w:val="005D202B"/>
    <w:rsid w:val="005D2105"/>
    <w:rsid w:val="005D48EE"/>
    <w:rsid w:val="005D4F9E"/>
    <w:rsid w:val="005D501A"/>
    <w:rsid w:val="005D612C"/>
    <w:rsid w:val="005D63B5"/>
    <w:rsid w:val="005D78AA"/>
    <w:rsid w:val="005E02F4"/>
    <w:rsid w:val="005E0CBD"/>
    <w:rsid w:val="005E1278"/>
    <w:rsid w:val="005E25DE"/>
    <w:rsid w:val="005E3D1B"/>
    <w:rsid w:val="005E4398"/>
    <w:rsid w:val="005E6AA7"/>
    <w:rsid w:val="005E77A9"/>
    <w:rsid w:val="005F275A"/>
    <w:rsid w:val="005F51FC"/>
    <w:rsid w:val="005F5DBC"/>
    <w:rsid w:val="005F7056"/>
    <w:rsid w:val="0060263C"/>
    <w:rsid w:val="00605996"/>
    <w:rsid w:val="00605BF4"/>
    <w:rsid w:val="00605E94"/>
    <w:rsid w:val="00606E0E"/>
    <w:rsid w:val="006105E5"/>
    <w:rsid w:val="00611B5B"/>
    <w:rsid w:val="00612007"/>
    <w:rsid w:val="00614BB0"/>
    <w:rsid w:val="00614EA2"/>
    <w:rsid w:val="006159BE"/>
    <w:rsid w:val="00615EDB"/>
    <w:rsid w:val="0061782F"/>
    <w:rsid w:val="00620D3E"/>
    <w:rsid w:val="006213D2"/>
    <w:rsid w:val="00621C0E"/>
    <w:rsid w:val="00622369"/>
    <w:rsid w:val="00623573"/>
    <w:rsid w:val="00623961"/>
    <w:rsid w:val="0063203B"/>
    <w:rsid w:val="00632F53"/>
    <w:rsid w:val="00633A33"/>
    <w:rsid w:val="00635B75"/>
    <w:rsid w:val="00637802"/>
    <w:rsid w:val="00637DCE"/>
    <w:rsid w:val="00640E19"/>
    <w:rsid w:val="006415DC"/>
    <w:rsid w:val="00643BEE"/>
    <w:rsid w:val="00645A7A"/>
    <w:rsid w:val="00647601"/>
    <w:rsid w:val="00647A8C"/>
    <w:rsid w:val="00652FFF"/>
    <w:rsid w:val="00653E4D"/>
    <w:rsid w:val="0065535D"/>
    <w:rsid w:val="006553BA"/>
    <w:rsid w:val="0065670E"/>
    <w:rsid w:val="00660205"/>
    <w:rsid w:val="00671295"/>
    <w:rsid w:val="00671934"/>
    <w:rsid w:val="006732D7"/>
    <w:rsid w:val="00676AC1"/>
    <w:rsid w:val="00681D36"/>
    <w:rsid w:val="00686972"/>
    <w:rsid w:val="00694866"/>
    <w:rsid w:val="00694E3D"/>
    <w:rsid w:val="00695310"/>
    <w:rsid w:val="00695D37"/>
    <w:rsid w:val="00697836"/>
    <w:rsid w:val="006A0E83"/>
    <w:rsid w:val="006A1032"/>
    <w:rsid w:val="006A17CF"/>
    <w:rsid w:val="006A28F3"/>
    <w:rsid w:val="006A49D3"/>
    <w:rsid w:val="006A5962"/>
    <w:rsid w:val="006A61B6"/>
    <w:rsid w:val="006A6EF2"/>
    <w:rsid w:val="006A79D8"/>
    <w:rsid w:val="006B0ED5"/>
    <w:rsid w:val="006B207E"/>
    <w:rsid w:val="006B2C62"/>
    <w:rsid w:val="006B433B"/>
    <w:rsid w:val="006B63A2"/>
    <w:rsid w:val="006B700A"/>
    <w:rsid w:val="006B72C8"/>
    <w:rsid w:val="006C4F9F"/>
    <w:rsid w:val="006C674D"/>
    <w:rsid w:val="006D2D90"/>
    <w:rsid w:val="006D4ADA"/>
    <w:rsid w:val="006D554E"/>
    <w:rsid w:val="006D5952"/>
    <w:rsid w:val="006D7FD2"/>
    <w:rsid w:val="006E0FE4"/>
    <w:rsid w:val="006E2109"/>
    <w:rsid w:val="006E55AB"/>
    <w:rsid w:val="006E65DD"/>
    <w:rsid w:val="006E748D"/>
    <w:rsid w:val="006F01CC"/>
    <w:rsid w:val="006F227C"/>
    <w:rsid w:val="006F60C0"/>
    <w:rsid w:val="00704FDC"/>
    <w:rsid w:val="007050DA"/>
    <w:rsid w:val="00705B10"/>
    <w:rsid w:val="0070698B"/>
    <w:rsid w:val="00706BA1"/>
    <w:rsid w:val="00707486"/>
    <w:rsid w:val="00711717"/>
    <w:rsid w:val="007128CE"/>
    <w:rsid w:val="0071294A"/>
    <w:rsid w:val="00714E09"/>
    <w:rsid w:val="0071789B"/>
    <w:rsid w:val="007200A2"/>
    <w:rsid w:val="00720328"/>
    <w:rsid w:val="00720A63"/>
    <w:rsid w:val="007231DC"/>
    <w:rsid w:val="0072357F"/>
    <w:rsid w:val="007263FB"/>
    <w:rsid w:val="00727259"/>
    <w:rsid w:val="00735328"/>
    <w:rsid w:val="007424D5"/>
    <w:rsid w:val="00743EA8"/>
    <w:rsid w:val="00745CA9"/>
    <w:rsid w:val="00746AB0"/>
    <w:rsid w:val="00750C0C"/>
    <w:rsid w:val="00750EC0"/>
    <w:rsid w:val="00752619"/>
    <w:rsid w:val="00752A95"/>
    <w:rsid w:val="00753F58"/>
    <w:rsid w:val="00754D39"/>
    <w:rsid w:val="00755061"/>
    <w:rsid w:val="007574BD"/>
    <w:rsid w:val="00757613"/>
    <w:rsid w:val="00762E4C"/>
    <w:rsid w:val="007634CC"/>
    <w:rsid w:val="00771511"/>
    <w:rsid w:val="00774782"/>
    <w:rsid w:val="00774F97"/>
    <w:rsid w:val="0078398F"/>
    <w:rsid w:val="00785E45"/>
    <w:rsid w:val="0078693F"/>
    <w:rsid w:val="007933E0"/>
    <w:rsid w:val="007935C3"/>
    <w:rsid w:val="00794735"/>
    <w:rsid w:val="007967A9"/>
    <w:rsid w:val="00797837"/>
    <w:rsid w:val="007A0D80"/>
    <w:rsid w:val="007A20E2"/>
    <w:rsid w:val="007A2E3E"/>
    <w:rsid w:val="007A3EDA"/>
    <w:rsid w:val="007A4FC9"/>
    <w:rsid w:val="007B1578"/>
    <w:rsid w:val="007B56D6"/>
    <w:rsid w:val="007B589F"/>
    <w:rsid w:val="007B5C75"/>
    <w:rsid w:val="007B6EC7"/>
    <w:rsid w:val="007C01D7"/>
    <w:rsid w:val="007C11CE"/>
    <w:rsid w:val="007C23C8"/>
    <w:rsid w:val="007C248C"/>
    <w:rsid w:val="007C5800"/>
    <w:rsid w:val="007D1C12"/>
    <w:rsid w:val="007D1C19"/>
    <w:rsid w:val="007D283D"/>
    <w:rsid w:val="007D7063"/>
    <w:rsid w:val="007D7CE2"/>
    <w:rsid w:val="007E1930"/>
    <w:rsid w:val="007E3D7F"/>
    <w:rsid w:val="007E6163"/>
    <w:rsid w:val="007F1E64"/>
    <w:rsid w:val="007F52BB"/>
    <w:rsid w:val="007F574B"/>
    <w:rsid w:val="007F70AD"/>
    <w:rsid w:val="00801772"/>
    <w:rsid w:val="0080611C"/>
    <w:rsid w:val="00807EE7"/>
    <w:rsid w:val="00814487"/>
    <w:rsid w:val="00814BCD"/>
    <w:rsid w:val="008163E7"/>
    <w:rsid w:val="008209BF"/>
    <w:rsid w:val="00820E3D"/>
    <w:rsid w:val="0082104D"/>
    <w:rsid w:val="00821C92"/>
    <w:rsid w:val="00830BE2"/>
    <w:rsid w:val="00830E2A"/>
    <w:rsid w:val="008310FB"/>
    <w:rsid w:val="00832CAA"/>
    <w:rsid w:val="008379C0"/>
    <w:rsid w:val="008432DD"/>
    <w:rsid w:val="00844896"/>
    <w:rsid w:val="00846176"/>
    <w:rsid w:val="00846548"/>
    <w:rsid w:val="0085122D"/>
    <w:rsid w:val="0085136B"/>
    <w:rsid w:val="008514FE"/>
    <w:rsid w:val="0085261C"/>
    <w:rsid w:val="00852A3A"/>
    <w:rsid w:val="00853BF0"/>
    <w:rsid w:val="00857FFA"/>
    <w:rsid w:val="0086039D"/>
    <w:rsid w:val="00860451"/>
    <w:rsid w:val="00860CFF"/>
    <w:rsid w:val="008632DF"/>
    <w:rsid w:val="0086348F"/>
    <w:rsid w:val="0086572B"/>
    <w:rsid w:val="008662A8"/>
    <w:rsid w:val="00870CA0"/>
    <w:rsid w:val="00873E81"/>
    <w:rsid w:val="00873E83"/>
    <w:rsid w:val="008745E0"/>
    <w:rsid w:val="00874DDC"/>
    <w:rsid w:val="008751D3"/>
    <w:rsid w:val="00887C63"/>
    <w:rsid w:val="00890061"/>
    <w:rsid w:val="00894F5B"/>
    <w:rsid w:val="00896949"/>
    <w:rsid w:val="00896EB4"/>
    <w:rsid w:val="008A167D"/>
    <w:rsid w:val="008A22D4"/>
    <w:rsid w:val="008A5950"/>
    <w:rsid w:val="008A7599"/>
    <w:rsid w:val="008B12DA"/>
    <w:rsid w:val="008B295F"/>
    <w:rsid w:val="008B312B"/>
    <w:rsid w:val="008B76FF"/>
    <w:rsid w:val="008C0A97"/>
    <w:rsid w:val="008C5849"/>
    <w:rsid w:val="008C5D69"/>
    <w:rsid w:val="008C6800"/>
    <w:rsid w:val="008C6FBF"/>
    <w:rsid w:val="008C7875"/>
    <w:rsid w:val="008D0D8C"/>
    <w:rsid w:val="008D7223"/>
    <w:rsid w:val="008E2281"/>
    <w:rsid w:val="008E2A30"/>
    <w:rsid w:val="008E3100"/>
    <w:rsid w:val="008E47AC"/>
    <w:rsid w:val="008F0ACA"/>
    <w:rsid w:val="008F207C"/>
    <w:rsid w:val="008F29AD"/>
    <w:rsid w:val="008F2E61"/>
    <w:rsid w:val="008F5EA5"/>
    <w:rsid w:val="009028E7"/>
    <w:rsid w:val="009036F3"/>
    <w:rsid w:val="009039DF"/>
    <w:rsid w:val="009039F5"/>
    <w:rsid w:val="00903C41"/>
    <w:rsid w:val="00906336"/>
    <w:rsid w:val="009066AE"/>
    <w:rsid w:val="00906917"/>
    <w:rsid w:val="00912A03"/>
    <w:rsid w:val="00913737"/>
    <w:rsid w:val="009149E6"/>
    <w:rsid w:val="00915F3D"/>
    <w:rsid w:val="00920BF1"/>
    <w:rsid w:val="00925BDD"/>
    <w:rsid w:val="00926901"/>
    <w:rsid w:val="0093122D"/>
    <w:rsid w:val="00933E03"/>
    <w:rsid w:val="00935A83"/>
    <w:rsid w:val="0093685D"/>
    <w:rsid w:val="00941CED"/>
    <w:rsid w:val="009427B3"/>
    <w:rsid w:val="00945AFB"/>
    <w:rsid w:val="00947712"/>
    <w:rsid w:val="009502F2"/>
    <w:rsid w:val="00953E2C"/>
    <w:rsid w:val="0095410D"/>
    <w:rsid w:val="00954BD3"/>
    <w:rsid w:val="00956365"/>
    <w:rsid w:val="009577BE"/>
    <w:rsid w:val="00961298"/>
    <w:rsid w:val="0096146B"/>
    <w:rsid w:val="00961838"/>
    <w:rsid w:val="00961A37"/>
    <w:rsid w:val="00967477"/>
    <w:rsid w:val="009679B2"/>
    <w:rsid w:val="00970B58"/>
    <w:rsid w:val="009726AC"/>
    <w:rsid w:val="00972F34"/>
    <w:rsid w:val="00974A72"/>
    <w:rsid w:val="00975579"/>
    <w:rsid w:val="00976331"/>
    <w:rsid w:val="00984EBD"/>
    <w:rsid w:val="00991587"/>
    <w:rsid w:val="00991D1B"/>
    <w:rsid w:val="0099335B"/>
    <w:rsid w:val="0099337D"/>
    <w:rsid w:val="009934D6"/>
    <w:rsid w:val="00994E8D"/>
    <w:rsid w:val="009965F4"/>
    <w:rsid w:val="00996A32"/>
    <w:rsid w:val="009A2327"/>
    <w:rsid w:val="009A33A3"/>
    <w:rsid w:val="009A490C"/>
    <w:rsid w:val="009A66BE"/>
    <w:rsid w:val="009A7714"/>
    <w:rsid w:val="009B336E"/>
    <w:rsid w:val="009B69EE"/>
    <w:rsid w:val="009B7EEA"/>
    <w:rsid w:val="009C15A5"/>
    <w:rsid w:val="009C393E"/>
    <w:rsid w:val="009C736F"/>
    <w:rsid w:val="009E1A21"/>
    <w:rsid w:val="009E483B"/>
    <w:rsid w:val="009E4ABA"/>
    <w:rsid w:val="009F09AC"/>
    <w:rsid w:val="009F1A9F"/>
    <w:rsid w:val="009F1DEF"/>
    <w:rsid w:val="009F24C8"/>
    <w:rsid w:val="009F3B35"/>
    <w:rsid w:val="009F4C03"/>
    <w:rsid w:val="009F5C97"/>
    <w:rsid w:val="009F76BB"/>
    <w:rsid w:val="009F7FA9"/>
    <w:rsid w:val="00A02164"/>
    <w:rsid w:val="00A021A7"/>
    <w:rsid w:val="00A037A2"/>
    <w:rsid w:val="00A1085D"/>
    <w:rsid w:val="00A10B05"/>
    <w:rsid w:val="00A12B1F"/>
    <w:rsid w:val="00A17A59"/>
    <w:rsid w:val="00A207CE"/>
    <w:rsid w:val="00A217CB"/>
    <w:rsid w:val="00A22BAE"/>
    <w:rsid w:val="00A23A59"/>
    <w:rsid w:val="00A25398"/>
    <w:rsid w:val="00A26867"/>
    <w:rsid w:val="00A26A32"/>
    <w:rsid w:val="00A27E5D"/>
    <w:rsid w:val="00A37351"/>
    <w:rsid w:val="00A40B8D"/>
    <w:rsid w:val="00A41129"/>
    <w:rsid w:val="00A44026"/>
    <w:rsid w:val="00A4775B"/>
    <w:rsid w:val="00A531F9"/>
    <w:rsid w:val="00A56153"/>
    <w:rsid w:val="00A56CE6"/>
    <w:rsid w:val="00A57130"/>
    <w:rsid w:val="00A648AE"/>
    <w:rsid w:val="00A65E5A"/>
    <w:rsid w:val="00A71FB7"/>
    <w:rsid w:val="00A808A6"/>
    <w:rsid w:val="00A8320F"/>
    <w:rsid w:val="00A86384"/>
    <w:rsid w:val="00A864CA"/>
    <w:rsid w:val="00A86DE1"/>
    <w:rsid w:val="00A87692"/>
    <w:rsid w:val="00A921BC"/>
    <w:rsid w:val="00A93C75"/>
    <w:rsid w:val="00A958DD"/>
    <w:rsid w:val="00AA0C9C"/>
    <w:rsid w:val="00AA12BF"/>
    <w:rsid w:val="00AA1421"/>
    <w:rsid w:val="00AA14B4"/>
    <w:rsid w:val="00AA418F"/>
    <w:rsid w:val="00AA54C5"/>
    <w:rsid w:val="00AB0AFF"/>
    <w:rsid w:val="00AB0CFF"/>
    <w:rsid w:val="00AC0781"/>
    <w:rsid w:val="00AC3C95"/>
    <w:rsid w:val="00AC3FAC"/>
    <w:rsid w:val="00AC4B35"/>
    <w:rsid w:val="00AC6437"/>
    <w:rsid w:val="00AC6468"/>
    <w:rsid w:val="00AC6BD2"/>
    <w:rsid w:val="00AC7144"/>
    <w:rsid w:val="00AC73EF"/>
    <w:rsid w:val="00AD4B86"/>
    <w:rsid w:val="00AD59A7"/>
    <w:rsid w:val="00AD7B6B"/>
    <w:rsid w:val="00AE295B"/>
    <w:rsid w:val="00AE3537"/>
    <w:rsid w:val="00AE35BD"/>
    <w:rsid w:val="00AE5C92"/>
    <w:rsid w:val="00AE6163"/>
    <w:rsid w:val="00AE7980"/>
    <w:rsid w:val="00AF6E3D"/>
    <w:rsid w:val="00AF768D"/>
    <w:rsid w:val="00B01CF8"/>
    <w:rsid w:val="00B05C8B"/>
    <w:rsid w:val="00B0743E"/>
    <w:rsid w:val="00B12D90"/>
    <w:rsid w:val="00B13313"/>
    <w:rsid w:val="00B156B1"/>
    <w:rsid w:val="00B160DF"/>
    <w:rsid w:val="00B166EB"/>
    <w:rsid w:val="00B22D74"/>
    <w:rsid w:val="00B24A91"/>
    <w:rsid w:val="00B27DF5"/>
    <w:rsid w:val="00B30A3B"/>
    <w:rsid w:val="00B31A84"/>
    <w:rsid w:val="00B3281D"/>
    <w:rsid w:val="00B329B3"/>
    <w:rsid w:val="00B35D4B"/>
    <w:rsid w:val="00B360F4"/>
    <w:rsid w:val="00B37B79"/>
    <w:rsid w:val="00B43385"/>
    <w:rsid w:val="00B4364B"/>
    <w:rsid w:val="00B4445C"/>
    <w:rsid w:val="00B47869"/>
    <w:rsid w:val="00B5056E"/>
    <w:rsid w:val="00B509F0"/>
    <w:rsid w:val="00B55218"/>
    <w:rsid w:val="00B5686B"/>
    <w:rsid w:val="00B622A4"/>
    <w:rsid w:val="00B63E1F"/>
    <w:rsid w:val="00B659D9"/>
    <w:rsid w:val="00B65A2A"/>
    <w:rsid w:val="00B66B15"/>
    <w:rsid w:val="00B67279"/>
    <w:rsid w:val="00B67695"/>
    <w:rsid w:val="00B73BB9"/>
    <w:rsid w:val="00B73E1E"/>
    <w:rsid w:val="00B77F2A"/>
    <w:rsid w:val="00B8575A"/>
    <w:rsid w:val="00B8693D"/>
    <w:rsid w:val="00B90922"/>
    <w:rsid w:val="00B927AE"/>
    <w:rsid w:val="00B937CB"/>
    <w:rsid w:val="00B945DE"/>
    <w:rsid w:val="00B94874"/>
    <w:rsid w:val="00B94D80"/>
    <w:rsid w:val="00BA1526"/>
    <w:rsid w:val="00BA19C3"/>
    <w:rsid w:val="00BA3626"/>
    <w:rsid w:val="00BA55AC"/>
    <w:rsid w:val="00BA67C9"/>
    <w:rsid w:val="00BA6838"/>
    <w:rsid w:val="00BA6F02"/>
    <w:rsid w:val="00BA7871"/>
    <w:rsid w:val="00BB0E98"/>
    <w:rsid w:val="00BB30E5"/>
    <w:rsid w:val="00BB4A0D"/>
    <w:rsid w:val="00BB52F3"/>
    <w:rsid w:val="00BC175D"/>
    <w:rsid w:val="00BC1CAF"/>
    <w:rsid w:val="00BC2C2F"/>
    <w:rsid w:val="00BC3565"/>
    <w:rsid w:val="00BC3DBE"/>
    <w:rsid w:val="00BC5939"/>
    <w:rsid w:val="00BD04D9"/>
    <w:rsid w:val="00BD0BE7"/>
    <w:rsid w:val="00BD1891"/>
    <w:rsid w:val="00BD5F93"/>
    <w:rsid w:val="00BD62FA"/>
    <w:rsid w:val="00BD6AB4"/>
    <w:rsid w:val="00BD7B25"/>
    <w:rsid w:val="00BE1870"/>
    <w:rsid w:val="00BE2248"/>
    <w:rsid w:val="00BE7D52"/>
    <w:rsid w:val="00BF0296"/>
    <w:rsid w:val="00BF1395"/>
    <w:rsid w:val="00BF3ACC"/>
    <w:rsid w:val="00BF3B80"/>
    <w:rsid w:val="00C00AB1"/>
    <w:rsid w:val="00C01CE9"/>
    <w:rsid w:val="00C0203E"/>
    <w:rsid w:val="00C02DFD"/>
    <w:rsid w:val="00C04138"/>
    <w:rsid w:val="00C05B55"/>
    <w:rsid w:val="00C05E2A"/>
    <w:rsid w:val="00C06ADD"/>
    <w:rsid w:val="00C06BF2"/>
    <w:rsid w:val="00C07C46"/>
    <w:rsid w:val="00C10A93"/>
    <w:rsid w:val="00C10E57"/>
    <w:rsid w:val="00C118BA"/>
    <w:rsid w:val="00C11CAD"/>
    <w:rsid w:val="00C133AC"/>
    <w:rsid w:val="00C13AF1"/>
    <w:rsid w:val="00C14F41"/>
    <w:rsid w:val="00C15733"/>
    <w:rsid w:val="00C17E53"/>
    <w:rsid w:val="00C20CC5"/>
    <w:rsid w:val="00C23222"/>
    <w:rsid w:val="00C27BEA"/>
    <w:rsid w:val="00C31F1B"/>
    <w:rsid w:val="00C32F2A"/>
    <w:rsid w:val="00C40F65"/>
    <w:rsid w:val="00C40FA9"/>
    <w:rsid w:val="00C4178C"/>
    <w:rsid w:val="00C46FD0"/>
    <w:rsid w:val="00C4734B"/>
    <w:rsid w:val="00C5001A"/>
    <w:rsid w:val="00C576C8"/>
    <w:rsid w:val="00C61D6B"/>
    <w:rsid w:val="00C641D2"/>
    <w:rsid w:val="00C64AE1"/>
    <w:rsid w:val="00C7196E"/>
    <w:rsid w:val="00C72728"/>
    <w:rsid w:val="00C72896"/>
    <w:rsid w:val="00C72AC7"/>
    <w:rsid w:val="00C73A4E"/>
    <w:rsid w:val="00C7591D"/>
    <w:rsid w:val="00C763E1"/>
    <w:rsid w:val="00C76CF4"/>
    <w:rsid w:val="00C77834"/>
    <w:rsid w:val="00C779C2"/>
    <w:rsid w:val="00C907BC"/>
    <w:rsid w:val="00C91BEC"/>
    <w:rsid w:val="00C9242F"/>
    <w:rsid w:val="00C96146"/>
    <w:rsid w:val="00CA0B3E"/>
    <w:rsid w:val="00CA28FD"/>
    <w:rsid w:val="00CA4721"/>
    <w:rsid w:val="00CA5E31"/>
    <w:rsid w:val="00CA666A"/>
    <w:rsid w:val="00CA7BE9"/>
    <w:rsid w:val="00CB0900"/>
    <w:rsid w:val="00CB2335"/>
    <w:rsid w:val="00CB277D"/>
    <w:rsid w:val="00CB42B6"/>
    <w:rsid w:val="00CB5950"/>
    <w:rsid w:val="00CB59FB"/>
    <w:rsid w:val="00CC009A"/>
    <w:rsid w:val="00CC074D"/>
    <w:rsid w:val="00CC3FFC"/>
    <w:rsid w:val="00CC7701"/>
    <w:rsid w:val="00CC7FF6"/>
    <w:rsid w:val="00CD15F8"/>
    <w:rsid w:val="00CD22EF"/>
    <w:rsid w:val="00CD2402"/>
    <w:rsid w:val="00CD25C0"/>
    <w:rsid w:val="00CD374B"/>
    <w:rsid w:val="00CD4333"/>
    <w:rsid w:val="00CD462D"/>
    <w:rsid w:val="00CD6F34"/>
    <w:rsid w:val="00CE05F3"/>
    <w:rsid w:val="00CE2B50"/>
    <w:rsid w:val="00CE40A1"/>
    <w:rsid w:val="00CE4ABB"/>
    <w:rsid w:val="00CE5D61"/>
    <w:rsid w:val="00CE5E39"/>
    <w:rsid w:val="00CF18A4"/>
    <w:rsid w:val="00CF1A16"/>
    <w:rsid w:val="00CF3E2C"/>
    <w:rsid w:val="00CF4DFF"/>
    <w:rsid w:val="00CF566B"/>
    <w:rsid w:val="00CF57A3"/>
    <w:rsid w:val="00CF6C57"/>
    <w:rsid w:val="00CF7830"/>
    <w:rsid w:val="00D01572"/>
    <w:rsid w:val="00D022F2"/>
    <w:rsid w:val="00D02B1B"/>
    <w:rsid w:val="00D02EF3"/>
    <w:rsid w:val="00D05852"/>
    <w:rsid w:val="00D063A9"/>
    <w:rsid w:val="00D0682A"/>
    <w:rsid w:val="00D078B9"/>
    <w:rsid w:val="00D10F47"/>
    <w:rsid w:val="00D10FDF"/>
    <w:rsid w:val="00D114C0"/>
    <w:rsid w:val="00D122CA"/>
    <w:rsid w:val="00D12C30"/>
    <w:rsid w:val="00D140EA"/>
    <w:rsid w:val="00D15E70"/>
    <w:rsid w:val="00D16ACC"/>
    <w:rsid w:val="00D2057E"/>
    <w:rsid w:val="00D218EA"/>
    <w:rsid w:val="00D2401C"/>
    <w:rsid w:val="00D252D7"/>
    <w:rsid w:val="00D262D2"/>
    <w:rsid w:val="00D262EA"/>
    <w:rsid w:val="00D26F55"/>
    <w:rsid w:val="00D31E20"/>
    <w:rsid w:val="00D329A9"/>
    <w:rsid w:val="00D32EBE"/>
    <w:rsid w:val="00D3465E"/>
    <w:rsid w:val="00D35626"/>
    <w:rsid w:val="00D368BD"/>
    <w:rsid w:val="00D36EC1"/>
    <w:rsid w:val="00D4319A"/>
    <w:rsid w:val="00D4324A"/>
    <w:rsid w:val="00D47A07"/>
    <w:rsid w:val="00D47AE2"/>
    <w:rsid w:val="00D50732"/>
    <w:rsid w:val="00D508B8"/>
    <w:rsid w:val="00D5124E"/>
    <w:rsid w:val="00D51D35"/>
    <w:rsid w:val="00D53AD8"/>
    <w:rsid w:val="00D54B2D"/>
    <w:rsid w:val="00D60375"/>
    <w:rsid w:val="00D64BE1"/>
    <w:rsid w:val="00D652B4"/>
    <w:rsid w:val="00D67D0F"/>
    <w:rsid w:val="00D71ABC"/>
    <w:rsid w:val="00D736C3"/>
    <w:rsid w:val="00D74410"/>
    <w:rsid w:val="00D75054"/>
    <w:rsid w:val="00D800F9"/>
    <w:rsid w:val="00D83809"/>
    <w:rsid w:val="00D86615"/>
    <w:rsid w:val="00D902A8"/>
    <w:rsid w:val="00D91229"/>
    <w:rsid w:val="00D92F11"/>
    <w:rsid w:val="00D9492D"/>
    <w:rsid w:val="00D96472"/>
    <w:rsid w:val="00DA0E89"/>
    <w:rsid w:val="00DA3F8C"/>
    <w:rsid w:val="00DA5936"/>
    <w:rsid w:val="00DA690F"/>
    <w:rsid w:val="00DB116F"/>
    <w:rsid w:val="00DB1896"/>
    <w:rsid w:val="00DB4318"/>
    <w:rsid w:val="00DB55F1"/>
    <w:rsid w:val="00DB7B32"/>
    <w:rsid w:val="00DB7CFE"/>
    <w:rsid w:val="00DC03D2"/>
    <w:rsid w:val="00DC3958"/>
    <w:rsid w:val="00DC6063"/>
    <w:rsid w:val="00DC63E2"/>
    <w:rsid w:val="00DD0847"/>
    <w:rsid w:val="00DD4135"/>
    <w:rsid w:val="00DD4B7B"/>
    <w:rsid w:val="00DD5E02"/>
    <w:rsid w:val="00DE00D6"/>
    <w:rsid w:val="00DE1E3D"/>
    <w:rsid w:val="00DE4639"/>
    <w:rsid w:val="00DE4BE5"/>
    <w:rsid w:val="00DE6428"/>
    <w:rsid w:val="00DE68E0"/>
    <w:rsid w:val="00DF0546"/>
    <w:rsid w:val="00DF166F"/>
    <w:rsid w:val="00DF336F"/>
    <w:rsid w:val="00DF39EA"/>
    <w:rsid w:val="00DF606F"/>
    <w:rsid w:val="00DF6618"/>
    <w:rsid w:val="00DF72C5"/>
    <w:rsid w:val="00DF77B6"/>
    <w:rsid w:val="00E05AC8"/>
    <w:rsid w:val="00E06402"/>
    <w:rsid w:val="00E0779B"/>
    <w:rsid w:val="00E07BCA"/>
    <w:rsid w:val="00E11D4A"/>
    <w:rsid w:val="00E14466"/>
    <w:rsid w:val="00E163EF"/>
    <w:rsid w:val="00E1741A"/>
    <w:rsid w:val="00E17CED"/>
    <w:rsid w:val="00E203D7"/>
    <w:rsid w:val="00E258E4"/>
    <w:rsid w:val="00E25A71"/>
    <w:rsid w:val="00E26074"/>
    <w:rsid w:val="00E2758C"/>
    <w:rsid w:val="00E33B27"/>
    <w:rsid w:val="00E33F6D"/>
    <w:rsid w:val="00E348C7"/>
    <w:rsid w:val="00E35C2B"/>
    <w:rsid w:val="00E36811"/>
    <w:rsid w:val="00E36F30"/>
    <w:rsid w:val="00E37041"/>
    <w:rsid w:val="00E37B49"/>
    <w:rsid w:val="00E400F1"/>
    <w:rsid w:val="00E41683"/>
    <w:rsid w:val="00E427E7"/>
    <w:rsid w:val="00E50AAA"/>
    <w:rsid w:val="00E51156"/>
    <w:rsid w:val="00E52211"/>
    <w:rsid w:val="00E54A5A"/>
    <w:rsid w:val="00E56001"/>
    <w:rsid w:val="00E615A9"/>
    <w:rsid w:val="00E619CB"/>
    <w:rsid w:val="00E638AF"/>
    <w:rsid w:val="00E67D85"/>
    <w:rsid w:val="00E704B7"/>
    <w:rsid w:val="00E7095F"/>
    <w:rsid w:val="00E7157D"/>
    <w:rsid w:val="00E751A8"/>
    <w:rsid w:val="00E771EF"/>
    <w:rsid w:val="00E8113A"/>
    <w:rsid w:val="00E82A2D"/>
    <w:rsid w:val="00E844C3"/>
    <w:rsid w:val="00E84EC8"/>
    <w:rsid w:val="00E8671F"/>
    <w:rsid w:val="00E868BF"/>
    <w:rsid w:val="00E907F6"/>
    <w:rsid w:val="00E90ED2"/>
    <w:rsid w:val="00E92001"/>
    <w:rsid w:val="00E939B4"/>
    <w:rsid w:val="00E94CC4"/>
    <w:rsid w:val="00E94CF0"/>
    <w:rsid w:val="00E952CD"/>
    <w:rsid w:val="00E9634F"/>
    <w:rsid w:val="00E96584"/>
    <w:rsid w:val="00EA06B2"/>
    <w:rsid w:val="00EA1883"/>
    <w:rsid w:val="00EA22E9"/>
    <w:rsid w:val="00EA4D36"/>
    <w:rsid w:val="00EA55EF"/>
    <w:rsid w:val="00EA5A1F"/>
    <w:rsid w:val="00EA5D4D"/>
    <w:rsid w:val="00EA659D"/>
    <w:rsid w:val="00EB3ACC"/>
    <w:rsid w:val="00EB6349"/>
    <w:rsid w:val="00EB7B0E"/>
    <w:rsid w:val="00EB7DD5"/>
    <w:rsid w:val="00EC19EE"/>
    <w:rsid w:val="00EC307C"/>
    <w:rsid w:val="00EC505A"/>
    <w:rsid w:val="00EC688C"/>
    <w:rsid w:val="00ED12A0"/>
    <w:rsid w:val="00ED1F39"/>
    <w:rsid w:val="00ED2615"/>
    <w:rsid w:val="00ED37DC"/>
    <w:rsid w:val="00ED3D35"/>
    <w:rsid w:val="00ED6260"/>
    <w:rsid w:val="00ED654C"/>
    <w:rsid w:val="00ED7ABD"/>
    <w:rsid w:val="00EE0B8E"/>
    <w:rsid w:val="00EE10D9"/>
    <w:rsid w:val="00EE19D2"/>
    <w:rsid w:val="00EE1BD6"/>
    <w:rsid w:val="00EE1CDB"/>
    <w:rsid w:val="00EE2238"/>
    <w:rsid w:val="00EE28A6"/>
    <w:rsid w:val="00EE2AE2"/>
    <w:rsid w:val="00EE318F"/>
    <w:rsid w:val="00EE3CAE"/>
    <w:rsid w:val="00EE4BF8"/>
    <w:rsid w:val="00EE5507"/>
    <w:rsid w:val="00EE7B7D"/>
    <w:rsid w:val="00EF060A"/>
    <w:rsid w:val="00EF2946"/>
    <w:rsid w:val="00EF340E"/>
    <w:rsid w:val="00F01556"/>
    <w:rsid w:val="00F057A4"/>
    <w:rsid w:val="00F06556"/>
    <w:rsid w:val="00F1331F"/>
    <w:rsid w:val="00F1382E"/>
    <w:rsid w:val="00F1389D"/>
    <w:rsid w:val="00F14BF1"/>
    <w:rsid w:val="00F15131"/>
    <w:rsid w:val="00F154E0"/>
    <w:rsid w:val="00F155ED"/>
    <w:rsid w:val="00F16EBE"/>
    <w:rsid w:val="00F25CC0"/>
    <w:rsid w:val="00F302A1"/>
    <w:rsid w:val="00F307AE"/>
    <w:rsid w:val="00F313D9"/>
    <w:rsid w:val="00F34F67"/>
    <w:rsid w:val="00F35038"/>
    <w:rsid w:val="00F36737"/>
    <w:rsid w:val="00F4009D"/>
    <w:rsid w:val="00F45D9C"/>
    <w:rsid w:val="00F46CAD"/>
    <w:rsid w:val="00F477F0"/>
    <w:rsid w:val="00F5146E"/>
    <w:rsid w:val="00F55BE8"/>
    <w:rsid w:val="00F573A5"/>
    <w:rsid w:val="00F6216F"/>
    <w:rsid w:val="00F6485B"/>
    <w:rsid w:val="00F655FF"/>
    <w:rsid w:val="00F66805"/>
    <w:rsid w:val="00F67104"/>
    <w:rsid w:val="00F67DFD"/>
    <w:rsid w:val="00F75555"/>
    <w:rsid w:val="00F75BE0"/>
    <w:rsid w:val="00F7680C"/>
    <w:rsid w:val="00F81209"/>
    <w:rsid w:val="00F83574"/>
    <w:rsid w:val="00F8451D"/>
    <w:rsid w:val="00F86432"/>
    <w:rsid w:val="00F87C46"/>
    <w:rsid w:val="00F95CBD"/>
    <w:rsid w:val="00F96867"/>
    <w:rsid w:val="00FA0B3E"/>
    <w:rsid w:val="00FA1BDB"/>
    <w:rsid w:val="00FA2BD5"/>
    <w:rsid w:val="00FA4887"/>
    <w:rsid w:val="00FA4DB9"/>
    <w:rsid w:val="00FB1FE8"/>
    <w:rsid w:val="00FB2DBB"/>
    <w:rsid w:val="00FB31FE"/>
    <w:rsid w:val="00FB4779"/>
    <w:rsid w:val="00FB568D"/>
    <w:rsid w:val="00FB761B"/>
    <w:rsid w:val="00FB7E0D"/>
    <w:rsid w:val="00FC2EDC"/>
    <w:rsid w:val="00FC3408"/>
    <w:rsid w:val="00FC3ADE"/>
    <w:rsid w:val="00FD0440"/>
    <w:rsid w:val="00FD1F06"/>
    <w:rsid w:val="00FD5B8A"/>
    <w:rsid w:val="00FE22CC"/>
    <w:rsid w:val="00FE4DFD"/>
    <w:rsid w:val="00FE702C"/>
    <w:rsid w:val="00FE7BC9"/>
    <w:rsid w:val="00FF0156"/>
    <w:rsid w:val="00FF045A"/>
    <w:rsid w:val="00FF04C9"/>
    <w:rsid w:val="00FF05D5"/>
    <w:rsid w:val="00FF140D"/>
    <w:rsid w:val="00FF51AE"/>
    <w:rsid w:val="00FF5679"/>
    <w:rsid w:val="00FF572F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B8"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i/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10"/>
    <w:next w:val="10"/>
    <w:pPr>
      <w:keepNext/>
      <w:spacing w:before="120" w:after="120"/>
      <w:ind w:firstLine="709"/>
      <w:jc w:val="center"/>
      <w:outlineLvl w:val="1"/>
    </w:pPr>
  </w:style>
  <w:style w:type="paragraph" w:customStyle="1" w:styleId="10">
    <w:name w:val="Обычный1"/>
    <w:pPr>
      <w:spacing w:before="100" w:after="100"/>
    </w:pPr>
    <w:rPr>
      <w:sz w:val="24"/>
    </w:rPr>
  </w:style>
  <w:style w:type="paragraph" w:customStyle="1" w:styleId="11">
    <w:name w:val="Основной текст с отступом1"/>
    <w:basedOn w:val="10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0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0"/>
    <w:pPr>
      <w:spacing w:before="0" w:after="0"/>
      <w:ind w:firstLine="567"/>
    </w:pPr>
    <w:rPr>
      <w:sz w:val="28"/>
    </w:rPr>
  </w:style>
  <w:style w:type="paragraph" w:customStyle="1" w:styleId="12">
    <w:name w:val="Основной текст1"/>
    <w:basedOn w:val="10"/>
    <w:pPr>
      <w:spacing w:before="0" w:after="0"/>
    </w:pPr>
    <w:rPr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0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/>
    </w:rPr>
  </w:style>
  <w:style w:type="character" w:styleId="a3">
    <w:name w:val="footnote reference"/>
    <w:semiHidden/>
    <w:rPr>
      <w:vertAlign w:val="superscript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Основной шрифт абзаца1"/>
  </w:style>
  <w:style w:type="paragraph" w:customStyle="1" w:styleId="15">
    <w:name w:val="Нижний колонтитул1"/>
    <w:basedOn w:val="10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0"/>
    <w:next w:val="10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pPr>
      <w:widowControl w:val="0"/>
    </w:pPr>
    <w:rPr>
      <w:rFonts w:ascii="Arial" w:hAnsi="Arial"/>
      <w:b/>
    </w:rPr>
  </w:style>
  <w:style w:type="paragraph" w:styleId="a4">
    <w:name w:val="Normal (Web)"/>
    <w:basedOn w:val="a"/>
    <w:pPr>
      <w:spacing w:before="100" w:after="100"/>
    </w:pPr>
    <w:rPr>
      <w:sz w:val="24"/>
    </w:rPr>
  </w:style>
  <w:style w:type="paragraph" w:styleId="a5">
    <w:name w:val="Body Text Indent"/>
    <w:basedOn w:val="a"/>
    <w:semiHidden/>
    <w:pPr>
      <w:ind w:firstLine="709"/>
      <w:jc w:val="both"/>
    </w:pPr>
    <w:rPr>
      <w:sz w:val="28"/>
    </w:rPr>
  </w:style>
  <w:style w:type="paragraph" w:styleId="2">
    <w:name w:val="Body Text Indent 2"/>
    <w:basedOn w:val="a"/>
    <w:semiHidden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paragraph" w:styleId="3">
    <w:name w:val="Body Text Indent 3"/>
    <w:basedOn w:val="a"/>
    <w:semiHidden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paragraph" w:customStyle="1" w:styleId="310">
    <w:name w:val="Заголовок 31"/>
    <w:basedOn w:val="10"/>
    <w:next w:val="1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0"/>
    <w:pPr>
      <w:spacing w:before="0" w:after="120"/>
    </w:pPr>
    <w:rPr>
      <w:sz w:val="16"/>
    </w:rPr>
  </w:style>
  <w:style w:type="paragraph" w:customStyle="1" w:styleId="41">
    <w:name w:val="Заголовок 41"/>
    <w:basedOn w:val="10"/>
    <w:next w:val="10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0"/>
    <w:next w:val="10"/>
    <w:pPr>
      <w:spacing w:before="240" w:after="60"/>
      <w:outlineLvl w:val="4"/>
    </w:pPr>
    <w:rPr>
      <w:b/>
      <w:i/>
      <w:sz w:val="26"/>
    </w:rPr>
  </w:style>
  <w:style w:type="paragraph" w:styleId="30">
    <w:name w:val="Body Text 3"/>
    <w:basedOn w:val="a"/>
    <w:semiHidden/>
    <w:pPr>
      <w:jc w:val="both"/>
    </w:pPr>
    <w:rPr>
      <w:sz w:val="28"/>
    </w:rPr>
  </w:style>
  <w:style w:type="paragraph" w:customStyle="1" w:styleId="ConsPlusCell">
    <w:name w:val="ConsPlusCell"/>
    <w:pPr>
      <w:widowControl w:val="0"/>
    </w:pPr>
    <w:rPr>
      <w:rFonts w:ascii="Arial" w:hAnsi="Arial"/>
    </w:rPr>
  </w:style>
  <w:style w:type="paragraph" w:styleId="a6">
    <w:name w:val="footnote text"/>
    <w:basedOn w:val="a"/>
    <w:link w:val="a7"/>
    <w:semiHidden/>
  </w:style>
  <w:style w:type="paragraph" w:customStyle="1" w:styleId="16">
    <w:name w:val="Текст сноски1"/>
    <w:basedOn w:val="10"/>
    <w:pPr>
      <w:spacing w:before="0" w:after="0"/>
    </w:pPr>
    <w:rPr>
      <w:sz w:val="20"/>
    </w:r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basedOn w:val="14"/>
  </w:style>
  <w:style w:type="paragraph" w:customStyle="1" w:styleId="18">
    <w:name w:val="Верхний колонтитул1"/>
    <w:basedOn w:val="10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7">
    <w:name w:val="Текст сноски Знак"/>
    <w:link w:val="a6"/>
    <w:semiHidden/>
    <w:rsid w:val="00C73A4E"/>
  </w:style>
  <w:style w:type="paragraph" w:styleId="ab">
    <w:name w:val="Balloon Text"/>
    <w:basedOn w:val="a"/>
    <w:link w:val="ac"/>
    <w:unhideWhenUsed/>
    <w:rsid w:val="003D3C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3C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F671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rsid w:val="00681D36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20616D"/>
  </w:style>
  <w:style w:type="character" w:customStyle="1" w:styleId="af0">
    <w:name w:val="Текст концевой сноски Знак"/>
    <w:basedOn w:val="a0"/>
    <w:link w:val="af"/>
    <w:uiPriority w:val="99"/>
    <w:semiHidden/>
    <w:rsid w:val="0020616D"/>
  </w:style>
  <w:style w:type="character" w:styleId="af1">
    <w:name w:val="endnote reference"/>
    <w:uiPriority w:val="99"/>
    <w:semiHidden/>
    <w:unhideWhenUsed/>
    <w:rsid w:val="0020616D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276E3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76E32"/>
  </w:style>
  <w:style w:type="paragraph" w:styleId="af4">
    <w:name w:val="caption"/>
    <w:basedOn w:val="a"/>
    <w:next w:val="a"/>
    <w:uiPriority w:val="35"/>
    <w:qFormat/>
    <w:rsid w:val="003352CF"/>
    <w:rPr>
      <w:b/>
      <w:bCs/>
    </w:rPr>
  </w:style>
  <w:style w:type="character" w:styleId="af5">
    <w:name w:val="FollowedHyperlink"/>
    <w:uiPriority w:val="99"/>
    <w:semiHidden/>
    <w:unhideWhenUsed/>
    <w:rsid w:val="00753F58"/>
    <w:rPr>
      <w:color w:val="800080"/>
      <w:u w:val="single"/>
    </w:rPr>
  </w:style>
  <w:style w:type="paragraph" w:styleId="20">
    <w:name w:val="Body Text 2"/>
    <w:basedOn w:val="a"/>
    <w:link w:val="22"/>
    <w:uiPriority w:val="99"/>
    <w:semiHidden/>
    <w:unhideWhenUsed/>
    <w:rsid w:val="0022073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22073D"/>
  </w:style>
  <w:style w:type="character" w:customStyle="1" w:styleId="aa">
    <w:name w:val="Верхний колонтитул Знак"/>
    <w:link w:val="a9"/>
    <w:uiPriority w:val="99"/>
    <w:rsid w:val="0070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sanova.Elmira@tata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uslugi.tatar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308A5-A1A8-410E-92C6-A8F58045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51</Pages>
  <Words>15135</Words>
  <Characters>86273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Home</Company>
  <LinksUpToDate>false</LinksUpToDate>
  <CharactersWithSpaces>101206</CharactersWithSpaces>
  <SharedDoc>false</SharedDoc>
  <HLinks>
    <vt:vector size="30" baseType="variant">
      <vt:variant>
        <vt:i4>2818128</vt:i4>
      </vt:variant>
      <vt:variant>
        <vt:i4>18</vt:i4>
      </vt:variant>
      <vt:variant>
        <vt:i4>0</vt:i4>
      </vt:variant>
      <vt:variant>
        <vt:i4>5</vt:i4>
      </vt:variant>
      <vt:variant>
        <vt:lpwstr>mailto:Hasanova.Elmira@tatar.ru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2097254</vt:i4>
      </vt:variant>
      <vt:variant>
        <vt:i4>9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>http://mert.tatarstan.ru/</vt:lpwstr>
      </vt:variant>
      <vt:variant>
        <vt:lpwstr/>
      </vt:variant>
      <vt:variant>
        <vt:i4>2097254</vt:i4>
      </vt:variant>
      <vt:variant>
        <vt:i4>3</vt:i4>
      </vt:variant>
      <vt:variant>
        <vt:i4>0</vt:i4>
      </vt:variant>
      <vt:variant>
        <vt:i4>5</vt:i4>
      </vt:variant>
      <vt:variant>
        <vt:lpwstr>http://uslugi.tatar.ru/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Эльмира Габдрахмановна Хасанова</cp:lastModifiedBy>
  <cp:revision>81</cp:revision>
  <cp:lastPrinted>2015-06-19T10:44:00Z</cp:lastPrinted>
  <dcterms:created xsi:type="dcterms:W3CDTF">2018-08-07T10:28:00Z</dcterms:created>
  <dcterms:modified xsi:type="dcterms:W3CDTF">2019-10-03T07:16:00Z</dcterms:modified>
</cp:coreProperties>
</file>