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DB2F0E" w:rsidRPr="00DB2F0E" w14:paraId="6812728C" w14:textId="77777777" w:rsidTr="002911A9">
        <w:trPr>
          <w:trHeight w:val="1430"/>
        </w:trPr>
        <w:tc>
          <w:tcPr>
            <w:tcW w:w="3969" w:type="dxa"/>
          </w:tcPr>
          <w:p w14:paraId="2DB8DF85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2863AF82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1350DEED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2084F5A1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27CFD890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6BB3D331" w14:textId="77777777" w:rsidR="00DB2F0E" w:rsidRPr="00DB2F0E" w:rsidRDefault="00DB2F0E" w:rsidP="00DB2F0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3F9D0AE8" wp14:editId="06B84F7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53" name="Рисунок 5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9F88F" w14:textId="77777777" w:rsidR="00DB2F0E" w:rsidRPr="00DB2F0E" w:rsidRDefault="00DB2F0E" w:rsidP="00DB2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3581663C" w14:textId="77777777" w:rsidR="00DB2F0E" w:rsidRPr="00DB2F0E" w:rsidRDefault="00DB2F0E" w:rsidP="00DB2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DB2F0E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403BCF02" w14:textId="77777777" w:rsidR="00DB2F0E" w:rsidRPr="00DB2F0E" w:rsidRDefault="00DB2F0E" w:rsidP="00DB2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518156F1" w14:textId="77777777" w:rsidR="00DB2F0E" w:rsidRPr="00DB2F0E" w:rsidRDefault="00DB2F0E" w:rsidP="00DB2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69F145DF" w14:textId="77777777" w:rsidR="00DB2F0E" w:rsidRPr="00DB2F0E" w:rsidRDefault="00DB2F0E" w:rsidP="00DB2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DB2F0E" w:rsidRPr="00DB2F0E" w14:paraId="2F6613B6" w14:textId="77777777" w:rsidTr="002911A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6C14C56" w14:textId="77777777" w:rsidR="00DB2F0E" w:rsidRPr="00DB2F0E" w:rsidRDefault="00DB2F0E" w:rsidP="00DB2F0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CDFC6B" wp14:editId="645993C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3ED27" id="Прямая соединительная линия 5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" strokeweight="1.5pt"/>
                  </w:pict>
                </mc:Fallback>
              </mc:AlternateContent>
            </w:r>
          </w:p>
          <w:p w14:paraId="609A5329" w14:textId="77777777" w:rsidR="00DB2F0E" w:rsidRPr="00DB2F0E" w:rsidRDefault="00DB2F0E" w:rsidP="00DB2F0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B753685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7AB951FF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BA0FE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31AC05C5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DB2F0E" w:rsidRPr="00DB2F0E" w14:paraId="069F3506" w14:textId="77777777" w:rsidTr="005D7E02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3969" w:type="dxa"/>
            <w:shd w:val="clear" w:color="auto" w:fill="FFFFFF"/>
          </w:tcPr>
          <w:p w14:paraId="7A0EE8FB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290CEA68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DB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6F89701E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32200443" w14:textId="009F4112" w:rsidR="00811E65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90015D" w14:textId="479144F9" w:rsidR="001C2485" w:rsidRDefault="001C2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0FD0F6" w14:textId="41404A27" w:rsidR="001C2485" w:rsidRDefault="001C2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6980AD" w14:textId="77777777" w:rsidR="001C2485" w:rsidRPr="00966232" w:rsidRDefault="001C2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F7A28B" w14:textId="202AF7BE" w:rsidR="005D7E02" w:rsidRDefault="00EA020E" w:rsidP="00316649">
      <w:pPr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E0394" w:rsidRPr="00A622E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316649">
        <w:rPr>
          <w:rFonts w:ascii="Times New Roman" w:hAnsi="Times New Roman" w:cs="Times New Roman"/>
          <w:sz w:val="28"/>
          <w:szCs w:val="28"/>
        </w:rPr>
        <w:t>в</w:t>
      </w:r>
      <w:r w:rsidR="005D7E02">
        <w:rPr>
          <w:rFonts w:ascii="Times New Roman" w:hAnsi="Times New Roman" w:cs="Times New Roman"/>
          <w:sz w:val="28"/>
          <w:szCs w:val="28"/>
        </w:rPr>
        <w:t>ыдач</w:t>
      </w:r>
      <w:r w:rsidR="00316649">
        <w:rPr>
          <w:rFonts w:ascii="Times New Roman" w:hAnsi="Times New Roman" w:cs="Times New Roman"/>
          <w:sz w:val="28"/>
          <w:szCs w:val="28"/>
        </w:rPr>
        <w:t>е</w:t>
      </w:r>
      <w:r w:rsidR="005D7E02">
        <w:rPr>
          <w:rFonts w:ascii="Times New Roman" w:hAnsi="Times New Roman" w:cs="Times New Roman"/>
          <w:sz w:val="28"/>
          <w:szCs w:val="28"/>
        </w:rPr>
        <w:t xml:space="preserve">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5D7E0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5D7E02">
        <w:rPr>
          <w:rFonts w:ascii="Times New Roman" w:hAnsi="Times New Roman" w:cs="Times New Roman"/>
          <w:sz w:val="28"/>
          <w:szCs w:val="28"/>
        </w:rPr>
        <w:t xml:space="preserve">, </w:t>
      </w:r>
      <w:r w:rsidR="000E0394" w:rsidRPr="00A622E7">
        <w:rPr>
          <w:rFonts w:ascii="Times New Roman" w:hAnsi="Times New Roman" w:cs="Times New Roman"/>
          <w:sz w:val="28"/>
          <w:szCs w:val="28"/>
        </w:rPr>
        <w:t>утвержденный приказом Министерства труда, занятости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r w:rsidR="000E0394" w:rsidRPr="00A622E7">
        <w:rPr>
          <w:rFonts w:ascii="Times New Roman" w:hAnsi="Times New Roman" w:cs="Times New Roman"/>
          <w:sz w:val="28"/>
          <w:szCs w:val="28"/>
        </w:rPr>
        <w:t xml:space="preserve">и социальной защиты Республики </w:t>
      </w:r>
    </w:p>
    <w:p w14:paraId="1150490C" w14:textId="2F9540B8" w:rsidR="00EA020E" w:rsidRPr="00A622E7" w:rsidRDefault="005D7E02" w:rsidP="00316649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19.07.2012 № 575</w:t>
      </w:r>
      <w:r w:rsidR="000E0394" w:rsidRPr="00A622E7">
        <w:rPr>
          <w:rFonts w:ascii="Times New Roman" w:hAnsi="Times New Roman" w:cs="Times New Roman"/>
          <w:sz w:val="28"/>
          <w:szCs w:val="28"/>
        </w:rPr>
        <w:t xml:space="preserve"> </w:t>
      </w:r>
      <w:r w:rsidR="0031664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16649" w:rsidRPr="00316649">
        <w:rPr>
          <w:rFonts w:ascii="Times New Roman" w:hAnsi="Times New Roman" w:cs="Times New Roman"/>
          <w:sz w:val="28"/>
          <w:szCs w:val="28"/>
        </w:rPr>
        <w:t>Административн</w:t>
      </w:r>
      <w:r w:rsidR="00316649">
        <w:rPr>
          <w:rFonts w:ascii="Times New Roman" w:hAnsi="Times New Roman" w:cs="Times New Roman"/>
          <w:sz w:val="28"/>
          <w:szCs w:val="28"/>
        </w:rPr>
        <w:t>ого</w:t>
      </w:r>
      <w:r w:rsidR="00316649" w:rsidRPr="0031664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16649">
        <w:rPr>
          <w:rFonts w:ascii="Times New Roman" w:hAnsi="Times New Roman" w:cs="Times New Roman"/>
          <w:sz w:val="28"/>
          <w:szCs w:val="28"/>
        </w:rPr>
        <w:t>а</w:t>
      </w:r>
      <w:r w:rsidR="00316649" w:rsidRPr="0031664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316649" w:rsidRPr="0031664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316649">
        <w:rPr>
          <w:rFonts w:ascii="Times New Roman" w:hAnsi="Times New Roman" w:cs="Times New Roman"/>
          <w:sz w:val="28"/>
          <w:szCs w:val="28"/>
        </w:rPr>
        <w:t>»</w:t>
      </w:r>
    </w:p>
    <w:p w14:paraId="500F0882" w14:textId="77777777" w:rsidR="00574CCA" w:rsidRPr="00A622E7" w:rsidRDefault="00574CCA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76C63F" w14:textId="77777777" w:rsidR="003B3B9E" w:rsidRPr="003B3B9E" w:rsidRDefault="003B3B9E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3CDDDD" w14:textId="2D11866F" w:rsidR="00CE2F3D" w:rsidRPr="00A622E7" w:rsidRDefault="00574CCA" w:rsidP="005D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ab/>
      </w:r>
      <w:r w:rsidR="00CE2F3D" w:rsidRPr="00A622E7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</w:t>
      </w:r>
      <w:r w:rsidR="005D7E02">
        <w:rPr>
          <w:rFonts w:ascii="Times New Roman" w:hAnsi="Times New Roman" w:cs="Times New Roman"/>
          <w:sz w:val="28"/>
          <w:szCs w:val="28"/>
        </w:rPr>
        <w:t xml:space="preserve">арственной услуги по </w:t>
      </w:r>
      <w:r w:rsidR="00316649">
        <w:rPr>
          <w:rFonts w:ascii="Times New Roman" w:hAnsi="Times New Roman" w:cs="Times New Roman"/>
          <w:sz w:val="28"/>
          <w:szCs w:val="28"/>
        </w:rPr>
        <w:t>в</w:t>
      </w:r>
      <w:r w:rsidR="005D7E02">
        <w:rPr>
          <w:rFonts w:ascii="Times New Roman" w:hAnsi="Times New Roman" w:cs="Times New Roman"/>
          <w:sz w:val="28"/>
          <w:szCs w:val="28"/>
        </w:rPr>
        <w:t xml:space="preserve">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5D7E0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5D7E02">
        <w:rPr>
          <w:rFonts w:ascii="Times New Roman" w:hAnsi="Times New Roman" w:cs="Times New Roman"/>
          <w:sz w:val="28"/>
          <w:szCs w:val="28"/>
        </w:rPr>
        <w:t xml:space="preserve">, 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="00CE2F3D" w:rsidRPr="00A622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E2F3D" w:rsidRPr="00A622E7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6218543B" w14:textId="7900B1E6" w:rsidR="00CE2F3D" w:rsidRPr="005D7E02" w:rsidRDefault="000E0394" w:rsidP="005D7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 xml:space="preserve">1. </w:t>
      </w:r>
      <w:r w:rsidRPr="00A622E7">
        <w:rPr>
          <w:rStyle w:val="aa"/>
          <w:rFonts w:ascii="Times New Roman" w:hAnsi="Times New Roman" w:cs="Times New Roman"/>
          <w:sz w:val="28"/>
          <w:szCs w:val="28"/>
        </w:rPr>
        <w:t>У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твердить прилагаемые </w:t>
      </w:r>
      <w:hyperlink r:id="rId9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которые вносятся в Административный регламент предоставления государственной услуги по </w:t>
      </w:r>
      <w:r w:rsidR="005D7E02">
        <w:rPr>
          <w:rFonts w:ascii="Times New Roman" w:hAnsi="Times New Roman" w:cs="Times New Roman"/>
          <w:sz w:val="28"/>
          <w:szCs w:val="28"/>
        </w:rPr>
        <w:t xml:space="preserve">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</w:t>
      </w:r>
      <w:r w:rsidR="00E97398">
        <w:rPr>
          <w:rFonts w:ascii="Times New Roman" w:hAnsi="Times New Roman" w:cs="Times New Roman"/>
          <w:sz w:val="28"/>
          <w:szCs w:val="28"/>
        </w:rPr>
        <w:t>«М</w:t>
      </w:r>
      <w:r w:rsidR="005D7E02">
        <w:rPr>
          <w:rFonts w:ascii="Times New Roman" w:hAnsi="Times New Roman" w:cs="Times New Roman"/>
          <w:sz w:val="28"/>
          <w:szCs w:val="28"/>
        </w:rPr>
        <w:t>аяк</w:t>
      </w:r>
      <w:r w:rsidR="00E97398">
        <w:rPr>
          <w:rFonts w:ascii="Times New Roman" w:hAnsi="Times New Roman" w:cs="Times New Roman"/>
          <w:sz w:val="28"/>
          <w:szCs w:val="28"/>
        </w:rPr>
        <w:t xml:space="preserve">» и </w:t>
      </w:r>
      <w:r w:rsidR="005D7E02">
        <w:rPr>
          <w:rFonts w:ascii="Times New Roman" w:hAnsi="Times New Roman" w:cs="Times New Roman"/>
          <w:sz w:val="28"/>
          <w:szCs w:val="28"/>
        </w:rPr>
        <w:t xml:space="preserve"> сбросов радиоактивных отходов в реку </w:t>
      </w:r>
      <w:proofErr w:type="spellStart"/>
      <w:r w:rsidR="005D7E0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5D7E02">
        <w:rPr>
          <w:rFonts w:ascii="Times New Roman" w:hAnsi="Times New Roman" w:cs="Times New Roman"/>
          <w:sz w:val="28"/>
          <w:szCs w:val="28"/>
        </w:rPr>
        <w:t xml:space="preserve">, </w:t>
      </w:r>
      <w:r w:rsidR="00CE2F3D" w:rsidRPr="00A622E7">
        <w:rPr>
          <w:rFonts w:ascii="Times New Roman" w:hAnsi="Times New Roman" w:cs="Times New Roman"/>
          <w:sz w:val="28"/>
          <w:szCs w:val="28"/>
        </w:rPr>
        <w:t>утвержденный приказом Министерства труда, занятости и социальной защиты Р</w:t>
      </w:r>
      <w:r w:rsidRPr="00A622E7">
        <w:rPr>
          <w:rFonts w:ascii="Times New Roman" w:hAnsi="Times New Roman" w:cs="Times New Roman"/>
          <w:sz w:val="28"/>
          <w:szCs w:val="28"/>
        </w:rPr>
        <w:t xml:space="preserve">еспублики Татарстан от </w:t>
      </w:r>
      <w:r w:rsidR="005D7E02">
        <w:rPr>
          <w:rFonts w:ascii="Times New Roman" w:hAnsi="Times New Roman" w:cs="Times New Roman"/>
          <w:sz w:val="28"/>
          <w:szCs w:val="28"/>
        </w:rPr>
        <w:t>19.07</w:t>
      </w:r>
      <w:r w:rsidRPr="0096698D">
        <w:rPr>
          <w:rFonts w:ascii="Times New Roman" w:hAnsi="Times New Roman" w:cs="Times New Roman"/>
          <w:sz w:val="28"/>
          <w:szCs w:val="28"/>
        </w:rPr>
        <w:t>.2012</w:t>
      </w:r>
      <w:r w:rsidRPr="00A622E7">
        <w:rPr>
          <w:rFonts w:ascii="Times New Roman" w:hAnsi="Times New Roman" w:cs="Times New Roman"/>
          <w:sz w:val="28"/>
          <w:szCs w:val="28"/>
        </w:rPr>
        <w:t xml:space="preserve"> </w:t>
      </w:r>
      <w:r w:rsidR="005D7E02">
        <w:rPr>
          <w:rFonts w:ascii="Times New Roman" w:hAnsi="Times New Roman" w:cs="Times New Roman"/>
          <w:sz w:val="28"/>
          <w:szCs w:val="28"/>
        </w:rPr>
        <w:t>№ 575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E2F3D" w:rsidRPr="00A622E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 предоставления государственной услуги по </w:t>
      </w:r>
      <w:r w:rsidR="005D7E02">
        <w:rPr>
          <w:rFonts w:ascii="Times New Roman" w:hAnsi="Times New Roman" w:cs="Times New Roman"/>
          <w:sz w:val="28"/>
          <w:szCs w:val="28"/>
        </w:rPr>
        <w:t xml:space="preserve">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5D7E0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5D7E02">
        <w:rPr>
          <w:rFonts w:ascii="Times New Roman" w:hAnsi="Times New Roman" w:cs="Times New Roman"/>
          <w:sz w:val="28"/>
          <w:szCs w:val="28"/>
        </w:rPr>
        <w:t xml:space="preserve">» 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</w:t>
      </w:r>
      <w:r w:rsidR="00CE2F3D" w:rsidRPr="005D7E02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  <w:r w:rsidR="005D7E02" w:rsidRPr="005D7E02">
        <w:rPr>
          <w:rFonts w:ascii="Times New Roman" w:hAnsi="Times New Roman" w:cs="Times New Roman"/>
          <w:sz w:val="28"/>
          <w:szCs w:val="28"/>
        </w:rPr>
        <w:t xml:space="preserve"> защиты Республики Татарстан от 07.06.2016 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D7E02" w:rsidRPr="005D7E02">
          <w:rPr>
            <w:rFonts w:ascii="Times New Roman" w:hAnsi="Times New Roman" w:cs="Times New Roman"/>
            <w:sz w:val="28"/>
            <w:szCs w:val="28"/>
          </w:rPr>
          <w:t>№ 317</w:t>
        </w:r>
      </w:hyperlink>
      <w:r w:rsidR="005D7E02" w:rsidRPr="005D7E02">
        <w:rPr>
          <w:rFonts w:ascii="Times New Roman" w:hAnsi="Times New Roman" w:cs="Times New Roman"/>
          <w:sz w:val="28"/>
          <w:szCs w:val="28"/>
        </w:rPr>
        <w:t xml:space="preserve">, 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r w:rsidR="005D7E02" w:rsidRPr="005D7E02">
        <w:rPr>
          <w:rFonts w:ascii="Times New Roman" w:hAnsi="Times New Roman" w:cs="Times New Roman"/>
          <w:sz w:val="28"/>
          <w:szCs w:val="28"/>
        </w:rPr>
        <w:t xml:space="preserve">от 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r w:rsidR="005D7E02" w:rsidRPr="005D7E02">
        <w:rPr>
          <w:rFonts w:ascii="Times New Roman" w:hAnsi="Times New Roman" w:cs="Times New Roman"/>
          <w:sz w:val="28"/>
          <w:szCs w:val="28"/>
        </w:rPr>
        <w:t xml:space="preserve">26.07.2016 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5D7E02" w:rsidRPr="005D7E02">
          <w:rPr>
            <w:rFonts w:ascii="Times New Roman" w:hAnsi="Times New Roman" w:cs="Times New Roman"/>
            <w:sz w:val="28"/>
            <w:szCs w:val="28"/>
          </w:rPr>
          <w:t>№ 443</w:t>
        </w:r>
      </w:hyperlink>
      <w:r w:rsidR="005D7E02" w:rsidRPr="005D7E02">
        <w:rPr>
          <w:rFonts w:ascii="Times New Roman" w:hAnsi="Times New Roman" w:cs="Times New Roman"/>
          <w:sz w:val="28"/>
          <w:szCs w:val="28"/>
        </w:rPr>
        <w:t xml:space="preserve">, 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r w:rsidR="005D7E02" w:rsidRPr="005D7E02">
        <w:rPr>
          <w:rFonts w:ascii="Times New Roman" w:hAnsi="Times New Roman" w:cs="Times New Roman"/>
          <w:sz w:val="28"/>
          <w:szCs w:val="28"/>
        </w:rPr>
        <w:t xml:space="preserve">от 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r w:rsidR="005D7E02" w:rsidRPr="005D7E02">
        <w:rPr>
          <w:rFonts w:ascii="Times New Roman" w:hAnsi="Times New Roman" w:cs="Times New Roman"/>
          <w:sz w:val="28"/>
          <w:szCs w:val="28"/>
        </w:rPr>
        <w:t xml:space="preserve">08.06.2017 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5D7E02" w:rsidRPr="005D7E02">
          <w:rPr>
            <w:rFonts w:ascii="Times New Roman" w:hAnsi="Times New Roman" w:cs="Times New Roman"/>
            <w:sz w:val="28"/>
            <w:szCs w:val="28"/>
          </w:rPr>
          <w:t>№ 348</w:t>
        </w:r>
      </w:hyperlink>
      <w:r w:rsidR="005D7E02" w:rsidRPr="005D7E02">
        <w:rPr>
          <w:rFonts w:ascii="Times New Roman" w:hAnsi="Times New Roman" w:cs="Times New Roman"/>
          <w:sz w:val="28"/>
          <w:szCs w:val="28"/>
        </w:rPr>
        <w:t>,</w:t>
      </w:r>
      <w:r w:rsidR="00316649">
        <w:rPr>
          <w:rFonts w:ascii="Times New Roman" w:hAnsi="Times New Roman" w:cs="Times New Roman"/>
          <w:sz w:val="28"/>
          <w:szCs w:val="28"/>
        </w:rPr>
        <w:t xml:space="preserve"> </w:t>
      </w:r>
      <w:r w:rsidR="005D7E02" w:rsidRPr="005D7E02">
        <w:rPr>
          <w:rFonts w:ascii="Times New Roman" w:hAnsi="Times New Roman" w:cs="Times New Roman"/>
          <w:sz w:val="28"/>
          <w:szCs w:val="28"/>
        </w:rPr>
        <w:t xml:space="preserve"> от 07.05.2018 </w:t>
      </w:r>
      <w:hyperlink r:id="rId13" w:history="1">
        <w:r w:rsidR="005D7E02" w:rsidRPr="005D7E02">
          <w:rPr>
            <w:rFonts w:ascii="Times New Roman" w:hAnsi="Times New Roman" w:cs="Times New Roman"/>
            <w:sz w:val="28"/>
            <w:szCs w:val="28"/>
          </w:rPr>
          <w:t>№</w:t>
        </w:r>
        <w:r w:rsidR="0031664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D7E02" w:rsidRPr="005D7E02">
          <w:rPr>
            <w:rFonts w:ascii="Times New Roman" w:hAnsi="Times New Roman" w:cs="Times New Roman"/>
            <w:sz w:val="28"/>
            <w:szCs w:val="28"/>
          </w:rPr>
          <w:t>357</w:t>
        </w:r>
      </w:hyperlink>
      <w:r w:rsidR="005D7E02" w:rsidRPr="005D7E02">
        <w:rPr>
          <w:rFonts w:ascii="Times New Roman" w:hAnsi="Times New Roman" w:cs="Times New Roman"/>
          <w:sz w:val="28"/>
          <w:szCs w:val="28"/>
        </w:rPr>
        <w:t xml:space="preserve">, </w:t>
      </w:r>
      <w:r w:rsidR="003F2922">
        <w:rPr>
          <w:rFonts w:ascii="Times New Roman" w:hAnsi="Times New Roman" w:cs="Times New Roman"/>
          <w:sz w:val="28"/>
          <w:szCs w:val="28"/>
        </w:rPr>
        <w:t xml:space="preserve"> </w:t>
      </w:r>
      <w:r w:rsidR="005D7E02" w:rsidRPr="005D7E02">
        <w:rPr>
          <w:rFonts w:ascii="Times New Roman" w:hAnsi="Times New Roman" w:cs="Times New Roman"/>
          <w:sz w:val="28"/>
          <w:szCs w:val="28"/>
        </w:rPr>
        <w:t xml:space="preserve">от 19.09.2018 </w:t>
      </w:r>
      <w:r w:rsidR="003F292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4" w:history="1">
        <w:r w:rsidR="005D7E02" w:rsidRPr="005D7E02">
          <w:rPr>
            <w:rFonts w:ascii="Times New Roman" w:hAnsi="Times New Roman" w:cs="Times New Roman"/>
            <w:sz w:val="28"/>
            <w:szCs w:val="28"/>
          </w:rPr>
          <w:t xml:space="preserve">№ 887). </w:t>
        </w:r>
      </w:hyperlink>
    </w:p>
    <w:p w14:paraId="5A643951" w14:textId="3A2CBC21" w:rsidR="00CE2F3D" w:rsidRPr="00A622E7" w:rsidRDefault="000E0394" w:rsidP="00B4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Style w:val="aa"/>
          <w:rFonts w:ascii="Times New Roman" w:hAnsi="Times New Roman" w:cs="Times New Roman"/>
          <w:sz w:val="28"/>
          <w:szCs w:val="28"/>
        </w:rPr>
        <w:t>2</w:t>
      </w:r>
      <w:r w:rsidRPr="00A622E7">
        <w:rPr>
          <w:rFonts w:ascii="Times New Roman" w:hAnsi="Times New Roman" w:cs="Times New Roman"/>
          <w:sz w:val="28"/>
          <w:szCs w:val="28"/>
        </w:rPr>
        <w:t xml:space="preserve">. </w:t>
      </w:r>
      <w:r w:rsidR="00CE2F3D" w:rsidRPr="00A622E7">
        <w:rPr>
          <w:rFonts w:ascii="Times New Roman" w:hAnsi="Times New Roman" w:cs="Times New Roman"/>
          <w:sz w:val="28"/>
          <w:szCs w:val="28"/>
        </w:rPr>
        <w:t>Настоящий приказ вступает</w:t>
      </w:r>
      <w:r w:rsidR="008F0E71" w:rsidRPr="00A622E7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</w:t>
      </w:r>
      <w:r w:rsidR="00CE2F3D" w:rsidRPr="00A622E7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51F7C91E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EB64EF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8BE0EB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4064C5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66CBC1" w14:textId="77777777" w:rsidR="00D42A03" w:rsidRPr="00A622E7" w:rsidRDefault="00D42A03" w:rsidP="00D42A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45"/>
      <w:bookmarkEnd w:id="0"/>
    </w:p>
    <w:p w14:paraId="56A3A46C" w14:textId="6C39736B" w:rsidR="00811E65" w:rsidRPr="00A622E7" w:rsidRDefault="00D42A03" w:rsidP="00811E6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2E7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</w:t>
      </w:r>
      <w:r w:rsidR="00155035" w:rsidRPr="00A622E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622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811E65" w:rsidRPr="00A622E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A622E7">
        <w:rPr>
          <w:rFonts w:ascii="Times New Roman" w:eastAsia="Calibri" w:hAnsi="Times New Roman" w:cs="Times New Roman"/>
          <w:sz w:val="28"/>
          <w:szCs w:val="28"/>
        </w:rPr>
        <w:t xml:space="preserve">Э.А. </w:t>
      </w:r>
      <w:proofErr w:type="spellStart"/>
      <w:r w:rsidRPr="00A622E7">
        <w:rPr>
          <w:rFonts w:ascii="Times New Roman" w:eastAsia="Calibri" w:hAnsi="Times New Roman" w:cs="Times New Roman"/>
          <w:sz w:val="28"/>
          <w:szCs w:val="28"/>
        </w:rPr>
        <w:t>Зарипова</w:t>
      </w:r>
      <w:proofErr w:type="spellEnd"/>
    </w:p>
    <w:p w14:paraId="5EE79FFE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1CE87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2D75CF" w14:textId="77777777" w:rsidR="0032653B" w:rsidRDefault="0032653B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2653B" w:rsidSect="00316649">
          <w:headerReference w:type="default" r:id="rId15"/>
          <w:pgSz w:w="11905" w:h="16838"/>
          <w:pgMar w:top="567" w:right="990" w:bottom="1134" w:left="1134" w:header="709" w:footer="709" w:gutter="0"/>
          <w:cols w:space="720"/>
          <w:titlePg/>
          <w:docGrid w:linePitch="299"/>
        </w:sectPr>
      </w:pPr>
    </w:p>
    <w:p w14:paraId="7A4FD4E7" w14:textId="3DDDB345" w:rsidR="00EC0892" w:rsidRPr="00A622E7" w:rsidRDefault="00EC0892" w:rsidP="00316649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911A9">
        <w:rPr>
          <w:rFonts w:ascii="Times New Roman" w:hAnsi="Times New Roman" w:cs="Times New Roman"/>
          <w:sz w:val="28"/>
          <w:szCs w:val="28"/>
        </w:rPr>
        <w:t>ы</w:t>
      </w:r>
      <w:r w:rsidR="0094657E">
        <w:rPr>
          <w:rFonts w:ascii="Times New Roman" w:hAnsi="Times New Roman" w:cs="Times New Roman"/>
          <w:sz w:val="28"/>
          <w:szCs w:val="28"/>
        </w:rPr>
        <w:t xml:space="preserve"> </w:t>
      </w:r>
      <w:r w:rsidRPr="00A622E7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социальной</w:t>
      </w:r>
      <w:r w:rsidR="00811E65" w:rsidRPr="00A622E7">
        <w:rPr>
          <w:rFonts w:ascii="Times New Roman" w:hAnsi="Times New Roman" w:cs="Times New Roman"/>
          <w:sz w:val="28"/>
          <w:szCs w:val="28"/>
        </w:rPr>
        <w:t xml:space="preserve"> защиты Республики Татарстан </w:t>
      </w:r>
    </w:p>
    <w:p w14:paraId="63A78DAA" w14:textId="42BFD7D9" w:rsidR="00EC0892" w:rsidRPr="00A622E7" w:rsidRDefault="00316649" w:rsidP="00316649">
      <w:pPr>
        <w:pStyle w:val="a8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0E13" w:rsidRPr="00A622E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30E13" w:rsidRPr="00A622E7">
        <w:rPr>
          <w:rFonts w:ascii="Times New Roman" w:hAnsi="Times New Roman" w:cs="Times New Roman"/>
          <w:sz w:val="28"/>
          <w:szCs w:val="28"/>
        </w:rPr>
        <w:t>__________</w:t>
      </w:r>
      <w:r w:rsidR="00573EEF" w:rsidRPr="00A622E7">
        <w:rPr>
          <w:rFonts w:ascii="Times New Roman" w:hAnsi="Times New Roman" w:cs="Times New Roman"/>
          <w:sz w:val="28"/>
          <w:szCs w:val="28"/>
        </w:rPr>
        <w:t xml:space="preserve"> №________</w:t>
      </w:r>
    </w:p>
    <w:p w14:paraId="2DF29464" w14:textId="77777777" w:rsidR="00FA62D5" w:rsidRPr="00A622E7" w:rsidRDefault="00FA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338DCE" w14:textId="77777777" w:rsidR="00CE2F3D" w:rsidRPr="00A622E7" w:rsidRDefault="00CE2F3D" w:rsidP="00B459A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AD3EAA2" w14:textId="77777777" w:rsidR="00CE2F3D" w:rsidRPr="00A622E7" w:rsidRDefault="00CE2F3D" w:rsidP="00CE2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2E7">
        <w:rPr>
          <w:rFonts w:ascii="Times New Roman" w:hAnsi="Times New Roman" w:cs="Times New Roman"/>
          <w:bCs/>
          <w:sz w:val="28"/>
          <w:szCs w:val="28"/>
        </w:rPr>
        <w:t>Изменения,</w:t>
      </w:r>
    </w:p>
    <w:p w14:paraId="3557E936" w14:textId="4BC2446E" w:rsidR="007B1108" w:rsidRDefault="00CE2F3D" w:rsidP="007B11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22E7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Административный регламент предоста</w:t>
      </w:r>
      <w:r w:rsidR="007B1108">
        <w:rPr>
          <w:rFonts w:ascii="Times New Roman" w:hAnsi="Times New Roman" w:cs="Times New Roman"/>
          <w:b w:val="0"/>
          <w:sz w:val="28"/>
          <w:szCs w:val="28"/>
        </w:rPr>
        <w:t>вления государственной услуги</w:t>
      </w:r>
      <w:r w:rsidR="00316649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7B1108" w:rsidRPr="007B1108">
        <w:rPr>
          <w:rFonts w:ascii="Times New Roman" w:hAnsi="Times New Roman" w:cs="Times New Roman"/>
          <w:b w:val="0"/>
          <w:sz w:val="28"/>
          <w:szCs w:val="28"/>
        </w:rPr>
        <w:t>выдач</w:t>
      </w:r>
      <w:r w:rsidR="00316649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7B1108" w:rsidRPr="007B1108">
        <w:rPr>
          <w:rFonts w:ascii="Times New Roman" w:hAnsi="Times New Roman" w:cs="Times New Roman"/>
          <w:b w:val="0"/>
          <w:sz w:val="28"/>
          <w:szCs w:val="28"/>
        </w:rPr>
        <w:t>удостоверения (дубликата удостоверения) гражданам, выехавшим из населенных пунктов, подвергшихся загрязнению вследствие аварии в 1957 году н</w:t>
      </w:r>
      <w:r w:rsidR="007B1108">
        <w:rPr>
          <w:rFonts w:ascii="Times New Roman" w:hAnsi="Times New Roman" w:cs="Times New Roman"/>
          <w:b w:val="0"/>
          <w:sz w:val="28"/>
          <w:szCs w:val="28"/>
        </w:rPr>
        <w:t xml:space="preserve">а производственном объединении «Маяк» </w:t>
      </w:r>
      <w:r w:rsidR="007B1108" w:rsidRPr="007B1108">
        <w:rPr>
          <w:rFonts w:ascii="Times New Roman" w:hAnsi="Times New Roman" w:cs="Times New Roman"/>
          <w:b w:val="0"/>
          <w:sz w:val="28"/>
          <w:szCs w:val="28"/>
        </w:rPr>
        <w:t xml:space="preserve">и сбросов радиоактивных отходов в реку </w:t>
      </w:r>
      <w:proofErr w:type="spellStart"/>
      <w:r w:rsidR="007B1108" w:rsidRPr="007B1108">
        <w:rPr>
          <w:rFonts w:ascii="Times New Roman" w:hAnsi="Times New Roman" w:cs="Times New Roman"/>
          <w:b w:val="0"/>
          <w:sz w:val="28"/>
          <w:szCs w:val="28"/>
        </w:rPr>
        <w:t>Теча</w:t>
      </w:r>
      <w:proofErr w:type="spellEnd"/>
      <w:r w:rsidR="003166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16649" w:rsidRPr="00316649">
        <w:rPr>
          <w:rFonts w:ascii="Times New Roman" w:hAnsi="Times New Roman" w:cs="Times New Roman"/>
          <w:b w:val="0"/>
          <w:sz w:val="28"/>
          <w:szCs w:val="28"/>
        </w:rPr>
        <w:t>утвержденный приказом Министерства труда, занятости и социальной защиты Республики Татарстан</w:t>
      </w:r>
      <w:r w:rsidR="00316649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316649" w:rsidRPr="00316649">
        <w:rPr>
          <w:rFonts w:ascii="Times New Roman" w:hAnsi="Times New Roman" w:cs="Times New Roman"/>
          <w:b w:val="0"/>
          <w:sz w:val="28"/>
          <w:szCs w:val="28"/>
        </w:rPr>
        <w:t>19.07.2012 № 575</w:t>
      </w:r>
      <w:r w:rsidR="00316649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316649" w:rsidRPr="0031664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316649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316649" w:rsidRPr="00316649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316649">
        <w:rPr>
          <w:rFonts w:ascii="Times New Roman" w:hAnsi="Times New Roman" w:cs="Times New Roman"/>
          <w:b w:val="0"/>
          <w:sz w:val="28"/>
          <w:szCs w:val="28"/>
        </w:rPr>
        <w:t>а</w:t>
      </w:r>
      <w:r w:rsidR="00316649" w:rsidRPr="0031664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316649" w:rsidRPr="00316649">
        <w:rPr>
          <w:rFonts w:ascii="Times New Roman" w:hAnsi="Times New Roman" w:cs="Times New Roman"/>
          <w:b w:val="0"/>
          <w:sz w:val="28"/>
          <w:szCs w:val="28"/>
        </w:rPr>
        <w:t>Теча</w:t>
      </w:r>
      <w:proofErr w:type="spellEnd"/>
      <w:r w:rsidR="00316649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0672D2C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в разделе 1:</w:t>
      </w:r>
    </w:p>
    <w:p w14:paraId="113CA3B7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в пункте 1.4</w:t>
      </w:r>
    </w:p>
    <w:p w14:paraId="5E6155D5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абзац первый подпункта 1.4.1 изложить в следующей редакции:</w:t>
      </w:r>
    </w:p>
    <w:p w14:paraId="5726B6FB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 xml:space="preserve">«1.4.1. Информация о месте нахождения, справочных телефонах, адресе электронной почты Управления (отдела) указана на официальном сайте Министерства труда, занятости и социальной защиты Республики Татарстан (далее – Министерство).»; </w:t>
      </w:r>
    </w:p>
    <w:p w14:paraId="0346AF1A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подпункт 1.4.3 изложить в следующей редакции:</w:t>
      </w:r>
    </w:p>
    <w:p w14:paraId="49B82BD9" w14:textId="6417128A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«1.4.3.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Управления (отдела) на информационных стендах в помещениях Управления (отдела) для работы с заявителями.»;</w:t>
      </w:r>
    </w:p>
    <w:p w14:paraId="238F3100" w14:textId="77777777" w:rsidR="00166EB6" w:rsidRDefault="00166EB6" w:rsidP="00166E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1.5 раздела 1:</w:t>
      </w:r>
    </w:p>
    <w:p w14:paraId="4757941B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шестом слова «Президента РФ» заменить словами «Президента Российской Федерации»;</w:t>
      </w:r>
    </w:p>
    <w:p w14:paraId="05D9B81D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седьмом слова «Приказом </w:t>
      </w:r>
      <w:r w:rsidRPr="00CE4A86">
        <w:rPr>
          <w:rFonts w:ascii="Times New Roman" w:eastAsia="Calibri" w:hAnsi="Times New Roman" w:cs="Times New Roman"/>
          <w:sz w:val="28"/>
          <w:szCs w:val="28"/>
        </w:rPr>
        <w:t>МЧС РФ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«Приказом МЧС Российской Федерации»;</w:t>
      </w:r>
    </w:p>
    <w:p w14:paraId="27375D0F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разделе 2:</w:t>
      </w:r>
    </w:p>
    <w:p w14:paraId="11F9CA77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графе «</w:t>
      </w:r>
      <w:r w:rsidRPr="007A0C41">
        <w:rPr>
          <w:rFonts w:ascii="Times New Roman" w:eastAsia="Calibri" w:hAnsi="Times New Roman" w:cs="Times New Roman"/>
          <w:sz w:val="28"/>
          <w:szCs w:val="28"/>
        </w:rPr>
        <w:t>Нормативный акт, устанавливающий государственную услугу или требование</w:t>
      </w:r>
      <w:r>
        <w:rPr>
          <w:rFonts w:ascii="Times New Roman" w:eastAsia="Calibri" w:hAnsi="Times New Roman" w:cs="Times New Roman"/>
          <w:sz w:val="28"/>
          <w:szCs w:val="28"/>
        </w:rPr>
        <w:t>» пунктов 2.1, 2.2, 2.3, 2.5, 2.6 слова «Приказом МЧС РФ» заменить словами «Приказом МЧС Российской Федерации»;</w:t>
      </w:r>
    </w:p>
    <w:p w14:paraId="36D8EBAE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2.6 изложить в следующей редакции:</w:t>
      </w:r>
    </w:p>
    <w:p w14:paraId="3AD651BF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«Получаются по каналам межведомственного взаимодействия:</w:t>
      </w:r>
    </w:p>
    <w:p w14:paraId="4B0AD691" w14:textId="77777777" w:rsidR="00166EB6" w:rsidRPr="00CE4A8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86">
        <w:rPr>
          <w:rFonts w:ascii="Times New Roman" w:hAnsi="Times New Roman" w:cs="Times New Roman"/>
          <w:sz w:val="28"/>
          <w:szCs w:val="28"/>
        </w:rPr>
        <w:lastRenderedPageBreak/>
        <w:t xml:space="preserve">справка единого образца, выдаваемая органами исполнительной власти Челябинской, Свердловской, Курганской областей (Форма справки приведена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4A86">
        <w:rPr>
          <w:rFonts w:ascii="Times New Roman" w:hAnsi="Times New Roman" w:cs="Times New Roman"/>
          <w:sz w:val="28"/>
          <w:szCs w:val="28"/>
        </w:rPr>
        <w:t xml:space="preserve"> 1 Положения, утвержденного Приказом МЧС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E4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4A86">
        <w:rPr>
          <w:rFonts w:ascii="Times New Roman" w:hAnsi="Times New Roman" w:cs="Times New Roman"/>
          <w:sz w:val="28"/>
          <w:szCs w:val="28"/>
        </w:rPr>
        <w:t xml:space="preserve"> 229). Указанная справка может быть получена, в том числе, при наличии такой возможности, в электронной форме;</w:t>
      </w:r>
    </w:p>
    <w:p w14:paraId="79D64BC5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86">
        <w:rPr>
          <w:rFonts w:ascii="Times New Roman" w:hAnsi="Times New Roman" w:cs="Times New Roman"/>
          <w:sz w:val="28"/>
          <w:szCs w:val="28"/>
        </w:rPr>
        <w:t>справка, подтверждающая, что утраченное удостоверение не найдено (из органов внутренних дел)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25AF44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86">
        <w:rPr>
          <w:rFonts w:ascii="Times New Roman" w:hAnsi="Times New Roman" w:cs="Times New Roman"/>
          <w:sz w:val="28"/>
          <w:szCs w:val="28"/>
        </w:rPr>
        <w:t>сведения о страховом номере индивидуального лицевого счета (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CE4A86">
        <w:rPr>
          <w:rFonts w:ascii="Times New Roman" w:hAnsi="Times New Roman" w:cs="Times New Roman"/>
          <w:sz w:val="28"/>
          <w:szCs w:val="28"/>
        </w:rPr>
        <w:t xml:space="preserve"> Пенсионно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E4A86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4A86">
        <w:rPr>
          <w:rFonts w:ascii="Times New Roman" w:hAnsi="Times New Roman" w:cs="Times New Roman"/>
          <w:sz w:val="28"/>
          <w:szCs w:val="28"/>
        </w:rPr>
        <w:t xml:space="preserve"> Российской Федерации).</w:t>
      </w:r>
    </w:p>
    <w:p w14:paraId="19C1905C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Документы, содержащие указанные сведения, могут быть получены непосредственно заявителем, в том числе, при наличии такой возможности, в электронной форме.</w:t>
      </w:r>
    </w:p>
    <w:p w14:paraId="31CBC5EE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71751140" w14:textId="77777777" w:rsidR="00166EB6" w:rsidRPr="00A622E7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Способы получения и порядок предоставления документов, которые заявитель вправе предоставить, определены пунктом 2.5 настоящего Регламента.</w:t>
      </w:r>
    </w:p>
    <w:p w14:paraId="3323C3A1" w14:textId="77777777" w:rsidR="00166EB6" w:rsidRPr="00A622E7" w:rsidRDefault="00166EB6" w:rsidP="00166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14:paraId="7E14C93B" w14:textId="77777777" w:rsidR="00166EB6" w:rsidRPr="00A622E7" w:rsidRDefault="00166EB6" w:rsidP="00166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</w:r>
    </w:p>
    <w:p w14:paraId="7E78E327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(отдел) не вправе требовать от заявителя:</w:t>
      </w:r>
    </w:p>
    <w:p w14:paraId="7EAF3FC8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</w:r>
      <w:hyperlink r:id="rId16" w:history="1">
        <w:r w:rsidRPr="0017644D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17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42EDC29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государственной, за исключением следующих случаев:</w:t>
      </w:r>
    </w:p>
    <w:p w14:paraId="34C0D827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6531200A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28A7119A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2C5AFEFD" w14:textId="77777777" w:rsidR="00166EB6" w:rsidRDefault="00166EB6" w:rsidP="00166E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неудобства»;</w:t>
      </w:r>
    </w:p>
    <w:p w14:paraId="7E11C9CA" w14:textId="62F0F503" w:rsidR="00166EB6" w:rsidRPr="00166EB6" w:rsidRDefault="00166EB6" w:rsidP="00166E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41">
        <w:rPr>
          <w:rFonts w:ascii="Times New Roman" w:hAnsi="Times New Roman" w:cs="Times New Roman"/>
          <w:sz w:val="28"/>
          <w:szCs w:val="28"/>
        </w:rPr>
        <w:t>в графе «Нормативный акт, устанавливающий государственную услугу или требование»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C41">
        <w:rPr>
          <w:rFonts w:ascii="Times New Roman" w:hAnsi="Times New Roman" w:cs="Times New Roman"/>
          <w:sz w:val="28"/>
          <w:szCs w:val="28"/>
        </w:rPr>
        <w:t>пунктов 2.1</w:t>
      </w:r>
      <w:r>
        <w:rPr>
          <w:rFonts w:ascii="Times New Roman" w:hAnsi="Times New Roman" w:cs="Times New Roman"/>
          <w:sz w:val="28"/>
          <w:szCs w:val="28"/>
        </w:rPr>
        <w:t>2 и 2.15</w:t>
      </w:r>
      <w:r w:rsidRPr="007A0C41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 w:rsidRPr="007A0C41">
        <w:rPr>
          <w:rFonts w:ascii="Times New Roman" w:hAnsi="Times New Roman" w:cs="Times New Roman"/>
          <w:sz w:val="28"/>
          <w:szCs w:val="28"/>
        </w:rPr>
        <w:t xml:space="preserve"> РФ» заменить словами «Пр</w:t>
      </w:r>
      <w:r>
        <w:rPr>
          <w:rFonts w:ascii="Times New Roman" w:hAnsi="Times New Roman" w:cs="Times New Roman"/>
          <w:sz w:val="28"/>
          <w:szCs w:val="28"/>
        </w:rPr>
        <w:t xml:space="preserve">езидента </w:t>
      </w:r>
      <w:r w:rsidRPr="007A0C41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3976EE8A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B6">
        <w:rPr>
          <w:rFonts w:ascii="Times New Roman" w:hAnsi="Times New Roman" w:cs="Times New Roman"/>
          <w:sz w:val="28"/>
          <w:szCs w:val="28"/>
        </w:rPr>
        <w:tab/>
        <w:t>в разделе 2:</w:t>
      </w:r>
    </w:p>
    <w:p w14:paraId="22A9F249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B6">
        <w:rPr>
          <w:rFonts w:ascii="Times New Roman" w:hAnsi="Times New Roman" w:cs="Times New Roman"/>
          <w:sz w:val="28"/>
          <w:szCs w:val="28"/>
        </w:rPr>
        <w:tab/>
        <w:t>п.2.4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4659"/>
        <w:gridCol w:w="2030"/>
      </w:tblGrid>
      <w:tr w:rsidR="00166EB6" w:rsidRPr="00166EB6" w14:paraId="5D0F2907" w14:textId="77777777" w:rsidTr="00166EB6">
        <w:tc>
          <w:tcPr>
            <w:tcW w:w="3343" w:type="dxa"/>
          </w:tcPr>
          <w:p w14:paraId="6CC09F4D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«2.4. </w:t>
            </w: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</w:t>
            </w: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документов, являющихся результатом предоставления государственной  услуги</w:t>
            </w:r>
          </w:p>
        </w:tc>
        <w:tc>
          <w:tcPr>
            <w:tcW w:w="4990" w:type="dxa"/>
          </w:tcPr>
          <w:p w14:paraId="34AC436F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решения о выдаче удостоверения (об отказе в выдаче удостоверения) осуществляется в течение 15 рабочих дней со дня регистрации заявления с документами (в случае отсутствия необходимости направления запроса по каналам межведомственного взаимодействия), указанными в </w:t>
            </w:r>
            <w:hyperlink r:id="rId17" w:history="1">
              <w:r w:rsidRPr="00166EB6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4FA3D9E8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>При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документов.</w:t>
            </w:r>
          </w:p>
          <w:p w14:paraId="5BEB784A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Выдача удостоверения осуществляется в день прибытия </w:t>
            </w:r>
            <w:r w:rsidRPr="00166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за удостоверением (дубликатом удостоверения).</w:t>
            </w:r>
          </w:p>
          <w:p w14:paraId="73729502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  <w:p w14:paraId="0DCB5DAC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14:paraId="4DD55159" w14:textId="77777777" w:rsidR="00166EB6" w:rsidRPr="00166EB6" w:rsidRDefault="00166EB6" w:rsidP="00166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166EB6">
                <w:rPr>
                  <w:rFonts w:ascii="Times New Roman" w:hAnsi="Times New Roman" w:cs="Times New Roman"/>
                  <w:sz w:val="28"/>
                  <w:szCs w:val="28"/>
                </w:rPr>
                <w:t>. 8</w:t>
              </w:r>
            </w:hyperlink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Приказом МЧС РФ N 728</w:t>
            </w:r>
          </w:p>
          <w:p w14:paraId="0B9E9036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A5E156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B6">
        <w:rPr>
          <w:rFonts w:ascii="Times New Roman" w:hAnsi="Times New Roman" w:cs="Times New Roman"/>
          <w:sz w:val="28"/>
          <w:szCs w:val="28"/>
        </w:rPr>
        <w:tab/>
        <w:t>п.2.7 изложить в следующей редакции:</w:t>
      </w:r>
    </w:p>
    <w:p w14:paraId="5BC27A61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B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4"/>
        <w:gridCol w:w="4641"/>
        <w:gridCol w:w="1868"/>
      </w:tblGrid>
      <w:tr w:rsidR="00166EB6" w:rsidRPr="00166EB6" w14:paraId="35919059" w14:textId="77777777" w:rsidTr="00166EB6">
        <w:tc>
          <w:tcPr>
            <w:tcW w:w="3454" w:type="dxa"/>
          </w:tcPr>
          <w:p w14:paraId="4EDDC8C8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876" w:type="dxa"/>
          </w:tcPr>
          <w:p w14:paraId="2D6C8FED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r:id="rId19" w:history="1">
              <w:r w:rsidRPr="00166EB6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38DA46D2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20" w:history="1">
              <w:r w:rsidRPr="00166EB6">
                <w:rPr>
                  <w:rFonts w:ascii="Times New Roman" w:hAnsi="Times New Roman" w:cs="Times New Roman"/>
                  <w:sz w:val="28"/>
                  <w:szCs w:val="28"/>
                </w:rPr>
                <w:t>N 63-ФЗ</w:t>
              </w:r>
            </w:hyperlink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1" w:history="1">
              <w:r w:rsidRPr="00166EB6">
                <w:rPr>
                  <w:rFonts w:ascii="Times New Roman" w:hAnsi="Times New Roman" w:cs="Times New Roman"/>
                  <w:sz w:val="28"/>
                  <w:szCs w:val="28"/>
                </w:rPr>
                <w:t>N 210-ФЗ</w:t>
              </w:r>
            </w:hyperlink>
            <w:r w:rsidRPr="00166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DBCA52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14:paraId="12ED7213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>4. Обращение заявителя в Управление (отдел) не по месту жительства получателя государственной услуги.</w:t>
            </w:r>
          </w:p>
          <w:p w14:paraId="3A3E04EA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>5. Представление не заверенных в установленном порядке документов, прилагаемых к заявлению, поступивших по почте.</w:t>
            </w:r>
          </w:p>
          <w:p w14:paraId="784F5FD1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6. Обращение с документами лица, не указанного в </w:t>
            </w:r>
            <w:hyperlink r:id="rId22" w:history="1">
              <w:r w:rsidRPr="00166EB6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  <w:p w14:paraId="181BDAD3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7FA69AE7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5B66B2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п.2.8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9"/>
        <w:gridCol w:w="4667"/>
        <w:gridCol w:w="1887"/>
      </w:tblGrid>
      <w:tr w:rsidR="00166EB6" w:rsidRPr="00166EB6" w14:paraId="08332F09" w14:textId="77777777" w:rsidTr="00166EB6">
        <w:tc>
          <w:tcPr>
            <w:tcW w:w="3454" w:type="dxa"/>
          </w:tcPr>
          <w:p w14:paraId="497F95A0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876" w:type="dxa"/>
          </w:tcPr>
          <w:p w14:paraId="3E9C0898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03029786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отказа в предоставлении государственной услуги является предоставление </w:t>
            </w:r>
            <w:r w:rsidRPr="00166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заявителем документов, содержащих неверные (недостоверные) сведения</w:t>
            </w:r>
          </w:p>
          <w:p w14:paraId="157B9D2A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4249118D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A01375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EB6">
        <w:rPr>
          <w:rFonts w:ascii="Times New Roman" w:hAnsi="Times New Roman" w:cs="Times New Roman"/>
          <w:sz w:val="28"/>
          <w:szCs w:val="28"/>
        </w:rPr>
        <w:t>п.2.9 изложить в следующей редакции:</w:t>
      </w:r>
    </w:p>
    <w:tbl>
      <w:tblPr>
        <w:tblStyle w:val="a9"/>
        <w:tblW w:w="10362" w:type="dxa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166EB6" w:rsidRPr="00166EB6" w14:paraId="1E2A1A1E" w14:textId="77777777" w:rsidTr="00166EB6">
        <w:tc>
          <w:tcPr>
            <w:tcW w:w="3454" w:type="dxa"/>
          </w:tcPr>
          <w:p w14:paraId="4E174944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3454" w:type="dxa"/>
          </w:tcPr>
          <w:p w14:paraId="6E62A6C4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3454" w:type="dxa"/>
          </w:tcPr>
          <w:p w14:paraId="59A4B113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38C02C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п.2.10 изложить в следующей редакции:</w:t>
      </w:r>
    </w:p>
    <w:p w14:paraId="2C313892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9"/>
        <w:gridCol w:w="3352"/>
        <w:gridCol w:w="3202"/>
      </w:tblGrid>
      <w:tr w:rsidR="00166EB6" w:rsidRPr="00166EB6" w14:paraId="3FF8780A" w14:textId="77777777" w:rsidTr="00166EB6">
        <w:tc>
          <w:tcPr>
            <w:tcW w:w="3454" w:type="dxa"/>
          </w:tcPr>
          <w:p w14:paraId="7753F1AF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3454" w:type="dxa"/>
          </w:tcPr>
          <w:p w14:paraId="6A6BACB3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3455" w:type="dxa"/>
          </w:tcPr>
          <w:p w14:paraId="3FCD3F0C" w14:textId="77777777" w:rsidR="00166EB6" w:rsidRPr="00166EB6" w:rsidRDefault="00166EB6" w:rsidP="0016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21F8D1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п.2.12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20"/>
        <w:gridCol w:w="4482"/>
        <w:gridCol w:w="2111"/>
      </w:tblGrid>
      <w:tr w:rsidR="00166EB6" w:rsidRPr="00166EB6" w14:paraId="2C80FAEF" w14:textId="77777777" w:rsidTr="00166EB6">
        <w:tc>
          <w:tcPr>
            <w:tcW w:w="3454" w:type="dxa"/>
          </w:tcPr>
          <w:p w14:paraId="445333F4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734" w:type="dxa"/>
          </w:tcPr>
          <w:p w14:paraId="46FD032A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14:paraId="736F2ED5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175" w:type="dxa"/>
          </w:tcPr>
          <w:p w14:paraId="0B6493A6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1 Указа  Президента Российской        Федерации №  601»;</w:t>
            </w:r>
          </w:p>
        </w:tc>
      </w:tr>
    </w:tbl>
    <w:p w14:paraId="6B275C11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п.2.13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2"/>
        <w:gridCol w:w="4527"/>
        <w:gridCol w:w="2024"/>
      </w:tblGrid>
      <w:tr w:rsidR="00166EB6" w:rsidRPr="00166EB6" w14:paraId="738BD649" w14:textId="77777777" w:rsidTr="00166EB6">
        <w:tc>
          <w:tcPr>
            <w:tcW w:w="3454" w:type="dxa"/>
          </w:tcPr>
          <w:p w14:paraId="6003EFAF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734" w:type="dxa"/>
          </w:tcPr>
          <w:p w14:paraId="120F01FD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одного дня с момента поступления заявления и документов.</w:t>
            </w:r>
          </w:p>
          <w:p w14:paraId="64CC1296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175" w:type="dxa"/>
          </w:tcPr>
          <w:p w14:paraId="03F1EFDE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6A8A907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п.2.14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8"/>
        <w:gridCol w:w="4545"/>
        <w:gridCol w:w="2000"/>
      </w:tblGrid>
      <w:tr w:rsidR="00166EB6" w:rsidRPr="00166EB6" w14:paraId="209C9F7B" w14:textId="77777777" w:rsidTr="00166EB6">
        <w:tc>
          <w:tcPr>
            <w:tcW w:w="3454" w:type="dxa"/>
          </w:tcPr>
          <w:p w14:paraId="1F694AC9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734" w:type="dxa"/>
          </w:tcPr>
          <w:p w14:paraId="2566C14F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7212C7B1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5583C2E4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175" w:type="dxa"/>
          </w:tcPr>
          <w:p w14:paraId="3AD88CC1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39F0395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п.2.15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45"/>
        <w:gridCol w:w="4351"/>
        <w:gridCol w:w="2217"/>
      </w:tblGrid>
      <w:tr w:rsidR="00166EB6" w:rsidRPr="00166EB6" w14:paraId="24F848AF" w14:textId="77777777" w:rsidTr="00166EB6">
        <w:tc>
          <w:tcPr>
            <w:tcW w:w="3445" w:type="dxa"/>
          </w:tcPr>
          <w:p w14:paraId="7659330F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«2.15</w:t>
            </w:r>
            <w:r w:rsidRPr="0016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</w:t>
            </w: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предусмотренного статьей 15.1 Федерального закона  (комплексный запрос)</w:t>
            </w:r>
          </w:p>
        </w:tc>
        <w:tc>
          <w:tcPr>
            <w:tcW w:w="4701" w:type="dxa"/>
          </w:tcPr>
          <w:p w14:paraId="5708AEAC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0321EFCE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помещений отделений Центра в зоне доступности к общественному транспорту;</w:t>
            </w:r>
          </w:p>
          <w:p w14:paraId="47F953DA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4312BDDF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14:paraId="410ADF2A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подачи заявления в электронном виде;</w:t>
            </w:r>
          </w:p>
          <w:p w14:paraId="59202F37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14:paraId="42C02C78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качества предоставления государственной услуги являются:</w:t>
            </w:r>
          </w:p>
          <w:p w14:paraId="6176C91D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сроков приема и рассмотрения документов;</w:t>
            </w:r>
          </w:p>
          <w:p w14:paraId="250E4F5A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срока получения результата государственной услуги;</w:t>
            </w:r>
          </w:p>
          <w:p w14:paraId="3107062A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прецедентов (обоснованных жалоб) на нарушение Регламента, совершенных специалистами;</w:t>
            </w:r>
          </w:p>
          <w:p w14:paraId="75844442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взаимодействий заявителя со специалистами отделения Центра:</w:t>
            </w:r>
          </w:p>
          <w:p w14:paraId="6E3B915C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14:paraId="7E445A26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14:paraId="1F435B05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760781FD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14:paraId="1912C970" w14:textId="77777777" w:rsidR="00166EB6" w:rsidRPr="00166EB6" w:rsidRDefault="00166EB6" w:rsidP="00166EB6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государственной услуги может быть получена заявителем на сайте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  <w:p w14:paraId="00C6915A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217" w:type="dxa"/>
          </w:tcPr>
          <w:p w14:paraId="5CC2DDFE" w14:textId="77777777" w:rsidR="00166EB6" w:rsidRPr="00166EB6" w:rsidRDefault="00166EB6" w:rsidP="00166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Порядка, утвержденного Постановлением       КМ РТ № 880;</w:t>
            </w:r>
          </w:p>
          <w:p w14:paraId="3ACB513C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1 Указа Президента Российской          Федерации № 601»;</w:t>
            </w:r>
          </w:p>
        </w:tc>
      </w:tr>
    </w:tbl>
    <w:p w14:paraId="64092BE7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B6">
        <w:rPr>
          <w:rFonts w:ascii="Times New Roman" w:eastAsia="Calibri" w:hAnsi="Times New Roman" w:cs="Times New Roman"/>
          <w:sz w:val="28"/>
          <w:szCs w:val="28"/>
        </w:rPr>
        <w:t>п.2.16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9"/>
        <w:gridCol w:w="4398"/>
        <w:gridCol w:w="2136"/>
      </w:tblGrid>
      <w:tr w:rsidR="00166EB6" w:rsidRPr="00166EB6" w14:paraId="02E89461" w14:textId="77777777" w:rsidTr="00166EB6">
        <w:tc>
          <w:tcPr>
            <w:tcW w:w="3454" w:type="dxa"/>
          </w:tcPr>
          <w:p w14:paraId="4EE61DF3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4734" w:type="dxa"/>
          </w:tcPr>
          <w:p w14:paraId="6D17D5BB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  Федеральных законов № 63-ФЗ и № 210-ФЗ</w:t>
            </w:r>
          </w:p>
        </w:tc>
        <w:tc>
          <w:tcPr>
            <w:tcW w:w="2175" w:type="dxa"/>
          </w:tcPr>
          <w:p w14:paraId="466F5AB3" w14:textId="77777777" w:rsidR="00166EB6" w:rsidRPr="00166EB6" w:rsidRDefault="00166EB6" w:rsidP="00166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№ 63-ФЗ;</w:t>
            </w:r>
          </w:p>
          <w:p w14:paraId="38F750EE" w14:textId="77777777" w:rsidR="00166EB6" w:rsidRPr="00166EB6" w:rsidRDefault="00166EB6" w:rsidP="0016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№ 210-ФЗ»;</w:t>
            </w:r>
          </w:p>
        </w:tc>
      </w:tr>
    </w:tbl>
    <w:p w14:paraId="2F90FF84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3:</w:t>
      </w:r>
    </w:p>
    <w:p w14:paraId="68A74039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3.1.2 признать утратившим силу;</w:t>
      </w:r>
    </w:p>
    <w:p w14:paraId="7357B04F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подпункта 3.3.2 цифры «2.8» заменить цифрами «2.7»;</w:t>
      </w:r>
    </w:p>
    <w:p w14:paraId="0613AC3B" w14:textId="77777777" w:rsidR="00166EB6" w:rsidRPr="00166EB6" w:rsidRDefault="00166EB6" w:rsidP="00166E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пункта 3.5 цифры «2.9» заменить цифрами «2.8»;</w:t>
      </w:r>
    </w:p>
    <w:p w14:paraId="3BC30BB5" w14:textId="72AC280A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3.6 признать утратившим силу;</w:t>
      </w:r>
    </w:p>
    <w:p w14:paraId="289A1B97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пункт 3.4 изложить в следующей редакции:</w:t>
      </w:r>
    </w:p>
    <w:p w14:paraId="3B2128BA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«3.4.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14:paraId="02243C3E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Специалист Управления (отдела) направляет в электронной форме посредством системы межведомственного электронного взаимодействия запросы о предоставлении:</w:t>
      </w:r>
    </w:p>
    <w:p w14:paraId="4327D3BD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справки единого образца в органы исполнительной власти Челябинской, Свердловской, Курганской областей (по согласованию со специалистом Министерства);</w:t>
      </w:r>
    </w:p>
    <w:p w14:paraId="69F2E2DC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справки подтверждающей, что утраченное удостоверение не найдено, в органы внутренних дел (в случае обращения заявителя за дубликатом удостоверения);</w:t>
      </w:r>
    </w:p>
    <w:p w14:paraId="25F603AA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E7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2DE7">
        <w:rPr>
          <w:rFonts w:ascii="Times New Roman" w:hAnsi="Times New Roman" w:cs="Times New Roman"/>
          <w:sz w:val="28"/>
          <w:szCs w:val="28"/>
        </w:rPr>
        <w:t xml:space="preserve"> Пенсионн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B2DE7">
        <w:rPr>
          <w:rFonts w:ascii="Times New Roman" w:hAnsi="Times New Roman" w:cs="Times New Roman"/>
          <w:sz w:val="28"/>
          <w:szCs w:val="28"/>
        </w:rPr>
        <w:t xml:space="preserve"> фонд Российской Федерации.</w:t>
      </w:r>
    </w:p>
    <w:p w14:paraId="69F76041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и документов.</w:t>
      </w:r>
    </w:p>
    <w:p w14:paraId="5234931A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Результат процедур: запросы о предоставлении сведений и справок.»;</w:t>
      </w:r>
    </w:p>
    <w:p w14:paraId="45FC1F17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7644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644D">
        <w:rPr>
          <w:rFonts w:ascii="Times New Roman" w:hAnsi="Times New Roman" w:cs="Times New Roman"/>
          <w:sz w:val="28"/>
          <w:szCs w:val="28"/>
        </w:rPr>
        <w:t xml:space="preserve"> 3.5.1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419C9B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7DE">
        <w:rPr>
          <w:rFonts w:ascii="Times New Roman" w:hAnsi="Times New Roman" w:cs="Times New Roman"/>
          <w:sz w:val="28"/>
          <w:szCs w:val="28"/>
        </w:rPr>
        <w:t>абзац первый</w:t>
      </w:r>
      <w:r w:rsidRPr="0017644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421CBB1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«3.5.1. Специалист Управления (отдела) на основании полученных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и справок</w:t>
      </w:r>
      <w:r w:rsidRPr="0017644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r:id="rId23" w:history="1">
        <w:r w:rsidRPr="0017644D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17644D">
        <w:rPr>
          <w:rFonts w:ascii="Times New Roman" w:hAnsi="Times New Roman" w:cs="Times New Roman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осуществляет:»;</w:t>
      </w:r>
    </w:p>
    <w:p w14:paraId="6F8FEFA2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Pr="006237DE">
        <w:rPr>
          <w:rFonts w:ascii="Times New Roman" w:hAnsi="Times New Roman" w:cs="Times New Roman"/>
          <w:sz w:val="28"/>
          <w:szCs w:val="28"/>
        </w:rPr>
        <w:t>МЧС РФ</w:t>
      </w:r>
      <w:r>
        <w:rPr>
          <w:rFonts w:ascii="Times New Roman" w:hAnsi="Times New Roman" w:cs="Times New Roman"/>
          <w:sz w:val="28"/>
          <w:szCs w:val="28"/>
        </w:rPr>
        <w:t>» заменить словами «МЧС Российской Федерации»;</w:t>
      </w:r>
    </w:p>
    <w:p w14:paraId="7FE90BBD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шестом слова «</w:t>
      </w:r>
      <w:r w:rsidRPr="006237DE">
        <w:rPr>
          <w:rFonts w:ascii="Times New Roman" w:hAnsi="Times New Roman" w:cs="Times New Roman"/>
          <w:sz w:val="28"/>
          <w:szCs w:val="28"/>
        </w:rPr>
        <w:t>(письмом, по телефону, смс-сообщением, электронной почтой)» заменить словами «(в письменной форме по почтовому адресу, в форме электронного документа по адресу электронной почты, смс-сообщением на телефон)»;</w:t>
      </w:r>
    </w:p>
    <w:p w14:paraId="2A745576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«с момента» заменить словами со дня»;</w:t>
      </w:r>
    </w:p>
    <w:p w14:paraId="4BFF56D3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абзаце втором пункта 3.5.2 слова «с момента окончания» заменить словами «со дня завершения»;</w:t>
      </w:r>
    </w:p>
    <w:p w14:paraId="1DB2B705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C2D">
        <w:rPr>
          <w:rFonts w:ascii="Times New Roman" w:hAnsi="Times New Roman" w:cs="Times New Roman"/>
          <w:sz w:val="28"/>
          <w:szCs w:val="28"/>
        </w:rPr>
        <w:t>во абзаце втором пункта 3.5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C97C2D">
        <w:rPr>
          <w:rFonts w:ascii="Times New Roman" w:hAnsi="Times New Roman" w:cs="Times New Roman"/>
          <w:sz w:val="28"/>
          <w:szCs w:val="28"/>
        </w:rPr>
        <w:t xml:space="preserve"> слова «с момента окончания» заменить словами «со дня завершения»;</w:t>
      </w:r>
    </w:p>
    <w:p w14:paraId="6C23F08A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C2D">
        <w:rPr>
          <w:rFonts w:ascii="Times New Roman" w:hAnsi="Times New Roman" w:cs="Times New Roman"/>
          <w:sz w:val="28"/>
          <w:szCs w:val="28"/>
        </w:rPr>
        <w:t>во абзаце втором пункта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7C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7C2D">
        <w:rPr>
          <w:rFonts w:ascii="Times New Roman" w:hAnsi="Times New Roman" w:cs="Times New Roman"/>
          <w:sz w:val="28"/>
          <w:szCs w:val="28"/>
        </w:rPr>
        <w:t xml:space="preserve"> слова «с момента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C2D">
        <w:rPr>
          <w:rFonts w:ascii="Times New Roman" w:hAnsi="Times New Roman" w:cs="Times New Roman"/>
          <w:sz w:val="28"/>
          <w:szCs w:val="28"/>
        </w:rPr>
        <w:t xml:space="preserve"> заменить словами «со дня»;</w:t>
      </w:r>
    </w:p>
    <w:p w14:paraId="39CFC10A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75C">
        <w:rPr>
          <w:rFonts w:ascii="Times New Roman" w:hAnsi="Times New Roman" w:cs="Times New Roman"/>
          <w:sz w:val="28"/>
          <w:szCs w:val="28"/>
        </w:rPr>
        <w:t>во абзаце втором пункта 3.6.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775C">
        <w:rPr>
          <w:rFonts w:ascii="Times New Roman" w:hAnsi="Times New Roman" w:cs="Times New Roman"/>
          <w:sz w:val="28"/>
          <w:szCs w:val="28"/>
        </w:rPr>
        <w:t xml:space="preserve"> слова «с момента» заменить словами «со дня»;</w:t>
      </w:r>
    </w:p>
    <w:p w14:paraId="722D6D7A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3.6.4:</w:t>
      </w:r>
    </w:p>
    <w:p w14:paraId="53CDE126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1C434427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0A4F">
        <w:rPr>
          <w:rFonts w:ascii="Times New Roman" w:hAnsi="Times New Roman" w:cs="Times New Roman"/>
          <w:sz w:val="28"/>
          <w:szCs w:val="28"/>
        </w:rPr>
        <w:t>доставляет в МЧС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90A4F">
        <w:rPr>
          <w:rFonts w:ascii="Times New Roman" w:hAnsi="Times New Roman" w:cs="Times New Roman"/>
          <w:sz w:val="28"/>
          <w:szCs w:val="28"/>
        </w:rPr>
        <w:t xml:space="preserve"> заявку, решение о выдаче удостоверения (дубликата удостоверения), подписанное заместителем министра, и документы, представленные Управлением (отделом)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0A4F">
        <w:rPr>
          <w:rFonts w:ascii="Times New Roman" w:hAnsi="Times New Roman" w:cs="Times New Roman"/>
          <w:sz w:val="28"/>
          <w:szCs w:val="28"/>
        </w:rPr>
        <w:t>;</w:t>
      </w:r>
    </w:p>
    <w:p w14:paraId="5B9A3B5F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слова «МЧС России» заменить словами «МЧС Российской Федерации»;</w:t>
      </w:r>
    </w:p>
    <w:p w14:paraId="46E495FC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3.6.5:</w:t>
      </w:r>
    </w:p>
    <w:p w14:paraId="4A5AC2A8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«МЧС РФ» заменить словами «МЧС Российской Федерации»; </w:t>
      </w:r>
    </w:p>
    <w:p w14:paraId="16EA8645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Pr="00FA2CB2">
        <w:rPr>
          <w:rFonts w:ascii="Times New Roman" w:hAnsi="Times New Roman" w:cs="Times New Roman"/>
          <w:sz w:val="28"/>
          <w:szCs w:val="28"/>
        </w:rPr>
        <w:t>слова «МЧС 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FA2CB2">
        <w:rPr>
          <w:rFonts w:ascii="Times New Roman" w:hAnsi="Times New Roman" w:cs="Times New Roman"/>
          <w:sz w:val="28"/>
          <w:szCs w:val="28"/>
        </w:rPr>
        <w:t>» заменить словами «МЧС Российской Федерации»;</w:t>
      </w:r>
    </w:p>
    <w:p w14:paraId="3E2DB35F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7C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Pr="006A387C">
        <w:rPr>
          <w:rFonts w:ascii="Times New Roman" w:hAnsi="Times New Roman" w:cs="Times New Roman"/>
          <w:sz w:val="28"/>
          <w:szCs w:val="28"/>
        </w:rPr>
        <w:t xml:space="preserve"> пункта 3.6.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A387C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с момента окончания»</w:t>
      </w:r>
      <w:r w:rsidRPr="006A387C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 w:cs="Times New Roman"/>
          <w:sz w:val="28"/>
          <w:szCs w:val="28"/>
        </w:rPr>
        <w:t>со дня завершения</w:t>
      </w:r>
      <w:r w:rsidRPr="006A387C">
        <w:rPr>
          <w:rFonts w:ascii="Times New Roman" w:hAnsi="Times New Roman" w:cs="Times New Roman"/>
          <w:sz w:val="28"/>
          <w:szCs w:val="28"/>
        </w:rPr>
        <w:t>»;</w:t>
      </w:r>
    </w:p>
    <w:p w14:paraId="7A472717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1">
        <w:rPr>
          <w:rFonts w:ascii="Times New Roman" w:hAnsi="Times New Roman" w:cs="Times New Roman"/>
          <w:sz w:val="28"/>
          <w:szCs w:val="28"/>
        </w:rPr>
        <w:t>в абзаце третьем пункта 3.6.8 слова «МЧС РФ» заменить словами «МЧС Российской Федерации»;</w:t>
      </w:r>
    </w:p>
    <w:p w14:paraId="16B3868F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7C">
        <w:rPr>
          <w:rFonts w:ascii="Times New Roman" w:hAnsi="Times New Roman" w:cs="Times New Roman"/>
          <w:sz w:val="28"/>
          <w:szCs w:val="28"/>
        </w:rPr>
        <w:t>в абзаце втором пункта 3.6.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A387C">
        <w:rPr>
          <w:rFonts w:ascii="Times New Roman" w:hAnsi="Times New Roman" w:cs="Times New Roman"/>
          <w:sz w:val="28"/>
          <w:szCs w:val="28"/>
        </w:rPr>
        <w:t xml:space="preserve"> слова «с момента окончания» заменить словами «со дня завершения»;</w:t>
      </w:r>
    </w:p>
    <w:p w14:paraId="003DD054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7C">
        <w:rPr>
          <w:rFonts w:ascii="Times New Roman" w:hAnsi="Times New Roman" w:cs="Times New Roman"/>
          <w:sz w:val="28"/>
          <w:szCs w:val="28"/>
        </w:rPr>
        <w:t>в абзаце втором пункта 3.6.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A387C">
        <w:rPr>
          <w:rFonts w:ascii="Times New Roman" w:hAnsi="Times New Roman" w:cs="Times New Roman"/>
          <w:sz w:val="28"/>
          <w:szCs w:val="28"/>
        </w:rPr>
        <w:t xml:space="preserve"> слова «с момента окончания» заменить словами «со дня завершения»;</w:t>
      </w:r>
    </w:p>
    <w:p w14:paraId="5E6DD8B7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в абзацах втором и третьем пункта 3.7.1 слова «(письмом, по телефону, смс-сообщением, электронной почтой)» заменить словами «(в письменной форме по почтовому адресу, в форме электронного документа по адресу электронной почты, смс-сообщением на телефон)»;</w:t>
      </w:r>
    </w:p>
    <w:p w14:paraId="371FD925" w14:textId="77777777" w:rsid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1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Pr="00B72E41">
        <w:rPr>
          <w:rFonts w:ascii="Times New Roman" w:hAnsi="Times New Roman" w:cs="Times New Roman"/>
          <w:sz w:val="28"/>
          <w:szCs w:val="28"/>
        </w:rPr>
        <w:t xml:space="preserve"> пункта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2E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E41">
        <w:rPr>
          <w:rFonts w:ascii="Times New Roman" w:hAnsi="Times New Roman" w:cs="Times New Roman"/>
          <w:sz w:val="28"/>
          <w:szCs w:val="28"/>
        </w:rPr>
        <w:t xml:space="preserve"> слова «МЧС РФ» заменить словами «МЧС Российской Федерации»;</w:t>
      </w:r>
    </w:p>
    <w:p w14:paraId="6A2A1948" w14:textId="080B05AA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абзац третий пункта 4.1 раздела 4 признать утратившим силу;</w:t>
      </w:r>
    </w:p>
    <w:p w14:paraId="44A4E20A" w14:textId="77777777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работников»;</w:t>
      </w:r>
    </w:p>
    <w:p w14:paraId="5C58EC29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пункт 5.1 изложить в следующей редакции:</w:t>
      </w:r>
    </w:p>
    <w:p w14:paraId="5A68CF7D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lastRenderedPageBreak/>
        <w:t>«5.1. Заявители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14:paraId="01ECCC26" w14:textId="77777777" w:rsidR="00166EB6" w:rsidRPr="0017644D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Управления (отдела) подаются в Министерство.</w:t>
      </w:r>
    </w:p>
    <w:p w14:paraId="51FC2D90" w14:textId="25A64664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4D">
        <w:rPr>
          <w:rFonts w:ascii="Times New Roman" w:hAnsi="Times New Roman" w:cs="Times New Roman"/>
          <w:sz w:val="28"/>
          <w:szCs w:val="28"/>
        </w:rPr>
        <w:t>Решения, действия (бездействие), принятые министром могут быть обжалованы в Кабинет Министров Республики Татарстан.»;</w:t>
      </w:r>
    </w:p>
    <w:p w14:paraId="58ECAA09" w14:textId="4809F8B0" w:rsidR="00166EB6" w:rsidRPr="00166EB6" w:rsidRDefault="00166EB6" w:rsidP="0016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 к Регламенту признать утратившим силу;</w:t>
      </w:r>
    </w:p>
    <w:p w14:paraId="1B1D826A" w14:textId="3253EF83" w:rsidR="005D7E02" w:rsidRPr="00166EB6" w:rsidRDefault="00166EB6" w:rsidP="00166EB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(справочное) к Регламенту признать утратившим силу. </w:t>
      </w:r>
    </w:p>
    <w:p w14:paraId="1A553AEA" w14:textId="4C688F27" w:rsidR="0081524B" w:rsidRPr="00A622E7" w:rsidRDefault="0081524B" w:rsidP="0017644D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C1EDC9" w14:textId="1A6032C1" w:rsidR="0041343F" w:rsidRDefault="00D61394" w:rsidP="002C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>Приложение №1</w:t>
      </w:r>
      <w:r w:rsidR="0041343F" w:rsidRPr="00A622E7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A622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1343F" w:rsidRPr="00A622E7">
        <w:rPr>
          <w:rFonts w:ascii="Times New Roman" w:hAnsi="Times New Roman" w:cs="Times New Roman"/>
          <w:sz w:val="28"/>
          <w:szCs w:val="28"/>
        </w:rPr>
        <w:t>:</w:t>
      </w:r>
    </w:p>
    <w:p w14:paraId="71745A2E" w14:textId="6BECC988" w:rsidR="007B1108" w:rsidRDefault="007B1108" w:rsidP="007B1108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2E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27AA7F0" w14:textId="3F661AD9" w:rsidR="007B1108" w:rsidRDefault="007B1108" w:rsidP="00777BE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выдаче удостоверения (дубликата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удостоверения) гражданам, выехавшим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населенных пунктов, подвергшихся</w:t>
      </w:r>
      <w:r w:rsidR="00B72E41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</w:p>
    <w:p w14:paraId="06894AE1" w14:textId="77777777" w:rsidR="007B1108" w:rsidRDefault="007B1108" w:rsidP="00777BE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5C0A3F0D" w14:textId="77777777" w:rsidR="007B1108" w:rsidRDefault="007B1108" w:rsidP="007B11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14:paraId="1021C119" w14:textId="77777777" w:rsidR="007B1108" w:rsidRDefault="007B1108" w:rsidP="007B1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F78EF" w14:textId="5FA7478E" w:rsidR="007B1108" w:rsidRPr="00FD74C8" w:rsidRDefault="007B1108" w:rsidP="00F80E7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FD74C8">
        <w:rPr>
          <w:rFonts w:ascii="Times New Roman" w:hAnsi="Times New Roman" w:cs="Times New Roman"/>
          <w:sz w:val="28"/>
          <w:szCs w:val="28"/>
        </w:rPr>
        <w:t>Управление (отдел) социальн</w:t>
      </w:r>
      <w:r w:rsidR="00FD74C8">
        <w:rPr>
          <w:rFonts w:ascii="Times New Roman" w:hAnsi="Times New Roman" w:cs="Times New Roman"/>
          <w:sz w:val="28"/>
          <w:szCs w:val="28"/>
        </w:rPr>
        <w:t xml:space="preserve">ой защиты </w:t>
      </w:r>
      <w:r w:rsidRPr="00FD74C8">
        <w:rPr>
          <w:rFonts w:ascii="Times New Roman" w:hAnsi="Times New Roman" w:cs="Times New Roman"/>
          <w:sz w:val="28"/>
          <w:szCs w:val="28"/>
        </w:rPr>
        <w:t>Министерства труда, занятости и</w:t>
      </w:r>
      <w:r w:rsidR="00FD74C8">
        <w:rPr>
          <w:rFonts w:ascii="Times New Roman" w:hAnsi="Times New Roman" w:cs="Times New Roman"/>
          <w:sz w:val="28"/>
          <w:szCs w:val="28"/>
        </w:rPr>
        <w:t xml:space="preserve"> с</w:t>
      </w:r>
      <w:r w:rsidRPr="00FD74C8">
        <w:rPr>
          <w:rFonts w:ascii="Times New Roman" w:hAnsi="Times New Roman" w:cs="Times New Roman"/>
          <w:sz w:val="28"/>
          <w:szCs w:val="28"/>
        </w:rPr>
        <w:t>оциальной защиты Республики Татарстан в</w:t>
      </w:r>
    </w:p>
    <w:p w14:paraId="227F4F8E" w14:textId="6D6AC0BE" w:rsidR="007B1108" w:rsidRPr="00FD74C8" w:rsidRDefault="007B1108" w:rsidP="00F80E73">
      <w:pPr>
        <w:autoSpaceDE w:val="0"/>
        <w:autoSpaceDN w:val="0"/>
        <w:adjustRightInd w:val="0"/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8"/>
          <w:szCs w:val="28"/>
        </w:rPr>
      </w:pPr>
      <w:r w:rsidRPr="00FD74C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D74C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D74C8">
        <w:rPr>
          <w:rFonts w:ascii="Times New Roman" w:hAnsi="Times New Roman" w:cs="Times New Roman"/>
          <w:sz w:val="28"/>
          <w:szCs w:val="28"/>
        </w:rPr>
        <w:t>________</w:t>
      </w:r>
      <w:r w:rsidR="00FD74C8">
        <w:rPr>
          <w:rFonts w:ascii="Times New Roman" w:hAnsi="Times New Roman" w:cs="Times New Roman"/>
          <w:sz w:val="28"/>
          <w:szCs w:val="28"/>
        </w:rPr>
        <w:t>__________________</w:t>
      </w:r>
    </w:p>
    <w:p w14:paraId="091BAF44" w14:textId="34F327DD" w:rsidR="007B1108" w:rsidRPr="00FD74C8" w:rsidRDefault="007B1108" w:rsidP="00F8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C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D74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739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D74C8">
        <w:rPr>
          <w:rFonts w:ascii="Times New Roman" w:hAnsi="Times New Roman" w:cs="Times New Roman"/>
          <w:sz w:val="24"/>
          <w:szCs w:val="24"/>
        </w:rPr>
        <w:t>муниципальном районе (город</w:t>
      </w:r>
      <w:r w:rsidR="00E97398">
        <w:rPr>
          <w:rFonts w:ascii="Times New Roman" w:hAnsi="Times New Roman" w:cs="Times New Roman"/>
          <w:sz w:val="24"/>
          <w:szCs w:val="24"/>
        </w:rPr>
        <w:t>ском округе)</w:t>
      </w:r>
    </w:p>
    <w:p w14:paraId="061F6B6B" w14:textId="77777777" w:rsidR="007B1108" w:rsidRDefault="007B1108" w:rsidP="007B110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FA92529" w14:textId="5F40F2DD" w:rsidR="007B1108" w:rsidRDefault="007B1108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FD74C8">
        <w:rPr>
          <w:rFonts w:ascii="Times New Roman" w:hAnsi="Times New Roman" w:cs="Times New Roman"/>
          <w:sz w:val="28"/>
          <w:szCs w:val="28"/>
        </w:rPr>
        <w:t>ЗАЯВЛЕНИЕ</w:t>
      </w:r>
    </w:p>
    <w:p w14:paraId="59B20052" w14:textId="4016A10B" w:rsidR="00A10F04" w:rsidRPr="00F80E73" w:rsidRDefault="00A10F04" w:rsidP="00A10F04">
      <w:pPr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80E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0E73">
        <w:rPr>
          <w:rFonts w:ascii="Times New Roman" w:hAnsi="Times New Roman" w:cs="Times New Roman"/>
          <w:sz w:val="28"/>
          <w:szCs w:val="28"/>
        </w:rPr>
        <w:t>от «_______» 201____г.</w:t>
      </w:r>
    </w:p>
    <w:p w14:paraId="67034FAA" w14:textId="05516655" w:rsidR="007B1108" w:rsidRPr="00FD74C8" w:rsidRDefault="00B72E41" w:rsidP="00E52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1108" w:rsidRPr="00FD74C8">
        <w:rPr>
          <w:rFonts w:ascii="Times New Roman" w:hAnsi="Times New Roman" w:cs="Times New Roman"/>
          <w:sz w:val="28"/>
          <w:szCs w:val="28"/>
        </w:rPr>
        <w:t xml:space="preserve"> Я, ____</w:t>
      </w:r>
      <w:r w:rsidR="00FD74C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E52B81">
        <w:rPr>
          <w:rFonts w:ascii="Times New Roman" w:hAnsi="Times New Roman" w:cs="Times New Roman"/>
          <w:sz w:val="28"/>
          <w:szCs w:val="28"/>
        </w:rPr>
        <w:t>_</w:t>
      </w:r>
      <w:r w:rsidR="007B1108" w:rsidRPr="00FD74C8">
        <w:rPr>
          <w:rFonts w:ascii="Times New Roman" w:hAnsi="Times New Roman" w:cs="Times New Roman"/>
          <w:sz w:val="28"/>
          <w:szCs w:val="28"/>
        </w:rPr>
        <w:t>,</w:t>
      </w:r>
    </w:p>
    <w:p w14:paraId="05140853" w14:textId="115ED015" w:rsidR="007B1108" w:rsidRPr="00FD74C8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74C8" w:rsidRPr="00FD74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2B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D74C8" w:rsidRPr="00FD74C8">
        <w:rPr>
          <w:rFonts w:ascii="Times New Roman" w:hAnsi="Times New Roman" w:cs="Times New Roman"/>
          <w:sz w:val="24"/>
          <w:szCs w:val="24"/>
        </w:rPr>
        <w:t xml:space="preserve"> (Ф.И.О.</w:t>
      </w:r>
      <w:r w:rsidR="00B72E41">
        <w:rPr>
          <w:rFonts w:ascii="Times New Roman" w:hAnsi="Times New Roman" w:cs="Times New Roman"/>
          <w:sz w:val="24"/>
          <w:szCs w:val="24"/>
        </w:rPr>
        <w:t xml:space="preserve"> </w:t>
      </w:r>
      <w:r w:rsidR="00FD74C8" w:rsidRPr="00FD74C8">
        <w:rPr>
          <w:rFonts w:ascii="Times New Roman" w:hAnsi="Times New Roman" w:cs="Times New Roman"/>
          <w:sz w:val="24"/>
          <w:szCs w:val="24"/>
        </w:rPr>
        <w:t xml:space="preserve">(последнее при </w:t>
      </w:r>
      <w:proofErr w:type="gramStart"/>
      <w:r w:rsidR="00FD74C8" w:rsidRPr="00FD74C8">
        <w:rPr>
          <w:rFonts w:ascii="Times New Roman" w:hAnsi="Times New Roman" w:cs="Times New Roman"/>
          <w:sz w:val="24"/>
          <w:szCs w:val="24"/>
        </w:rPr>
        <w:t>наличии</w:t>
      </w:r>
      <w:r w:rsidR="00E52B81">
        <w:rPr>
          <w:rFonts w:ascii="Times New Roman" w:hAnsi="Times New Roman" w:cs="Times New Roman"/>
          <w:sz w:val="24"/>
          <w:szCs w:val="24"/>
        </w:rPr>
        <w:t xml:space="preserve"> </w:t>
      </w:r>
      <w:r w:rsidR="00FD74C8" w:rsidRPr="00FD74C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66EB6">
        <w:rPr>
          <w:rFonts w:ascii="Times New Roman" w:hAnsi="Times New Roman" w:cs="Times New Roman"/>
          <w:sz w:val="24"/>
          <w:szCs w:val="24"/>
        </w:rPr>
        <w:t xml:space="preserve"> </w:t>
      </w:r>
      <w:r w:rsidR="00FD74C8" w:rsidRPr="00FD74C8">
        <w:rPr>
          <w:rFonts w:ascii="Times New Roman" w:hAnsi="Times New Roman" w:cs="Times New Roman"/>
          <w:sz w:val="24"/>
          <w:szCs w:val="24"/>
        </w:rPr>
        <w:t>заявителя</w:t>
      </w:r>
      <w:r w:rsidRPr="00FD74C8">
        <w:rPr>
          <w:rFonts w:ascii="Times New Roman" w:hAnsi="Times New Roman" w:cs="Times New Roman"/>
          <w:sz w:val="24"/>
          <w:szCs w:val="24"/>
        </w:rPr>
        <w:t>)</w:t>
      </w:r>
    </w:p>
    <w:p w14:paraId="6CE7337C" w14:textId="686B7691" w:rsidR="007B1108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C8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D74C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D74C8">
        <w:rPr>
          <w:rFonts w:ascii="Times New Roman" w:hAnsi="Times New Roman" w:cs="Times New Roman"/>
          <w:sz w:val="28"/>
          <w:szCs w:val="28"/>
        </w:rPr>
        <w:t>) по адресу: ________________</w:t>
      </w:r>
      <w:r w:rsidR="00FD74C8">
        <w:rPr>
          <w:rFonts w:ascii="Times New Roman" w:hAnsi="Times New Roman" w:cs="Times New Roman"/>
          <w:sz w:val="28"/>
          <w:szCs w:val="28"/>
        </w:rPr>
        <w:t>___________________________</w:t>
      </w:r>
      <w:r w:rsidR="006F57CF">
        <w:rPr>
          <w:rFonts w:ascii="Times New Roman" w:hAnsi="Times New Roman" w:cs="Times New Roman"/>
          <w:sz w:val="28"/>
          <w:szCs w:val="28"/>
        </w:rPr>
        <w:t>__</w:t>
      </w:r>
    </w:p>
    <w:p w14:paraId="7DB075BC" w14:textId="4E7767A5" w:rsidR="006F57CF" w:rsidRPr="00FD74C8" w:rsidRDefault="006F57CF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4689A2B" w14:textId="3025747C" w:rsidR="007B1108" w:rsidRPr="00FD74C8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C8">
        <w:rPr>
          <w:rFonts w:ascii="Times New Roman" w:hAnsi="Times New Roman" w:cs="Times New Roman"/>
          <w:sz w:val="28"/>
          <w:szCs w:val="28"/>
        </w:rPr>
        <w:t xml:space="preserve"> </w:t>
      </w:r>
      <w:r w:rsidRPr="00FD74C8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 электронной</w:t>
      </w:r>
      <w:r w:rsidR="00FD74C8">
        <w:rPr>
          <w:rFonts w:ascii="Times New Roman" w:hAnsi="Times New Roman" w:cs="Times New Roman"/>
          <w:sz w:val="24"/>
          <w:szCs w:val="24"/>
        </w:rPr>
        <w:t xml:space="preserve"> </w:t>
      </w:r>
      <w:r w:rsidRPr="00FD74C8">
        <w:rPr>
          <w:rFonts w:ascii="Times New Roman" w:hAnsi="Times New Roman" w:cs="Times New Roman"/>
          <w:sz w:val="24"/>
          <w:szCs w:val="24"/>
        </w:rPr>
        <w:t>почты)</w:t>
      </w:r>
    </w:p>
    <w:p w14:paraId="1BEF4F72" w14:textId="7CFC8A5A" w:rsidR="007B1108" w:rsidRDefault="007B1108" w:rsidP="007B1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49DEC" w14:textId="77777777" w:rsidR="00F80E73" w:rsidRPr="00FD74C8" w:rsidRDefault="00F80E73" w:rsidP="007B1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719"/>
        <w:gridCol w:w="2835"/>
        <w:gridCol w:w="2449"/>
      </w:tblGrid>
      <w:tr w:rsidR="007B1108" w14:paraId="070D3CCC" w14:textId="77777777" w:rsidTr="00FD74C8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A80" w14:textId="6265E52F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</w:t>
            </w:r>
            <w:r w:rsidR="00FD74C8">
              <w:rPr>
                <w:rFonts w:ascii="Times New Roman" w:hAnsi="Times New Roman" w:cs="Times New Roman"/>
                <w:sz w:val="28"/>
                <w:szCs w:val="28"/>
              </w:rPr>
              <w:t xml:space="preserve">остоверяющего личность </w:t>
            </w:r>
            <w:r w:rsidR="00A10F0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247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и (или)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F92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E97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7B1108" w14:paraId="0150D395" w14:textId="77777777" w:rsidTr="00FD74C8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DD7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FA1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B1D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977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D1BD98" w14:textId="77777777" w:rsidR="007B1108" w:rsidRDefault="007B1108" w:rsidP="007B1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6D934" w14:textId="75264F62" w:rsidR="007B1108" w:rsidRDefault="00FD74C8" w:rsidP="00FD74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Действующий на основании</w:t>
      </w:r>
      <w:r w:rsidR="007B1108" w:rsidRPr="00FD74C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DF418FF" w14:textId="39789A04" w:rsidR="00A10F04" w:rsidRPr="00A10F04" w:rsidRDefault="00FD74C8" w:rsidP="00A10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F0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10F0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A181F80" w14:textId="38F36EF2" w:rsidR="00FD74C8" w:rsidRPr="00A10F04" w:rsidRDefault="007B1108" w:rsidP="00A10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F04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заявителя представлять</w:t>
      </w:r>
      <w:r w:rsidR="00FD74C8" w:rsidRPr="00A10F04">
        <w:rPr>
          <w:rFonts w:ascii="Times New Roman" w:hAnsi="Times New Roman" w:cs="Times New Roman"/>
          <w:sz w:val="24"/>
          <w:szCs w:val="24"/>
        </w:rPr>
        <w:t xml:space="preserve"> </w:t>
      </w:r>
      <w:r w:rsidRPr="00A10F04">
        <w:rPr>
          <w:rFonts w:ascii="Times New Roman" w:hAnsi="Times New Roman" w:cs="Times New Roman"/>
          <w:sz w:val="24"/>
          <w:szCs w:val="24"/>
        </w:rPr>
        <w:t>интересы получателя государственной услуги)</w:t>
      </w:r>
    </w:p>
    <w:p w14:paraId="01FD5253" w14:textId="20DB423D" w:rsidR="00A10F04" w:rsidRPr="00A10F04" w:rsidRDefault="00A10F04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F04">
        <w:rPr>
          <w:rFonts w:ascii="Times New Roman" w:hAnsi="Times New Roman" w:cs="Times New Roman"/>
          <w:sz w:val="28"/>
          <w:szCs w:val="28"/>
        </w:rPr>
        <w:t>СНИЛС получателя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957FFDC" w14:textId="713F5B39" w:rsidR="007B1108" w:rsidRPr="00FD74C8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C8">
        <w:rPr>
          <w:rFonts w:ascii="Times New Roman" w:hAnsi="Times New Roman" w:cs="Times New Roman"/>
          <w:sz w:val="28"/>
          <w:szCs w:val="28"/>
        </w:rPr>
        <w:t>Прошу выдать (_____________________________</w:t>
      </w:r>
      <w:r w:rsidR="00FD74C8">
        <w:rPr>
          <w:rFonts w:ascii="Times New Roman" w:hAnsi="Times New Roman" w:cs="Times New Roman"/>
          <w:sz w:val="28"/>
          <w:szCs w:val="28"/>
        </w:rPr>
        <w:t>__________________________</w:t>
      </w:r>
      <w:r w:rsidR="00A10F04">
        <w:rPr>
          <w:rFonts w:ascii="Times New Roman" w:hAnsi="Times New Roman" w:cs="Times New Roman"/>
          <w:sz w:val="28"/>
          <w:szCs w:val="28"/>
        </w:rPr>
        <w:t>_</w:t>
      </w:r>
      <w:r w:rsidR="00FD74C8">
        <w:rPr>
          <w:rFonts w:ascii="Times New Roman" w:hAnsi="Times New Roman" w:cs="Times New Roman"/>
          <w:sz w:val="28"/>
          <w:szCs w:val="28"/>
        </w:rPr>
        <w:t>)</w:t>
      </w:r>
    </w:p>
    <w:p w14:paraId="756BB74E" w14:textId="2F3E2330" w:rsidR="007B1108" w:rsidRPr="00FD74C8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C8">
        <w:rPr>
          <w:rFonts w:ascii="Times New Roman" w:hAnsi="Times New Roman" w:cs="Times New Roman"/>
          <w:sz w:val="28"/>
          <w:szCs w:val="28"/>
        </w:rPr>
        <w:t xml:space="preserve">      </w:t>
      </w:r>
      <w:r w:rsidR="00FD74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74C8" w:rsidRPr="00FD74C8">
        <w:rPr>
          <w:rFonts w:ascii="Times New Roman" w:hAnsi="Times New Roman" w:cs="Times New Roman"/>
          <w:sz w:val="24"/>
          <w:szCs w:val="24"/>
        </w:rPr>
        <w:t xml:space="preserve">(Ф.И.О. (последнее –при наличии) получателя </w:t>
      </w:r>
      <w:r w:rsidRPr="00FD74C8">
        <w:rPr>
          <w:rFonts w:ascii="Times New Roman" w:hAnsi="Times New Roman" w:cs="Times New Roman"/>
          <w:sz w:val="24"/>
          <w:szCs w:val="24"/>
        </w:rPr>
        <w:t>(заполняется в случае обращения</w:t>
      </w:r>
      <w:r w:rsidR="00FD74C8" w:rsidRPr="00FD74C8">
        <w:rPr>
          <w:rFonts w:ascii="Times New Roman" w:hAnsi="Times New Roman" w:cs="Times New Roman"/>
          <w:sz w:val="24"/>
          <w:szCs w:val="24"/>
        </w:rPr>
        <w:t xml:space="preserve"> </w:t>
      </w:r>
      <w:r w:rsidRPr="00FD74C8">
        <w:rPr>
          <w:rFonts w:ascii="Times New Roman" w:hAnsi="Times New Roman" w:cs="Times New Roman"/>
          <w:sz w:val="24"/>
          <w:szCs w:val="24"/>
        </w:rPr>
        <w:t>доверенного лица)</w:t>
      </w:r>
    </w:p>
    <w:p w14:paraId="1706C1AE" w14:textId="7782F813" w:rsidR="007B1108" w:rsidRPr="00FD74C8" w:rsidRDefault="007B1108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C8">
        <w:rPr>
          <w:rFonts w:ascii="Times New Roman" w:hAnsi="Times New Roman" w:cs="Times New Roman"/>
          <w:sz w:val="28"/>
          <w:szCs w:val="28"/>
        </w:rPr>
        <w:t>удостоверение гражданина, выехавшего из населенных пунктов, подвергшихся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 w:rsidRPr="00FD74C8">
        <w:rPr>
          <w:rFonts w:ascii="Times New Roman" w:hAnsi="Times New Roman" w:cs="Times New Roman"/>
          <w:sz w:val="28"/>
          <w:szCs w:val="28"/>
        </w:rPr>
        <w:t>загрязнению вследствие аварии в 1957 году на производственном объединении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 w:rsidR="00FD74C8">
        <w:rPr>
          <w:rFonts w:ascii="Times New Roman" w:hAnsi="Times New Roman" w:cs="Times New Roman"/>
          <w:sz w:val="28"/>
          <w:szCs w:val="28"/>
        </w:rPr>
        <w:t>«Маяк»</w:t>
      </w:r>
      <w:r w:rsidRPr="00FD74C8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Pr="00FD74C8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FD74C8">
        <w:rPr>
          <w:rFonts w:ascii="Times New Roman" w:hAnsi="Times New Roman" w:cs="Times New Roman"/>
          <w:sz w:val="28"/>
          <w:szCs w:val="28"/>
        </w:rPr>
        <w:t>.</w:t>
      </w:r>
    </w:p>
    <w:p w14:paraId="7940E5C8" w14:textId="77777777" w:rsidR="007B1108" w:rsidRPr="00FD74C8" w:rsidRDefault="007B1108" w:rsidP="00B72E4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C8">
        <w:rPr>
          <w:rFonts w:ascii="Times New Roman" w:hAnsi="Times New Roman" w:cs="Times New Roman"/>
          <w:sz w:val="28"/>
          <w:szCs w:val="28"/>
        </w:rPr>
        <w:t>2. К заявлению прилагаю следующие документы (копии) и справки:</w:t>
      </w:r>
    </w:p>
    <w:p w14:paraId="49BC24FD" w14:textId="77777777" w:rsidR="007B1108" w:rsidRPr="00FD74C8" w:rsidRDefault="007B1108" w:rsidP="007B1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4422"/>
        <w:gridCol w:w="4206"/>
      </w:tblGrid>
      <w:tr w:rsidR="007B1108" w14:paraId="290BF0BB" w14:textId="77777777" w:rsidTr="00FD74C8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D726" w14:textId="1406DD71" w:rsidR="007B1108" w:rsidRDefault="00FD7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B110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375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380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7B1108" w14:paraId="28B7B8C6" w14:textId="77777777" w:rsidTr="00FD74C8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77F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A81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8C3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108" w14:paraId="1D83B791" w14:textId="77777777" w:rsidTr="00FD74C8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5CB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9A0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089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108" w14:paraId="6667822C" w14:textId="77777777" w:rsidTr="00FD74C8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973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E54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F10" w14:textId="77777777" w:rsidR="007B1108" w:rsidRDefault="007B1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F9B604" w14:textId="77777777" w:rsidR="007B1108" w:rsidRDefault="007B1108" w:rsidP="007B1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C7DAD" w14:textId="7FE6429C" w:rsidR="007B1108" w:rsidRPr="00A10F04" w:rsidRDefault="00E52B81" w:rsidP="00E52B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1108" w:rsidRPr="00A10F04">
        <w:rPr>
          <w:rFonts w:ascii="Times New Roman" w:hAnsi="Times New Roman" w:cs="Times New Roman"/>
          <w:sz w:val="28"/>
          <w:szCs w:val="28"/>
        </w:rPr>
        <w:t>Несу ответственность за достоверность предоставленных сведений,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108" w:rsidRPr="00A10F04">
        <w:rPr>
          <w:rFonts w:ascii="Times New Roman" w:hAnsi="Times New Roman" w:cs="Times New Roman"/>
          <w:sz w:val="28"/>
          <w:szCs w:val="28"/>
        </w:rPr>
        <w:t>за подлинность приложенных документов.</w:t>
      </w:r>
    </w:p>
    <w:p w14:paraId="5880148D" w14:textId="2811273B" w:rsidR="00A10F04" w:rsidRPr="00A10F04" w:rsidRDefault="00A10F04" w:rsidP="00B72E41">
      <w:pPr>
        <w:tabs>
          <w:tab w:val="left" w:pos="452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Согласен(на) на получение информации, в том числе о предоставлении (об отказе в предоставлении) государственной услуги: </w:t>
      </w:r>
    </w:p>
    <w:p w14:paraId="44A1419C" w14:textId="0CFA3B7B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почтовому адресу __________________________</w:t>
      </w:r>
      <w:r w:rsidR="009A395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795ED616" w14:textId="3D4BB834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смс-сообщением на телефон ______________________________________</w:t>
      </w:r>
      <w:r w:rsidR="009A395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4647F0B8" w14:textId="2F44FAA1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10F0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="009A3950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A10F04">
        <w:rPr>
          <w:rFonts w:ascii="Times New Roman" w:eastAsia="Times New Roman" w:hAnsi="Times New Roman" w:cs="Times New Roman"/>
          <w:lang w:eastAsia="ru-RU"/>
        </w:rPr>
        <w:t xml:space="preserve"> (номер телефона)</w:t>
      </w:r>
    </w:p>
    <w:p w14:paraId="50EA9DE2" w14:textId="77777777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</w:p>
    <w:p w14:paraId="53B7B52D" w14:textId="4469D1FF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электронной почты ___________________________________</w:t>
      </w:r>
      <w:r w:rsidR="009A395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49AE6387" w14:textId="77777777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10F0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(адрес электронной почты)</w:t>
      </w:r>
    </w:p>
    <w:p w14:paraId="422D0643" w14:textId="77777777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61879" w14:textId="57E7F377" w:rsidR="00A10F04" w:rsidRPr="00A10F04" w:rsidRDefault="00A10F04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F04">
        <w:rPr>
          <w:rFonts w:ascii="Times New Roman" w:hAnsi="Times New Roman" w:cs="Times New Roman"/>
          <w:sz w:val="28"/>
          <w:szCs w:val="28"/>
        </w:rPr>
        <w:t xml:space="preserve">«_____» ___________ 20__ г.                     </w:t>
      </w:r>
      <w:r w:rsidR="009A3950">
        <w:rPr>
          <w:rFonts w:ascii="Times New Roman" w:hAnsi="Times New Roman" w:cs="Times New Roman"/>
          <w:sz w:val="28"/>
          <w:szCs w:val="28"/>
        </w:rPr>
        <w:t>Подпись _____________________</w:t>
      </w:r>
    </w:p>
    <w:p w14:paraId="221F29CE" w14:textId="3955D621" w:rsidR="00A10F04" w:rsidRDefault="00A10F04" w:rsidP="007B110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20F26D" w14:textId="77777777" w:rsidR="007B1108" w:rsidRPr="009A3950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0">
        <w:rPr>
          <w:rFonts w:ascii="Times New Roman" w:hAnsi="Times New Roman" w:cs="Times New Roman"/>
          <w:sz w:val="28"/>
          <w:szCs w:val="28"/>
        </w:rPr>
        <w:t>Заявление и документы приняты _________ 20__ г. ________ __________________</w:t>
      </w:r>
    </w:p>
    <w:p w14:paraId="7101055A" w14:textId="35BAF102" w:rsidR="007B1108" w:rsidRPr="009A3950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95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52B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A3950">
        <w:rPr>
          <w:rFonts w:ascii="Times New Roman" w:hAnsi="Times New Roman" w:cs="Times New Roman"/>
          <w:sz w:val="24"/>
          <w:szCs w:val="24"/>
        </w:rPr>
        <w:t xml:space="preserve"> (подпись, расшифровка подписи специалиста)</w:t>
      </w:r>
    </w:p>
    <w:p w14:paraId="090A8B1A" w14:textId="77777777" w:rsidR="00E52B81" w:rsidRDefault="007B1108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A3950">
        <w:rPr>
          <w:rFonts w:ascii="Times New Roman" w:hAnsi="Times New Roman" w:cs="Times New Roman"/>
          <w:sz w:val="28"/>
          <w:szCs w:val="28"/>
        </w:rPr>
        <w:t>___________________________</w:t>
      </w:r>
      <w:r w:rsidR="00E52B8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8525B44" w14:textId="185A1120" w:rsidR="007B1108" w:rsidRPr="009A3950" w:rsidRDefault="00E52B81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7B1108" w:rsidRPr="009A3950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25A18007" w14:textId="283904D1" w:rsidR="007B1108" w:rsidRPr="009A3950" w:rsidRDefault="007B1108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395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A3950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3FB9572C" w14:textId="6FAF6556" w:rsidR="007B1108" w:rsidRPr="009A3950" w:rsidRDefault="0017644D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№________</w:t>
      </w:r>
      <w:r w:rsidR="007B1108" w:rsidRPr="009A3950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14:paraId="44520987" w14:textId="77777777" w:rsidR="007B1108" w:rsidRPr="009A3950" w:rsidRDefault="007B1108" w:rsidP="007B1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0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14:paraId="1A445204" w14:textId="6E40D892" w:rsidR="007B1108" w:rsidRPr="009A3950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0">
        <w:rPr>
          <w:rFonts w:ascii="Times New Roman" w:hAnsi="Times New Roman" w:cs="Times New Roman"/>
          <w:sz w:val="28"/>
          <w:szCs w:val="28"/>
        </w:rPr>
        <w:t>Документы принял ___________ ________</w:t>
      </w:r>
      <w:r w:rsidR="0017644D">
        <w:rPr>
          <w:rFonts w:ascii="Times New Roman" w:hAnsi="Times New Roman" w:cs="Times New Roman"/>
          <w:sz w:val="28"/>
          <w:szCs w:val="28"/>
        </w:rPr>
        <w:t>__ _______________</w:t>
      </w:r>
      <w:r w:rsidR="009A3950">
        <w:rPr>
          <w:rFonts w:ascii="Times New Roman" w:hAnsi="Times New Roman" w:cs="Times New Roman"/>
          <w:sz w:val="28"/>
          <w:szCs w:val="28"/>
        </w:rPr>
        <w:t xml:space="preserve"> _____</w:t>
      </w:r>
      <w:r w:rsidRPr="009A3950">
        <w:rPr>
          <w:rFonts w:ascii="Times New Roman" w:hAnsi="Times New Roman" w:cs="Times New Roman"/>
          <w:sz w:val="28"/>
          <w:szCs w:val="28"/>
        </w:rPr>
        <w:t>20_</w:t>
      </w:r>
      <w:r w:rsidR="0017644D">
        <w:rPr>
          <w:rFonts w:ascii="Times New Roman" w:hAnsi="Times New Roman" w:cs="Times New Roman"/>
          <w:sz w:val="28"/>
          <w:szCs w:val="28"/>
        </w:rPr>
        <w:t>_____</w:t>
      </w:r>
      <w:r w:rsidRPr="009A39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41D862E" w14:textId="6CA1954A" w:rsidR="00FF0D72" w:rsidRDefault="007B1108" w:rsidP="00E52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9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64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A395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3950">
        <w:rPr>
          <w:rFonts w:ascii="Times New Roman" w:hAnsi="Times New Roman" w:cs="Times New Roman"/>
          <w:sz w:val="24"/>
          <w:szCs w:val="24"/>
        </w:rPr>
        <w:t>должность)</w:t>
      </w:r>
      <w:r w:rsidR="006F57CF">
        <w:rPr>
          <w:rFonts w:ascii="Times New Roman" w:hAnsi="Times New Roman" w:cs="Times New Roman"/>
          <w:sz w:val="24"/>
          <w:szCs w:val="24"/>
        </w:rPr>
        <w:t xml:space="preserve"> </w:t>
      </w:r>
      <w:r w:rsidRPr="009A395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A3950">
        <w:rPr>
          <w:rFonts w:ascii="Times New Roman" w:hAnsi="Times New Roman" w:cs="Times New Roman"/>
          <w:sz w:val="24"/>
          <w:szCs w:val="24"/>
        </w:rPr>
        <w:t>подпись)  (расшифровка подписи)  (дата)</w:t>
      </w:r>
      <w:r w:rsidR="00B72E41">
        <w:rPr>
          <w:rFonts w:ascii="Times New Roman" w:hAnsi="Times New Roman" w:cs="Times New Roman"/>
          <w:sz w:val="24"/>
          <w:szCs w:val="24"/>
        </w:rPr>
        <w:t>»;</w:t>
      </w:r>
    </w:p>
    <w:p w14:paraId="2D41D91F" w14:textId="77777777" w:rsidR="0017644D" w:rsidRPr="0017644D" w:rsidRDefault="0017644D" w:rsidP="0017644D"/>
    <w:p w14:paraId="7206DEAE" w14:textId="6F09E535" w:rsidR="009A3950" w:rsidRPr="009A3950" w:rsidRDefault="009A3950" w:rsidP="00FF0D72">
      <w:pPr>
        <w:ind w:firstLine="708"/>
        <w:rPr>
          <w:rFonts w:ascii="Times New Roman" w:hAnsi="Times New Roman" w:cs="Times New Roman"/>
        </w:rPr>
      </w:pPr>
      <w:r w:rsidRPr="009A3950">
        <w:rPr>
          <w:rFonts w:ascii="Times New Roman" w:hAnsi="Times New Roman" w:cs="Times New Roman"/>
          <w:sz w:val="28"/>
          <w:szCs w:val="28"/>
        </w:rPr>
        <w:t>Приложение № 2 к Регламенту изложить в следующей редакции:</w:t>
      </w:r>
    </w:p>
    <w:p w14:paraId="1CE74A75" w14:textId="77777777" w:rsidR="00B72E41" w:rsidRDefault="00B72E41" w:rsidP="00B72E4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14:paraId="39078A45" w14:textId="29DE76B6" w:rsidR="009A3950" w:rsidRDefault="009A3950" w:rsidP="00B72E4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удостоверения (дубликата удостоверения гражданам, выехавшим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населенных пунктов, подвергшихся загрязнению вследствие аварии в 1957 году на производственном объединении «Маяк»</w:t>
      </w:r>
      <w:r w:rsidR="0017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сбросов радиоактивных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</w:p>
    <w:p w14:paraId="71504DCF" w14:textId="77777777" w:rsidR="009A3950" w:rsidRDefault="009A3950" w:rsidP="009A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5E8C0" w14:textId="77777777" w:rsidR="009A3950" w:rsidRDefault="009A3950" w:rsidP="009A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14:paraId="337ECC9E" w14:textId="77777777" w:rsidR="009A3950" w:rsidRDefault="009A3950" w:rsidP="009A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C8C16" w14:textId="6DAD72CD" w:rsidR="009A3950" w:rsidRPr="009A3950" w:rsidRDefault="009A3950" w:rsidP="006F57C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9A3950">
        <w:rPr>
          <w:rFonts w:ascii="Times New Roman" w:hAnsi="Times New Roman" w:cs="Times New Roman"/>
          <w:sz w:val="28"/>
          <w:szCs w:val="28"/>
        </w:rPr>
        <w:t>Управление (отдел) социальной защиты</w:t>
      </w:r>
    </w:p>
    <w:p w14:paraId="4EB9F08E" w14:textId="34536B68" w:rsidR="009A3950" w:rsidRPr="009A3950" w:rsidRDefault="009A3950" w:rsidP="006F57C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A395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в</w:t>
      </w:r>
    </w:p>
    <w:p w14:paraId="4E4E4523" w14:textId="4A85760E" w:rsidR="009A3950" w:rsidRPr="009A3950" w:rsidRDefault="00FF0D72" w:rsidP="005A0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A3950" w:rsidRPr="009A39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BBF297B" w14:textId="12ADB2BB" w:rsidR="009A3950" w:rsidRPr="00FF0D72" w:rsidRDefault="009A3950" w:rsidP="005A0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95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F0D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A07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07CD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FF0D72">
        <w:rPr>
          <w:rFonts w:ascii="Times New Roman" w:hAnsi="Times New Roman" w:cs="Times New Roman"/>
          <w:sz w:val="24"/>
          <w:szCs w:val="24"/>
        </w:rPr>
        <w:t>)</w:t>
      </w:r>
    </w:p>
    <w:p w14:paraId="5FA71E63" w14:textId="77777777" w:rsidR="009A3950" w:rsidRPr="009A3950" w:rsidRDefault="009A3950" w:rsidP="009A39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5997A" w14:textId="4027E87A" w:rsidR="009A3950" w:rsidRDefault="009A3950" w:rsidP="009A39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F0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3B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A3950">
        <w:rPr>
          <w:rFonts w:ascii="Times New Roman" w:hAnsi="Times New Roman" w:cs="Times New Roman"/>
          <w:sz w:val="28"/>
          <w:szCs w:val="28"/>
        </w:rPr>
        <w:t>ЗАЯВЛЕНИЕ</w:t>
      </w:r>
    </w:p>
    <w:p w14:paraId="6E1DAB2B" w14:textId="501EBDC6" w:rsidR="009A3950" w:rsidRPr="00FF0D72" w:rsidRDefault="00FF0D72" w:rsidP="00FF0D72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</w:t>
      </w:r>
      <w:r w:rsidRPr="00FF0D72">
        <w:rPr>
          <w:rFonts w:ascii="Times New Roman" w:hAnsi="Times New Roman" w:cs="Times New Roman"/>
          <w:sz w:val="28"/>
          <w:szCs w:val="28"/>
        </w:rPr>
        <w:t>от «___________»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FF0D72">
        <w:rPr>
          <w:rFonts w:ascii="Times New Roman" w:hAnsi="Times New Roman" w:cs="Times New Roman"/>
          <w:sz w:val="28"/>
          <w:szCs w:val="28"/>
        </w:rPr>
        <w:t>____г.</w:t>
      </w:r>
    </w:p>
    <w:p w14:paraId="033C8643" w14:textId="70F30354" w:rsidR="009A3950" w:rsidRPr="00FF0D72" w:rsidRDefault="009A3950" w:rsidP="006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D72">
        <w:rPr>
          <w:rFonts w:ascii="Times New Roman" w:hAnsi="Times New Roman" w:cs="Times New Roman"/>
          <w:sz w:val="28"/>
          <w:szCs w:val="28"/>
        </w:rPr>
        <w:t>1. Я, __________________________________</w:t>
      </w:r>
      <w:r w:rsidR="00EC17C1">
        <w:rPr>
          <w:rFonts w:ascii="Times New Roman" w:hAnsi="Times New Roman" w:cs="Times New Roman"/>
          <w:sz w:val="28"/>
          <w:szCs w:val="28"/>
        </w:rPr>
        <w:t>__________________________</w:t>
      </w:r>
      <w:r w:rsidRPr="00FF0D72">
        <w:rPr>
          <w:rFonts w:ascii="Times New Roman" w:hAnsi="Times New Roman" w:cs="Times New Roman"/>
          <w:sz w:val="28"/>
          <w:szCs w:val="28"/>
        </w:rPr>
        <w:t>,</w:t>
      </w:r>
    </w:p>
    <w:p w14:paraId="43F772B6" w14:textId="1B6C0E1A" w:rsidR="009A3950" w:rsidRPr="00FF0D72" w:rsidRDefault="00FF0D72" w:rsidP="006F57CF">
      <w:pPr>
        <w:tabs>
          <w:tab w:val="left" w:pos="452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7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D7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F0D72">
        <w:rPr>
          <w:rFonts w:ascii="Times New Roman" w:hAnsi="Times New Roman" w:cs="Times New Roman"/>
          <w:sz w:val="24"/>
          <w:szCs w:val="24"/>
        </w:rPr>
        <w:t>Ф.И.О</w:t>
      </w:r>
      <w:r w:rsidR="006F57CF">
        <w:rPr>
          <w:rFonts w:ascii="Times New Roman" w:hAnsi="Times New Roman" w:cs="Times New Roman"/>
          <w:sz w:val="24"/>
          <w:szCs w:val="24"/>
        </w:rPr>
        <w:t xml:space="preserve"> </w:t>
      </w:r>
      <w:r w:rsidRPr="00FF0D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0D72">
        <w:rPr>
          <w:rFonts w:ascii="Times New Roman" w:hAnsi="Times New Roman" w:cs="Times New Roman"/>
          <w:sz w:val="24"/>
          <w:szCs w:val="24"/>
        </w:rPr>
        <w:t>(п</w:t>
      </w:r>
      <w:r>
        <w:rPr>
          <w:rFonts w:ascii="Times New Roman" w:hAnsi="Times New Roman" w:cs="Times New Roman"/>
          <w:sz w:val="24"/>
          <w:szCs w:val="24"/>
        </w:rPr>
        <w:t xml:space="preserve">оследние при наличии)заявителя </w:t>
      </w:r>
    </w:p>
    <w:p w14:paraId="5A397AE9" w14:textId="7151C699" w:rsidR="00FF0D72" w:rsidRDefault="009A3950" w:rsidP="00EC17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D72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F0D7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F0D72">
        <w:rPr>
          <w:rFonts w:ascii="Times New Roman" w:hAnsi="Times New Roman" w:cs="Times New Roman"/>
          <w:sz w:val="28"/>
          <w:szCs w:val="28"/>
        </w:rPr>
        <w:t>) по адресу: ________________</w:t>
      </w:r>
      <w:r w:rsidR="00FF0D72">
        <w:rPr>
          <w:rFonts w:ascii="Times New Roman" w:hAnsi="Times New Roman" w:cs="Times New Roman"/>
          <w:sz w:val="28"/>
          <w:szCs w:val="28"/>
        </w:rPr>
        <w:t>___________________________</w:t>
      </w:r>
      <w:r w:rsidR="00EC17C1">
        <w:rPr>
          <w:rFonts w:ascii="Times New Roman" w:hAnsi="Times New Roman" w:cs="Times New Roman"/>
          <w:sz w:val="28"/>
          <w:szCs w:val="28"/>
        </w:rPr>
        <w:t>__</w:t>
      </w:r>
    </w:p>
    <w:p w14:paraId="0A78CA87" w14:textId="28A75BBE" w:rsidR="00EC17C1" w:rsidRPr="00EC17C1" w:rsidRDefault="00EC17C1" w:rsidP="00EC17C1">
      <w:pPr>
        <w:spacing w:after="0"/>
      </w:pPr>
      <w:r>
        <w:t>__________________________________________________________________________________________</w:t>
      </w:r>
    </w:p>
    <w:p w14:paraId="04EEA5EB" w14:textId="081577DD" w:rsidR="009A3950" w:rsidRPr="00FF0D72" w:rsidRDefault="00166EB6" w:rsidP="00EC17C1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          </w:t>
      </w:r>
      <w:r w:rsidR="00FF0D72">
        <w:rPr>
          <w:rFonts w:ascii="Times New Roman" w:hAnsi="Times New Roman" w:cs="Times New Roman"/>
        </w:rPr>
        <w:t>(п</w:t>
      </w:r>
      <w:r w:rsidR="00FF0D72" w:rsidRPr="00FF0D72">
        <w:rPr>
          <w:rFonts w:ascii="Times New Roman" w:hAnsi="Times New Roman" w:cs="Times New Roman"/>
        </w:rPr>
        <w:t>очтовый адрес заявителя с указанием индекса, телефона, адреса электронной почты)</w:t>
      </w:r>
    </w:p>
    <w:p w14:paraId="525FE9A2" w14:textId="3E20BA1F" w:rsidR="009A3950" w:rsidRPr="00FF0D72" w:rsidRDefault="009A3950" w:rsidP="0016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D72">
        <w:rPr>
          <w:rFonts w:ascii="Times New Roman" w:hAnsi="Times New Roman" w:cs="Times New Roman"/>
          <w:sz w:val="28"/>
          <w:szCs w:val="28"/>
        </w:rPr>
        <w:t>прошу выдать (___________________________________</w:t>
      </w:r>
      <w:r w:rsidR="00FF0D72">
        <w:rPr>
          <w:rFonts w:ascii="Times New Roman" w:hAnsi="Times New Roman" w:cs="Times New Roman"/>
          <w:sz w:val="28"/>
          <w:szCs w:val="28"/>
        </w:rPr>
        <w:t>___________________</w:t>
      </w:r>
      <w:r w:rsidR="00EC17C1">
        <w:rPr>
          <w:rFonts w:ascii="Times New Roman" w:hAnsi="Times New Roman" w:cs="Times New Roman"/>
          <w:sz w:val="28"/>
          <w:szCs w:val="28"/>
        </w:rPr>
        <w:t>__</w:t>
      </w:r>
      <w:r w:rsidRPr="00FF0D72">
        <w:rPr>
          <w:rFonts w:ascii="Times New Roman" w:hAnsi="Times New Roman" w:cs="Times New Roman"/>
          <w:sz w:val="28"/>
          <w:szCs w:val="28"/>
        </w:rPr>
        <w:t>)</w:t>
      </w:r>
    </w:p>
    <w:p w14:paraId="19FCCEAC" w14:textId="3B61424A" w:rsidR="00EC17C1" w:rsidRPr="00EC17C1" w:rsidRDefault="00166EB6" w:rsidP="00166EB6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</w:t>
      </w:r>
      <w:r w:rsidR="00EC17C1" w:rsidRPr="00EC17C1">
        <w:rPr>
          <w:rFonts w:ascii="Times New Roman" w:hAnsi="Times New Roman" w:cs="Times New Roman"/>
          <w:sz w:val="19"/>
          <w:szCs w:val="19"/>
        </w:rPr>
        <w:t>(Ф.И.О.</w:t>
      </w:r>
      <w:r w:rsidR="00B72E41">
        <w:rPr>
          <w:rFonts w:ascii="Times New Roman" w:hAnsi="Times New Roman" w:cs="Times New Roman"/>
          <w:sz w:val="19"/>
          <w:szCs w:val="19"/>
        </w:rPr>
        <w:t xml:space="preserve"> </w:t>
      </w:r>
      <w:r w:rsidR="00EC17C1" w:rsidRPr="00EC17C1">
        <w:rPr>
          <w:rFonts w:ascii="Times New Roman" w:hAnsi="Times New Roman" w:cs="Times New Roman"/>
          <w:sz w:val="19"/>
          <w:szCs w:val="19"/>
        </w:rPr>
        <w:t>(последние при наличии) получателя (заполняется в случае обращения доверенного лица)</w:t>
      </w:r>
    </w:p>
    <w:p w14:paraId="158BEFB0" w14:textId="14C06D67" w:rsidR="009A3950" w:rsidRPr="00FF0D72" w:rsidRDefault="00EC17C1" w:rsidP="001764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дубликат </w:t>
      </w:r>
      <w:r w:rsidR="009A3950" w:rsidRPr="00FF0D72">
        <w:rPr>
          <w:rFonts w:ascii="Times New Roman" w:hAnsi="Times New Roman" w:cs="Times New Roman"/>
          <w:sz w:val="28"/>
          <w:szCs w:val="28"/>
        </w:rPr>
        <w:t>удостоверения гражданина, выехавшего из населенных пунктов,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 w:rsidR="009A3950" w:rsidRPr="00FF0D72">
        <w:rPr>
          <w:rFonts w:ascii="Times New Roman" w:hAnsi="Times New Roman" w:cs="Times New Roman"/>
          <w:sz w:val="28"/>
          <w:szCs w:val="28"/>
        </w:rPr>
        <w:t>подвергшихся загрязнению вследствие аварии в 1957 году на производственном</w:t>
      </w:r>
      <w:r w:rsidR="00B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объединении «Маяк»</w:t>
      </w:r>
      <w:r w:rsidR="009A3950" w:rsidRPr="00FF0D72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="009A3950" w:rsidRPr="00FF0D7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9A3950" w:rsidRPr="00FF0D72">
        <w:rPr>
          <w:rFonts w:ascii="Times New Roman" w:hAnsi="Times New Roman" w:cs="Times New Roman"/>
          <w:sz w:val="28"/>
          <w:szCs w:val="28"/>
        </w:rPr>
        <w:t>.</w:t>
      </w:r>
    </w:p>
    <w:p w14:paraId="3476ED02" w14:textId="207DE2F5" w:rsidR="009A3950" w:rsidRPr="00FF0D72" w:rsidRDefault="009A3950" w:rsidP="00F8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D72">
        <w:rPr>
          <w:rFonts w:ascii="Times New Roman" w:hAnsi="Times New Roman" w:cs="Times New Roman"/>
          <w:sz w:val="28"/>
          <w:szCs w:val="28"/>
        </w:rPr>
        <w:t xml:space="preserve">Ранее выданное удостоверение было получено </w:t>
      </w:r>
      <w:r w:rsidR="00EC17C1">
        <w:rPr>
          <w:rFonts w:ascii="Times New Roman" w:hAnsi="Times New Roman" w:cs="Times New Roman"/>
          <w:sz w:val="28"/>
          <w:szCs w:val="28"/>
        </w:rPr>
        <w:t>в ___________________________</w:t>
      </w:r>
    </w:p>
    <w:p w14:paraId="516F36CC" w14:textId="1B002A9E" w:rsidR="009A3950" w:rsidRPr="00FF0D72" w:rsidRDefault="009A3950" w:rsidP="00F8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D7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0D7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C8EA314" w14:textId="2295B62D" w:rsidR="00EC17C1" w:rsidRDefault="00EC17C1" w:rsidP="00F80E73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C17C1">
        <w:rPr>
          <w:rFonts w:ascii="Times New Roman" w:hAnsi="Times New Roman" w:cs="Times New Roman"/>
        </w:rPr>
        <w:t>(место получения удостоверения)</w:t>
      </w:r>
    </w:p>
    <w:p w14:paraId="647A8FAC" w14:textId="77777777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41C1D84" w14:textId="7DED1D61" w:rsidR="009A3950" w:rsidRPr="00FF0D72" w:rsidRDefault="009A3950" w:rsidP="009A39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D72">
        <w:rPr>
          <w:rFonts w:ascii="Times New Roman" w:hAnsi="Times New Roman" w:cs="Times New Roman"/>
          <w:sz w:val="28"/>
          <w:szCs w:val="28"/>
        </w:rPr>
        <w:t>Обстоятельства утраты (порчи) удостоверения</w:t>
      </w:r>
      <w:r w:rsidR="00EC17C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29D81CE8" w14:textId="565FF508" w:rsidR="009A3950" w:rsidRDefault="00EC17C1" w:rsidP="00F80E7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7C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950" w:rsidRPr="00EC17C1">
        <w:rPr>
          <w:rFonts w:ascii="Times New Roman" w:hAnsi="Times New Roman" w:cs="Times New Roman"/>
          <w:sz w:val="28"/>
          <w:szCs w:val="28"/>
        </w:rPr>
        <w:t>Несу ответственность за достоверность предоставленных сведений, а также</w:t>
      </w:r>
      <w:r w:rsid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9A3950" w:rsidRPr="00EC17C1">
        <w:rPr>
          <w:rFonts w:ascii="Times New Roman" w:hAnsi="Times New Roman" w:cs="Times New Roman"/>
          <w:sz w:val="28"/>
          <w:szCs w:val="28"/>
        </w:rPr>
        <w:t>за подлинность приложенных документов.</w:t>
      </w:r>
    </w:p>
    <w:p w14:paraId="62E7897A" w14:textId="785E9D2B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Согласен(на) на получение информации, в том числе о предоставлении (об отказе в предоставлении) государственной услуги: </w:t>
      </w:r>
    </w:p>
    <w:p w14:paraId="6791EBA7" w14:textId="6455D0A4" w:rsidR="00EC17C1" w:rsidRPr="00EC17C1" w:rsidRDefault="00EC17C1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почтовому адресу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640A59CE" w14:textId="0A156D01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смс-сообщением на телефон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C242280" w14:textId="77777777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EC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EC17C1">
        <w:rPr>
          <w:rFonts w:ascii="Times New Roman" w:eastAsia="Times New Roman" w:hAnsi="Times New Roman" w:cs="Times New Roman"/>
          <w:lang w:eastAsia="ru-RU"/>
        </w:rPr>
        <w:t>(номер телефона)</w:t>
      </w:r>
    </w:p>
    <w:p w14:paraId="114C9392" w14:textId="77777777" w:rsidR="00EC17C1" w:rsidRPr="00EC17C1" w:rsidRDefault="00EC17C1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</w:p>
    <w:p w14:paraId="41C6004F" w14:textId="0C3E1A63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электронной почты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6406C059" w14:textId="77777777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EC17C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(адрес электронной почты)</w:t>
      </w:r>
    </w:p>
    <w:p w14:paraId="720DF484" w14:textId="77777777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A5228" w14:textId="39745C9B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7C1">
        <w:rPr>
          <w:rFonts w:ascii="Times New Roman" w:hAnsi="Times New Roman" w:cs="Times New Roman"/>
          <w:sz w:val="28"/>
          <w:szCs w:val="28"/>
        </w:rPr>
        <w:t xml:space="preserve">«_____» ___________ 20__ г.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17C1">
        <w:rPr>
          <w:rFonts w:ascii="Times New Roman" w:hAnsi="Times New Roman" w:cs="Times New Roman"/>
          <w:sz w:val="28"/>
          <w:szCs w:val="28"/>
        </w:rPr>
        <w:t>Подпись ________________________</w:t>
      </w:r>
    </w:p>
    <w:p w14:paraId="35DE9915" w14:textId="77777777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D0144" w14:textId="1593B6DB" w:rsidR="00F80E73" w:rsidRDefault="00EC17C1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7C1">
        <w:rPr>
          <w:rFonts w:ascii="Times New Roman" w:hAnsi="Times New Roman" w:cs="Times New Roman"/>
          <w:sz w:val="28"/>
          <w:szCs w:val="28"/>
        </w:rPr>
        <w:t>Заявление</w:t>
      </w:r>
      <w:r w:rsidR="006F57CF">
        <w:rPr>
          <w:rFonts w:ascii="Times New Roman" w:hAnsi="Times New Roman" w:cs="Times New Roman"/>
          <w:sz w:val="28"/>
          <w:szCs w:val="28"/>
        </w:rPr>
        <w:t xml:space="preserve"> и документы приняты</w:t>
      </w:r>
      <w:r w:rsidR="00F80E7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F57CF">
        <w:rPr>
          <w:rFonts w:ascii="Times New Roman" w:hAnsi="Times New Roman" w:cs="Times New Roman"/>
          <w:sz w:val="28"/>
          <w:szCs w:val="28"/>
        </w:rPr>
        <w:t xml:space="preserve"> 20__г.</w:t>
      </w:r>
      <w:r w:rsidRPr="00EC1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37839" w14:textId="363B2351" w:rsidR="00EC17C1" w:rsidRPr="00EC17C1" w:rsidRDefault="00EC17C1" w:rsidP="0017644D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7C1">
        <w:rPr>
          <w:rFonts w:ascii="Times New Roman" w:hAnsi="Times New Roman" w:cs="Times New Roman"/>
          <w:sz w:val="28"/>
          <w:szCs w:val="28"/>
        </w:rPr>
        <w:t>________</w:t>
      </w:r>
      <w:r w:rsidR="00F80E7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547E206" w14:textId="77777777" w:rsidR="00EC17C1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C17C1">
        <w:rPr>
          <w:rFonts w:ascii="Times New Roman" w:hAnsi="Times New Roman" w:cs="Times New Roman"/>
        </w:rPr>
        <w:t>(подпись, расшифровка подписи специалиста)</w:t>
      </w:r>
    </w:p>
    <w:p w14:paraId="0F4C9FC1" w14:textId="6A65A511" w:rsidR="009A3950" w:rsidRPr="00EC17C1" w:rsidRDefault="00EC17C1" w:rsidP="00EC17C1">
      <w:pPr>
        <w:tabs>
          <w:tab w:val="left" w:pos="45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7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9996417" w14:textId="77777777" w:rsidR="009A3950" w:rsidRPr="00EC17C1" w:rsidRDefault="009A3950" w:rsidP="00F8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EC17C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3C35B63F" w14:textId="4FEE560F" w:rsidR="009A3950" w:rsidRDefault="009A3950" w:rsidP="00F8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7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C17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C17C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05685C63" w14:textId="77777777" w:rsidR="00F80E73" w:rsidRPr="00EC17C1" w:rsidRDefault="00F80E73" w:rsidP="00F8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D649A" w14:textId="36995B0E" w:rsidR="009A3950" w:rsidRPr="00EC17C1" w:rsidRDefault="00EC17C1" w:rsidP="009A39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 ______</w:t>
      </w:r>
      <w:r w:rsidR="009A3950" w:rsidRPr="00EC17C1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14:paraId="7829605A" w14:textId="77777777" w:rsidR="009A3950" w:rsidRPr="00EC17C1" w:rsidRDefault="009A3950" w:rsidP="009A39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7C1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14:paraId="59341082" w14:textId="77777777" w:rsidR="00EC17C1" w:rsidRDefault="009A3950" w:rsidP="00F8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7C1">
        <w:rPr>
          <w:rFonts w:ascii="Times New Roman" w:hAnsi="Times New Roman" w:cs="Times New Roman"/>
          <w:sz w:val="28"/>
          <w:szCs w:val="28"/>
        </w:rPr>
        <w:t>Документы принял ___________ ________</w:t>
      </w:r>
      <w:r w:rsidR="00EC17C1">
        <w:rPr>
          <w:rFonts w:ascii="Times New Roman" w:hAnsi="Times New Roman" w:cs="Times New Roman"/>
          <w:sz w:val="28"/>
          <w:szCs w:val="28"/>
        </w:rPr>
        <w:t>__ _____________________ _____</w:t>
      </w:r>
      <w:r w:rsidRPr="00EC17C1">
        <w:rPr>
          <w:rFonts w:ascii="Times New Roman" w:hAnsi="Times New Roman" w:cs="Times New Roman"/>
          <w:sz w:val="28"/>
          <w:szCs w:val="28"/>
        </w:rPr>
        <w:t>20_ г.</w:t>
      </w:r>
    </w:p>
    <w:p w14:paraId="65FD3C06" w14:textId="7E620833" w:rsidR="009A3950" w:rsidRDefault="009A3950" w:rsidP="00F80E7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7C1"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 (дата)</w:t>
      </w:r>
      <w:r w:rsidR="00B72E41">
        <w:rPr>
          <w:rFonts w:ascii="Times New Roman" w:hAnsi="Times New Roman" w:cs="Times New Roman"/>
          <w:sz w:val="24"/>
          <w:szCs w:val="24"/>
        </w:rPr>
        <w:t>»;</w:t>
      </w:r>
    </w:p>
    <w:p w14:paraId="34946A78" w14:textId="25901CC7" w:rsidR="001C2485" w:rsidRPr="001C2485" w:rsidRDefault="001C2485" w:rsidP="00B90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53CAF" w14:textId="77777777" w:rsidR="001C2485" w:rsidRPr="001C2485" w:rsidRDefault="001C2485" w:rsidP="001C2485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2485" w:rsidRPr="001C2485" w:rsidSect="0032653B">
      <w:headerReference w:type="default" r:id="rId24"/>
      <w:footerReference w:type="default" r:id="rId25"/>
      <w:headerReference w:type="first" r:id="rId26"/>
      <w:pgSz w:w="11905" w:h="16838"/>
      <w:pgMar w:top="567" w:right="848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C6729" w14:textId="77777777" w:rsidR="00C77A1F" w:rsidRDefault="00C77A1F" w:rsidP="007F342C">
      <w:pPr>
        <w:spacing w:after="0" w:line="240" w:lineRule="auto"/>
      </w:pPr>
      <w:r>
        <w:separator/>
      </w:r>
    </w:p>
  </w:endnote>
  <w:endnote w:type="continuationSeparator" w:id="0">
    <w:p w14:paraId="2D41BA5D" w14:textId="77777777" w:rsidR="00C77A1F" w:rsidRDefault="00C77A1F" w:rsidP="007F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3938" w14:textId="77777777" w:rsidR="00166EB6" w:rsidRDefault="00166E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8C037" w14:textId="77777777" w:rsidR="00C77A1F" w:rsidRDefault="00C77A1F" w:rsidP="007F342C">
      <w:pPr>
        <w:spacing w:after="0" w:line="240" w:lineRule="auto"/>
      </w:pPr>
      <w:r>
        <w:separator/>
      </w:r>
    </w:p>
  </w:footnote>
  <w:footnote w:type="continuationSeparator" w:id="0">
    <w:p w14:paraId="5F9DA21D" w14:textId="77777777" w:rsidR="00C77A1F" w:rsidRDefault="00C77A1F" w:rsidP="007F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2615"/>
      <w:docPartObj>
        <w:docPartGallery w:val="Page Numbers (Top of Page)"/>
        <w:docPartUnique/>
      </w:docPartObj>
    </w:sdtPr>
    <w:sdtContent>
      <w:p w14:paraId="213E2323" w14:textId="68DFAC09" w:rsidR="00166EB6" w:rsidRDefault="00166E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6A">
          <w:rPr>
            <w:noProof/>
          </w:rPr>
          <w:t>2</w:t>
        </w:r>
        <w:r>
          <w:fldChar w:fldCharType="end"/>
        </w:r>
      </w:p>
    </w:sdtContent>
  </w:sdt>
  <w:p w14:paraId="6C63062C" w14:textId="77777777" w:rsidR="00166EB6" w:rsidRDefault="00166E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006637"/>
      <w:docPartObj>
        <w:docPartGallery w:val="Page Numbers (Top of Page)"/>
        <w:docPartUnique/>
      </w:docPartObj>
    </w:sdtPr>
    <w:sdtContent>
      <w:p w14:paraId="363D1432" w14:textId="7D8EF66A" w:rsidR="00166EB6" w:rsidRDefault="00166EB6" w:rsidP="004A31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6A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4824D" w14:textId="77777777" w:rsidR="00166EB6" w:rsidRDefault="00166EB6" w:rsidP="001D3E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85E6D"/>
    <w:multiLevelType w:val="hybridMultilevel"/>
    <w:tmpl w:val="2376ADA0"/>
    <w:lvl w:ilvl="0" w:tplc="8C68EA5A">
      <w:start w:val="1"/>
      <w:numFmt w:val="decimal"/>
      <w:lvlText w:val="%1."/>
      <w:lvlJc w:val="left"/>
      <w:pPr>
        <w:ind w:left="1348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5B1550"/>
    <w:multiLevelType w:val="hybridMultilevel"/>
    <w:tmpl w:val="DA6E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F0"/>
    <w:rsid w:val="00010D35"/>
    <w:rsid w:val="00017084"/>
    <w:rsid w:val="00050DA2"/>
    <w:rsid w:val="0009046B"/>
    <w:rsid w:val="000A7F2A"/>
    <w:rsid w:val="000B5CFD"/>
    <w:rsid w:val="000E0394"/>
    <w:rsid w:val="000E7877"/>
    <w:rsid w:val="000F324A"/>
    <w:rsid w:val="000F380E"/>
    <w:rsid w:val="0013260A"/>
    <w:rsid w:val="0014057F"/>
    <w:rsid w:val="0014225E"/>
    <w:rsid w:val="001535EE"/>
    <w:rsid w:val="00155035"/>
    <w:rsid w:val="0015535A"/>
    <w:rsid w:val="00166718"/>
    <w:rsid w:val="00166EB6"/>
    <w:rsid w:val="0017644D"/>
    <w:rsid w:val="00183F83"/>
    <w:rsid w:val="001938CA"/>
    <w:rsid w:val="001A20CC"/>
    <w:rsid w:val="001B3E6E"/>
    <w:rsid w:val="001C2485"/>
    <w:rsid w:val="001C7252"/>
    <w:rsid w:val="001D3ED6"/>
    <w:rsid w:val="001D41C0"/>
    <w:rsid w:val="001E4483"/>
    <w:rsid w:val="001E4505"/>
    <w:rsid w:val="001E6FA1"/>
    <w:rsid w:val="001F341B"/>
    <w:rsid w:val="001F51A1"/>
    <w:rsid w:val="001F6ADF"/>
    <w:rsid w:val="001F788C"/>
    <w:rsid w:val="00206308"/>
    <w:rsid w:val="00212BCA"/>
    <w:rsid w:val="00214D7A"/>
    <w:rsid w:val="00217550"/>
    <w:rsid w:val="00220431"/>
    <w:rsid w:val="00226DE4"/>
    <w:rsid w:val="00241F80"/>
    <w:rsid w:val="00245424"/>
    <w:rsid w:val="00263E3F"/>
    <w:rsid w:val="00273507"/>
    <w:rsid w:val="00285641"/>
    <w:rsid w:val="002911A9"/>
    <w:rsid w:val="002A061B"/>
    <w:rsid w:val="002C0D90"/>
    <w:rsid w:val="002C1C8C"/>
    <w:rsid w:val="002C2B29"/>
    <w:rsid w:val="002C6053"/>
    <w:rsid w:val="002D683F"/>
    <w:rsid w:val="002D7124"/>
    <w:rsid w:val="00313B73"/>
    <w:rsid w:val="00315321"/>
    <w:rsid w:val="00316649"/>
    <w:rsid w:val="0032653B"/>
    <w:rsid w:val="0033493E"/>
    <w:rsid w:val="0036485C"/>
    <w:rsid w:val="00387196"/>
    <w:rsid w:val="00390BEE"/>
    <w:rsid w:val="003A2653"/>
    <w:rsid w:val="003B07DA"/>
    <w:rsid w:val="003B2D27"/>
    <w:rsid w:val="003B3B9E"/>
    <w:rsid w:val="003C1A1E"/>
    <w:rsid w:val="003C36A0"/>
    <w:rsid w:val="003C6869"/>
    <w:rsid w:val="003D3F3E"/>
    <w:rsid w:val="003D7F9B"/>
    <w:rsid w:val="003F0C05"/>
    <w:rsid w:val="003F2922"/>
    <w:rsid w:val="004108E1"/>
    <w:rsid w:val="0041343F"/>
    <w:rsid w:val="00420BA8"/>
    <w:rsid w:val="004212B5"/>
    <w:rsid w:val="00425370"/>
    <w:rsid w:val="00433DF8"/>
    <w:rsid w:val="00440D53"/>
    <w:rsid w:val="00447D7A"/>
    <w:rsid w:val="00464470"/>
    <w:rsid w:val="00466DD0"/>
    <w:rsid w:val="00480341"/>
    <w:rsid w:val="00484D89"/>
    <w:rsid w:val="00485744"/>
    <w:rsid w:val="004A317F"/>
    <w:rsid w:val="004A4A0C"/>
    <w:rsid w:val="004B7EE7"/>
    <w:rsid w:val="004F1D54"/>
    <w:rsid w:val="00503F42"/>
    <w:rsid w:val="00516E30"/>
    <w:rsid w:val="00521B77"/>
    <w:rsid w:val="00522FD6"/>
    <w:rsid w:val="00542C9C"/>
    <w:rsid w:val="00547B1E"/>
    <w:rsid w:val="00573EEF"/>
    <w:rsid w:val="005743FD"/>
    <w:rsid w:val="00574CCA"/>
    <w:rsid w:val="00575AAE"/>
    <w:rsid w:val="0058165F"/>
    <w:rsid w:val="0058304E"/>
    <w:rsid w:val="005A07CD"/>
    <w:rsid w:val="005B5578"/>
    <w:rsid w:val="005D7E02"/>
    <w:rsid w:val="005E2ADB"/>
    <w:rsid w:val="005E668A"/>
    <w:rsid w:val="00616515"/>
    <w:rsid w:val="006237DE"/>
    <w:rsid w:val="006253AF"/>
    <w:rsid w:val="00626C2B"/>
    <w:rsid w:val="00634382"/>
    <w:rsid w:val="0065336C"/>
    <w:rsid w:val="00664509"/>
    <w:rsid w:val="00666D6A"/>
    <w:rsid w:val="00682542"/>
    <w:rsid w:val="006A1A71"/>
    <w:rsid w:val="006A387C"/>
    <w:rsid w:val="006A56A9"/>
    <w:rsid w:val="006C041D"/>
    <w:rsid w:val="006F1DF6"/>
    <w:rsid w:val="006F57CF"/>
    <w:rsid w:val="006F748A"/>
    <w:rsid w:val="00710E7C"/>
    <w:rsid w:val="007128C3"/>
    <w:rsid w:val="007406D4"/>
    <w:rsid w:val="00752F49"/>
    <w:rsid w:val="00753D90"/>
    <w:rsid w:val="00777BEC"/>
    <w:rsid w:val="0079072F"/>
    <w:rsid w:val="007A0C41"/>
    <w:rsid w:val="007B1108"/>
    <w:rsid w:val="007B40CD"/>
    <w:rsid w:val="007C2F81"/>
    <w:rsid w:val="007D5104"/>
    <w:rsid w:val="007F0AC4"/>
    <w:rsid w:val="007F342C"/>
    <w:rsid w:val="00811908"/>
    <w:rsid w:val="00811E65"/>
    <w:rsid w:val="0081524B"/>
    <w:rsid w:val="00830711"/>
    <w:rsid w:val="00842DF7"/>
    <w:rsid w:val="0084554F"/>
    <w:rsid w:val="00853895"/>
    <w:rsid w:val="00872F48"/>
    <w:rsid w:val="008B6B21"/>
    <w:rsid w:val="008C438A"/>
    <w:rsid w:val="008D4CBA"/>
    <w:rsid w:val="008D7A3E"/>
    <w:rsid w:val="008F0E71"/>
    <w:rsid w:val="008F5D17"/>
    <w:rsid w:val="00905DC6"/>
    <w:rsid w:val="009075F0"/>
    <w:rsid w:val="009108DD"/>
    <w:rsid w:val="00930358"/>
    <w:rsid w:val="00931A00"/>
    <w:rsid w:val="0094657E"/>
    <w:rsid w:val="009647B7"/>
    <w:rsid w:val="00965C83"/>
    <w:rsid w:val="00966232"/>
    <w:rsid w:val="0096698D"/>
    <w:rsid w:val="009A3950"/>
    <w:rsid w:val="009A67C7"/>
    <w:rsid w:val="009C344F"/>
    <w:rsid w:val="009C6D55"/>
    <w:rsid w:val="009E39BF"/>
    <w:rsid w:val="00A02E45"/>
    <w:rsid w:val="00A0799D"/>
    <w:rsid w:val="00A10F04"/>
    <w:rsid w:val="00A37EC8"/>
    <w:rsid w:val="00A622E7"/>
    <w:rsid w:val="00A662C6"/>
    <w:rsid w:val="00A80A15"/>
    <w:rsid w:val="00AA064A"/>
    <w:rsid w:val="00AB0BDC"/>
    <w:rsid w:val="00AB49BA"/>
    <w:rsid w:val="00AF4B68"/>
    <w:rsid w:val="00B145E4"/>
    <w:rsid w:val="00B149CA"/>
    <w:rsid w:val="00B20A9B"/>
    <w:rsid w:val="00B31E7F"/>
    <w:rsid w:val="00B436E0"/>
    <w:rsid w:val="00B459A4"/>
    <w:rsid w:val="00B55D56"/>
    <w:rsid w:val="00B56AF9"/>
    <w:rsid w:val="00B6521F"/>
    <w:rsid w:val="00B71772"/>
    <w:rsid w:val="00B72E41"/>
    <w:rsid w:val="00B85446"/>
    <w:rsid w:val="00B86122"/>
    <w:rsid w:val="00B8720F"/>
    <w:rsid w:val="00B9066A"/>
    <w:rsid w:val="00BB1785"/>
    <w:rsid w:val="00BB3B81"/>
    <w:rsid w:val="00BB76B7"/>
    <w:rsid w:val="00BC7B2A"/>
    <w:rsid w:val="00BD74FE"/>
    <w:rsid w:val="00C46F5D"/>
    <w:rsid w:val="00C63410"/>
    <w:rsid w:val="00C77A1F"/>
    <w:rsid w:val="00C97C2D"/>
    <w:rsid w:val="00CA2AFF"/>
    <w:rsid w:val="00CA30BB"/>
    <w:rsid w:val="00CA7686"/>
    <w:rsid w:val="00CC7159"/>
    <w:rsid w:val="00CE0AC0"/>
    <w:rsid w:val="00CE2F3D"/>
    <w:rsid w:val="00CE4A86"/>
    <w:rsid w:val="00D05D36"/>
    <w:rsid w:val="00D06497"/>
    <w:rsid w:val="00D07D05"/>
    <w:rsid w:val="00D159FC"/>
    <w:rsid w:val="00D22CA7"/>
    <w:rsid w:val="00D22ECF"/>
    <w:rsid w:val="00D42A03"/>
    <w:rsid w:val="00D45693"/>
    <w:rsid w:val="00D57759"/>
    <w:rsid w:val="00D61394"/>
    <w:rsid w:val="00D65A1A"/>
    <w:rsid w:val="00D676F7"/>
    <w:rsid w:val="00D72BEC"/>
    <w:rsid w:val="00D80216"/>
    <w:rsid w:val="00D90A4F"/>
    <w:rsid w:val="00DB1A08"/>
    <w:rsid w:val="00DB2F0E"/>
    <w:rsid w:val="00DB5F2A"/>
    <w:rsid w:val="00DC0F71"/>
    <w:rsid w:val="00DD4FD7"/>
    <w:rsid w:val="00DD7793"/>
    <w:rsid w:val="00DE0A0E"/>
    <w:rsid w:val="00DF133A"/>
    <w:rsid w:val="00DF14BC"/>
    <w:rsid w:val="00DF1590"/>
    <w:rsid w:val="00DF775C"/>
    <w:rsid w:val="00E063FE"/>
    <w:rsid w:val="00E23B25"/>
    <w:rsid w:val="00E24765"/>
    <w:rsid w:val="00E37588"/>
    <w:rsid w:val="00E47FF2"/>
    <w:rsid w:val="00E51A57"/>
    <w:rsid w:val="00E52B81"/>
    <w:rsid w:val="00E550C0"/>
    <w:rsid w:val="00E73604"/>
    <w:rsid w:val="00E75688"/>
    <w:rsid w:val="00E765F6"/>
    <w:rsid w:val="00E86C23"/>
    <w:rsid w:val="00E86F76"/>
    <w:rsid w:val="00E91E36"/>
    <w:rsid w:val="00E97398"/>
    <w:rsid w:val="00EA020E"/>
    <w:rsid w:val="00EB5BD6"/>
    <w:rsid w:val="00EC0892"/>
    <w:rsid w:val="00EC17C1"/>
    <w:rsid w:val="00EE1944"/>
    <w:rsid w:val="00EE75DE"/>
    <w:rsid w:val="00EF60F1"/>
    <w:rsid w:val="00F00078"/>
    <w:rsid w:val="00F071A5"/>
    <w:rsid w:val="00F136EB"/>
    <w:rsid w:val="00F2758C"/>
    <w:rsid w:val="00F30E13"/>
    <w:rsid w:val="00F329F0"/>
    <w:rsid w:val="00F70700"/>
    <w:rsid w:val="00F80E73"/>
    <w:rsid w:val="00F87EF5"/>
    <w:rsid w:val="00F91E6C"/>
    <w:rsid w:val="00F93554"/>
    <w:rsid w:val="00F97A74"/>
    <w:rsid w:val="00FA2CB2"/>
    <w:rsid w:val="00FA62D5"/>
    <w:rsid w:val="00FB2DE7"/>
    <w:rsid w:val="00FD2786"/>
    <w:rsid w:val="00FD74C8"/>
    <w:rsid w:val="00FE167A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A4428"/>
  <w15:docId w15:val="{5447E94B-CB67-4EA6-B3D7-4E5B6671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0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22C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2C"/>
  </w:style>
  <w:style w:type="paragraph" w:styleId="a6">
    <w:name w:val="footer"/>
    <w:basedOn w:val="a"/>
    <w:link w:val="a7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2C"/>
  </w:style>
  <w:style w:type="paragraph" w:styleId="a8">
    <w:name w:val="No Spacing"/>
    <w:uiPriority w:val="1"/>
    <w:qFormat/>
    <w:rsid w:val="00EC0892"/>
    <w:pPr>
      <w:spacing w:after="0" w:line="240" w:lineRule="auto"/>
    </w:pPr>
  </w:style>
  <w:style w:type="table" w:styleId="a9">
    <w:name w:val="Table Grid"/>
    <w:basedOn w:val="a1"/>
    <w:uiPriority w:val="59"/>
    <w:rsid w:val="00F3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unhideWhenUsed/>
    <w:rsid w:val="0081524B"/>
    <w:rPr>
      <w:sz w:val="16"/>
      <w:szCs w:val="16"/>
    </w:rPr>
  </w:style>
  <w:style w:type="paragraph" w:styleId="ab">
    <w:name w:val="List Paragraph"/>
    <w:basedOn w:val="a"/>
    <w:uiPriority w:val="34"/>
    <w:qFormat/>
    <w:rsid w:val="00D07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07D05"/>
    <w:rPr>
      <w:rFonts w:ascii="Calibri" w:eastAsia="Times New Roman" w:hAnsi="Calibri" w:cs="Calibri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857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574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57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574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85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5E5BDD8EDA0F0DA0608AE0B0C28D9D767E467C98BFC1AB471E5EA0EF9D78017E40FA5A067C10C4A359BDDB16CD65DE19B6B9564D3336D3944B64019W6o6L" TargetMode="External"/><Relationship Id="rId18" Type="http://schemas.openxmlformats.org/officeDocument/2006/relationships/hyperlink" Target="consultantplus://offline/ref=0AA049F9DE1C84FCAECAD74A8989C6C6E72F0269B3C33A7B16FD73CA285AF4BDD72725D946359AAD8AC4908865AEB339B4DC3A6D2DK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9551918D874AEB4B1757D57AF4B2AECDBBE54DEA4FC4DF5AFE6DE909271DE91C732DA3552A0D1C6EA7AE608671F63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E5BDD8EDA0F0DA0608AE0B0C28D9D767E467C98BFF1ABD72E3EA0EF9D78017E40FA5A067C10C4A359BDDB164D65DE19B6B9564D3336D3944B64019W6o6L" TargetMode="External"/><Relationship Id="rId17" Type="http://schemas.openxmlformats.org/officeDocument/2006/relationships/hyperlink" Target="consultantplus://offline/ref=B279F42D9CB184E2A4DF9B31500BEFF23A600D276A6579C8B054A35F6217FA218B486B07D2E39A1D11D60E04B9FCF436A9901D3B1AC42E0CCAB37468d621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E91A472B8C2C69FDD742DC870DCF2EF6AD1EC8F640933BF501AEC60C5A352D5E6CF22B39F8A7C6C41AB18D82977371B720B6E7T0uBL" TargetMode="External"/><Relationship Id="rId20" Type="http://schemas.openxmlformats.org/officeDocument/2006/relationships/hyperlink" Target="consultantplus://offline/ref=E9551918D874AEB4B1757D57AF4B2AECDABE55D3A6F84DF5AFE6DE909271DE91C732DA3552A0D1C6EA7AE608671F6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E5BDD8EDA0F0DA0608AE0B0C28D9D767E467C98BFF12B474E8EA0EF9D78017E40FA5A067C10C4A359BDDB06AD65DE19B6B9564D3336D3944B64019W6o6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E11CA948DE7DCC4C4AE0590C1BD2AA36BDE375F618320C5D46BB6C032A7DFAE23E0D912C274EA57B1AD7BCF11EB0125DD788D46A4F4AE53133BEFE48o3QB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5E5BDD8EDA0F0DA0608AE0B0C28D9D767E467C98BFE15BC72E9EA0EF9D78017E40FA5A067C10C4A359BDCB064D65DE19B6B9564D3336D3944B64019W6o6L" TargetMode="External"/><Relationship Id="rId19" Type="http://schemas.openxmlformats.org/officeDocument/2006/relationships/hyperlink" Target="consultantplus://offline/ref=E9551918D874AEB4B175635AB92777E7DBB70BD6A7FA44A7F5BAD8C7CD21D8C49572846C11ECC2C6EA64E70B64F129CD13E05F319E4B65BFDB2027AC106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0114C8FDACF6739A7ABDDA5BAA3C9DAE1CEFA5B7340D9BB924D9E8AA0133A321A7D1B9331AC61958DC895AFo2I" TargetMode="External"/><Relationship Id="rId14" Type="http://schemas.openxmlformats.org/officeDocument/2006/relationships/hyperlink" Target="consultantplus://offline/ref=D5E5BDD8EDA0F0DA0608AE0B0C28D9D767E467C98BFD10B07DE9EA0EF9D78017E40FA5A067C10C4A359BDDB16DD65DE19B6B9564D3336D3944B64019W6o6L" TargetMode="External"/><Relationship Id="rId22" Type="http://schemas.openxmlformats.org/officeDocument/2006/relationships/hyperlink" Target="consultantplus://offline/ref=E9551918D874AEB4B175635AB92777E7DBB70BD6A7FA44A7F5BAD8C7CD21D8C49572846C11ECC2C6EA64E6006EF129CD13E05F319E4B65BFDB2027AC1067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EEA1-7A1F-4C1B-9FD6-9CECF3FD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Борханова Ильмира Ринатовна</dc:creator>
  <cp:lastModifiedBy>Борханова Ильмира Ринатовна</cp:lastModifiedBy>
  <cp:revision>14</cp:revision>
  <cp:lastPrinted>2019-09-16T06:47:00Z</cp:lastPrinted>
  <dcterms:created xsi:type="dcterms:W3CDTF">2019-09-10T06:21:00Z</dcterms:created>
  <dcterms:modified xsi:type="dcterms:W3CDTF">2019-10-16T08:16:00Z</dcterms:modified>
</cp:coreProperties>
</file>