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D1" w:rsidRDefault="009D6FD1" w:rsidP="009D6F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6FD1" w:rsidRPr="00E371BD" w:rsidRDefault="009D6FD1" w:rsidP="009D6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1BD">
        <w:rPr>
          <w:rFonts w:ascii="Times New Roman" w:hAnsi="Times New Roman" w:cs="Times New Roman"/>
          <w:sz w:val="28"/>
          <w:szCs w:val="28"/>
        </w:rPr>
        <w:t xml:space="preserve">КАБИНЕТ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:rsidR="009D6FD1" w:rsidRDefault="009D6FD1" w:rsidP="009D6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1BD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9D6FD1" w:rsidRPr="00E371BD" w:rsidRDefault="009D6FD1" w:rsidP="009D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 201</w:t>
      </w:r>
      <w:r w:rsidR="007516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_______</w:t>
      </w:r>
    </w:p>
    <w:p w:rsidR="00B7599B" w:rsidRPr="00A75B53" w:rsidRDefault="009D6FD1" w:rsidP="00061E57">
      <w:pPr>
        <w:shd w:val="clear" w:color="auto" w:fill="FFFFFF"/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5B5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91460" w:rsidRPr="00A75B53">
        <w:rPr>
          <w:rFonts w:ascii="Times New Roman" w:hAnsi="Times New Roman" w:cs="Times New Roman"/>
          <w:sz w:val="28"/>
          <w:szCs w:val="28"/>
        </w:rPr>
        <w:t>Поряд</w:t>
      </w:r>
      <w:r w:rsidRPr="00A75B53">
        <w:rPr>
          <w:rFonts w:ascii="Times New Roman" w:hAnsi="Times New Roman" w:cs="Times New Roman"/>
          <w:sz w:val="28"/>
          <w:szCs w:val="28"/>
        </w:rPr>
        <w:t>ка</w:t>
      </w:r>
      <w:r w:rsidR="002A7B63" w:rsidRPr="00A75B5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91460" w:rsidRPr="00A75B53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7F0852" w:rsidRPr="00A75B53">
        <w:rPr>
          <w:rFonts w:ascii="Times New Roman" w:hAnsi="Times New Roman" w:cs="Times New Roman"/>
          <w:bCs/>
          <w:sz w:val="28"/>
          <w:szCs w:val="28"/>
        </w:rPr>
        <w:t>на</w:t>
      </w:r>
      <w:r w:rsidR="00D91460" w:rsidRPr="00A75B53">
        <w:rPr>
          <w:rFonts w:ascii="Times New Roman" w:hAnsi="Times New Roman" w:cs="Times New Roman"/>
          <w:sz w:val="28"/>
          <w:szCs w:val="28"/>
        </w:rPr>
        <w:t xml:space="preserve"> </w:t>
      </w:r>
      <w:r w:rsidR="007F0852" w:rsidRPr="00A75B53">
        <w:rPr>
          <w:rFonts w:ascii="Times New Roman" w:hAnsi="Times New Roman" w:cs="Times New Roman"/>
          <w:sz w:val="28"/>
          <w:szCs w:val="28"/>
        </w:rPr>
        <w:t>организацию опережающего профессионального о</w:t>
      </w:r>
      <w:r w:rsidR="002A7B63" w:rsidRPr="00A75B53">
        <w:rPr>
          <w:rFonts w:ascii="Times New Roman" w:hAnsi="Times New Roman" w:cs="Times New Roman"/>
          <w:sz w:val="28"/>
          <w:szCs w:val="28"/>
        </w:rPr>
        <w:t xml:space="preserve">бучения и стажировки </w:t>
      </w:r>
      <w:r w:rsidR="00751603">
        <w:rPr>
          <w:rFonts w:ascii="Times New Roman" w:hAnsi="Times New Roman" w:cs="Times New Roman"/>
          <w:sz w:val="28"/>
          <w:szCs w:val="28"/>
        </w:rPr>
        <w:t xml:space="preserve">(в том числе в другой местности) </w:t>
      </w:r>
      <w:r w:rsidR="002A7B63" w:rsidRPr="00A75B53">
        <w:rPr>
          <w:rFonts w:ascii="Times New Roman" w:hAnsi="Times New Roman" w:cs="Times New Roman"/>
          <w:sz w:val="28"/>
          <w:szCs w:val="28"/>
        </w:rPr>
        <w:t>работников</w:t>
      </w:r>
      <w:r w:rsidR="007F0852" w:rsidRPr="00A75B53">
        <w:rPr>
          <w:rFonts w:ascii="Times New Roman" w:hAnsi="Times New Roman" w:cs="Times New Roman"/>
          <w:sz w:val="28"/>
          <w:szCs w:val="28"/>
        </w:rPr>
        <w:t xml:space="preserve"> организаций, находящихся под риском увольнения, </w:t>
      </w:r>
      <w:r w:rsidR="00751603">
        <w:rPr>
          <w:rFonts w:ascii="Times New Roman" w:hAnsi="Times New Roman" w:cs="Times New Roman"/>
          <w:sz w:val="28"/>
          <w:szCs w:val="28"/>
        </w:rPr>
        <w:t>а также принятых на постоянную работу работников</w:t>
      </w:r>
      <w:r w:rsidR="00B7599B">
        <w:rPr>
          <w:rFonts w:ascii="Times New Roman" w:hAnsi="Times New Roman" w:cs="Times New Roman"/>
          <w:sz w:val="28"/>
          <w:szCs w:val="28"/>
        </w:rPr>
        <w:t xml:space="preserve">, </w:t>
      </w:r>
      <w:r w:rsidR="00751603">
        <w:rPr>
          <w:rFonts w:ascii="Times New Roman" w:hAnsi="Times New Roman" w:cs="Times New Roman"/>
          <w:sz w:val="28"/>
          <w:szCs w:val="28"/>
        </w:rPr>
        <w:t xml:space="preserve">уволенных из иных организаций в связи с ликвидацией либо сокращением численности или штата работников, </w:t>
      </w:r>
      <w:r w:rsidR="00B7599B">
        <w:rPr>
          <w:rFonts w:ascii="Times New Roman" w:hAnsi="Times New Roman" w:cs="Times New Roman"/>
          <w:sz w:val="28"/>
          <w:szCs w:val="28"/>
        </w:rPr>
        <w:t>в рамках реализации дополнительных мероприятий в сфере занятости населения, направленных на снижение напряженности на рынке</w:t>
      </w:r>
      <w:proofErr w:type="gramEnd"/>
      <w:r w:rsidR="00B7599B">
        <w:rPr>
          <w:rFonts w:ascii="Times New Roman" w:hAnsi="Times New Roman" w:cs="Times New Roman"/>
          <w:sz w:val="28"/>
          <w:szCs w:val="28"/>
        </w:rPr>
        <w:t xml:space="preserve"> труда Республики Татарстан</w:t>
      </w:r>
    </w:p>
    <w:p w:rsidR="00061E57" w:rsidRDefault="00061E57" w:rsidP="002C534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</w:p>
    <w:p w:rsidR="007F0852" w:rsidRDefault="002C5342" w:rsidP="002C534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91460" w:rsidRPr="00D91460">
        <w:rPr>
          <w:rFonts w:ascii="Times New Roman" w:hAnsi="Times New Roman" w:cs="Times New Roman"/>
          <w:sz w:val="28"/>
          <w:szCs w:val="28"/>
        </w:rPr>
        <w:t>постановлени</w:t>
      </w:r>
      <w:r w:rsidR="007A73D9">
        <w:rPr>
          <w:rFonts w:ascii="Times New Roman" w:hAnsi="Times New Roman" w:cs="Times New Roman"/>
          <w:sz w:val="28"/>
          <w:szCs w:val="28"/>
        </w:rPr>
        <w:t>я</w:t>
      </w:r>
      <w:r w:rsidR="00D91460" w:rsidRPr="00D91460">
        <w:rPr>
          <w:rFonts w:ascii="Times New Roman" w:hAnsi="Times New Roman" w:cs="Times New Roman"/>
          <w:sz w:val="28"/>
          <w:szCs w:val="28"/>
        </w:rPr>
        <w:t xml:space="preserve"> </w:t>
      </w:r>
      <w:r w:rsidR="007E2C88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proofErr w:type="gramEnd"/>
      <w:r w:rsidR="007E2C8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D91460" w:rsidRPr="00D91460">
        <w:rPr>
          <w:rFonts w:ascii="Times New Roman" w:hAnsi="Times New Roman" w:cs="Times New Roman"/>
          <w:sz w:val="28"/>
          <w:szCs w:val="28"/>
        </w:rPr>
        <w:t xml:space="preserve"> от </w:t>
      </w:r>
      <w:r w:rsidR="007E2C88">
        <w:rPr>
          <w:rFonts w:ascii="Times New Roman" w:hAnsi="Times New Roman" w:cs="Times New Roman"/>
          <w:sz w:val="28"/>
          <w:szCs w:val="28"/>
        </w:rPr>
        <w:t>1</w:t>
      </w:r>
      <w:r w:rsidR="00751603">
        <w:rPr>
          <w:rFonts w:ascii="Times New Roman" w:hAnsi="Times New Roman" w:cs="Times New Roman"/>
          <w:sz w:val="28"/>
          <w:szCs w:val="28"/>
        </w:rPr>
        <w:t>7</w:t>
      </w:r>
      <w:r w:rsidR="00D91460" w:rsidRPr="00D91460">
        <w:rPr>
          <w:rFonts w:ascii="Times New Roman" w:hAnsi="Times New Roman" w:cs="Times New Roman"/>
          <w:sz w:val="28"/>
          <w:szCs w:val="28"/>
        </w:rPr>
        <w:t>.03.201</w:t>
      </w:r>
      <w:r w:rsidR="00751603">
        <w:rPr>
          <w:rFonts w:ascii="Times New Roman" w:hAnsi="Times New Roman" w:cs="Times New Roman"/>
          <w:sz w:val="28"/>
          <w:szCs w:val="28"/>
        </w:rPr>
        <w:t>6</w:t>
      </w:r>
      <w:r w:rsidR="00D91460" w:rsidRPr="00D91460">
        <w:rPr>
          <w:rFonts w:ascii="Times New Roman" w:hAnsi="Times New Roman" w:cs="Times New Roman"/>
          <w:sz w:val="28"/>
          <w:szCs w:val="28"/>
        </w:rPr>
        <w:t xml:space="preserve"> № </w:t>
      </w:r>
      <w:r w:rsidR="007E2C88">
        <w:rPr>
          <w:rFonts w:ascii="Times New Roman" w:hAnsi="Times New Roman" w:cs="Times New Roman"/>
          <w:sz w:val="28"/>
          <w:szCs w:val="28"/>
        </w:rPr>
        <w:t>1</w:t>
      </w:r>
      <w:r w:rsidR="00751603">
        <w:rPr>
          <w:rFonts w:ascii="Times New Roman" w:hAnsi="Times New Roman" w:cs="Times New Roman"/>
          <w:sz w:val="28"/>
          <w:szCs w:val="28"/>
        </w:rPr>
        <w:t>47</w:t>
      </w:r>
      <w:r w:rsidR="00D91460" w:rsidRPr="00D91460">
        <w:rPr>
          <w:rFonts w:ascii="Times New Roman" w:hAnsi="Times New Roman" w:cs="Times New Roman"/>
          <w:sz w:val="28"/>
          <w:szCs w:val="28"/>
        </w:rPr>
        <w:t xml:space="preserve"> «О</w:t>
      </w:r>
      <w:r w:rsidR="007E2C88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</w:t>
      </w:r>
      <w:r w:rsidR="00D91460" w:rsidRPr="00D91460">
        <w:rPr>
          <w:rFonts w:ascii="Times New Roman" w:hAnsi="Times New Roman" w:cs="Times New Roman"/>
          <w:sz w:val="28"/>
          <w:szCs w:val="28"/>
        </w:rPr>
        <w:t xml:space="preserve"> «Реализация дополнительных мероприятий в сфере занятости населения, направленных на снижение напряженности на рынке труда </w:t>
      </w:r>
      <w:r w:rsidR="007E2C88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D91460" w:rsidRPr="00D91460">
        <w:rPr>
          <w:rFonts w:ascii="Times New Roman" w:hAnsi="Times New Roman" w:cs="Times New Roman"/>
          <w:sz w:val="28"/>
          <w:szCs w:val="28"/>
        </w:rPr>
        <w:t>на 201</w:t>
      </w:r>
      <w:r w:rsidR="00751603">
        <w:rPr>
          <w:rFonts w:ascii="Times New Roman" w:hAnsi="Times New Roman" w:cs="Times New Roman"/>
          <w:sz w:val="28"/>
          <w:szCs w:val="28"/>
        </w:rPr>
        <w:t>6</w:t>
      </w:r>
      <w:r w:rsidR="00D91460" w:rsidRPr="00D91460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91460" w:rsidRPr="002C5342" w:rsidRDefault="002C5342" w:rsidP="00B7599B">
      <w:pPr>
        <w:shd w:val="clear" w:color="auto" w:fill="FFFFFF"/>
        <w:spacing w:after="0" w:line="240" w:lineRule="auto"/>
        <w:ind w:left="142" w:right="-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91460" w:rsidRPr="002C5342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End w:id="0"/>
      <w:r w:rsidR="00B75109" w:rsidRPr="002C534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43" w:history="1">
        <w:r w:rsidR="00D91460" w:rsidRPr="002C534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91460" w:rsidRPr="002C5342">
        <w:rPr>
          <w:rFonts w:ascii="Times New Roman" w:hAnsi="Times New Roman" w:cs="Times New Roman"/>
          <w:sz w:val="28"/>
          <w:szCs w:val="28"/>
        </w:rPr>
        <w:t xml:space="preserve"> </w:t>
      </w:r>
      <w:r w:rsidR="00751603" w:rsidRPr="00A75B53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751603" w:rsidRPr="00A75B53">
        <w:rPr>
          <w:rFonts w:ascii="Times New Roman" w:hAnsi="Times New Roman" w:cs="Times New Roman"/>
          <w:bCs/>
          <w:sz w:val="28"/>
          <w:szCs w:val="28"/>
        </w:rPr>
        <w:t>на</w:t>
      </w:r>
      <w:r w:rsidR="00751603" w:rsidRPr="00A75B53">
        <w:rPr>
          <w:rFonts w:ascii="Times New Roman" w:hAnsi="Times New Roman" w:cs="Times New Roman"/>
          <w:sz w:val="28"/>
          <w:szCs w:val="28"/>
        </w:rPr>
        <w:t xml:space="preserve"> организацию опережающего профессионального обучения и стажировки </w:t>
      </w:r>
      <w:r w:rsidR="00751603">
        <w:rPr>
          <w:rFonts w:ascii="Times New Roman" w:hAnsi="Times New Roman" w:cs="Times New Roman"/>
          <w:sz w:val="28"/>
          <w:szCs w:val="28"/>
        </w:rPr>
        <w:t xml:space="preserve">(в том числе в другой местности) </w:t>
      </w:r>
      <w:r w:rsidR="00751603" w:rsidRPr="00A75B53">
        <w:rPr>
          <w:rFonts w:ascii="Times New Roman" w:hAnsi="Times New Roman" w:cs="Times New Roman"/>
          <w:sz w:val="28"/>
          <w:szCs w:val="28"/>
        </w:rPr>
        <w:t xml:space="preserve">работников организаций, находящихся под риском увольнения, </w:t>
      </w:r>
      <w:r w:rsidR="00751603">
        <w:rPr>
          <w:rFonts w:ascii="Times New Roman" w:hAnsi="Times New Roman" w:cs="Times New Roman"/>
          <w:sz w:val="28"/>
          <w:szCs w:val="28"/>
        </w:rPr>
        <w:t>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работников, в рамках реализации дополнительных мероприятий в сфере занятости населения, направленных на снижение напряженности на рынке</w:t>
      </w:r>
      <w:proofErr w:type="gramEnd"/>
      <w:r w:rsidR="00751603">
        <w:rPr>
          <w:rFonts w:ascii="Times New Roman" w:hAnsi="Times New Roman" w:cs="Times New Roman"/>
          <w:sz w:val="28"/>
          <w:szCs w:val="28"/>
        </w:rPr>
        <w:t xml:space="preserve"> труда Республики Татарстан</w:t>
      </w:r>
      <w:r w:rsidR="00B7599B">
        <w:rPr>
          <w:rFonts w:ascii="Times New Roman" w:hAnsi="Times New Roman" w:cs="Times New Roman"/>
          <w:sz w:val="28"/>
          <w:szCs w:val="28"/>
        </w:rPr>
        <w:t xml:space="preserve"> </w:t>
      </w:r>
      <w:r w:rsidR="00D91460" w:rsidRPr="002C5342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C43E5B" w:rsidRDefault="00C43E5B" w:rsidP="002C5342">
      <w:pPr>
        <w:pStyle w:val="ConsPlusNormal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050E9" w:rsidRDefault="002C5342" w:rsidP="002C5342">
      <w:pPr>
        <w:pStyle w:val="ConsPlusNormal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разъяснения по применению Порядка осуществляются Министерством труда, занятости и социальной защиты Республики Татарстан.</w:t>
      </w:r>
    </w:p>
    <w:p w:rsidR="00683CD5" w:rsidRPr="002050E9" w:rsidRDefault="00683CD5" w:rsidP="002C5342">
      <w:pPr>
        <w:pStyle w:val="ConsPlusNormal"/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91460" w:rsidRPr="00B2620A" w:rsidRDefault="002050E9" w:rsidP="002C5342">
      <w:pPr>
        <w:shd w:val="clear" w:color="auto" w:fill="FFFFFF"/>
        <w:tabs>
          <w:tab w:val="left" w:pos="9356"/>
        </w:tabs>
        <w:ind w:left="142" w:firstLine="42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460" w:rsidRPr="007E2C88">
        <w:rPr>
          <w:rFonts w:ascii="Times New Roman" w:hAnsi="Times New Roman" w:cs="Times New Roman"/>
          <w:sz w:val="28"/>
          <w:szCs w:val="28"/>
        </w:rPr>
        <w:t>.</w:t>
      </w:r>
      <w:r w:rsidR="002C5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460" w:rsidRPr="00B2620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 за</w:t>
      </w:r>
      <w:proofErr w:type="gramEnd"/>
      <w:r w:rsidR="00D91460" w:rsidRPr="00B2620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исполнением настоя</w:t>
      </w:r>
      <w:r w:rsidR="002C53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щего постановления возложить на</w:t>
      </w:r>
      <w:r w:rsidR="000E07E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7F0852" w:rsidRPr="00B2620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Министерство труда, занятости и социальной защиты Республики Татарстан.</w:t>
      </w:r>
    </w:p>
    <w:p w:rsidR="007F0852" w:rsidRDefault="007E2C88" w:rsidP="002C5342">
      <w:pPr>
        <w:shd w:val="clear" w:color="auto" w:fill="FFFFFF"/>
        <w:tabs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E2C88" w:rsidRPr="007E2C88" w:rsidRDefault="007E2C88" w:rsidP="002C5342">
      <w:pPr>
        <w:shd w:val="clear" w:color="auto" w:fill="FFFFFF"/>
        <w:tabs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5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802B01" w:rsidRDefault="00802B0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04D7" w:rsidRPr="00B377DE" w:rsidRDefault="002F04D7" w:rsidP="002F04D7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2F04D7" w:rsidRPr="00B377DE" w:rsidRDefault="002F04D7" w:rsidP="002F04D7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F04D7" w:rsidRPr="00B377DE" w:rsidRDefault="002F04D7" w:rsidP="002F04D7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F04D7" w:rsidRPr="00B377DE" w:rsidRDefault="002F04D7" w:rsidP="002F04D7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F04D7" w:rsidRPr="00B377DE" w:rsidRDefault="002F04D7" w:rsidP="002F04D7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от ______ 2015№ _____</w:t>
      </w:r>
    </w:p>
    <w:p w:rsidR="00B377DE" w:rsidRPr="00B377DE" w:rsidRDefault="00EA2DA7" w:rsidP="0019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02B01" w:rsidRPr="00B377DE" w:rsidRDefault="00EA2DA7" w:rsidP="001962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75B53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A75B53">
        <w:rPr>
          <w:rFonts w:ascii="Times New Roman" w:hAnsi="Times New Roman" w:cs="Times New Roman"/>
          <w:bCs/>
          <w:sz w:val="28"/>
          <w:szCs w:val="28"/>
        </w:rPr>
        <w:t>на</w:t>
      </w:r>
      <w:r w:rsidRPr="00A75B53">
        <w:rPr>
          <w:rFonts w:ascii="Times New Roman" w:hAnsi="Times New Roman" w:cs="Times New Roman"/>
          <w:sz w:val="28"/>
          <w:szCs w:val="28"/>
        </w:rPr>
        <w:t xml:space="preserve"> организацию опережающего профессионального обучения и стажировки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в другой местности) </w:t>
      </w:r>
      <w:r w:rsidRPr="00A75B53">
        <w:rPr>
          <w:rFonts w:ascii="Times New Roman" w:hAnsi="Times New Roman" w:cs="Times New Roman"/>
          <w:sz w:val="28"/>
          <w:szCs w:val="28"/>
        </w:rPr>
        <w:t xml:space="preserve">работников организаций, находящихся под риском увольнения, </w:t>
      </w:r>
      <w:r>
        <w:rPr>
          <w:rFonts w:ascii="Times New Roman" w:hAnsi="Times New Roman" w:cs="Times New Roman"/>
          <w:sz w:val="28"/>
          <w:szCs w:val="28"/>
        </w:rPr>
        <w:t>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работников, в рамках реализации дополнительных мероприятий в сфере занятости населения, направленных на снижение напряженности на рынке труда Республики Татарстан</w:t>
      </w:r>
      <w:proofErr w:type="gramEnd"/>
    </w:p>
    <w:p w:rsidR="00196261" w:rsidRPr="00B377DE" w:rsidRDefault="00196261" w:rsidP="00BA2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204B" w:rsidRPr="00B377DE" w:rsidRDefault="00BA204B" w:rsidP="00BA2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A204B" w:rsidRPr="00B377DE" w:rsidRDefault="00BA204B" w:rsidP="00FC1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69F" w:rsidRPr="00B377DE" w:rsidRDefault="00D8369F" w:rsidP="00FC1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53B9B" w:rsidRPr="00B37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7A7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="00FC1242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механизм предоставления субсидий </w:t>
      </w:r>
      <w:r w:rsidR="005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субсидий </w:t>
      </w:r>
      <w:r w:rsidR="005F082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1E5F8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</w:t>
      </w:r>
      <w:r w:rsidR="005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Республики Татарстан </w:t>
      </w:r>
      <w:r w:rsidR="001E5F8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4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5F082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</w:t>
      </w:r>
      <w:r w:rsidR="00FF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субсидии) </w:t>
      </w:r>
      <w:r w:rsidR="00FC1242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опережающего профессионального обучения </w:t>
      </w:r>
      <w:r w:rsidR="00115A27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обучение) </w:t>
      </w:r>
      <w:r w:rsidR="00FC1242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стажировки </w:t>
      </w:r>
      <w:r w:rsidR="00EA2DA7" w:rsidRPr="00A75B53">
        <w:rPr>
          <w:rFonts w:ascii="Times New Roman" w:hAnsi="Times New Roman" w:cs="Times New Roman"/>
          <w:sz w:val="28"/>
          <w:szCs w:val="28"/>
        </w:rPr>
        <w:t xml:space="preserve">работников организаций, находящихся под риском увольнения, </w:t>
      </w:r>
      <w:r w:rsidR="00EA2DA7">
        <w:rPr>
          <w:rFonts w:ascii="Times New Roman" w:hAnsi="Times New Roman" w:cs="Times New Roman"/>
          <w:sz w:val="28"/>
          <w:szCs w:val="28"/>
        </w:rPr>
        <w:t>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  <w:r w:rsidR="00EA2DA7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4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proofErr w:type="gramEnd"/>
      <w:r w:rsidR="0077644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C24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77644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1242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определяет </w:t>
      </w:r>
      <w:r w:rsidR="007A7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 w:rsidR="007A7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A28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 и социальной защиты Республики Татарстан</w:t>
      </w:r>
      <w:r w:rsidR="00483292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345A28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учреждений </w:t>
      </w:r>
      <w:r w:rsidR="00CF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занятости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CF6C13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центры занятости)</w:t>
      </w:r>
      <w:r w:rsidR="007A7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10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7A7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</w:t>
      </w:r>
      <w:r w:rsidR="007A7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242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осуществлении обучения и стажировки работников </w:t>
      </w:r>
      <w:r w:rsidR="00E00EFC" w:rsidRPr="00B377DE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7A73D9" w:rsidRPr="00B377DE">
        <w:rPr>
          <w:rFonts w:ascii="Times New Roman" w:hAnsi="Times New Roman" w:cs="Times New Roman"/>
          <w:sz w:val="28"/>
          <w:szCs w:val="28"/>
        </w:rPr>
        <w:t>государственной программы «Реализация дополнительных мероприятий в сфере занятости населения, направленных на снижение напряженности на рынке труда Республики Татарстан, на 201</w:t>
      </w:r>
      <w:r w:rsidR="00C24AA8">
        <w:rPr>
          <w:rFonts w:ascii="Times New Roman" w:hAnsi="Times New Roman" w:cs="Times New Roman"/>
          <w:sz w:val="28"/>
          <w:szCs w:val="28"/>
        </w:rPr>
        <w:t>6</w:t>
      </w:r>
      <w:r w:rsidR="007A73D9" w:rsidRPr="00B377DE">
        <w:rPr>
          <w:rFonts w:ascii="Times New Roman" w:hAnsi="Times New Roman" w:cs="Times New Roman"/>
          <w:sz w:val="28"/>
          <w:szCs w:val="28"/>
        </w:rPr>
        <w:t xml:space="preserve"> год», утвержденной</w:t>
      </w:r>
      <w:proofErr w:type="gramEnd"/>
      <w:r w:rsidR="007A73D9" w:rsidRPr="00B377DE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</w:t>
      </w:r>
      <w:r w:rsidR="00C24AA8">
        <w:rPr>
          <w:rFonts w:ascii="Times New Roman" w:hAnsi="Times New Roman" w:cs="Times New Roman"/>
          <w:sz w:val="28"/>
          <w:szCs w:val="28"/>
        </w:rPr>
        <w:t>7</w:t>
      </w:r>
      <w:r w:rsidR="007A73D9" w:rsidRPr="00B377DE">
        <w:rPr>
          <w:rFonts w:ascii="Times New Roman" w:hAnsi="Times New Roman" w:cs="Times New Roman"/>
          <w:sz w:val="28"/>
          <w:szCs w:val="28"/>
        </w:rPr>
        <w:t>.03.2015 № 1</w:t>
      </w:r>
      <w:r w:rsidR="00C24AA8">
        <w:rPr>
          <w:rFonts w:ascii="Times New Roman" w:hAnsi="Times New Roman" w:cs="Times New Roman"/>
          <w:sz w:val="28"/>
          <w:szCs w:val="28"/>
        </w:rPr>
        <w:t>47</w:t>
      </w:r>
      <w:r w:rsidR="00E00EFC" w:rsidRPr="00B377D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A3AF9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E00EFC" w:rsidRPr="00B377DE">
        <w:rPr>
          <w:rFonts w:ascii="Times New Roman" w:hAnsi="Times New Roman" w:cs="Times New Roman"/>
          <w:sz w:val="28"/>
          <w:szCs w:val="28"/>
        </w:rPr>
        <w:t>–</w:t>
      </w:r>
      <w:r w:rsidR="002A3AF9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E00EFC" w:rsidRPr="00B377DE">
        <w:rPr>
          <w:rFonts w:ascii="Times New Roman" w:hAnsi="Times New Roman" w:cs="Times New Roman"/>
          <w:sz w:val="28"/>
          <w:szCs w:val="28"/>
        </w:rPr>
        <w:t>Гос</w:t>
      </w:r>
      <w:r w:rsidR="002A3AF9" w:rsidRPr="00B377DE">
        <w:rPr>
          <w:rFonts w:ascii="Times New Roman" w:hAnsi="Times New Roman" w:cs="Times New Roman"/>
          <w:sz w:val="28"/>
          <w:szCs w:val="28"/>
        </w:rPr>
        <w:t xml:space="preserve">ударственная </w:t>
      </w:r>
      <w:r w:rsidR="00E00EFC" w:rsidRPr="00B377DE">
        <w:rPr>
          <w:rFonts w:ascii="Times New Roman" w:hAnsi="Times New Roman" w:cs="Times New Roman"/>
          <w:sz w:val="28"/>
          <w:szCs w:val="28"/>
        </w:rPr>
        <w:t>программа)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BAC" w:rsidRPr="00B377DE" w:rsidRDefault="004A6BAC" w:rsidP="00FC1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3A3842" w:rsidRPr="00B377DE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</w:t>
      </w:r>
      <w:hyperlink r:id="rId9" w:history="1">
        <w:r w:rsidR="003A3842" w:rsidRPr="00B377D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A3842" w:rsidRPr="00B377D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Российской Федерации от 29</w:t>
      </w:r>
      <w:r w:rsidR="000D485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A3842" w:rsidRPr="00B377DE">
        <w:rPr>
          <w:rFonts w:ascii="Times New Roman" w:hAnsi="Times New Roman" w:cs="Times New Roman"/>
          <w:sz w:val="28"/>
          <w:szCs w:val="28"/>
        </w:rPr>
        <w:t>2012</w:t>
      </w:r>
      <w:r w:rsidR="000D4856">
        <w:rPr>
          <w:rFonts w:ascii="Times New Roman" w:hAnsi="Times New Roman" w:cs="Times New Roman"/>
          <w:sz w:val="28"/>
          <w:szCs w:val="28"/>
        </w:rPr>
        <w:t>г.</w:t>
      </w:r>
      <w:r w:rsidR="003A3842" w:rsidRPr="00B377DE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постановлением Правительства Российской Федерации от 2</w:t>
      </w:r>
      <w:r w:rsidR="007F06EF">
        <w:rPr>
          <w:rFonts w:ascii="Times New Roman" w:hAnsi="Times New Roman" w:cs="Times New Roman"/>
          <w:sz w:val="28"/>
          <w:szCs w:val="28"/>
        </w:rPr>
        <w:t>9</w:t>
      </w:r>
      <w:r w:rsidR="000D485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3A3842" w:rsidRPr="00B377DE">
        <w:rPr>
          <w:rFonts w:ascii="Times New Roman" w:hAnsi="Times New Roman" w:cs="Times New Roman"/>
          <w:sz w:val="28"/>
          <w:szCs w:val="28"/>
        </w:rPr>
        <w:t>201</w:t>
      </w:r>
      <w:r w:rsidR="007F06EF">
        <w:rPr>
          <w:rFonts w:ascii="Times New Roman" w:hAnsi="Times New Roman" w:cs="Times New Roman"/>
          <w:sz w:val="28"/>
          <w:szCs w:val="28"/>
        </w:rPr>
        <w:t>6</w:t>
      </w:r>
      <w:r w:rsidR="003A3842"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 w:rsidR="007F06EF">
        <w:rPr>
          <w:rFonts w:ascii="Times New Roman" w:hAnsi="Times New Roman" w:cs="Times New Roman"/>
          <w:sz w:val="28"/>
          <w:szCs w:val="28"/>
        </w:rPr>
        <w:t>15</w:t>
      </w:r>
      <w:r w:rsidR="003A3842" w:rsidRPr="00B377DE">
        <w:rPr>
          <w:rFonts w:ascii="Times New Roman" w:hAnsi="Times New Roman" w:cs="Times New Roman"/>
          <w:sz w:val="28"/>
          <w:szCs w:val="28"/>
        </w:rPr>
        <w:t>5 «О предоставлении и распределении в 201</w:t>
      </w:r>
      <w:r w:rsidR="007F06EF">
        <w:rPr>
          <w:rFonts w:ascii="Times New Roman" w:hAnsi="Times New Roman" w:cs="Times New Roman"/>
          <w:sz w:val="28"/>
          <w:szCs w:val="28"/>
        </w:rPr>
        <w:t>6</w:t>
      </w:r>
      <w:r w:rsidR="003A3842" w:rsidRPr="00B377DE">
        <w:rPr>
          <w:rFonts w:ascii="Times New Roman" w:hAnsi="Times New Roman" w:cs="Times New Roman"/>
          <w:sz w:val="28"/>
          <w:szCs w:val="28"/>
        </w:rPr>
        <w:t xml:space="preserve"> 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</w:t>
      </w:r>
      <w:proofErr w:type="gramEnd"/>
      <w:r w:rsidR="003A3842" w:rsidRPr="00B37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842" w:rsidRPr="00B377DE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3A3842" w:rsidRPr="00B377DE">
        <w:rPr>
          <w:rFonts w:ascii="Times New Roman" w:hAnsi="Times New Roman" w:cs="Times New Roman"/>
          <w:sz w:val="28"/>
          <w:szCs w:val="28"/>
        </w:rPr>
        <w:t xml:space="preserve"> труда субъектов Российской Федерации»</w:t>
      </w:r>
      <w:r w:rsidR="00E54D5F" w:rsidRPr="00B377DE">
        <w:rPr>
          <w:rFonts w:ascii="Times New Roman" w:hAnsi="Times New Roman" w:cs="Times New Roman"/>
          <w:sz w:val="28"/>
          <w:szCs w:val="28"/>
        </w:rPr>
        <w:t>.</w:t>
      </w:r>
    </w:p>
    <w:p w:rsidR="00322261" w:rsidRPr="00B377DE" w:rsidRDefault="004A6BAC" w:rsidP="00322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69F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D0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9CF" w:rsidRPr="00B377D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D447AD">
        <w:rPr>
          <w:rFonts w:ascii="Times New Roman" w:hAnsi="Times New Roman" w:cs="Times New Roman"/>
          <w:sz w:val="28"/>
          <w:szCs w:val="28"/>
        </w:rPr>
        <w:t>организациям</w:t>
      </w:r>
      <w:r w:rsidR="003B2E71" w:rsidRPr="00B377DE">
        <w:rPr>
          <w:rFonts w:ascii="Times New Roman" w:hAnsi="Times New Roman" w:cs="Times New Roman"/>
          <w:sz w:val="28"/>
          <w:szCs w:val="28"/>
        </w:rPr>
        <w:t>, являющимся участниками Государственной программы, заключившим договор о реализации дополнительных мероприятий в сфере занятости населения, направленных на снижение напряженности на рынке труда, с Правительством Республики Татарстан</w:t>
      </w:r>
      <w:r w:rsidR="00506E8C" w:rsidRPr="00B377DE">
        <w:rPr>
          <w:rFonts w:ascii="Times New Roman" w:hAnsi="Times New Roman" w:cs="Times New Roman"/>
          <w:sz w:val="28"/>
          <w:szCs w:val="28"/>
        </w:rPr>
        <w:t xml:space="preserve"> (далее – организации</w:t>
      </w:r>
      <w:r w:rsidR="00820F3F" w:rsidRPr="00B377DE">
        <w:rPr>
          <w:rFonts w:ascii="Times New Roman" w:hAnsi="Times New Roman" w:cs="Times New Roman"/>
          <w:sz w:val="28"/>
          <w:szCs w:val="28"/>
        </w:rPr>
        <w:t>)</w:t>
      </w:r>
    </w:p>
    <w:p w:rsidR="00506E8C" w:rsidRPr="00B377DE" w:rsidRDefault="009D7481" w:rsidP="00322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Наименования организаций и</w:t>
      </w:r>
      <w:r w:rsidR="00A80518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F3F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06E8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направляемых организацией на обучение и</w:t>
      </w:r>
      <w:r w:rsidR="004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8B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506E8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стажировку работников </w:t>
      </w:r>
      <w:r w:rsidR="00820F3F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</w:t>
      </w:r>
      <w:r w:rsidR="002001E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2001ED" w:rsidRPr="00B377DE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001ED" w:rsidRPr="00B377D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613496" w:rsidRPr="00B377DE" w:rsidRDefault="004A6BAC" w:rsidP="002A3A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0EF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53B9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участие в обучении и (или) стажировке имеют работники организаций, находящи</w:t>
      </w:r>
      <w:r w:rsidR="00E00EFC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B9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под </w:t>
      </w:r>
      <w:r w:rsidR="008034EF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риском</w:t>
      </w:r>
      <w:r w:rsidR="00A53B9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увольнения</w:t>
      </w:r>
      <w:r w:rsidR="00A23BCE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BCE" w:rsidRPr="00B377DE">
        <w:rPr>
          <w:rFonts w:ascii="Times New Roman" w:hAnsi="Times New Roman" w:cs="Times New Roman"/>
          <w:sz w:val="28"/>
          <w:szCs w:val="28"/>
        </w:rPr>
        <w:t>(установление неполного рабочего времени, временная приостановка работ, предоставление отпусков без сохранения заработной платы, проведение мероприятий по высвобождению работников)</w:t>
      </w:r>
      <w:r w:rsidR="007D105A">
        <w:rPr>
          <w:rFonts w:ascii="Times New Roman" w:hAnsi="Times New Roman" w:cs="Times New Roman"/>
          <w:sz w:val="28"/>
          <w:szCs w:val="28"/>
        </w:rPr>
        <w:t>, а также принятые на постоянную работу работники, уволенные из иных организаций в связи с ликвидацией либо сокращением численности или штата работников</w:t>
      </w:r>
      <w:r w:rsidR="00A53B9B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D3F14" w:rsidRPr="00B377DE" w:rsidRDefault="004A6BAC" w:rsidP="00FD3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5A27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3F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обучения</w:t>
      </w:r>
      <w:r w:rsidR="00922C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стажировки</w:t>
      </w:r>
      <w:r w:rsidR="00FD3F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действующим законодательством в сфере образования, в том числе: </w:t>
      </w:r>
      <w:proofErr w:type="gramStart"/>
      <w:r w:rsidR="00FD3F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29</w:t>
      </w:r>
      <w:r w:rsidR="00F1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FD3F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 273-ФЗ «Об образовании в Российской Федерации», приказами Министерства образования и науки Российской Федерации от 18.04.2013 № 292 «Об утверждении Порядка организации и осуществления образовательной деятельности по основным программам профессионального обучения», от 2.07.2013 № 513 «Об утверждении перечня профессий рабочих, должностей служащих, по которым осуществляется профессиональное обучение», от 1.07.2013 № 499 «Об утверждении Порядка организации и</w:t>
      </w:r>
      <w:proofErr w:type="gramEnd"/>
      <w:r w:rsidR="00FD3F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образовательной деятельности по дополнительным профессиональным программам».</w:t>
      </w:r>
    </w:p>
    <w:p w:rsidR="00355D97" w:rsidRPr="00B377DE" w:rsidRDefault="00115A27" w:rsidP="00140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="002241C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основным программам профессионального обучения и дополнительным профессиональным программам</w:t>
      </w:r>
      <w:r w:rsidR="00C653F7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образовательные программы)</w:t>
      </w:r>
      <w:r w:rsidR="00981B33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образовательных организациях и организациях, осуществляющих обучение, имеющих лицензию на осуществление образовательной деятельности по данным программам (далее – образовательные организации)</w:t>
      </w:r>
      <w:r w:rsidR="002241C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9A6" w:rsidRPr="00B377DE" w:rsidRDefault="00160B52" w:rsidP="00140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профессиональная программа может полностью или частично реализовываться в форме стажировки</w:t>
      </w:r>
      <w:r w:rsidR="001409A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изучения передового опыта, закрепления теоретических знаний, полученных при освоении программ профессиональной переподготовки или повышения квалификации, и приобретени</w:t>
      </w:r>
      <w:r w:rsidR="006303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09A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и умений для их эффективного использования при исполнении должностных обязанностей.</w:t>
      </w:r>
    </w:p>
    <w:p w:rsidR="00FD3F14" w:rsidRPr="00B377DE" w:rsidRDefault="009266BD" w:rsidP="003956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94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94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профессиональных программ допускаются </w:t>
      </w:r>
      <w:r w:rsidR="00E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010A8F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43D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или получающие среднее профессиональное и (или)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образование.</w:t>
      </w:r>
    </w:p>
    <w:p w:rsidR="00F9481D" w:rsidRPr="00B377DE" w:rsidRDefault="00F9481D" w:rsidP="00F94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размер субсидий организациям не может превышать общий размер средств,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предусмотренных в </w:t>
      </w:r>
      <w:r w:rsidR="002C0295" w:rsidRPr="00B377DE">
        <w:rPr>
          <w:rFonts w:ascii="Times New Roman" w:hAnsi="Times New Roman" w:cs="Times New Roman"/>
          <w:sz w:val="28"/>
          <w:szCs w:val="28"/>
        </w:rPr>
        <w:t>Приложени</w:t>
      </w:r>
      <w:r w:rsidR="002C0295">
        <w:rPr>
          <w:rFonts w:ascii="Times New Roman" w:hAnsi="Times New Roman" w:cs="Times New Roman"/>
          <w:sz w:val="28"/>
          <w:szCs w:val="28"/>
        </w:rPr>
        <w:t>и</w:t>
      </w:r>
      <w:r w:rsidR="002C0295" w:rsidRPr="00B377DE">
        <w:rPr>
          <w:rFonts w:ascii="Times New Roman" w:hAnsi="Times New Roman" w:cs="Times New Roman"/>
          <w:sz w:val="28"/>
          <w:szCs w:val="28"/>
        </w:rPr>
        <w:t xml:space="preserve"> № 1 </w:t>
      </w:r>
      <w:r w:rsidR="002C0295">
        <w:rPr>
          <w:rFonts w:ascii="Times New Roman" w:hAnsi="Times New Roman" w:cs="Times New Roman"/>
          <w:sz w:val="28"/>
          <w:szCs w:val="28"/>
        </w:rPr>
        <w:t xml:space="preserve">к 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Государственной программе на исполнение Задачи </w:t>
      </w:r>
      <w:r w:rsidR="00207E25">
        <w:rPr>
          <w:rFonts w:ascii="Times New Roman" w:hAnsi="Times New Roman" w:cs="Times New Roman"/>
          <w:sz w:val="28"/>
          <w:szCs w:val="28"/>
        </w:rPr>
        <w:t>1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«Повышение конкурентоспособности на рынке труда </w:t>
      </w:r>
      <w:r w:rsidR="00207E25">
        <w:rPr>
          <w:rFonts w:ascii="Times New Roman" w:hAnsi="Times New Roman" w:cs="Times New Roman"/>
          <w:sz w:val="28"/>
          <w:szCs w:val="28"/>
        </w:rPr>
        <w:t xml:space="preserve">уволенных либо </w:t>
      </w:r>
      <w:r w:rsidRPr="00B377DE">
        <w:rPr>
          <w:rFonts w:ascii="Times New Roman" w:hAnsi="Times New Roman" w:cs="Times New Roman"/>
          <w:sz w:val="28"/>
          <w:szCs w:val="28"/>
        </w:rPr>
        <w:t>находящихся под риском увольнения</w:t>
      </w:r>
      <w:r w:rsidR="00207E2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377DE">
        <w:rPr>
          <w:rFonts w:ascii="Times New Roman" w:hAnsi="Times New Roman" w:cs="Times New Roman"/>
          <w:sz w:val="28"/>
          <w:szCs w:val="28"/>
        </w:rPr>
        <w:t>».</w:t>
      </w:r>
    </w:p>
    <w:p w:rsidR="000C6A6E" w:rsidRPr="00B377DE" w:rsidRDefault="000C6A6E" w:rsidP="00776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44B" w:rsidRPr="00B377DE" w:rsidRDefault="0077644B" w:rsidP="00776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77DE">
        <w:rPr>
          <w:rFonts w:ascii="Times New Roman" w:hAnsi="Times New Roman" w:cs="Times New Roman"/>
          <w:sz w:val="28"/>
          <w:szCs w:val="28"/>
        </w:rPr>
        <w:t>. Порядок и условия предоставления субсидии</w:t>
      </w:r>
    </w:p>
    <w:p w:rsidR="0077644B" w:rsidRPr="00B377DE" w:rsidRDefault="0077644B" w:rsidP="002A3A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2E" w:rsidRPr="00B377DE" w:rsidRDefault="000C1187" w:rsidP="00916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7</w:t>
      </w:r>
      <w:r w:rsidR="0091602E" w:rsidRPr="00B377DE">
        <w:rPr>
          <w:rFonts w:ascii="Times New Roman" w:hAnsi="Times New Roman" w:cs="Times New Roman"/>
          <w:sz w:val="28"/>
          <w:szCs w:val="28"/>
        </w:rPr>
        <w:t xml:space="preserve">. Предоставление субсидии организации осуществляется на основании договора, заключаемого между центром занятости и организацией (далее – договор на предоставление субсидии). Форма договора утверждается </w:t>
      </w:r>
      <w:r w:rsidR="0091602E" w:rsidRPr="00B377DE">
        <w:rPr>
          <w:rFonts w:ascii="Times New Roman" w:hAnsi="Times New Roman" w:cs="Times New Roman"/>
          <w:sz w:val="28"/>
          <w:szCs w:val="28"/>
        </w:rPr>
        <w:lastRenderedPageBreak/>
        <w:t>Министерством.</w:t>
      </w:r>
    </w:p>
    <w:p w:rsidR="00997415" w:rsidRDefault="0091602E" w:rsidP="0091602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7DE">
        <w:rPr>
          <w:rFonts w:ascii="Times New Roman" w:hAnsi="Times New Roman" w:cs="Times New Roman"/>
          <w:sz w:val="28"/>
          <w:szCs w:val="28"/>
        </w:rPr>
        <w:t xml:space="preserve">В договоре на предоставление субсидии предусматриваются </w:t>
      </w:r>
      <w:r w:rsidR="00997415">
        <w:rPr>
          <w:rFonts w:ascii="Times New Roman" w:hAnsi="Times New Roman" w:cs="Times New Roman"/>
          <w:sz w:val="28"/>
          <w:szCs w:val="28"/>
        </w:rPr>
        <w:t xml:space="preserve">целевое назначение субсидии, размер субсидии,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порядок, сроки предоставления и перечисления субсидии, порядок и форма представления отчета об использовании субсидии, порядок возврата субсидии в случае нарушения условий, установленных при ее предоставлении, случаи возврата в текущем финансовом году </w:t>
      </w:r>
      <w:r w:rsidR="00461114" w:rsidRPr="00B377DE">
        <w:rPr>
          <w:rFonts w:ascii="Times New Roman" w:hAnsi="Times New Roman" w:cs="Times New Roman"/>
          <w:sz w:val="28"/>
          <w:szCs w:val="28"/>
        </w:rPr>
        <w:t>организацией</w:t>
      </w:r>
      <w:r w:rsidRPr="00B377DE">
        <w:rPr>
          <w:rFonts w:ascii="Times New Roman" w:hAnsi="Times New Roman" w:cs="Times New Roman"/>
          <w:sz w:val="28"/>
          <w:szCs w:val="28"/>
        </w:rPr>
        <w:t xml:space="preserve"> остатков субсидии, не использованных в отчетном финансовом году, согласие </w:t>
      </w:r>
      <w:r w:rsidR="00461114" w:rsidRPr="00B377DE">
        <w:rPr>
          <w:rFonts w:ascii="Times New Roman" w:hAnsi="Times New Roman" w:cs="Times New Roman"/>
          <w:sz w:val="28"/>
          <w:szCs w:val="28"/>
        </w:rPr>
        <w:t>организации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на осуществление центром занятости, Министерством и Министерством</w:t>
      </w:r>
      <w:proofErr w:type="gramEnd"/>
      <w:r w:rsidRPr="00B377DE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проверок соблюдения </w:t>
      </w:r>
      <w:r w:rsidR="00461114" w:rsidRPr="00B377DE">
        <w:rPr>
          <w:rFonts w:ascii="Times New Roman" w:hAnsi="Times New Roman" w:cs="Times New Roman"/>
          <w:sz w:val="28"/>
          <w:szCs w:val="28"/>
        </w:rPr>
        <w:t>организацией</w:t>
      </w:r>
      <w:r w:rsidRPr="00B377DE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</w:t>
      </w:r>
      <w:r w:rsidR="00461114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525252">
        <w:rPr>
          <w:rFonts w:ascii="Times New Roman" w:hAnsi="Times New Roman" w:cs="Times New Roman"/>
          <w:sz w:val="28"/>
          <w:szCs w:val="28"/>
        </w:rPr>
        <w:t xml:space="preserve">и использования </w:t>
      </w:r>
      <w:r w:rsidR="00461114" w:rsidRPr="00B377DE">
        <w:rPr>
          <w:rFonts w:ascii="Times New Roman" w:hAnsi="Times New Roman" w:cs="Times New Roman"/>
          <w:sz w:val="28"/>
          <w:szCs w:val="28"/>
        </w:rPr>
        <w:t>субсидии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, условий настоящего </w:t>
      </w:r>
      <w:r w:rsidR="00525252">
        <w:rPr>
          <w:rFonts w:ascii="Times New Roman" w:hAnsi="Times New Roman" w:cs="Times New Roman"/>
          <w:sz w:val="28"/>
          <w:szCs w:val="28"/>
        </w:rPr>
        <w:t>Порядка и заключаемого договора, ответственность за нарушение условий договора и за несоблюдение организацией условий договора, предусматривающих возврат субсидии.</w:t>
      </w:r>
    </w:p>
    <w:p w:rsidR="00997415" w:rsidRDefault="00997415" w:rsidP="0091602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 договоре указываются </w:t>
      </w:r>
      <w:r w:rsidR="00A21EB1">
        <w:rPr>
          <w:rFonts w:ascii="Times New Roman" w:hAnsi="Times New Roman" w:cs="Times New Roman"/>
          <w:sz w:val="28"/>
          <w:szCs w:val="28"/>
        </w:rPr>
        <w:t xml:space="preserve">следующие значения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индикаторов оценки эффективности реализации </w:t>
      </w:r>
      <w:r w:rsidR="00A21EB1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EB1" w:rsidRPr="00B377DE">
        <w:rPr>
          <w:rFonts w:ascii="Times New Roman" w:hAnsi="Times New Roman" w:cs="Times New Roman"/>
          <w:sz w:val="28"/>
          <w:szCs w:val="28"/>
        </w:rPr>
        <w:t>в сфере занятости населения, направленных на снижение напряженности на рынке труда</w:t>
      </w:r>
      <w:r w:rsidR="00A21EB1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>
        <w:rPr>
          <w:rFonts w:ascii="Times New Roman" w:hAnsi="Times New Roman" w:cs="Times New Roman"/>
          <w:sz w:val="28"/>
          <w:szCs w:val="28"/>
        </w:rPr>
        <w:t>предусмотренных паспортом Государственной программы:</w:t>
      </w:r>
    </w:p>
    <w:p w:rsidR="00997415" w:rsidRDefault="00997415" w:rsidP="0091602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689" w:rsidRPr="00B377DE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 работников, наход</w:t>
      </w:r>
      <w:r w:rsidR="008E3AEB">
        <w:rPr>
          <w:rFonts w:ascii="Times New Roman" w:hAnsi="Times New Roman" w:cs="Times New Roman"/>
          <w:sz w:val="28"/>
          <w:szCs w:val="28"/>
        </w:rPr>
        <w:t>ивши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хся под риском увольнения, сохранивших занятость </w:t>
      </w:r>
      <w:r w:rsidR="006B7E5E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или трудоустроенных на новые рабочие места </w:t>
      </w:r>
      <w:r w:rsidR="006B7E5E">
        <w:rPr>
          <w:rFonts w:ascii="Times New Roman" w:hAnsi="Times New Roman" w:cs="Times New Roman"/>
          <w:sz w:val="28"/>
          <w:szCs w:val="28"/>
        </w:rPr>
        <w:t xml:space="preserve">в той же или иной организации </w:t>
      </w:r>
      <w:r w:rsidR="00BC2689" w:rsidRPr="00B377DE">
        <w:rPr>
          <w:rFonts w:ascii="Times New Roman" w:hAnsi="Times New Roman" w:cs="Times New Roman"/>
          <w:sz w:val="28"/>
          <w:szCs w:val="28"/>
        </w:rPr>
        <w:t>после з</w:t>
      </w:r>
      <w:r>
        <w:rPr>
          <w:rFonts w:ascii="Times New Roman" w:hAnsi="Times New Roman" w:cs="Times New Roman"/>
          <w:sz w:val="28"/>
          <w:szCs w:val="28"/>
        </w:rPr>
        <w:t>авершения обучения и</w:t>
      </w:r>
      <w:r w:rsidR="00A21EB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стажировки;</w:t>
      </w:r>
    </w:p>
    <w:p w:rsidR="0091602E" w:rsidRPr="00B377DE" w:rsidRDefault="00997415" w:rsidP="0091602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689" w:rsidRPr="00B377DE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 участвующих в обучении и</w:t>
      </w:r>
      <w:r w:rsidR="00967A8D">
        <w:rPr>
          <w:rFonts w:ascii="Times New Roman" w:hAnsi="Times New Roman" w:cs="Times New Roman"/>
          <w:sz w:val="28"/>
          <w:szCs w:val="28"/>
        </w:rPr>
        <w:t xml:space="preserve"> (или)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 стажировке </w:t>
      </w:r>
      <w:r w:rsidR="00967A8D">
        <w:rPr>
          <w:rFonts w:ascii="Times New Roman" w:hAnsi="Times New Roman" w:cs="Times New Roman"/>
          <w:sz w:val="28"/>
          <w:szCs w:val="28"/>
        </w:rPr>
        <w:t xml:space="preserve">работников, относящихся к категориям: </w:t>
      </w:r>
      <w:r w:rsidR="006B7E5E">
        <w:rPr>
          <w:rFonts w:ascii="Times New Roman" w:hAnsi="Times New Roman" w:cs="Times New Roman"/>
          <w:sz w:val="28"/>
          <w:szCs w:val="28"/>
        </w:rPr>
        <w:t>«</w:t>
      </w:r>
      <w:r w:rsidR="00BC2689" w:rsidRPr="00B377DE">
        <w:rPr>
          <w:rFonts w:ascii="Times New Roman" w:hAnsi="Times New Roman" w:cs="Times New Roman"/>
          <w:sz w:val="28"/>
          <w:szCs w:val="28"/>
        </w:rPr>
        <w:t>родител</w:t>
      </w:r>
      <w:r w:rsidR="00967A8D">
        <w:rPr>
          <w:rFonts w:ascii="Times New Roman" w:hAnsi="Times New Roman" w:cs="Times New Roman"/>
          <w:sz w:val="28"/>
          <w:szCs w:val="28"/>
        </w:rPr>
        <w:t>и</w:t>
      </w:r>
      <w:r w:rsidR="00BC2689" w:rsidRPr="00B377DE">
        <w:rPr>
          <w:rFonts w:ascii="Times New Roman" w:hAnsi="Times New Roman" w:cs="Times New Roman"/>
          <w:sz w:val="28"/>
          <w:szCs w:val="28"/>
        </w:rPr>
        <w:t>, воспитывающи</w:t>
      </w:r>
      <w:r w:rsidR="00967A8D">
        <w:rPr>
          <w:rFonts w:ascii="Times New Roman" w:hAnsi="Times New Roman" w:cs="Times New Roman"/>
          <w:sz w:val="28"/>
          <w:szCs w:val="28"/>
        </w:rPr>
        <w:t>е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="006B7E5E">
        <w:rPr>
          <w:rFonts w:ascii="Times New Roman" w:hAnsi="Times New Roman" w:cs="Times New Roman"/>
          <w:sz w:val="28"/>
          <w:szCs w:val="28"/>
        </w:rPr>
        <w:t>»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, </w:t>
      </w:r>
      <w:r w:rsidR="006B7E5E">
        <w:rPr>
          <w:rFonts w:ascii="Times New Roman" w:hAnsi="Times New Roman" w:cs="Times New Roman"/>
          <w:sz w:val="28"/>
          <w:szCs w:val="28"/>
        </w:rPr>
        <w:t xml:space="preserve">«инвалиды», </w:t>
      </w:r>
      <w:r w:rsidR="00BC2689" w:rsidRPr="00B377DE">
        <w:rPr>
          <w:rFonts w:ascii="Times New Roman" w:hAnsi="Times New Roman" w:cs="Times New Roman"/>
          <w:sz w:val="28"/>
          <w:szCs w:val="28"/>
        </w:rPr>
        <w:t xml:space="preserve">в общем числе </w:t>
      </w:r>
      <w:r w:rsidR="00967A8D">
        <w:rPr>
          <w:rFonts w:ascii="Times New Roman" w:hAnsi="Times New Roman" w:cs="Times New Roman"/>
          <w:sz w:val="28"/>
          <w:szCs w:val="28"/>
        </w:rPr>
        <w:t>работников организации, относящихся к данным категориям</w:t>
      </w:r>
      <w:r w:rsidR="00716FF7" w:rsidRPr="00B377DE">
        <w:rPr>
          <w:rFonts w:ascii="Times New Roman" w:hAnsi="Times New Roman" w:cs="Times New Roman"/>
          <w:sz w:val="28"/>
          <w:szCs w:val="28"/>
        </w:rPr>
        <w:t>.</w:t>
      </w:r>
    </w:p>
    <w:p w:rsidR="0091602E" w:rsidRPr="00B377DE" w:rsidRDefault="0091602E" w:rsidP="009160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hAnsi="Times New Roman" w:cs="Times New Roman"/>
          <w:sz w:val="28"/>
          <w:szCs w:val="28"/>
        </w:rPr>
        <w:t>Договор на предоставление субсидии составляется в трех экземплярах – по одному для организации, центра занятости и Министерства.</w:t>
      </w:r>
    </w:p>
    <w:p w:rsidR="0067122D" w:rsidRPr="00B377DE" w:rsidRDefault="000C1187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122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субсидии организация 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617EC8">
        <w:rPr>
          <w:rFonts w:ascii="Times New Roman" w:hAnsi="Times New Roman" w:cs="Times New Roman"/>
          <w:sz w:val="28"/>
          <w:szCs w:val="28"/>
        </w:rPr>
        <w:t>июня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 текущего года представляет </w:t>
      </w:r>
      <w:r w:rsidR="0067122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занятости 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по месту осуществления своей основной деятельности 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122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аявку на предоставление субсидии 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по форме, утвержденной </w:t>
      </w:r>
      <w:r w:rsidR="009F402D" w:rsidRPr="00B377D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7122D" w:rsidRPr="00B377DE">
        <w:rPr>
          <w:rFonts w:ascii="Times New Roman" w:hAnsi="Times New Roman" w:cs="Times New Roman"/>
          <w:sz w:val="28"/>
          <w:szCs w:val="28"/>
        </w:rPr>
        <w:t>Министерств</w:t>
      </w:r>
      <w:r w:rsidR="00D24A24">
        <w:rPr>
          <w:rFonts w:ascii="Times New Roman" w:hAnsi="Times New Roman" w:cs="Times New Roman"/>
          <w:sz w:val="28"/>
          <w:szCs w:val="28"/>
        </w:rPr>
        <w:t>а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67122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122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аявка)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содержащую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122D" w:rsidRPr="00B377DE" w:rsidRDefault="0067122D" w:rsidP="0067122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E93F83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необходимого на обучение и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47571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стажировку работников</w:t>
      </w:r>
      <w:r w:rsidR="00D148BE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граждан, ищущих работу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произведенный в соответствии с пунктом </w:t>
      </w:r>
      <w:r w:rsidR="00E9684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70F7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571D" w:rsidRPr="00B377DE" w:rsidRDefault="0067122D" w:rsidP="006712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списки работников</w:t>
      </w:r>
      <w:r w:rsidR="00D148BE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направляемых на обучение и (или) стажировку, 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</w:t>
      </w:r>
      <w:r w:rsidR="0047571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571D" w:rsidRPr="00B377DE" w:rsidRDefault="0047571D" w:rsidP="006712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отчеств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571D" w:rsidRPr="00B377DE" w:rsidRDefault="0047571D" w:rsidP="006712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9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профессии рабочих и</w:t>
      </w:r>
      <w:r w:rsidR="00030F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F39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54DC0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391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последнему месту работы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571D" w:rsidRPr="00B377DE" w:rsidRDefault="0047571D" w:rsidP="006712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122D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</w:t>
      </w:r>
    </w:p>
    <w:p w:rsidR="0047571D" w:rsidRPr="00B377DE" w:rsidRDefault="0047571D" w:rsidP="006712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6616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</w:t>
      </w:r>
      <w:r w:rsidR="00561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C99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будет организовано обучение</w:t>
      </w:r>
      <w:r w:rsidR="000008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61DA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стажировка, </w:t>
      </w:r>
    </w:p>
    <w:p w:rsidR="0067122D" w:rsidRPr="00B377DE" w:rsidRDefault="0047571D" w:rsidP="006712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информации о</w:t>
      </w:r>
      <w:r w:rsidR="00DE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отнесении работника </w:t>
      </w:r>
      <w:r w:rsidR="00DE3F48">
        <w:rPr>
          <w:rFonts w:ascii="Times New Roman" w:hAnsi="Times New Roman" w:cs="Times New Roman"/>
          <w:sz w:val="28"/>
          <w:szCs w:val="28"/>
        </w:rPr>
        <w:t xml:space="preserve">к категориям: </w:t>
      </w:r>
      <w:r w:rsidR="00DE3F48" w:rsidRPr="00B377DE">
        <w:rPr>
          <w:rFonts w:ascii="Times New Roman" w:hAnsi="Times New Roman" w:cs="Times New Roman"/>
          <w:sz w:val="28"/>
          <w:szCs w:val="28"/>
        </w:rPr>
        <w:t>родител</w:t>
      </w:r>
      <w:r w:rsidR="00DE3F48">
        <w:rPr>
          <w:rFonts w:ascii="Times New Roman" w:hAnsi="Times New Roman" w:cs="Times New Roman"/>
          <w:sz w:val="28"/>
          <w:szCs w:val="28"/>
        </w:rPr>
        <w:t>и</w:t>
      </w:r>
      <w:r w:rsidR="00DE3F48" w:rsidRPr="00B377DE">
        <w:rPr>
          <w:rFonts w:ascii="Times New Roman" w:hAnsi="Times New Roman" w:cs="Times New Roman"/>
          <w:sz w:val="28"/>
          <w:szCs w:val="28"/>
        </w:rPr>
        <w:t>, воспитывающи</w:t>
      </w:r>
      <w:r w:rsidR="00DE3F48">
        <w:rPr>
          <w:rFonts w:ascii="Times New Roman" w:hAnsi="Times New Roman" w:cs="Times New Roman"/>
          <w:sz w:val="28"/>
          <w:szCs w:val="28"/>
        </w:rPr>
        <w:t>е</w:t>
      </w:r>
      <w:r w:rsidR="00DE3F48" w:rsidRPr="00B377DE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DE3F48">
        <w:rPr>
          <w:rFonts w:ascii="Times New Roman" w:hAnsi="Times New Roman" w:cs="Times New Roman"/>
          <w:sz w:val="28"/>
          <w:szCs w:val="28"/>
        </w:rPr>
        <w:t xml:space="preserve">инвалиды </w:t>
      </w:r>
      <w:r w:rsidR="00DE3F4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отнесения работника к одной или нескольким из данных категорий)</w:t>
      </w:r>
      <w:r w:rsidR="00831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6AE" w:rsidRDefault="00756E27" w:rsidP="00BD4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Центр занятости регистрирует з</w:t>
      </w:r>
      <w:r w:rsidR="00BD46AE" w:rsidRPr="00B377DE">
        <w:rPr>
          <w:rFonts w:ascii="Times New Roman" w:hAnsi="Times New Roman" w:cs="Times New Roman"/>
          <w:sz w:val="28"/>
          <w:szCs w:val="28"/>
        </w:rPr>
        <w:t>аявк</w:t>
      </w:r>
      <w:r w:rsidRPr="00B377DE">
        <w:rPr>
          <w:rFonts w:ascii="Times New Roman" w:hAnsi="Times New Roman" w:cs="Times New Roman"/>
          <w:sz w:val="28"/>
          <w:szCs w:val="28"/>
        </w:rPr>
        <w:t>у</w:t>
      </w:r>
      <w:r w:rsidR="00BD46AE" w:rsidRPr="00B377DE">
        <w:rPr>
          <w:rFonts w:ascii="Times New Roman" w:hAnsi="Times New Roman" w:cs="Times New Roman"/>
          <w:sz w:val="28"/>
          <w:szCs w:val="28"/>
        </w:rPr>
        <w:t xml:space="preserve"> в </w:t>
      </w:r>
      <w:r w:rsidRPr="00B377DE">
        <w:rPr>
          <w:rFonts w:ascii="Times New Roman" w:hAnsi="Times New Roman" w:cs="Times New Roman"/>
          <w:sz w:val="28"/>
          <w:szCs w:val="28"/>
        </w:rPr>
        <w:t>течение одного рабочего дня со дня</w:t>
      </w:r>
      <w:r w:rsidR="00BD46AE" w:rsidRPr="00B377DE">
        <w:rPr>
          <w:rFonts w:ascii="Times New Roman" w:hAnsi="Times New Roman" w:cs="Times New Roman"/>
          <w:sz w:val="28"/>
          <w:szCs w:val="28"/>
        </w:rPr>
        <w:t xml:space="preserve"> поступления.</w:t>
      </w:r>
    </w:p>
    <w:p w:rsidR="00875331" w:rsidRPr="00B377DE" w:rsidRDefault="00875331" w:rsidP="00BD4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Рассмотрение заявок осуществляется в порядке их регистрации.</w:t>
      </w:r>
    </w:p>
    <w:p w:rsidR="005A65F8" w:rsidRDefault="00031A44" w:rsidP="00953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Центр</w:t>
      </w:r>
      <w:r w:rsidR="000E58E8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м занятости н</w:t>
      </w:r>
      <w:r w:rsidR="0067122D" w:rsidRPr="00B377DE">
        <w:rPr>
          <w:rFonts w:ascii="Times New Roman" w:hAnsi="Times New Roman" w:cs="Times New Roman"/>
          <w:sz w:val="28"/>
          <w:szCs w:val="28"/>
        </w:rPr>
        <w:t xml:space="preserve">е </w:t>
      </w:r>
      <w:r w:rsidR="00B60200" w:rsidRPr="00B377DE">
        <w:rPr>
          <w:rFonts w:ascii="Times New Roman" w:hAnsi="Times New Roman" w:cs="Times New Roman"/>
          <w:sz w:val="28"/>
          <w:szCs w:val="28"/>
        </w:rPr>
        <w:t xml:space="preserve">принимаются и не </w:t>
      </w:r>
      <w:r w:rsidR="0067122D" w:rsidRPr="00B377DE">
        <w:rPr>
          <w:rFonts w:ascii="Times New Roman" w:hAnsi="Times New Roman" w:cs="Times New Roman"/>
          <w:sz w:val="28"/>
          <w:szCs w:val="28"/>
        </w:rPr>
        <w:t>рассматриваются</w:t>
      </w:r>
      <w:r w:rsidR="00997916" w:rsidRPr="00B37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916" w:rsidRPr="00B377DE"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 w:rsidR="00953B9D">
        <w:rPr>
          <w:rFonts w:ascii="Times New Roman" w:hAnsi="Times New Roman" w:cs="Times New Roman"/>
          <w:sz w:val="28"/>
          <w:szCs w:val="28"/>
        </w:rPr>
        <w:t xml:space="preserve"> </w:t>
      </w:r>
      <w:r w:rsidR="00997916" w:rsidRPr="00B377DE">
        <w:rPr>
          <w:rFonts w:ascii="Times New Roman" w:hAnsi="Times New Roman" w:cs="Times New Roman"/>
          <w:sz w:val="28"/>
          <w:szCs w:val="28"/>
        </w:rPr>
        <w:t>представленные п</w:t>
      </w:r>
      <w:r w:rsidR="00953B9D">
        <w:rPr>
          <w:rFonts w:ascii="Times New Roman" w:hAnsi="Times New Roman" w:cs="Times New Roman"/>
          <w:sz w:val="28"/>
          <w:szCs w:val="28"/>
        </w:rPr>
        <w:t xml:space="preserve">озднее 1 </w:t>
      </w:r>
      <w:r w:rsidR="0068710F">
        <w:rPr>
          <w:rFonts w:ascii="Times New Roman" w:hAnsi="Times New Roman" w:cs="Times New Roman"/>
          <w:sz w:val="28"/>
          <w:szCs w:val="28"/>
        </w:rPr>
        <w:t>июн</w:t>
      </w:r>
      <w:r w:rsidR="00953B9D">
        <w:rPr>
          <w:rFonts w:ascii="Times New Roman" w:hAnsi="Times New Roman" w:cs="Times New Roman"/>
          <w:sz w:val="28"/>
          <w:szCs w:val="28"/>
        </w:rPr>
        <w:t>я текущего года.</w:t>
      </w:r>
    </w:p>
    <w:p w:rsidR="0068710F" w:rsidRPr="00B377DE" w:rsidRDefault="0068710F" w:rsidP="00953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7D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м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заявки, поступившие после принятия решений по ранее зарегистрированным заявкам, исполнением которых исчерпывается сумма бюджетных ассигнований, предусмотренных </w:t>
      </w:r>
      <w:r w:rsidRPr="00B377DE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Государственной программе на исполнение Задачи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«Повышение конкурентоспособности на рынке труда </w:t>
      </w:r>
      <w:r>
        <w:rPr>
          <w:rFonts w:ascii="Times New Roman" w:hAnsi="Times New Roman" w:cs="Times New Roman"/>
          <w:sz w:val="28"/>
          <w:szCs w:val="28"/>
        </w:rPr>
        <w:t xml:space="preserve">уволенных либо </w:t>
      </w:r>
      <w:r w:rsidRPr="00B377DE">
        <w:rPr>
          <w:rFonts w:ascii="Times New Roman" w:hAnsi="Times New Roman" w:cs="Times New Roman"/>
          <w:sz w:val="28"/>
          <w:szCs w:val="28"/>
        </w:rPr>
        <w:t>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377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 организаци</w:t>
      </w:r>
      <w:r w:rsidR="00A91F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75331" w:rsidRPr="00B377D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75331">
        <w:rPr>
          <w:rFonts w:ascii="Times New Roman" w:hAnsi="Times New Roman" w:cs="Times New Roman"/>
          <w:sz w:val="28"/>
          <w:szCs w:val="28"/>
        </w:rPr>
        <w:t xml:space="preserve">трех </w:t>
      </w:r>
      <w:r w:rsidR="00875331" w:rsidRPr="00B377DE">
        <w:rPr>
          <w:rFonts w:ascii="Times New Roman" w:hAnsi="Times New Roman" w:cs="Times New Roman"/>
          <w:sz w:val="28"/>
          <w:szCs w:val="28"/>
        </w:rPr>
        <w:t>рабоч</w:t>
      </w:r>
      <w:r w:rsidR="00875331">
        <w:rPr>
          <w:rFonts w:ascii="Times New Roman" w:hAnsi="Times New Roman" w:cs="Times New Roman"/>
          <w:sz w:val="28"/>
          <w:szCs w:val="28"/>
        </w:rPr>
        <w:t>их</w:t>
      </w:r>
      <w:r w:rsidR="00875331" w:rsidRPr="00B377DE">
        <w:rPr>
          <w:rFonts w:ascii="Times New Roman" w:hAnsi="Times New Roman" w:cs="Times New Roman"/>
          <w:sz w:val="28"/>
          <w:szCs w:val="28"/>
        </w:rPr>
        <w:t xml:space="preserve"> дн</w:t>
      </w:r>
      <w:r w:rsidR="00875331">
        <w:rPr>
          <w:rFonts w:ascii="Times New Roman" w:hAnsi="Times New Roman" w:cs="Times New Roman"/>
          <w:sz w:val="28"/>
          <w:szCs w:val="28"/>
        </w:rPr>
        <w:t>ей</w:t>
      </w:r>
      <w:r w:rsidR="00875331" w:rsidRPr="00B377DE">
        <w:rPr>
          <w:rFonts w:ascii="Times New Roman" w:hAnsi="Times New Roman" w:cs="Times New Roman"/>
          <w:sz w:val="28"/>
          <w:szCs w:val="28"/>
        </w:rPr>
        <w:t>, следующ</w:t>
      </w:r>
      <w:r w:rsidR="00875331">
        <w:rPr>
          <w:rFonts w:ascii="Times New Roman" w:hAnsi="Times New Roman" w:cs="Times New Roman"/>
          <w:sz w:val="28"/>
          <w:szCs w:val="28"/>
        </w:rPr>
        <w:t>их</w:t>
      </w:r>
      <w:r w:rsidR="00875331" w:rsidRPr="00B377DE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875331">
        <w:rPr>
          <w:rFonts w:ascii="Times New Roman" w:hAnsi="Times New Roman" w:cs="Times New Roman"/>
          <w:sz w:val="28"/>
          <w:szCs w:val="28"/>
        </w:rPr>
        <w:t xml:space="preserve">поступления такой заявки, </w:t>
      </w:r>
      <w:r w:rsidR="00A91FA6">
        <w:rPr>
          <w:rFonts w:ascii="Times New Roman" w:hAnsi="Times New Roman" w:cs="Times New Roman"/>
          <w:sz w:val="28"/>
          <w:szCs w:val="28"/>
        </w:rPr>
        <w:t xml:space="preserve">направляется письменное уведомление об </w:t>
      </w:r>
      <w:r w:rsidR="00A91FA6" w:rsidRPr="00B377DE">
        <w:rPr>
          <w:rFonts w:ascii="Times New Roman" w:hAnsi="Times New Roman" w:cs="Times New Roman"/>
          <w:sz w:val="28"/>
          <w:szCs w:val="28"/>
        </w:rPr>
        <w:t>отклонении</w:t>
      </w:r>
      <w:proofErr w:type="gramEnd"/>
      <w:r w:rsidR="00A91FA6" w:rsidRPr="00B377DE">
        <w:rPr>
          <w:rFonts w:ascii="Times New Roman" w:hAnsi="Times New Roman" w:cs="Times New Roman"/>
          <w:sz w:val="28"/>
          <w:szCs w:val="28"/>
        </w:rPr>
        <w:t xml:space="preserve"> заявки с указанием причин</w:t>
      </w:r>
      <w:r w:rsidR="00A91FA6">
        <w:rPr>
          <w:rFonts w:ascii="Times New Roman" w:hAnsi="Times New Roman" w:cs="Times New Roman"/>
          <w:sz w:val="28"/>
          <w:szCs w:val="28"/>
        </w:rPr>
        <w:t>ы</w:t>
      </w:r>
      <w:r w:rsidR="00A91FA6" w:rsidRPr="00B377DE">
        <w:rPr>
          <w:rFonts w:ascii="Times New Roman" w:hAnsi="Times New Roman" w:cs="Times New Roman"/>
          <w:sz w:val="28"/>
          <w:szCs w:val="28"/>
        </w:rPr>
        <w:t xml:space="preserve"> отклонения</w:t>
      </w:r>
      <w:r w:rsidR="00A91FA6">
        <w:rPr>
          <w:rFonts w:ascii="Times New Roman" w:hAnsi="Times New Roman" w:cs="Times New Roman"/>
          <w:sz w:val="28"/>
          <w:szCs w:val="28"/>
        </w:rPr>
        <w:t>.</w:t>
      </w:r>
      <w:r w:rsidR="00875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8F2" w:rsidRPr="00B377DE" w:rsidRDefault="000C1187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9</w:t>
      </w:r>
      <w:r w:rsidR="009F402D" w:rsidRPr="00B377DE">
        <w:rPr>
          <w:rFonts w:ascii="Times New Roman" w:hAnsi="Times New Roman" w:cs="Times New Roman"/>
          <w:sz w:val="28"/>
          <w:szCs w:val="28"/>
        </w:rPr>
        <w:t>. Центр занятости в течени</w:t>
      </w:r>
      <w:r w:rsidR="005B664C" w:rsidRPr="00B377DE">
        <w:rPr>
          <w:rFonts w:ascii="Times New Roman" w:hAnsi="Times New Roman" w:cs="Times New Roman"/>
          <w:sz w:val="28"/>
          <w:szCs w:val="28"/>
        </w:rPr>
        <w:t>е</w:t>
      </w:r>
      <w:r w:rsidR="009F402D" w:rsidRPr="00B377DE">
        <w:rPr>
          <w:rFonts w:ascii="Times New Roman" w:hAnsi="Times New Roman" w:cs="Times New Roman"/>
          <w:sz w:val="28"/>
          <w:szCs w:val="28"/>
        </w:rPr>
        <w:t xml:space="preserve"> двух рабочих дней со дня регистрации заявки рассматривает заявку организации на предмет соответствия ее содержания и оформления требованиям, установленным </w:t>
      </w:r>
      <w:r w:rsidR="00023998" w:rsidRPr="00B377DE">
        <w:rPr>
          <w:rFonts w:ascii="Times New Roman" w:hAnsi="Times New Roman" w:cs="Times New Roman"/>
          <w:sz w:val="28"/>
          <w:szCs w:val="28"/>
        </w:rPr>
        <w:t xml:space="preserve">настоящим Порядком и </w:t>
      </w:r>
      <w:r w:rsidR="009F402D" w:rsidRPr="00B377DE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7A31BA" w:rsidRPr="00B377DE">
        <w:rPr>
          <w:rFonts w:ascii="Times New Roman" w:hAnsi="Times New Roman" w:cs="Times New Roman"/>
          <w:sz w:val="28"/>
          <w:szCs w:val="28"/>
        </w:rPr>
        <w:t>,</w:t>
      </w:r>
      <w:r w:rsidR="006A6BC6" w:rsidRPr="00B377DE">
        <w:rPr>
          <w:rFonts w:ascii="Times New Roman" w:hAnsi="Times New Roman" w:cs="Times New Roman"/>
          <w:sz w:val="28"/>
          <w:szCs w:val="28"/>
        </w:rPr>
        <w:t xml:space="preserve"> указанном в абзаце </w:t>
      </w:r>
      <w:r w:rsidR="007A31BA" w:rsidRPr="00B377DE">
        <w:rPr>
          <w:rFonts w:ascii="Times New Roman" w:hAnsi="Times New Roman" w:cs="Times New Roman"/>
          <w:sz w:val="28"/>
          <w:szCs w:val="28"/>
        </w:rPr>
        <w:t xml:space="preserve">первом пункта </w:t>
      </w:r>
      <w:r w:rsidRPr="00B377DE">
        <w:rPr>
          <w:rFonts w:ascii="Times New Roman" w:hAnsi="Times New Roman" w:cs="Times New Roman"/>
          <w:sz w:val="28"/>
          <w:szCs w:val="28"/>
        </w:rPr>
        <w:t>8</w:t>
      </w:r>
      <w:r w:rsidR="007A31BA"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41983" w:rsidRPr="00B377DE">
        <w:rPr>
          <w:rFonts w:ascii="Times New Roman" w:hAnsi="Times New Roman" w:cs="Times New Roman"/>
          <w:sz w:val="28"/>
          <w:szCs w:val="28"/>
        </w:rPr>
        <w:t>.</w:t>
      </w:r>
    </w:p>
    <w:p w:rsidR="00CA48F2" w:rsidRPr="00B377DE" w:rsidRDefault="009F402D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В случае соответствия заявки указанным требованиям</w:t>
      </w:r>
      <w:r w:rsidR="005B664C" w:rsidRPr="00B377DE">
        <w:rPr>
          <w:rFonts w:ascii="Times New Roman" w:hAnsi="Times New Roman" w:cs="Times New Roman"/>
          <w:sz w:val="28"/>
          <w:szCs w:val="28"/>
        </w:rPr>
        <w:t>,</w:t>
      </w:r>
      <w:r w:rsidRPr="00B377DE">
        <w:rPr>
          <w:rFonts w:ascii="Times New Roman" w:hAnsi="Times New Roman" w:cs="Times New Roman"/>
          <w:sz w:val="28"/>
          <w:szCs w:val="28"/>
        </w:rPr>
        <w:t xml:space="preserve"> центр занятости 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в течение рабочего дня, следующего за днем окончания </w:t>
      </w:r>
      <w:r w:rsidR="0068710F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рассмотрения заявки,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организации </w:t>
      </w:r>
      <w:r w:rsidR="00870515" w:rsidRPr="00B377DE">
        <w:rPr>
          <w:rFonts w:ascii="Times New Roman" w:hAnsi="Times New Roman" w:cs="Times New Roman"/>
          <w:sz w:val="28"/>
          <w:szCs w:val="28"/>
        </w:rPr>
        <w:t xml:space="preserve">письменное уведомление о принятии заявки с приложением </w:t>
      </w:r>
      <w:r w:rsidR="006942DC" w:rsidRPr="00B377DE">
        <w:rPr>
          <w:rFonts w:ascii="Times New Roman" w:hAnsi="Times New Roman" w:cs="Times New Roman"/>
          <w:sz w:val="28"/>
          <w:szCs w:val="28"/>
        </w:rPr>
        <w:t>проекта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договора на предоставление субсидии</w:t>
      </w:r>
      <w:r w:rsidR="00890A70" w:rsidRPr="00B377DE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0C1187" w:rsidRPr="00B377DE">
        <w:rPr>
          <w:rFonts w:ascii="Times New Roman" w:hAnsi="Times New Roman" w:cs="Times New Roman"/>
          <w:sz w:val="28"/>
          <w:szCs w:val="28"/>
        </w:rPr>
        <w:t>7</w:t>
      </w:r>
      <w:r w:rsidR="00890A70"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E6A56" w:rsidRPr="00B377DE">
        <w:rPr>
          <w:rFonts w:ascii="Times New Roman" w:hAnsi="Times New Roman" w:cs="Times New Roman"/>
          <w:sz w:val="28"/>
          <w:szCs w:val="28"/>
        </w:rPr>
        <w:t>, в количестве трех экземпляров</w:t>
      </w:r>
      <w:r w:rsidR="00890A70" w:rsidRPr="00B377DE">
        <w:rPr>
          <w:rFonts w:ascii="Times New Roman" w:hAnsi="Times New Roman" w:cs="Times New Roman"/>
          <w:sz w:val="28"/>
          <w:szCs w:val="28"/>
        </w:rPr>
        <w:t>.</w:t>
      </w:r>
    </w:p>
    <w:p w:rsidR="00CA48F2" w:rsidRPr="00B377DE" w:rsidRDefault="005B664C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заявки указанным требованиям, центр занятости в течение рабочего дня, следующего за днем окончания </w:t>
      </w:r>
      <w:r w:rsidR="0068710F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>рассмотрения заявки, направляет организации письменное уведомление об отклонении заявки с указанием причин отклонения.</w:t>
      </w:r>
    </w:p>
    <w:p w:rsidR="005B664C" w:rsidRPr="00B377DE" w:rsidRDefault="00A514A9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Заявки организациям не возвращаются и хранятся в центре </w:t>
      </w:r>
      <w:r w:rsidR="00CA48F2" w:rsidRPr="00B377DE">
        <w:rPr>
          <w:rFonts w:ascii="Times New Roman" w:hAnsi="Times New Roman" w:cs="Times New Roman"/>
          <w:sz w:val="28"/>
          <w:szCs w:val="28"/>
        </w:rPr>
        <w:t>занятости в установленном порядке.</w:t>
      </w:r>
    </w:p>
    <w:p w:rsidR="00DE1F31" w:rsidRPr="00B377DE" w:rsidRDefault="000C1187" w:rsidP="00DE1F31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10</w:t>
      </w:r>
      <w:r w:rsidR="00DE1F31" w:rsidRPr="00B377DE">
        <w:rPr>
          <w:rFonts w:ascii="Times New Roman" w:hAnsi="Times New Roman" w:cs="Times New Roman"/>
          <w:sz w:val="28"/>
          <w:szCs w:val="28"/>
        </w:rPr>
        <w:t xml:space="preserve">. Организация должна подписать и направить в количестве </w:t>
      </w:r>
      <w:r w:rsidR="00CC6F26" w:rsidRPr="00B377DE">
        <w:rPr>
          <w:rFonts w:ascii="Times New Roman" w:hAnsi="Times New Roman" w:cs="Times New Roman"/>
          <w:sz w:val="28"/>
          <w:szCs w:val="28"/>
        </w:rPr>
        <w:t>трех</w:t>
      </w:r>
      <w:r w:rsidR="00DE1F31" w:rsidRPr="00B377DE">
        <w:rPr>
          <w:rFonts w:ascii="Times New Roman" w:hAnsi="Times New Roman" w:cs="Times New Roman"/>
          <w:sz w:val="28"/>
          <w:szCs w:val="28"/>
        </w:rPr>
        <w:t xml:space="preserve"> экземпляров в центр занятости договор на предоставление субсидии в 5-дневный срок, исчисляемый в рабочих днях, со дня </w:t>
      </w:r>
      <w:r w:rsidR="00B11B45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DE1F31" w:rsidRPr="00B377DE">
        <w:rPr>
          <w:rFonts w:ascii="Times New Roman" w:hAnsi="Times New Roman" w:cs="Times New Roman"/>
          <w:sz w:val="28"/>
          <w:szCs w:val="28"/>
        </w:rPr>
        <w:t>направлен</w:t>
      </w:r>
      <w:r w:rsidR="00B11B45">
        <w:rPr>
          <w:rFonts w:ascii="Times New Roman" w:hAnsi="Times New Roman" w:cs="Times New Roman"/>
          <w:sz w:val="28"/>
          <w:szCs w:val="28"/>
        </w:rPr>
        <w:t>ного</w:t>
      </w:r>
      <w:r w:rsidR="00DE1F31" w:rsidRPr="00B377DE">
        <w:rPr>
          <w:rFonts w:ascii="Times New Roman" w:hAnsi="Times New Roman" w:cs="Times New Roman"/>
          <w:sz w:val="28"/>
          <w:szCs w:val="28"/>
        </w:rPr>
        <w:t xml:space="preserve"> центром занятости </w:t>
      </w:r>
      <w:r w:rsidR="00CC6F26" w:rsidRPr="00B377DE">
        <w:rPr>
          <w:rFonts w:ascii="Times New Roman" w:hAnsi="Times New Roman" w:cs="Times New Roman"/>
          <w:sz w:val="28"/>
          <w:szCs w:val="28"/>
        </w:rPr>
        <w:t>проекта</w:t>
      </w:r>
      <w:r w:rsidR="00DE1F31" w:rsidRPr="00B377DE">
        <w:rPr>
          <w:rFonts w:ascii="Times New Roman" w:hAnsi="Times New Roman" w:cs="Times New Roman"/>
          <w:sz w:val="28"/>
          <w:szCs w:val="28"/>
        </w:rPr>
        <w:t xml:space="preserve"> договора на предоставление субсидии.</w:t>
      </w:r>
    </w:p>
    <w:p w:rsidR="00DE1F31" w:rsidRPr="00B377DE" w:rsidRDefault="00DE1F31" w:rsidP="00DE1F31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организации подписанного договора на предоставление субсидии, центр занятости </w:t>
      </w:r>
      <w:r w:rsidR="00413A0C" w:rsidRPr="00B377DE">
        <w:rPr>
          <w:rFonts w:ascii="Times New Roman" w:hAnsi="Times New Roman" w:cs="Times New Roman"/>
          <w:sz w:val="28"/>
          <w:szCs w:val="28"/>
        </w:rPr>
        <w:t xml:space="preserve">подписывает данный договор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13A0C" w:rsidRPr="00B377DE">
        <w:rPr>
          <w:rFonts w:ascii="Times New Roman" w:hAnsi="Times New Roman" w:cs="Times New Roman"/>
          <w:sz w:val="28"/>
          <w:szCs w:val="28"/>
        </w:rPr>
        <w:t xml:space="preserve">по </w:t>
      </w:r>
      <w:r w:rsidRPr="00B377DE">
        <w:rPr>
          <w:rFonts w:ascii="Times New Roman" w:hAnsi="Times New Roman" w:cs="Times New Roman"/>
          <w:sz w:val="28"/>
          <w:szCs w:val="28"/>
        </w:rPr>
        <w:t>од</w:t>
      </w:r>
      <w:r w:rsidR="00413A0C" w:rsidRPr="00B377DE">
        <w:rPr>
          <w:rFonts w:ascii="Times New Roman" w:hAnsi="Times New Roman" w:cs="Times New Roman"/>
          <w:sz w:val="28"/>
          <w:szCs w:val="28"/>
        </w:rPr>
        <w:t>ному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413A0C" w:rsidRPr="00B377DE">
        <w:rPr>
          <w:rFonts w:ascii="Times New Roman" w:hAnsi="Times New Roman" w:cs="Times New Roman"/>
          <w:sz w:val="28"/>
          <w:szCs w:val="28"/>
        </w:rPr>
        <w:t>у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подписанного сторонами договора в Министерство</w:t>
      </w:r>
      <w:r w:rsidR="00194E0A" w:rsidRPr="00B377DE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3BF" w:rsidRPr="00B377DE" w:rsidRDefault="004A6BAC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 w:rsidR="000C1187" w:rsidRPr="00B377DE">
        <w:rPr>
          <w:rFonts w:ascii="Times New Roman" w:hAnsi="Times New Roman" w:cs="Times New Roman"/>
          <w:sz w:val="28"/>
          <w:szCs w:val="28"/>
        </w:rPr>
        <w:t>1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. Организация, заявка которой была отклонена центром занятости в </w:t>
      </w:r>
      <w:r w:rsidR="000A33BF" w:rsidRPr="00B377DE">
        <w:rPr>
          <w:rFonts w:ascii="Times New Roman" w:hAnsi="Times New Roman" w:cs="Times New Roman"/>
          <w:sz w:val="28"/>
          <w:szCs w:val="28"/>
        </w:rPr>
        <w:t>соответствии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0A33BF" w:rsidRPr="00B377DE">
        <w:rPr>
          <w:rFonts w:ascii="Times New Roman" w:hAnsi="Times New Roman" w:cs="Times New Roman"/>
          <w:sz w:val="28"/>
          <w:szCs w:val="28"/>
        </w:rPr>
        <w:t>с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A33BF" w:rsidRPr="00B377DE">
        <w:rPr>
          <w:rFonts w:ascii="Times New Roman" w:hAnsi="Times New Roman" w:cs="Times New Roman"/>
          <w:sz w:val="28"/>
          <w:szCs w:val="28"/>
        </w:rPr>
        <w:t>ом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0C1187" w:rsidRPr="00B377DE">
        <w:rPr>
          <w:rFonts w:ascii="Times New Roman" w:hAnsi="Times New Roman" w:cs="Times New Roman"/>
          <w:sz w:val="28"/>
          <w:szCs w:val="28"/>
        </w:rPr>
        <w:t>9</w:t>
      </w:r>
      <w:r w:rsidR="005B664C"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Порядка, вправе </w:t>
      </w:r>
      <w:r w:rsidR="000A33BF" w:rsidRPr="00B377DE">
        <w:rPr>
          <w:rFonts w:ascii="Times New Roman" w:hAnsi="Times New Roman" w:cs="Times New Roman"/>
          <w:sz w:val="28"/>
          <w:szCs w:val="28"/>
        </w:rPr>
        <w:t xml:space="preserve">внести изменения в заявку в целях устранения причин отклонения, указанных в письменном уведомлении центра занятости, и повторно представить ее в центр занятости в сроки, указанные в пункте </w:t>
      </w:r>
      <w:r w:rsidR="000C1187" w:rsidRPr="00B377DE">
        <w:rPr>
          <w:rFonts w:ascii="Times New Roman" w:hAnsi="Times New Roman" w:cs="Times New Roman"/>
          <w:sz w:val="28"/>
          <w:szCs w:val="28"/>
        </w:rPr>
        <w:t>8</w:t>
      </w:r>
      <w:r w:rsidR="000A33BF"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F402D" w:rsidRPr="00B377DE" w:rsidRDefault="00F6526F" w:rsidP="00671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Е</w:t>
      </w:r>
      <w:r w:rsidR="000A33BF" w:rsidRPr="00B377DE">
        <w:rPr>
          <w:rFonts w:ascii="Times New Roman" w:hAnsi="Times New Roman" w:cs="Times New Roman"/>
          <w:sz w:val="28"/>
          <w:szCs w:val="28"/>
        </w:rPr>
        <w:t xml:space="preserve">сли заявка организации была три раза отклонена центром занятости в соответствии с пунктом </w:t>
      </w:r>
      <w:r w:rsidR="000C1187" w:rsidRPr="00B377DE">
        <w:rPr>
          <w:rFonts w:ascii="Times New Roman" w:hAnsi="Times New Roman" w:cs="Times New Roman"/>
          <w:sz w:val="28"/>
          <w:szCs w:val="28"/>
        </w:rPr>
        <w:t>9</w:t>
      </w:r>
      <w:r w:rsidR="000A33BF"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Порядка, дальнейший прием заявок от </w:t>
      </w:r>
      <w:r w:rsidR="000E15DA" w:rsidRPr="00B377DE">
        <w:rPr>
          <w:rFonts w:ascii="Times New Roman" w:hAnsi="Times New Roman" w:cs="Times New Roman"/>
          <w:sz w:val="28"/>
          <w:szCs w:val="28"/>
        </w:rPr>
        <w:t>указ</w:t>
      </w:r>
      <w:r w:rsidR="000A33BF" w:rsidRPr="00B377DE">
        <w:rPr>
          <w:rFonts w:ascii="Times New Roman" w:hAnsi="Times New Roman" w:cs="Times New Roman"/>
          <w:sz w:val="28"/>
          <w:szCs w:val="28"/>
        </w:rPr>
        <w:t xml:space="preserve">анной организации центром занятости не допускается. </w:t>
      </w:r>
      <w:r w:rsidR="005F0BAC" w:rsidRPr="00B377DE">
        <w:rPr>
          <w:rFonts w:ascii="Times New Roman" w:hAnsi="Times New Roman" w:cs="Times New Roman"/>
          <w:sz w:val="28"/>
          <w:szCs w:val="28"/>
        </w:rPr>
        <w:t>В данном случае центр занятости</w:t>
      </w:r>
      <w:r w:rsidR="00B571BB" w:rsidRPr="00B377DE">
        <w:rPr>
          <w:rFonts w:ascii="Times New Roman" w:hAnsi="Times New Roman" w:cs="Times New Roman"/>
          <w:sz w:val="28"/>
          <w:szCs w:val="28"/>
        </w:rPr>
        <w:t>,</w:t>
      </w:r>
      <w:r w:rsidR="005F0BAC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3C334E" w:rsidRPr="00B377DE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C57881" w:rsidRPr="00B377DE">
        <w:rPr>
          <w:rFonts w:ascii="Times New Roman" w:hAnsi="Times New Roman" w:cs="Times New Roman"/>
          <w:sz w:val="28"/>
          <w:szCs w:val="28"/>
        </w:rPr>
        <w:t>направлением организации в третий раз письменно</w:t>
      </w:r>
      <w:r w:rsidR="00B571BB" w:rsidRPr="00B377DE">
        <w:rPr>
          <w:rFonts w:ascii="Times New Roman" w:hAnsi="Times New Roman" w:cs="Times New Roman"/>
          <w:sz w:val="28"/>
          <w:szCs w:val="28"/>
        </w:rPr>
        <w:t>го</w:t>
      </w:r>
      <w:r w:rsidR="00C57881" w:rsidRPr="00B377D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B571BB" w:rsidRPr="00B377DE">
        <w:rPr>
          <w:rFonts w:ascii="Times New Roman" w:hAnsi="Times New Roman" w:cs="Times New Roman"/>
          <w:sz w:val="28"/>
          <w:szCs w:val="28"/>
        </w:rPr>
        <w:t>я</w:t>
      </w:r>
      <w:r w:rsidR="00C57881" w:rsidRPr="00B377DE">
        <w:rPr>
          <w:rFonts w:ascii="Times New Roman" w:hAnsi="Times New Roman" w:cs="Times New Roman"/>
          <w:sz w:val="28"/>
          <w:szCs w:val="28"/>
        </w:rPr>
        <w:t xml:space="preserve"> об отклонении заявки с указанием причин отклонения</w:t>
      </w:r>
      <w:r w:rsidR="00B571BB" w:rsidRPr="00B377DE">
        <w:rPr>
          <w:rFonts w:ascii="Times New Roman" w:hAnsi="Times New Roman" w:cs="Times New Roman"/>
          <w:sz w:val="28"/>
          <w:szCs w:val="28"/>
        </w:rPr>
        <w:t xml:space="preserve">, направляет в Министерство </w:t>
      </w:r>
      <w:r w:rsidR="005166EF" w:rsidRPr="00B377DE">
        <w:rPr>
          <w:rFonts w:ascii="Times New Roman" w:hAnsi="Times New Roman" w:cs="Times New Roman"/>
          <w:sz w:val="28"/>
          <w:szCs w:val="28"/>
        </w:rPr>
        <w:t xml:space="preserve">копии всех заявок организации и всех </w:t>
      </w:r>
      <w:r w:rsidR="00142685" w:rsidRPr="00B377DE">
        <w:rPr>
          <w:rFonts w:ascii="Times New Roman" w:hAnsi="Times New Roman" w:cs="Times New Roman"/>
          <w:sz w:val="28"/>
          <w:szCs w:val="28"/>
        </w:rPr>
        <w:lastRenderedPageBreak/>
        <w:t>уведомлений об отклонении заявок для инициировани</w:t>
      </w:r>
      <w:r w:rsidR="00484325" w:rsidRPr="00B377DE">
        <w:rPr>
          <w:rFonts w:ascii="Times New Roman" w:hAnsi="Times New Roman" w:cs="Times New Roman"/>
          <w:sz w:val="28"/>
          <w:szCs w:val="28"/>
        </w:rPr>
        <w:t>я</w:t>
      </w:r>
      <w:r w:rsidR="00142685" w:rsidRPr="00B377DE">
        <w:rPr>
          <w:rFonts w:ascii="Times New Roman" w:hAnsi="Times New Roman" w:cs="Times New Roman"/>
          <w:sz w:val="28"/>
          <w:szCs w:val="28"/>
        </w:rPr>
        <w:t xml:space="preserve"> проце</w:t>
      </w:r>
      <w:r w:rsidR="00484325" w:rsidRPr="00B377DE">
        <w:rPr>
          <w:rFonts w:ascii="Times New Roman" w:hAnsi="Times New Roman" w:cs="Times New Roman"/>
          <w:sz w:val="28"/>
          <w:szCs w:val="28"/>
        </w:rPr>
        <w:t>дур</w:t>
      </w:r>
      <w:r w:rsidR="004171DC" w:rsidRPr="00B377DE">
        <w:rPr>
          <w:rFonts w:ascii="Times New Roman" w:hAnsi="Times New Roman" w:cs="Times New Roman"/>
          <w:sz w:val="28"/>
          <w:szCs w:val="28"/>
        </w:rPr>
        <w:t>ы</w:t>
      </w:r>
      <w:r w:rsidR="00484325" w:rsidRPr="00B377DE">
        <w:rPr>
          <w:rFonts w:ascii="Times New Roman" w:hAnsi="Times New Roman" w:cs="Times New Roman"/>
          <w:sz w:val="28"/>
          <w:szCs w:val="28"/>
        </w:rPr>
        <w:t xml:space="preserve"> исключения организации из </w:t>
      </w:r>
      <w:r w:rsidR="00F02742" w:rsidRPr="00B377DE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7F479E" w:rsidRPr="00B377DE">
        <w:rPr>
          <w:rFonts w:ascii="Times New Roman" w:hAnsi="Times New Roman" w:cs="Times New Roman"/>
          <w:sz w:val="28"/>
          <w:szCs w:val="28"/>
        </w:rPr>
        <w:t>участник</w:t>
      </w:r>
      <w:r w:rsidR="00F02742" w:rsidRPr="00B377DE">
        <w:rPr>
          <w:rFonts w:ascii="Times New Roman" w:hAnsi="Times New Roman" w:cs="Times New Roman"/>
          <w:sz w:val="28"/>
          <w:szCs w:val="28"/>
        </w:rPr>
        <w:t>ов</w:t>
      </w:r>
      <w:r w:rsidR="007F479E" w:rsidRPr="00B377DE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4171DC" w:rsidRPr="00B377DE">
        <w:rPr>
          <w:rFonts w:ascii="Times New Roman" w:hAnsi="Times New Roman" w:cs="Times New Roman"/>
          <w:sz w:val="28"/>
          <w:szCs w:val="28"/>
        </w:rPr>
        <w:t>.</w:t>
      </w:r>
    </w:p>
    <w:p w:rsidR="00F70A02" w:rsidRPr="00B377DE" w:rsidRDefault="00F70A02" w:rsidP="00F70A02">
      <w:pPr>
        <w:spacing w:after="0" w:line="240" w:lineRule="auto"/>
        <w:ind w:right="40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 w:rsidR="00D9595F" w:rsidRPr="00B377DE">
        <w:rPr>
          <w:rFonts w:ascii="Times New Roman" w:hAnsi="Times New Roman" w:cs="Times New Roman"/>
          <w:sz w:val="28"/>
          <w:szCs w:val="28"/>
        </w:rPr>
        <w:t>2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организации на обучение</w:t>
      </w:r>
      <w:r w:rsidR="00C767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стажировку работников (</w:t>
      </w:r>
      <w:proofErr w:type="spellStart"/>
      <w:proofErr w:type="gramStart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gramEnd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spellEnd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рассчитывается по формуле:</w:t>
      </w:r>
    </w:p>
    <w:p w:rsidR="00C76723" w:rsidRDefault="00C76723" w:rsidP="00C76723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об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об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об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об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+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обвм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пр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+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об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сут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рн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+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+</w:t>
      </w:r>
      <w:r w:rsidRPr="00825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об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стст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зн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+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свм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пр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×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сут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рн</w:t>
      </w:r>
      <w:proofErr w:type="spellEnd"/>
      <w:r w:rsidRPr="00C7672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+</w:t>
      </w:r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стст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</w:t>
      </w:r>
      <w:proofErr w:type="spellStart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зн</w:t>
      </w:r>
      <w:proofErr w:type="spellEnd"/>
      <w:r w:rsidRPr="00645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76723" w:rsidRPr="006265E5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C76723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прогнозируемая численность </w:t>
      </w:r>
      <w:r w:rsidR="0051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планируемых к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 w:rsidR="00512929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2F5DFC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(без переезда) работников</w:t>
      </w:r>
      <w:r>
        <w:rPr>
          <w:rFonts w:ascii="Times New Roman" w:hAnsi="Times New Roman" w:cs="Times New Roman"/>
          <w:sz w:val="28"/>
          <w:szCs w:val="28"/>
        </w:rPr>
        <w:t>, человек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15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6723" w:rsidRPr="001C1488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период, в месяцах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период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работников </w:t>
      </w:r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</w:t>
      </w:r>
      <w:proofErr w:type="gramEnd"/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должен превышать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месяцев);</w:t>
      </w:r>
    </w:p>
    <w:p w:rsidR="00C76723" w:rsidRPr="001C1488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стоимость обучения из расчета на одного обучающегося</w:t>
      </w:r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рублях (средняя стоимость </w:t>
      </w:r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одного работника за один месяц по организации в целом не должна превышать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тыс. рублей на 1</w:t>
      </w:r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человека);</w:t>
      </w:r>
    </w:p>
    <w:p w:rsidR="00C76723" w:rsidRPr="001C1488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ст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размер стипендии, выплачиваемой в период обучения, равный величине минимального размера оплаты труда, установленного в </w:t>
      </w:r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Татарстан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конец </w:t>
      </w:r>
      <w:r w:rsidR="0065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233A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33AB3" w:rsidRPr="00233AB3">
        <w:rPr>
          <w:rFonts w:ascii="Times New Roman" w:hAnsi="Times New Roman" w:cs="Times New Roman"/>
          <w:sz w:val="28"/>
          <w:szCs w:val="28"/>
        </w:rPr>
        <w:t xml:space="preserve"> в соответствии со статьей 1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</w:t>
      </w:r>
      <w:r w:rsidR="00233AB3" w:rsidRPr="00233AB3">
        <w:rPr>
          <w:rFonts w:ascii="Times New Roman" w:hAnsi="Times New Roman" w:cs="Times New Roman"/>
          <w:sz w:val="28"/>
          <w:szCs w:val="28"/>
        </w:rPr>
        <w:t>публике Татарстан от 02.10.2015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C76723" w:rsidRPr="006265E5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4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proofErr w:type="spell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обвм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прогнозируемая численность </w:t>
      </w:r>
      <w:r w:rsidR="00793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планируемых к </w:t>
      </w:r>
      <w:r w:rsidR="00793EBD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 w:rsidR="00793EBD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другую местность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обучение работников</w:t>
      </w:r>
      <w:r>
        <w:rPr>
          <w:rFonts w:ascii="Times New Roman" w:hAnsi="Times New Roman" w:cs="Times New Roman"/>
          <w:sz w:val="28"/>
          <w:szCs w:val="28"/>
        </w:rPr>
        <w:t>, человек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6723" w:rsidRPr="00385327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пр</w:t>
      </w:r>
      <w:proofErr w:type="spellEnd"/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расходы на проезд к месту обучения в другую местность и обратно в размере </w:t>
      </w:r>
      <w:r>
        <w:rPr>
          <w:rFonts w:ascii="Times New Roman" w:hAnsi="Times New Roman" w:cs="Times New Roman"/>
          <w:sz w:val="28"/>
          <w:szCs w:val="28"/>
        </w:rPr>
        <w:t>фактических расходов и стоимости</w:t>
      </w:r>
      <w:r w:rsidRPr="00385327">
        <w:rPr>
          <w:rFonts w:ascii="Times New Roman" w:hAnsi="Times New Roman" w:cs="Times New Roman"/>
          <w:sz w:val="28"/>
          <w:szCs w:val="28"/>
        </w:rPr>
        <w:t xml:space="preserve"> провоза багажа по фактическим расходам, но не свыше тарифов, предусмотренных для перево</w:t>
      </w:r>
      <w:r>
        <w:rPr>
          <w:rFonts w:ascii="Times New Roman" w:hAnsi="Times New Roman" w:cs="Times New Roman"/>
          <w:sz w:val="28"/>
          <w:szCs w:val="28"/>
        </w:rPr>
        <w:t>зок железнодорожным транспортом, равны</w:t>
      </w:r>
      <w:r w:rsidR="009044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76723" w:rsidRPr="008B033E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8B033E">
        <w:rPr>
          <w:rFonts w:ascii="Times New Roman" w:hAnsi="Times New Roman" w:cs="Times New Roman"/>
          <w:sz w:val="28"/>
          <w:szCs w:val="28"/>
          <w:vertAlign w:val="subscript"/>
        </w:rPr>
        <w:t>сут</w:t>
      </w:r>
      <w:proofErr w:type="spellEnd"/>
      <w:r w:rsidRPr="008B033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8B033E">
        <w:rPr>
          <w:rFonts w:ascii="Times New Roman" w:hAnsi="Times New Roman" w:cs="Times New Roman"/>
          <w:sz w:val="28"/>
          <w:szCs w:val="28"/>
        </w:rPr>
        <w:t>– размер на выплату суточных в период обучения в другой местности, равны</w:t>
      </w:r>
      <w:r w:rsidR="0090445E">
        <w:rPr>
          <w:rFonts w:ascii="Times New Roman" w:hAnsi="Times New Roman" w:cs="Times New Roman"/>
          <w:sz w:val="28"/>
          <w:szCs w:val="28"/>
        </w:rPr>
        <w:t>й</w:t>
      </w:r>
      <w:r w:rsidRPr="008B033E">
        <w:rPr>
          <w:rFonts w:ascii="Times New Roman" w:hAnsi="Times New Roman" w:cs="Times New Roman"/>
          <w:sz w:val="28"/>
          <w:szCs w:val="28"/>
        </w:rPr>
        <w:t xml:space="preserve"> 100 рублей в сутки;</w:t>
      </w:r>
    </w:p>
    <w:p w:rsidR="00C76723" w:rsidRPr="006265E5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рн</w:t>
      </w:r>
      <w:proofErr w:type="spellEnd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 найму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за время пребывания в другой местности</w:t>
      </w:r>
      <w:r w:rsidR="00F50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рублях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(средн</w:t>
      </w:r>
      <w:r w:rsidR="0090445E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</w:t>
      </w:r>
      <w:r w:rsidR="00384E48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в целом</w:t>
      </w:r>
      <w:r w:rsidR="00384E48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45E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по найму</w:t>
      </w:r>
      <w:r w:rsidR="0090445E"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90445E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за время пребывания в другой местности</w:t>
      </w:r>
      <w:r w:rsidR="0090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должны превышать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45E">
        <w:rPr>
          <w:rFonts w:ascii="Times New Roman" w:hAnsi="Times New Roman" w:cs="Times New Roman"/>
          <w:color w:val="000000" w:themeColor="text1"/>
          <w:sz w:val="28"/>
          <w:szCs w:val="28"/>
        </w:rPr>
        <w:t>1100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="0090445E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сутки 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на 1</w:t>
      </w:r>
      <w:r w:rsidR="0090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904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при средней продолжительности обучения 6 месяцев</w:t>
      </w:r>
      <w:r w:rsidR="0090445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6723" w:rsidRPr="006265E5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proofErr w:type="spell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ст</w:t>
      </w:r>
      <w:proofErr w:type="spellEnd"/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прогнозируемая численность </w:t>
      </w:r>
      <w:r w:rsidR="002C4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планируемых к </w:t>
      </w:r>
      <w:r w:rsidR="002C41F9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 w:rsidR="002C41F9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2F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стажировку (без переезда)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 человек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6723" w:rsidRPr="00D950BE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0BE">
        <w:rPr>
          <w:rFonts w:ascii="Times New Roman" w:hAnsi="Times New Roman" w:cs="Times New Roman"/>
          <w:sz w:val="28"/>
          <w:szCs w:val="28"/>
        </w:rPr>
        <w:t>Р</w:t>
      </w:r>
      <w:r w:rsidRPr="00D950B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D950BE">
        <w:rPr>
          <w:rFonts w:ascii="Times New Roman" w:hAnsi="Times New Roman" w:cs="Times New Roman"/>
          <w:sz w:val="28"/>
          <w:szCs w:val="28"/>
        </w:rPr>
        <w:t xml:space="preserve"> – период стажировки, в месяцах (до трех месяцев);</w:t>
      </w:r>
    </w:p>
    <w:p w:rsidR="00C76723" w:rsidRPr="00D950BE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950BE">
        <w:rPr>
          <w:rFonts w:ascii="Times New Roman" w:hAnsi="Times New Roman" w:cs="Times New Roman"/>
          <w:sz w:val="28"/>
          <w:szCs w:val="28"/>
          <w:vertAlign w:val="subscript"/>
        </w:rPr>
        <w:t>стст</w:t>
      </w:r>
      <w:proofErr w:type="spellEnd"/>
      <w:r w:rsidRPr="00D950BE">
        <w:rPr>
          <w:rFonts w:ascii="Times New Roman" w:hAnsi="Times New Roman" w:cs="Times New Roman"/>
          <w:sz w:val="28"/>
          <w:szCs w:val="28"/>
        </w:rPr>
        <w:t xml:space="preserve"> – стоимость стажировки в размере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величин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минимального размера оплаты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A4D25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установленного в </w:t>
      </w:r>
      <w:r w:rsidR="004A4D2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Татарстан</w:t>
      </w:r>
      <w:r w:rsidR="004A4D25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конец </w:t>
      </w:r>
      <w:r w:rsidR="004A4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4A4D25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D950BE">
        <w:rPr>
          <w:rFonts w:ascii="Times New Roman" w:hAnsi="Times New Roman" w:cs="Times New Roman"/>
          <w:sz w:val="28"/>
          <w:szCs w:val="28"/>
        </w:rPr>
        <w:t xml:space="preserve">, </w:t>
      </w:r>
      <w:r w:rsidR="00A832C7" w:rsidRPr="002B314B">
        <w:rPr>
          <w:rFonts w:ascii="Times New Roman" w:hAnsi="Times New Roman" w:cs="Times New Roman"/>
          <w:sz w:val="28"/>
          <w:szCs w:val="28"/>
        </w:rPr>
        <w:t>в соответствии со статьей 1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02.10.2015, увеличенного на сумму страховых взносов в государственные внебюджетные фонды</w:t>
      </w:r>
      <w:r w:rsidRPr="00D950BE">
        <w:rPr>
          <w:rFonts w:ascii="Times New Roman" w:hAnsi="Times New Roman" w:cs="Times New Roman"/>
          <w:sz w:val="28"/>
          <w:szCs w:val="28"/>
        </w:rPr>
        <w:t>;</w:t>
      </w:r>
    </w:p>
    <w:p w:rsidR="00C76723" w:rsidRPr="006265E5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950BE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D950BE">
        <w:rPr>
          <w:rFonts w:ascii="Times New Roman" w:hAnsi="Times New Roman" w:cs="Times New Roman"/>
          <w:sz w:val="28"/>
          <w:szCs w:val="28"/>
        </w:rPr>
        <w:t xml:space="preserve"> – размер возмещения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на оплату труда наставников, составляющий в месяц не более одной второй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величин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минимального размера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оплаты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установленного </w:t>
      </w:r>
      <w:r w:rsidR="003C361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C361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Татарстан</w:t>
      </w:r>
      <w:r w:rsidR="003C361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конец </w:t>
      </w:r>
      <w:r w:rsidR="003C3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3C361E"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D950BE">
        <w:rPr>
          <w:rFonts w:ascii="Times New Roman" w:hAnsi="Times New Roman" w:cs="Times New Roman"/>
          <w:sz w:val="28"/>
          <w:szCs w:val="28"/>
        </w:rPr>
        <w:t>,</w:t>
      </w:r>
      <w:r w:rsidR="002B314B" w:rsidRPr="002B314B">
        <w:t xml:space="preserve"> </w:t>
      </w:r>
      <w:r w:rsidR="002B314B" w:rsidRPr="002B314B">
        <w:rPr>
          <w:rFonts w:ascii="Times New Roman" w:hAnsi="Times New Roman" w:cs="Times New Roman"/>
          <w:sz w:val="28"/>
          <w:szCs w:val="28"/>
        </w:rPr>
        <w:t>в соответствии со статьей 1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02.10.2015, увеличенного на сумму страховых взносов в государственные внебюджетные фонды</w:t>
      </w:r>
      <w:r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61E"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3C361E"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стажера</w:t>
      </w:r>
      <w:r w:rsidR="003C361E"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B314B"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314B" w:rsidRPr="002B314B">
        <w:rPr>
          <w:rFonts w:ascii="Times New Roman" w:hAnsi="Times New Roman" w:cs="Times New Roman"/>
          <w:sz w:val="28"/>
          <w:szCs w:val="28"/>
        </w:rPr>
        <w:t xml:space="preserve"> </w:t>
      </w:r>
      <w:r w:rsidR="002B314B" w:rsidRPr="002B314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B314B" w:rsidRPr="002B314B">
        <w:rPr>
          <w:rFonts w:ascii="Times New Roman" w:hAnsi="Times New Roman" w:cs="Times New Roman"/>
          <w:sz w:val="28"/>
          <w:szCs w:val="28"/>
        </w:rPr>
        <w:t>возмещение расходов</w:t>
      </w:r>
      <w:r w:rsidR="002B314B" w:rsidRPr="002B314B">
        <w:rPr>
          <w:rFonts w:ascii="Times New Roman" w:hAnsi="Times New Roman" w:cs="Times New Roman"/>
          <w:sz w:val="28"/>
          <w:szCs w:val="28"/>
        </w:rPr>
        <w:t xml:space="preserve"> не </w:t>
      </w:r>
      <w:r w:rsidR="002B314B" w:rsidRPr="002B314B">
        <w:rPr>
          <w:rFonts w:ascii="Times New Roman" w:hAnsi="Times New Roman" w:cs="Times New Roman"/>
          <w:sz w:val="28"/>
          <w:szCs w:val="28"/>
        </w:rPr>
        <w:t>осущест</w:t>
      </w:r>
      <w:r w:rsidR="002B314B" w:rsidRPr="002B314B">
        <w:rPr>
          <w:rFonts w:ascii="Times New Roman" w:hAnsi="Times New Roman" w:cs="Times New Roman"/>
          <w:sz w:val="28"/>
          <w:szCs w:val="28"/>
        </w:rPr>
        <w:t xml:space="preserve">вляется за периоды нахождения </w:t>
      </w:r>
      <w:r w:rsidR="002B314B" w:rsidRPr="002B314B">
        <w:rPr>
          <w:rFonts w:ascii="Times New Roman" w:hAnsi="Times New Roman" w:cs="Times New Roman"/>
          <w:sz w:val="28"/>
          <w:szCs w:val="28"/>
        </w:rPr>
        <w:t>наставник</w:t>
      </w:r>
      <w:r w:rsidR="0037336C">
        <w:rPr>
          <w:rFonts w:ascii="Times New Roman" w:hAnsi="Times New Roman" w:cs="Times New Roman"/>
          <w:sz w:val="28"/>
          <w:szCs w:val="28"/>
        </w:rPr>
        <w:t>ов</w:t>
      </w:r>
      <w:r w:rsidR="002B314B" w:rsidRPr="002B314B">
        <w:rPr>
          <w:rFonts w:ascii="Times New Roman" w:hAnsi="Times New Roman" w:cs="Times New Roman"/>
          <w:sz w:val="28"/>
          <w:szCs w:val="28"/>
        </w:rPr>
        <w:t xml:space="preserve"> </w:t>
      </w:r>
      <w:r w:rsidR="002B314B" w:rsidRPr="002B314B">
        <w:rPr>
          <w:rFonts w:ascii="Times New Roman" w:hAnsi="Times New Roman" w:cs="Times New Roman"/>
          <w:sz w:val="28"/>
          <w:szCs w:val="28"/>
        </w:rPr>
        <w:t xml:space="preserve">в отпусках с сохранением заработной платы и без сохранения заработной платы, приостановления работы, привлечения к исполнению государственных и общественных обязанностей </w:t>
      </w:r>
      <w:bookmarkStart w:id="1" w:name="_GoBack"/>
      <w:bookmarkEnd w:id="1"/>
      <w:r w:rsidR="002B314B" w:rsidRPr="002B314B">
        <w:rPr>
          <w:rFonts w:ascii="Times New Roman" w:hAnsi="Times New Roman" w:cs="Times New Roman"/>
          <w:sz w:val="28"/>
          <w:szCs w:val="28"/>
        </w:rPr>
        <w:t>(часть 2 статьи 128, статьи 142, 170, 173, 173.1 и 174 Трудовог</w:t>
      </w:r>
      <w:r w:rsidR="002B314B">
        <w:rPr>
          <w:rFonts w:ascii="Times New Roman" w:hAnsi="Times New Roman" w:cs="Times New Roman"/>
          <w:sz w:val="28"/>
          <w:szCs w:val="28"/>
        </w:rPr>
        <w:t>о кодекса Российской Федерации)</w:t>
      </w:r>
      <w:r w:rsidRPr="002B314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6723" w:rsidRDefault="00C76723" w:rsidP="00C767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proofErr w:type="spell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свм</w:t>
      </w:r>
      <w:proofErr w:type="spellEnd"/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прогнозируемая численность </w:t>
      </w:r>
      <w:r w:rsidR="007F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планируемых к </w:t>
      </w:r>
      <w:r w:rsidR="007F6D80"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 w:rsidR="007F6D80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другую местность на стажировку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 человек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C5443" w:rsidRDefault="0009238A" w:rsidP="00876C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C5443">
        <w:rPr>
          <w:rFonts w:ascii="Times New Roman" w:hAnsi="Times New Roman" w:cs="Times New Roman"/>
          <w:bCs/>
          <w:sz w:val="28"/>
          <w:szCs w:val="28"/>
        </w:rPr>
        <w:t>Н</w:t>
      </w:r>
      <w:r w:rsidR="00BC5443" w:rsidRPr="00C15B34">
        <w:rPr>
          <w:rFonts w:ascii="Times New Roman" w:hAnsi="Times New Roman" w:cs="Times New Roman"/>
          <w:bCs/>
          <w:sz w:val="28"/>
          <w:szCs w:val="28"/>
        </w:rPr>
        <w:t>аставник</w:t>
      </w:r>
      <w:r w:rsidR="00BC5443">
        <w:rPr>
          <w:rFonts w:ascii="Times New Roman" w:hAnsi="Times New Roman" w:cs="Times New Roman"/>
          <w:bCs/>
          <w:sz w:val="28"/>
          <w:szCs w:val="28"/>
        </w:rPr>
        <w:t>ом работника, проходящего стажировку</w:t>
      </w:r>
      <w:r w:rsidR="001367E1">
        <w:rPr>
          <w:rFonts w:ascii="Times New Roman" w:hAnsi="Times New Roman" w:cs="Times New Roman"/>
          <w:bCs/>
          <w:sz w:val="28"/>
          <w:szCs w:val="28"/>
        </w:rPr>
        <w:t xml:space="preserve"> (далее - стажер)</w:t>
      </w:r>
      <w:r w:rsidR="00BC5443">
        <w:rPr>
          <w:rFonts w:ascii="Times New Roman" w:hAnsi="Times New Roman" w:cs="Times New Roman"/>
          <w:bCs/>
          <w:sz w:val="28"/>
          <w:szCs w:val="28"/>
        </w:rPr>
        <w:t>,</w:t>
      </w:r>
      <w:r w:rsidR="00BC5443" w:rsidRPr="00C15B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443">
        <w:rPr>
          <w:rFonts w:ascii="Times New Roman" w:hAnsi="Times New Roman" w:cs="Times New Roman"/>
          <w:bCs/>
          <w:sz w:val="28"/>
          <w:szCs w:val="28"/>
        </w:rPr>
        <w:t>приказом руководителя организации</w:t>
      </w:r>
      <w:r w:rsidR="00BC5443" w:rsidRPr="00BC54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443">
        <w:rPr>
          <w:rFonts w:ascii="Times New Roman" w:hAnsi="Times New Roman" w:cs="Times New Roman"/>
          <w:bCs/>
          <w:sz w:val="28"/>
          <w:szCs w:val="28"/>
        </w:rPr>
        <w:t>в которой проводится стажировка, назначается</w:t>
      </w:r>
      <w:r w:rsidR="00BC5443" w:rsidRPr="00C15B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443">
        <w:rPr>
          <w:rFonts w:ascii="Times New Roman" w:hAnsi="Times New Roman" w:cs="Times New Roman"/>
          <w:bCs/>
          <w:sz w:val="28"/>
          <w:szCs w:val="28"/>
        </w:rPr>
        <w:t>работник организации</w:t>
      </w:r>
      <w:r w:rsidR="00BC5443" w:rsidRPr="00C15B34">
        <w:rPr>
          <w:rFonts w:ascii="Times New Roman" w:hAnsi="Times New Roman" w:cs="Times New Roman"/>
          <w:bCs/>
          <w:sz w:val="28"/>
          <w:szCs w:val="28"/>
        </w:rPr>
        <w:t>,</w:t>
      </w:r>
      <w:r w:rsidR="00BC5443" w:rsidRPr="00BC54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443">
        <w:rPr>
          <w:rFonts w:ascii="Times New Roman" w:hAnsi="Times New Roman" w:cs="Times New Roman"/>
          <w:bCs/>
          <w:sz w:val="28"/>
          <w:szCs w:val="28"/>
        </w:rPr>
        <w:t xml:space="preserve">в которой проводится стажировка. Данным приказом на наставника возлагается </w:t>
      </w:r>
      <w:r w:rsidR="00BC5443" w:rsidRPr="00C15B34">
        <w:rPr>
          <w:rFonts w:ascii="Times New Roman" w:hAnsi="Times New Roman" w:cs="Times New Roman"/>
          <w:bCs/>
          <w:sz w:val="28"/>
          <w:szCs w:val="28"/>
        </w:rPr>
        <w:t>ответственн</w:t>
      </w:r>
      <w:r w:rsidR="00876C66">
        <w:rPr>
          <w:rFonts w:ascii="Times New Roman" w:hAnsi="Times New Roman" w:cs="Times New Roman"/>
          <w:bCs/>
          <w:sz w:val="28"/>
          <w:szCs w:val="28"/>
        </w:rPr>
        <w:t>ость</w:t>
      </w:r>
      <w:r w:rsidR="00BC5443" w:rsidRPr="00C15B34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BC54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C66">
        <w:rPr>
          <w:rFonts w:ascii="Times New Roman" w:hAnsi="Times New Roman" w:cs="Times New Roman"/>
          <w:bCs/>
          <w:sz w:val="28"/>
          <w:szCs w:val="28"/>
        </w:rPr>
        <w:t xml:space="preserve">организацию и прохождение стажировки </w:t>
      </w:r>
      <w:r w:rsidR="001367E1">
        <w:rPr>
          <w:rFonts w:ascii="Times New Roman" w:hAnsi="Times New Roman" w:cs="Times New Roman"/>
          <w:bCs/>
          <w:sz w:val="28"/>
          <w:szCs w:val="28"/>
        </w:rPr>
        <w:t>стажер</w:t>
      </w:r>
      <w:r w:rsidR="00876C66">
        <w:rPr>
          <w:rFonts w:ascii="Times New Roman" w:hAnsi="Times New Roman" w:cs="Times New Roman"/>
          <w:bCs/>
          <w:sz w:val="28"/>
          <w:szCs w:val="28"/>
        </w:rPr>
        <w:t>ом.</w:t>
      </w:r>
    </w:p>
    <w:p w:rsidR="00B81EF2" w:rsidRPr="00B377DE" w:rsidRDefault="00DD4BB9" w:rsidP="009F402D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 w:rsidR="004A6BAC" w:rsidRPr="00B377DE">
        <w:rPr>
          <w:rFonts w:ascii="Times New Roman" w:hAnsi="Times New Roman" w:cs="Times New Roman"/>
          <w:sz w:val="28"/>
          <w:szCs w:val="28"/>
        </w:rPr>
        <w:t>4</w:t>
      </w:r>
      <w:r w:rsidR="00B046AE" w:rsidRPr="00B377DE">
        <w:rPr>
          <w:rFonts w:ascii="Times New Roman" w:hAnsi="Times New Roman" w:cs="Times New Roman"/>
          <w:sz w:val="28"/>
          <w:szCs w:val="28"/>
        </w:rPr>
        <w:t xml:space="preserve">. </w:t>
      </w:r>
      <w:r w:rsidR="00360074" w:rsidRPr="00B377DE">
        <w:rPr>
          <w:rFonts w:ascii="Times New Roman" w:hAnsi="Times New Roman" w:cs="Times New Roman"/>
          <w:sz w:val="28"/>
          <w:szCs w:val="28"/>
        </w:rPr>
        <w:t>В с</w:t>
      </w:r>
      <w:r w:rsidRPr="00B377DE">
        <w:rPr>
          <w:rFonts w:ascii="Times New Roman" w:hAnsi="Times New Roman" w:cs="Times New Roman"/>
          <w:sz w:val="28"/>
          <w:szCs w:val="28"/>
        </w:rPr>
        <w:t>тоимость обучения работника</w:t>
      </w:r>
      <w:r w:rsidR="00173F88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="00360074" w:rsidRPr="00B377DE">
        <w:rPr>
          <w:rFonts w:ascii="Times New Roman" w:hAnsi="Times New Roman" w:cs="Times New Roman"/>
          <w:sz w:val="28"/>
          <w:szCs w:val="28"/>
        </w:rPr>
        <w:t>включается стоимость затрат на оплату:</w:t>
      </w:r>
    </w:p>
    <w:p w:rsidR="00B81EF2" w:rsidRPr="00B377DE" w:rsidRDefault="00B81EF2" w:rsidP="009F402D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- услуг образовательных организаций;</w:t>
      </w:r>
    </w:p>
    <w:p w:rsidR="00FB7E5D" w:rsidRPr="00B377DE" w:rsidRDefault="00B81EF2" w:rsidP="00173F88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- </w:t>
      </w:r>
      <w:r w:rsidR="00FB7E5D" w:rsidRPr="00B377DE">
        <w:rPr>
          <w:rFonts w:ascii="Times New Roman" w:hAnsi="Times New Roman" w:cs="Times New Roman"/>
          <w:sz w:val="28"/>
          <w:szCs w:val="28"/>
        </w:rPr>
        <w:t xml:space="preserve">спецодежды, </w:t>
      </w:r>
      <w:proofErr w:type="spellStart"/>
      <w:r w:rsidR="00FB7E5D" w:rsidRPr="00B377DE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="00FB7E5D" w:rsidRPr="00B377DE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</w:t>
      </w:r>
      <w:r w:rsidR="00360074" w:rsidRPr="00B377D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FB7E5D" w:rsidRPr="00B377DE">
        <w:rPr>
          <w:rFonts w:ascii="Times New Roman" w:hAnsi="Times New Roman" w:cs="Times New Roman"/>
          <w:sz w:val="28"/>
          <w:szCs w:val="28"/>
        </w:rPr>
        <w:t>.</w:t>
      </w:r>
    </w:p>
    <w:p w:rsidR="00457F62" w:rsidRPr="00B377DE" w:rsidRDefault="00D9595F" w:rsidP="00457F62">
      <w:pPr>
        <w:spacing w:after="0" w:line="240" w:lineRule="auto"/>
        <w:ind w:left="40" w:right="4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15.</w:t>
      </w:r>
      <w:r w:rsidR="00457F62" w:rsidRPr="00B377DE">
        <w:rPr>
          <w:rFonts w:ascii="Times New Roman" w:hAnsi="Times New Roman" w:cs="Times New Roman"/>
          <w:sz w:val="28"/>
          <w:szCs w:val="28"/>
        </w:rPr>
        <w:t xml:space="preserve"> Перечисление центром занятости субсидии организации осуществляется на основании договора о предоставлении субсидии на расчетный счет организации в </w:t>
      </w:r>
      <w:r w:rsidR="00446131" w:rsidRPr="00B377DE">
        <w:rPr>
          <w:rFonts w:ascii="Times New Roman" w:hAnsi="Times New Roman" w:cs="Times New Roman"/>
          <w:sz w:val="28"/>
          <w:szCs w:val="28"/>
        </w:rPr>
        <w:t>7</w:t>
      </w:r>
      <w:r w:rsidR="00457F62" w:rsidRPr="00B377DE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после </w:t>
      </w:r>
      <w:r w:rsidR="008D7577" w:rsidRPr="00B377DE">
        <w:rPr>
          <w:rFonts w:ascii="Times New Roman" w:hAnsi="Times New Roman" w:cs="Times New Roman"/>
          <w:sz w:val="28"/>
          <w:szCs w:val="28"/>
        </w:rPr>
        <w:t>подписания центром занятости</w:t>
      </w:r>
      <w:r w:rsidR="00457F62" w:rsidRPr="00B377DE">
        <w:rPr>
          <w:rFonts w:ascii="Times New Roman" w:hAnsi="Times New Roman" w:cs="Times New Roman"/>
          <w:sz w:val="28"/>
          <w:szCs w:val="28"/>
        </w:rPr>
        <w:t xml:space="preserve"> договора на предоставление су</w:t>
      </w:r>
      <w:r w:rsidR="00E56D0C">
        <w:rPr>
          <w:rFonts w:ascii="Times New Roman" w:hAnsi="Times New Roman" w:cs="Times New Roman"/>
          <w:sz w:val="28"/>
          <w:szCs w:val="28"/>
        </w:rPr>
        <w:t>бсидии</w:t>
      </w:r>
      <w:r w:rsidR="00457F62" w:rsidRPr="00B377DE">
        <w:rPr>
          <w:rFonts w:ascii="Times New Roman" w:hAnsi="Times New Roman" w:cs="Times New Roman"/>
          <w:sz w:val="28"/>
          <w:szCs w:val="28"/>
        </w:rPr>
        <w:t>.</w:t>
      </w:r>
    </w:p>
    <w:p w:rsidR="00E9677F" w:rsidRPr="00B377DE" w:rsidRDefault="00106FF8" w:rsidP="002A3AF9">
      <w:pPr>
        <w:spacing w:after="0" w:line="240" w:lineRule="auto"/>
        <w:ind w:left="40" w:right="4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 w:rsidR="00D9595F" w:rsidRPr="00B377DE">
        <w:rPr>
          <w:rFonts w:ascii="Times New Roman" w:hAnsi="Times New Roman" w:cs="Times New Roman"/>
          <w:sz w:val="28"/>
          <w:szCs w:val="28"/>
        </w:rPr>
        <w:t>6</w:t>
      </w:r>
      <w:r w:rsidRPr="00B377DE">
        <w:rPr>
          <w:rFonts w:ascii="Times New Roman" w:hAnsi="Times New Roman" w:cs="Times New Roman"/>
          <w:sz w:val="28"/>
          <w:szCs w:val="28"/>
        </w:rPr>
        <w:t xml:space="preserve">. Организация обучения и (или) стажировки работников осуществляется </w:t>
      </w:r>
      <w:r w:rsidR="009E7ABE" w:rsidRPr="00B377DE">
        <w:rPr>
          <w:rFonts w:ascii="Times New Roman" w:hAnsi="Times New Roman" w:cs="Times New Roman"/>
          <w:sz w:val="28"/>
          <w:szCs w:val="28"/>
        </w:rPr>
        <w:t>организацией</w:t>
      </w:r>
      <w:r w:rsidRPr="00B377DE">
        <w:rPr>
          <w:rFonts w:ascii="Times New Roman" w:hAnsi="Times New Roman" w:cs="Times New Roman"/>
          <w:sz w:val="28"/>
          <w:szCs w:val="28"/>
        </w:rPr>
        <w:t xml:space="preserve"> самостоятельно, исходя из условий производства, требований к квалификации </w:t>
      </w:r>
      <w:r w:rsidR="004E7194" w:rsidRPr="00B377DE">
        <w:rPr>
          <w:rFonts w:ascii="Times New Roman" w:hAnsi="Times New Roman" w:cs="Times New Roman"/>
          <w:sz w:val="28"/>
          <w:szCs w:val="28"/>
        </w:rPr>
        <w:t>персонала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AE6421" w:rsidRPr="00B377DE" w:rsidRDefault="00E9677F" w:rsidP="002A3AF9">
      <w:pPr>
        <w:spacing w:after="0" w:line="240" w:lineRule="auto"/>
        <w:ind w:left="40" w:right="4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для проведения обучения</w:t>
      </w:r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59A" w:rsidRPr="00B377DE">
        <w:rPr>
          <w:rFonts w:ascii="Times New Roman" w:hAnsi="Times New Roman" w:cs="Times New Roman"/>
          <w:sz w:val="28"/>
          <w:szCs w:val="28"/>
        </w:rPr>
        <w:t xml:space="preserve">и (или) стажировки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E5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самостоятельно</w:t>
      </w:r>
      <w:proofErr w:type="gramStart"/>
      <w:r w:rsidR="00E56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D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</w:t>
      </w:r>
      <w:r w:rsidR="00E371B5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обоснованность</w:t>
      </w:r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</w:t>
      </w:r>
      <w:r w:rsidR="00AE6421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наличие положительного опыта осуществления образовательной деятельности по требующимся для обучения </w:t>
      </w:r>
      <w:r w:rsidR="0058159A" w:rsidRPr="00B377DE">
        <w:rPr>
          <w:rFonts w:ascii="Times New Roman" w:hAnsi="Times New Roman" w:cs="Times New Roman"/>
          <w:sz w:val="28"/>
          <w:szCs w:val="28"/>
        </w:rPr>
        <w:t xml:space="preserve">и (или) стажировки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4E7194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</w:t>
      </w:r>
      <w:r w:rsidR="00E371B5"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FF8" w:rsidRPr="00B377DE" w:rsidRDefault="00106FF8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 w:rsidRPr="00B377DE">
        <w:rPr>
          <w:rFonts w:ascii="Times New Roman" w:hAnsi="Times New Roman"/>
          <w:sz w:val="28"/>
          <w:szCs w:val="28"/>
        </w:rPr>
        <w:t>1</w:t>
      </w:r>
      <w:r w:rsidR="00D9595F" w:rsidRPr="00B377DE">
        <w:rPr>
          <w:rFonts w:ascii="Times New Roman" w:hAnsi="Times New Roman"/>
          <w:sz w:val="28"/>
          <w:szCs w:val="28"/>
        </w:rPr>
        <w:t>7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  <w:r w:rsidR="00885A84" w:rsidRPr="00B377DE">
        <w:rPr>
          <w:rFonts w:ascii="Times New Roman" w:hAnsi="Times New Roman"/>
          <w:sz w:val="28"/>
          <w:szCs w:val="28"/>
        </w:rPr>
        <w:t>Организация имеет право в течение календарного года направить одного</w:t>
      </w:r>
      <w:r w:rsidRPr="00B377DE">
        <w:rPr>
          <w:rFonts w:ascii="Times New Roman" w:hAnsi="Times New Roman"/>
          <w:sz w:val="28"/>
          <w:szCs w:val="28"/>
        </w:rPr>
        <w:t xml:space="preserve"> работника </w:t>
      </w:r>
      <w:r w:rsidR="00885A84" w:rsidRPr="00B377DE">
        <w:rPr>
          <w:rFonts w:ascii="Times New Roman" w:hAnsi="Times New Roman"/>
          <w:sz w:val="28"/>
          <w:szCs w:val="28"/>
        </w:rPr>
        <w:t>не более чем один раз на обучение, и не более чем один раз – на стажировку.</w:t>
      </w:r>
    </w:p>
    <w:p w:rsidR="006F65D6" w:rsidRPr="00B377DE" w:rsidRDefault="006F65D6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 w:rsidRPr="00B377DE">
        <w:rPr>
          <w:rFonts w:ascii="Times New Roman" w:hAnsi="Times New Roman"/>
          <w:sz w:val="28"/>
          <w:szCs w:val="28"/>
        </w:rPr>
        <w:t>1</w:t>
      </w:r>
      <w:r w:rsidR="004860A9">
        <w:rPr>
          <w:rFonts w:ascii="Times New Roman" w:hAnsi="Times New Roman"/>
          <w:sz w:val="28"/>
          <w:szCs w:val="28"/>
        </w:rPr>
        <w:t>8</w:t>
      </w:r>
      <w:r w:rsidRPr="00B377DE">
        <w:rPr>
          <w:rFonts w:ascii="Times New Roman" w:hAnsi="Times New Roman"/>
          <w:sz w:val="28"/>
          <w:szCs w:val="28"/>
        </w:rPr>
        <w:t xml:space="preserve">. Обучение и </w:t>
      </w:r>
      <w:r w:rsidR="004860A9">
        <w:rPr>
          <w:rFonts w:ascii="Times New Roman" w:hAnsi="Times New Roman"/>
          <w:sz w:val="28"/>
          <w:szCs w:val="28"/>
        </w:rPr>
        <w:t xml:space="preserve">(или) </w:t>
      </w:r>
      <w:r w:rsidRPr="00B377DE">
        <w:rPr>
          <w:rFonts w:ascii="Times New Roman" w:hAnsi="Times New Roman"/>
          <w:sz w:val="28"/>
          <w:szCs w:val="28"/>
        </w:rPr>
        <w:t>стажировка работников</w:t>
      </w:r>
      <w:r w:rsidR="005E3AB9" w:rsidRPr="00B377DE">
        <w:rPr>
          <w:rFonts w:ascii="Times New Roman" w:hAnsi="Times New Roman"/>
          <w:sz w:val="28"/>
          <w:szCs w:val="28"/>
        </w:rPr>
        <w:t xml:space="preserve"> </w:t>
      </w:r>
      <w:r w:rsidRPr="00B377DE">
        <w:rPr>
          <w:rFonts w:ascii="Times New Roman" w:hAnsi="Times New Roman"/>
          <w:sz w:val="28"/>
          <w:szCs w:val="28"/>
        </w:rPr>
        <w:t xml:space="preserve">должны быть завершены в срок до </w:t>
      </w:r>
      <w:r w:rsidR="00A42751">
        <w:rPr>
          <w:rFonts w:ascii="Times New Roman" w:hAnsi="Times New Roman"/>
          <w:sz w:val="28"/>
          <w:szCs w:val="28"/>
        </w:rPr>
        <w:t>31</w:t>
      </w:r>
      <w:r w:rsidRPr="00B377DE">
        <w:rPr>
          <w:rFonts w:ascii="Times New Roman" w:hAnsi="Times New Roman"/>
          <w:sz w:val="28"/>
          <w:szCs w:val="28"/>
        </w:rPr>
        <w:t xml:space="preserve"> декабря 201</w:t>
      </w:r>
      <w:r w:rsidR="004860A9">
        <w:rPr>
          <w:rFonts w:ascii="Times New Roman" w:hAnsi="Times New Roman"/>
          <w:sz w:val="28"/>
          <w:szCs w:val="28"/>
        </w:rPr>
        <w:t>6</w:t>
      </w:r>
      <w:r w:rsidRPr="00B377DE">
        <w:rPr>
          <w:rFonts w:ascii="Times New Roman" w:hAnsi="Times New Roman"/>
          <w:sz w:val="28"/>
          <w:szCs w:val="28"/>
        </w:rPr>
        <w:t xml:space="preserve"> года.</w:t>
      </w:r>
    </w:p>
    <w:p w:rsidR="00063B1E" w:rsidRDefault="002723F0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637DD0" w:rsidRPr="00B377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F65D6" w:rsidRPr="00B377DE">
        <w:rPr>
          <w:rFonts w:ascii="Times New Roman" w:hAnsi="Times New Roman"/>
          <w:sz w:val="28"/>
          <w:szCs w:val="28"/>
        </w:rPr>
        <w:t>После завершения работником</w:t>
      </w:r>
      <w:r w:rsidR="002B6BC4" w:rsidRPr="00B377DE">
        <w:rPr>
          <w:rFonts w:ascii="Times New Roman" w:hAnsi="Times New Roman"/>
          <w:sz w:val="28"/>
          <w:szCs w:val="28"/>
        </w:rPr>
        <w:t xml:space="preserve"> </w:t>
      </w:r>
      <w:r w:rsidR="006F65D6" w:rsidRPr="00B377DE">
        <w:rPr>
          <w:rFonts w:ascii="Times New Roman" w:hAnsi="Times New Roman"/>
          <w:sz w:val="28"/>
          <w:szCs w:val="28"/>
        </w:rPr>
        <w:t xml:space="preserve">обучения или стажировки организация в </w:t>
      </w:r>
      <w:r w:rsidR="003F2099" w:rsidRPr="00B377DE">
        <w:rPr>
          <w:rFonts w:ascii="Times New Roman" w:hAnsi="Times New Roman"/>
          <w:sz w:val="28"/>
          <w:szCs w:val="28"/>
        </w:rPr>
        <w:t>5</w:t>
      </w:r>
      <w:r w:rsidR="006F65D6" w:rsidRPr="00B377DE">
        <w:rPr>
          <w:rFonts w:ascii="Times New Roman" w:hAnsi="Times New Roman"/>
          <w:sz w:val="28"/>
          <w:szCs w:val="28"/>
        </w:rPr>
        <w:t>-</w:t>
      </w:r>
      <w:r w:rsidR="003F2099" w:rsidRPr="00B377DE">
        <w:rPr>
          <w:rFonts w:ascii="Times New Roman" w:hAnsi="Times New Roman"/>
          <w:sz w:val="28"/>
          <w:szCs w:val="28"/>
        </w:rPr>
        <w:t>ти</w:t>
      </w:r>
      <w:r w:rsidR="006F65D6" w:rsidRPr="00B37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65D6" w:rsidRPr="00B377DE">
        <w:rPr>
          <w:rFonts w:ascii="Times New Roman" w:hAnsi="Times New Roman"/>
          <w:sz w:val="28"/>
          <w:szCs w:val="28"/>
        </w:rPr>
        <w:t>дневный</w:t>
      </w:r>
      <w:proofErr w:type="spellEnd"/>
      <w:r w:rsidR="006F65D6" w:rsidRPr="00B377DE">
        <w:rPr>
          <w:rFonts w:ascii="Times New Roman" w:hAnsi="Times New Roman"/>
          <w:sz w:val="28"/>
          <w:szCs w:val="28"/>
        </w:rPr>
        <w:t xml:space="preserve"> срок, исчисляемый в рабочих днях</w:t>
      </w:r>
      <w:r w:rsidR="003F2099" w:rsidRPr="00B377DE">
        <w:rPr>
          <w:rFonts w:ascii="Times New Roman" w:hAnsi="Times New Roman"/>
          <w:sz w:val="28"/>
          <w:szCs w:val="28"/>
        </w:rPr>
        <w:t>,</w:t>
      </w:r>
      <w:r w:rsidR="006F65D6" w:rsidRPr="00B377DE">
        <w:rPr>
          <w:rFonts w:ascii="Times New Roman" w:hAnsi="Times New Roman"/>
          <w:sz w:val="28"/>
          <w:szCs w:val="28"/>
        </w:rPr>
        <w:t xml:space="preserve"> </w:t>
      </w:r>
      <w:r w:rsidR="00553F33">
        <w:rPr>
          <w:rFonts w:ascii="Times New Roman" w:hAnsi="Times New Roman"/>
          <w:sz w:val="28"/>
          <w:szCs w:val="28"/>
        </w:rPr>
        <w:t xml:space="preserve">со дня, являющегося последним днем </w:t>
      </w:r>
      <w:r w:rsidR="00B15411">
        <w:rPr>
          <w:rFonts w:ascii="Times New Roman" w:hAnsi="Times New Roman"/>
          <w:sz w:val="28"/>
          <w:szCs w:val="28"/>
        </w:rPr>
        <w:t xml:space="preserve">обучения </w:t>
      </w:r>
      <w:r w:rsidR="00553F33">
        <w:rPr>
          <w:rFonts w:ascii="Times New Roman" w:hAnsi="Times New Roman"/>
          <w:sz w:val="28"/>
          <w:szCs w:val="28"/>
        </w:rPr>
        <w:t xml:space="preserve">или стажировки, </w:t>
      </w:r>
      <w:r w:rsidR="006F65D6" w:rsidRPr="00B377DE">
        <w:rPr>
          <w:rFonts w:ascii="Times New Roman" w:hAnsi="Times New Roman"/>
          <w:sz w:val="28"/>
          <w:szCs w:val="28"/>
        </w:rPr>
        <w:t xml:space="preserve">представляет в центр занятости копии документов, подтверждающих завершение обучения или стажировки, </w:t>
      </w:r>
      <w:r w:rsidR="006F65D6" w:rsidRPr="00B377DE">
        <w:rPr>
          <w:rFonts w:ascii="Times New Roman" w:hAnsi="Times New Roman"/>
          <w:sz w:val="28"/>
          <w:szCs w:val="28"/>
        </w:rPr>
        <w:lastRenderedPageBreak/>
        <w:t>перевод на друг</w:t>
      </w:r>
      <w:r w:rsidR="003F2099" w:rsidRPr="00B377DE">
        <w:rPr>
          <w:rFonts w:ascii="Times New Roman" w:hAnsi="Times New Roman"/>
          <w:sz w:val="28"/>
          <w:szCs w:val="28"/>
        </w:rPr>
        <w:t>ое рабочее место</w:t>
      </w:r>
      <w:r w:rsidR="006F65D6" w:rsidRPr="00B377DE">
        <w:rPr>
          <w:rFonts w:ascii="Times New Roman" w:hAnsi="Times New Roman"/>
          <w:sz w:val="28"/>
          <w:szCs w:val="28"/>
        </w:rPr>
        <w:t xml:space="preserve"> </w:t>
      </w:r>
      <w:r w:rsidR="003F2099" w:rsidRPr="00B377DE">
        <w:rPr>
          <w:rFonts w:ascii="Times New Roman" w:hAnsi="Times New Roman"/>
          <w:sz w:val="28"/>
          <w:szCs w:val="28"/>
        </w:rPr>
        <w:t xml:space="preserve">или сохранение за работником рабочего места в </w:t>
      </w:r>
      <w:r w:rsidR="006F65D6" w:rsidRPr="00B377DE">
        <w:rPr>
          <w:rFonts w:ascii="Times New Roman" w:hAnsi="Times New Roman"/>
          <w:sz w:val="28"/>
          <w:szCs w:val="28"/>
        </w:rPr>
        <w:t xml:space="preserve">организации, или </w:t>
      </w:r>
      <w:r w:rsidR="003F2099" w:rsidRPr="00B377DE">
        <w:rPr>
          <w:rFonts w:ascii="Times New Roman" w:hAnsi="Times New Roman"/>
          <w:sz w:val="28"/>
          <w:szCs w:val="28"/>
        </w:rPr>
        <w:t>трудоустройство работника в другой организации</w:t>
      </w:r>
      <w:r w:rsidR="002B6BC4" w:rsidRPr="00B377DE">
        <w:rPr>
          <w:rFonts w:ascii="Times New Roman" w:hAnsi="Times New Roman"/>
          <w:sz w:val="28"/>
          <w:szCs w:val="28"/>
        </w:rPr>
        <w:t>.</w:t>
      </w:r>
      <w:r w:rsidR="003F2099" w:rsidRPr="00B377D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A2CAE" w:rsidRDefault="002723F0" w:rsidP="002A3AF9">
      <w:pPr>
        <w:pStyle w:val="a7"/>
        <w:tabs>
          <w:tab w:val="left" w:pos="0"/>
        </w:tabs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416">
        <w:rPr>
          <w:rFonts w:ascii="Times New Roman" w:hAnsi="Times New Roman"/>
          <w:sz w:val="28"/>
          <w:szCs w:val="28"/>
        </w:rPr>
        <w:t>20</w:t>
      </w:r>
      <w:r w:rsidR="00F22D90">
        <w:rPr>
          <w:rFonts w:ascii="Times New Roman" w:hAnsi="Times New Roman"/>
          <w:sz w:val="28"/>
          <w:szCs w:val="28"/>
        </w:rPr>
        <w:t>.</w:t>
      </w:r>
      <w:r w:rsidRPr="00BD4416">
        <w:rPr>
          <w:rFonts w:ascii="Times New Roman" w:hAnsi="Times New Roman"/>
          <w:sz w:val="28"/>
          <w:szCs w:val="28"/>
        </w:rPr>
        <w:t xml:space="preserve"> </w:t>
      </w:r>
      <w:r w:rsidR="002558CE" w:rsidRPr="00B377DE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по основным программам профессионального обучения </w:t>
      </w:r>
      <w:r w:rsidR="002558CE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завершается итоговой аттестацией в форме квалификационного экзамена. Лицам, успешно </w:t>
      </w:r>
      <w:r w:rsidR="00FA2CAE">
        <w:rPr>
          <w:rFonts w:ascii="Times New Roman" w:eastAsia="Times New Roman" w:hAnsi="Times New Roman"/>
          <w:sz w:val="28"/>
          <w:szCs w:val="28"/>
          <w:lang w:eastAsia="ru-RU"/>
        </w:rPr>
        <w:t xml:space="preserve">сдавшим квалификационный экзамен, присваивается разряд или класс, категория по результатам профессионального обучения </w:t>
      </w:r>
      <w:r w:rsidR="002558CE" w:rsidRPr="00B377D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A2CAE">
        <w:rPr>
          <w:rFonts w:ascii="Times New Roman" w:eastAsia="Times New Roman" w:hAnsi="Times New Roman"/>
          <w:sz w:val="28"/>
          <w:szCs w:val="28"/>
          <w:lang w:eastAsia="ru-RU"/>
        </w:rPr>
        <w:t>выдается документ о квалификации – свидетельство о профессии рабочего, должности служащего.</w:t>
      </w:r>
    </w:p>
    <w:p w:rsidR="00034FAD" w:rsidRDefault="00FA2CAE" w:rsidP="002A3AF9">
      <w:pPr>
        <w:pStyle w:val="a7"/>
        <w:tabs>
          <w:tab w:val="left" w:pos="0"/>
        </w:tabs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77DE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Pr="00B37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2558CE" w:rsidRPr="00B377DE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дополнительным профессиональным программам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завершается итоговой аттестацией в форме, определяемой образовательной организацией самостоятельно. </w:t>
      </w:r>
      <w:r w:rsidR="00034FAD">
        <w:rPr>
          <w:rFonts w:ascii="Times New Roman" w:eastAsia="Times New Roman" w:hAnsi="Times New Roman"/>
          <w:sz w:val="28"/>
          <w:szCs w:val="28"/>
          <w:lang w:eastAsia="ru-RU"/>
        </w:rPr>
        <w:t>Лицам, успешно прошедшим итоговую аттестацию, выдаются документы о квалификации – удостоверение о повышении квалификации или диплом о профессиональной переподготовке.</w:t>
      </w:r>
    </w:p>
    <w:p w:rsidR="002723F0" w:rsidRDefault="00220A83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 w:rsidRPr="00034FAD">
        <w:rPr>
          <w:rFonts w:ascii="Times New Roman" w:hAnsi="Times New Roman"/>
          <w:sz w:val="28"/>
          <w:szCs w:val="28"/>
        </w:rPr>
        <w:t xml:space="preserve">По результатам прохождения стажировки </w:t>
      </w:r>
      <w:r w:rsidR="00034FAD" w:rsidRPr="00034FAD">
        <w:rPr>
          <w:rFonts w:ascii="Times New Roman" w:eastAsia="Times New Roman" w:hAnsi="Times New Roman"/>
          <w:sz w:val="28"/>
          <w:szCs w:val="28"/>
          <w:lang w:eastAsia="ru-RU"/>
        </w:rPr>
        <w:t>лицам, успешно прошедшим итоговую аттестацию,</w:t>
      </w:r>
      <w:r w:rsidRPr="00034FAD">
        <w:rPr>
          <w:rFonts w:ascii="Times New Roman" w:hAnsi="Times New Roman"/>
          <w:sz w:val="28"/>
          <w:szCs w:val="28"/>
        </w:rPr>
        <w:t xml:space="preserve"> выдается документ о квалификации в зависимости от реализуемой дополнительной профессиональной программы</w:t>
      </w:r>
      <w:r w:rsidR="00034FAD">
        <w:rPr>
          <w:rFonts w:ascii="Times New Roman" w:hAnsi="Times New Roman"/>
          <w:sz w:val="28"/>
          <w:szCs w:val="28"/>
        </w:rPr>
        <w:t>.</w:t>
      </w:r>
    </w:p>
    <w:p w:rsidR="00034FAD" w:rsidRDefault="00034FAD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о квалификации выдаются на бланках, образцы которых самостоятельно устанавливаются образовательной организацией.</w:t>
      </w:r>
    </w:p>
    <w:p w:rsidR="00034FAD" w:rsidRPr="00B377DE" w:rsidRDefault="00034FAD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 w:rsidRPr="00BD4416">
        <w:rPr>
          <w:rFonts w:ascii="Times New Roman" w:hAnsi="Times New Roman"/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 w:rsidR="00BD4416" w:rsidRPr="00BD4416">
        <w:rPr>
          <w:rFonts w:ascii="Times New Roman" w:hAnsi="Times New Roman"/>
          <w:sz w:val="28"/>
          <w:szCs w:val="28"/>
        </w:rPr>
        <w:t>образовательной</w:t>
      </w:r>
      <w:r w:rsidRPr="00BD4416">
        <w:rPr>
          <w:rFonts w:ascii="Times New Roman" w:hAnsi="Times New Roman"/>
          <w:sz w:val="28"/>
          <w:szCs w:val="28"/>
        </w:rPr>
        <w:t xml:space="preserve"> программы и (или) отчисленным из </w:t>
      </w:r>
      <w:r w:rsidR="00BD4416" w:rsidRPr="00BD4416">
        <w:rPr>
          <w:rFonts w:ascii="Times New Roman" w:hAnsi="Times New Roman"/>
          <w:sz w:val="28"/>
          <w:szCs w:val="28"/>
        </w:rPr>
        <w:t xml:space="preserve">образовательной </w:t>
      </w:r>
      <w:r w:rsidRPr="00BD4416">
        <w:rPr>
          <w:rFonts w:ascii="Times New Roman" w:hAnsi="Times New Roman"/>
          <w:sz w:val="28"/>
          <w:szCs w:val="28"/>
        </w:rPr>
        <w:t xml:space="preserve">организации, выдается справка об обучении или о периоде </w:t>
      </w:r>
      <w:proofErr w:type="gramStart"/>
      <w:r w:rsidRPr="00BD4416">
        <w:rPr>
          <w:rFonts w:ascii="Times New Roman" w:hAnsi="Times New Roman"/>
          <w:sz w:val="28"/>
          <w:szCs w:val="28"/>
        </w:rPr>
        <w:t>обучения по образцу</w:t>
      </w:r>
      <w:proofErr w:type="gramEnd"/>
      <w:r w:rsidRPr="00BD4416">
        <w:rPr>
          <w:rFonts w:ascii="Times New Roman" w:hAnsi="Times New Roman"/>
          <w:sz w:val="28"/>
          <w:szCs w:val="28"/>
        </w:rPr>
        <w:t xml:space="preserve">, самостоятельно устанавливаемому </w:t>
      </w:r>
      <w:r w:rsidR="00BD4416" w:rsidRPr="00BD4416">
        <w:rPr>
          <w:rFonts w:ascii="Times New Roman" w:hAnsi="Times New Roman"/>
          <w:sz w:val="28"/>
          <w:szCs w:val="28"/>
        </w:rPr>
        <w:t xml:space="preserve">образовательной </w:t>
      </w:r>
      <w:r w:rsidRPr="00BD4416">
        <w:rPr>
          <w:rFonts w:ascii="Times New Roman" w:hAnsi="Times New Roman"/>
          <w:sz w:val="28"/>
          <w:szCs w:val="28"/>
        </w:rPr>
        <w:t>организацией</w:t>
      </w:r>
      <w:r w:rsidR="00BD4416" w:rsidRPr="00BD4416">
        <w:rPr>
          <w:rFonts w:ascii="Times New Roman" w:hAnsi="Times New Roman"/>
          <w:sz w:val="28"/>
          <w:szCs w:val="28"/>
        </w:rPr>
        <w:t>.</w:t>
      </w:r>
    </w:p>
    <w:p w:rsidR="006151B0" w:rsidRPr="00B377DE" w:rsidRDefault="00B12425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 w:rsidRPr="00B377DE">
        <w:rPr>
          <w:rFonts w:ascii="Times New Roman" w:hAnsi="Times New Roman"/>
          <w:sz w:val="28"/>
          <w:szCs w:val="28"/>
        </w:rPr>
        <w:t>2</w:t>
      </w:r>
      <w:r w:rsidR="003119EF" w:rsidRPr="00B377DE">
        <w:rPr>
          <w:rFonts w:ascii="Times New Roman" w:hAnsi="Times New Roman"/>
          <w:sz w:val="28"/>
          <w:szCs w:val="28"/>
        </w:rPr>
        <w:t>1</w:t>
      </w:r>
      <w:r w:rsidR="008B57CE" w:rsidRPr="00B377DE">
        <w:rPr>
          <w:rFonts w:ascii="Times New Roman" w:hAnsi="Times New Roman"/>
          <w:sz w:val="28"/>
          <w:szCs w:val="28"/>
        </w:rPr>
        <w:t xml:space="preserve">. </w:t>
      </w:r>
      <w:r w:rsidR="006151B0" w:rsidRPr="00B377DE">
        <w:rPr>
          <w:rFonts w:ascii="Times New Roman" w:hAnsi="Times New Roman"/>
          <w:sz w:val="28"/>
          <w:szCs w:val="28"/>
        </w:rPr>
        <w:t xml:space="preserve">Расторжение трудовых договоров с работниками </w:t>
      </w:r>
      <w:r w:rsidR="00481915" w:rsidRPr="00B377DE">
        <w:rPr>
          <w:rFonts w:ascii="Times New Roman" w:hAnsi="Times New Roman"/>
          <w:sz w:val="28"/>
          <w:szCs w:val="28"/>
        </w:rPr>
        <w:t>в связи с сокращением численности или штата работников организации</w:t>
      </w:r>
      <w:r w:rsidR="006151B0" w:rsidRPr="00B377DE">
        <w:rPr>
          <w:rFonts w:ascii="Times New Roman" w:hAnsi="Times New Roman"/>
          <w:sz w:val="28"/>
          <w:szCs w:val="28"/>
        </w:rPr>
        <w:t xml:space="preserve"> в период обучения и (или) стажировки не допускается.</w:t>
      </w:r>
    </w:p>
    <w:p w:rsidR="009E756B" w:rsidRDefault="009E756B" w:rsidP="002A3AF9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r w:rsidRPr="009E756B">
        <w:rPr>
          <w:rFonts w:ascii="Times New Roman" w:hAnsi="Times New Roman"/>
          <w:sz w:val="28"/>
          <w:szCs w:val="28"/>
        </w:rPr>
        <w:t xml:space="preserve">На период </w:t>
      </w:r>
      <w:r w:rsidR="00AF255C">
        <w:rPr>
          <w:rFonts w:ascii="Times New Roman" w:hAnsi="Times New Roman"/>
          <w:sz w:val="28"/>
          <w:szCs w:val="28"/>
        </w:rPr>
        <w:t>обучения</w:t>
      </w:r>
      <w:r w:rsidRPr="009E756B">
        <w:rPr>
          <w:rFonts w:ascii="Times New Roman" w:hAnsi="Times New Roman"/>
          <w:sz w:val="28"/>
          <w:szCs w:val="28"/>
        </w:rPr>
        <w:t xml:space="preserve"> организация заключает с работником </w:t>
      </w:r>
      <w:r w:rsidR="00062F7C">
        <w:rPr>
          <w:rFonts w:ascii="Times New Roman" w:hAnsi="Times New Roman"/>
          <w:sz w:val="28"/>
          <w:szCs w:val="28"/>
        </w:rPr>
        <w:t>ученический договор</w:t>
      </w:r>
      <w:r w:rsidR="00AF255C">
        <w:rPr>
          <w:rFonts w:ascii="Times New Roman" w:hAnsi="Times New Roman"/>
          <w:sz w:val="28"/>
          <w:szCs w:val="28"/>
        </w:rPr>
        <w:t>.</w:t>
      </w:r>
      <w:r w:rsidRPr="009E756B">
        <w:rPr>
          <w:rFonts w:ascii="Times New Roman" w:hAnsi="Times New Roman"/>
          <w:sz w:val="28"/>
          <w:szCs w:val="28"/>
        </w:rPr>
        <w:t xml:space="preserve"> На период стажировки организация</w:t>
      </w:r>
      <w:r w:rsidR="00AF255C">
        <w:rPr>
          <w:rFonts w:ascii="Times New Roman" w:hAnsi="Times New Roman"/>
          <w:sz w:val="28"/>
          <w:szCs w:val="28"/>
        </w:rPr>
        <w:t xml:space="preserve">, </w:t>
      </w:r>
      <w:r w:rsidR="00AF255C">
        <w:rPr>
          <w:rFonts w:ascii="Times New Roman" w:hAnsi="Times New Roman"/>
          <w:bCs/>
          <w:sz w:val="28"/>
          <w:szCs w:val="28"/>
        </w:rPr>
        <w:t>в которой проводится стажировка,</w:t>
      </w:r>
      <w:r w:rsidRPr="009E756B">
        <w:rPr>
          <w:rFonts w:ascii="Times New Roman" w:hAnsi="Times New Roman"/>
          <w:sz w:val="28"/>
          <w:szCs w:val="28"/>
        </w:rPr>
        <w:t xml:space="preserve"> заключает с работником срочный трудовой договор на условиях работы по совместительству</w:t>
      </w:r>
      <w:r>
        <w:rPr>
          <w:rFonts w:ascii="Times New Roman" w:hAnsi="Times New Roman"/>
          <w:sz w:val="28"/>
          <w:szCs w:val="28"/>
        </w:rPr>
        <w:t>.</w:t>
      </w:r>
      <w:r w:rsidRPr="009E756B">
        <w:rPr>
          <w:rFonts w:ascii="Times New Roman" w:hAnsi="Times New Roman"/>
          <w:sz w:val="28"/>
          <w:szCs w:val="28"/>
        </w:rPr>
        <w:t xml:space="preserve"> </w:t>
      </w:r>
    </w:p>
    <w:p w:rsidR="00AF255C" w:rsidRPr="00AF255C" w:rsidRDefault="00AF255C" w:rsidP="00AF255C">
      <w:pPr>
        <w:pStyle w:val="a7"/>
        <w:tabs>
          <w:tab w:val="left" w:pos="0"/>
        </w:tabs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55C">
        <w:rPr>
          <w:rFonts w:ascii="Times New Roman" w:hAnsi="Times New Roman"/>
          <w:sz w:val="28"/>
          <w:szCs w:val="28"/>
        </w:rPr>
        <w:t xml:space="preserve">В случае расторжения трудового договора по основному месту работы и (или) </w:t>
      </w:r>
      <w:r w:rsidR="00062F7C">
        <w:rPr>
          <w:rFonts w:ascii="Times New Roman" w:hAnsi="Times New Roman"/>
          <w:sz w:val="28"/>
          <w:szCs w:val="28"/>
        </w:rPr>
        <w:t xml:space="preserve">ученического договора </w:t>
      </w:r>
      <w:r w:rsidRPr="00AF255C">
        <w:rPr>
          <w:rFonts w:ascii="Times New Roman" w:hAnsi="Times New Roman"/>
          <w:sz w:val="28"/>
          <w:szCs w:val="28"/>
        </w:rPr>
        <w:t xml:space="preserve">с работником, </w:t>
      </w:r>
      <w:r>
        <w:rPr>
          <w:rFonts w:ascii="Times New Roman" w:hAnsi="Times New Roman"/>
          <w:sz w:val="28"/>
          <w:szCs w:val="28"/>
        </w:rPr>
        <w:t xml:space="preserve">проходящим обучение, </w:t>
      </w:r>
      <w:r w:rsidR="0079665C" w:rsidRPr="00AF255C">
        <w:rPr>
          <w:rFonts w:ascii="Times New Roman" w:hAnsi="Times New Roman"/>
          <w:sz w:val="28"/>
          <w:szCs w:val="28"/>
        </w:rPr>
        <w:t>и (или) срочного трудового договора с работником, проходящим стажировку</w:t>
      </w:r>
      <w:r w:rsidR="0079665C">
        <w:rPr>
          <w:rFonts w:ascii="Times New Roman" w:hAnsi="Times New Roman"/>
          <w:sz w:val="28"/>
          <w:szCs w:val="28"/>
        </w:rPr>
        <w:t>,</w:t>
      </w:r>
      <w:r w:rsidR="0079665C" w:rsidRPr="00AF255C">
        <w:rPr>
          <w:rFonts w:ascii="Times New Roman" w:hAnsi="Times New Roman"/>
          <w:sz w:val="28"/>
          <w:szCs w:val="28"/>
        </w:rPr>
        <w:t xml:space="preserve"> </w:t>
      </w:r>
      <w:r w:rsidRPr="00AF255C">
        <w:rPr>
          <w:rFonts w:ascii="Times New Roman" w:hAnsi="Times New Roman"/>
          <w:sz w:val="28"/>
          <w:szCs w:val="28"/>
        </w:rPr>
        <w:t xml:space="preserve">за счет средств субсидии производится выплата стипендии и оплата только фактически подтвержденных расходов, </w:t>
      </w:r>
      <w:r w:rsidR="0079665C">
        <w:rPr>
          <w:rFonts w:ascii="Times New Roman" w:hAnsi="Times New Roman"/>
          <w:sz w:val="28"/>
          <w:szCs w:val="28"/>
        </w:rPr>
        <w:t xml:space="preserve">в том числе </w:t>
      </w:r>
      <w:r w:rsidR="0079665C" w:rsidRPr="00AF255C">
        <w:rPr>
          <w:rFonts w:ascii="Times New Roman" w:hAnsi="Times New Roman"/>
          <w:sz w:val="28"/>
          <w:szCs w:val="28"/>
        </w:rPr>
        <w:t xml:space="preserve">возмещение </w:t>
      </w:r>
      <w:r w:rsidR="0079665C">
        <w:rPr>
          <w:rFonts w:ascii="Times New Roman" w:hAnsi="Times New Roman"/>
          <w:sz w:val="28"/>
          <w:szCs w:val="28"/>
        </w:rPr>
        <w:t>расходов</w:t>
      </w:r>
      <w:r w:rsidR="0079665C" w:rsidRPr="00AF255C">
        <w:rPr>
          <w:rFonts w:ascii="Times New Roman" w:hAnsi="Times New Roman"/>
          <w:sz w:val="28"/>
          <w:szCs w:val="28"/>
        </w:rPr>
        <w:t xml:space="preserve"> на </w:t>
      </w:r>
      <w:r w:rsidR="0079665C">
        <w:rPr>
          <w:rFonts w:ascii="Times New Roman" w:hAnsi="Times New Roman"/>
          <w:sz w:val="28"/>
          <w:szCs w:val="28"/>
        </w:rPr>
        <w:t>о</w:t>
      </w:r>
      <w:r w:rsidR="0079665C" w:rsidRPr="00AF255C">
        <w:rPr>
          <w:rFonts w:ascii="Times New Roman" w:hAnsi="Times New Roman"/>
          <w:sz w:val="28"/>
          <w:szCs w:val="28"/>
        </w:rPr>
        <w:t xml:space="preserve">плату </w:t>
      </w:r>
      <w:r w:rsidR="0079665C">
        <w:rPr>
          <w:rFonts w:ascii="Times New Roman" w:hAnsi="Times New Roman"/>
          <w:sz w:val="28"/>
          <w:szCs w:val="28"/>
        </w:rPr>
        <w:t xml:space="preserve">труда наставников, </w:t>
      </w:r>
      <w:r w:rsidRPr="00AF255C">
        <w:rPr>
          <w:rFonts w:ascii="Times New Roman" w:hAnsi="Times New Roman"/>
          <w:sz w:val="28"/>
          <w:szCs w:val="28"/>
        </w:rPr>
        <w:t xml:space="preserve">произведенных до даты расторжения трудового договора по основному месту работы и </w:t>
      </w:r>
      <w:r w:rsidR="0079665C">
        <w:rPr>
          <w:rFonts w:ascii="Times New Roman" w:hAnsi="Times New Roman"/>
          <w:sz w:val="28"/>
          <w:szCs w:val="28"/>
        </w:rPr>
        <w:t>(или</w:t>
      </w:r>
      <w:proofErr w:type="gramEnd"/>
      <w:r w:rsidR="0079665C">
        <w:rPr>
          <w:rFonts w:ascii="Times New Roman" w:hAnsi="Times New Roman"/>
          <w:sz w:val="28"/>
          <w:szCs w:val="28"/>
        </w:rPr>
        <w:t xml:space="preserve">) </w:t>
      </w:r>
      <w:r w:rsidR="00062F7C">
        <w:rPr>
          <w:rFonts w:ascii="Times New Roman" w:hAnsi="Times New Roman"/>
          <w:sz w:val="28"/>
          <w:szCs w:val="28"/>
        </w:rPr>
        <w:t>ученического договора</w:t>
      </w:r>
      <w:r w:rsidR="0079665C">
        <w:rPr>
          <w:rFonts w:ascii="Times New Roman" w:hAnsi="Times New Roman"/>
          <w:sz w:val="28"/>
          <w:szCs w:val="28"/>
        </w:rPr>
        <w:t xml:space="preserve"> и (или) срочного трудового договора</w:t>
      </w:r>
      <w:r w:rsidRPr="00AF255C">
        <w:rPr>
          <w:rFonts w:ascii="Times New Roman" w:hAnsi="Times New Roman"/>
          <w:sz w:val="28"/>
          <w:szCs w:val="28"/>
        </w:rPr>
        <w:t xml:space="preserve">. </w:t>
      </w:r>
    </w:p>
    <w:p w:rsidR="00312A9A" w:rsidRDefault="00312A9A" w:rsidP="007941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41C0" w:rsidRPr="00B377DE" w:rsidRDefault="007941C0" w:rsidP="007941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III. Порядок финансирования расходов </w:t>
      </w:r>
      <w:r w:rsidR="00D03C27" w:rsidRPr="00B377DE">
        <w:rPr>
          <w:rFonts w:ascii="Times New Roman" w:hAnsi="Times New Roman" w:cs="Times New Roman"/>
          <w:sz w:val="28"/>
          <w:szCs w:val="28"/>
        </w:rPr>
        <w:t>на предоставление субсидий.</w:t>
      </w:r>
    </w:p>
    <w:p w:rsidR="007941C0" w:rsidRPr="00B377DE" w:rsidRDefault="007941C0" w:rsidP="007941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41C0" w:rsidRDefault="00D03C27" w:rsidP="007941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22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. Финансирование расходов </w:t>
      </w:r>
      <w:r w:rsidRPr="00B377DE">
        <w:rPr>
          <w:rFonts w:ascii="Times New Roman" w:hAnsi="Times New Roman" w:cs="Times New Roman"/>
          <w:sz w:val="28"/>
          <w:szCs w:val="28"/>
        </w:rPr>
        <w:t>на предоставление субсидий организациям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, осуществляется за счет субсидий из федерального бюджета бюджету Республики Татарстан </w:t>
      </w:r>
      <w:r w:rsidRPr="00B377DE">
        <w:rPr>
          <w:rFonts w:ascii="Times New Roman" w:hAnsi="Times New Roman" w:cs="Times New Roman"/>
          <w:sz w:val="28"/>
          <w:szCs w:val="28"/>
        </w:rPr>
        <w:t xml:space="preserve">и средств бюджета Республики Татарстан, предусмотренных </w:t>
      </w:r>
      <w:r w:rsidR="007941C0" w:rsidRPr="00B377DE">
        <w:rPr>
          <w:rFonts w:ascii="Times New Roman" w:hAnsi="Times New Roman" w:cs="Times New Roman"/>
          <w:sz w:val="28"/>
          <w:szCs w:val="28"/>
        </w:rPr>
        <w:t>на реализацию дополнительных мероприятий в сфере занятости населения, направленных на снижение напряженности на р</w:t>
      </w:r>
      <w:r w:rsidRPr="00B377DE">
        <w:rPr>
          <w:rFonts w:ascii="Times New Roman" w:hAnsi="Times New Roman" w:cs="Times New Roman"/>
          <w:sz w:val="28"/>
          <w:szCs w:val="28"/>
        </w:rPr>
        <w:t>ынке труда Республики Татарстан, в соответствии с Государственной программой</w:t>
      </w:r>
      <w:r w:rsidR="007941C0" w:rsidRPr="00B377DE">
        <w:rPr>
          <w:rFonts w:ascii="Times New Roman" w:hAnsi="Times New Roman" w:cs="Times New Roman"/>
          <w:sz w:val="28"/>
          <w:szCs w:val="28"/>
        </w:rPr>
        <w:t>.</w:t>
      </w:r>
    </w:p>
    <w:p w:rsidR="008150C6" w:rsidRPr="00B377DE" w:rsidRDefault="008150C6" w:rsidP="007941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 w:rsidRPr="000321E2">
        <w:rPr>
          <w:rFonts w:ascii="Times New Roman" w:hAnsi="Times New Roman" w:cs="Times New Roman"/>
          <w:sz w:val="28"/>
          <w:szCs w:val="28"/>
        </w:rPr>
        <w:t>Министерство на основании выписки от Управления Федерального казначейства о поступлении средств на лицевой счет Министерства перечисляет денежные средства в соответствии с установленными Министерством лимитами на счета центров занятости.</w:t>
      </w:r>
    </w:p>
    <w:p w:rsidR="007941C0" w:rsidRPr="00B377DE" w:rsidRDefault="00070A39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2</w:t>
      </w:r>
      <w:r w:rsidR="008150C6">
        <w:rPr>
          <w:rFonts w:ascii="Times New Roman" w:hAnsi="Times New Roman" w:cs="Times New Roman"/>
          <w:sz w:val="28"/>
          <w:szCs w:val="28"/>
        </w:rPr>
        <w:t>4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. Финансирование расходов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 предоставление субсидий организациям </w:t>
      </w:r>
      <w:r w:rsidR="007941C0" w:rsidRPr="00B377DE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период объемами средств на данные цели.</w:t>
      </w:r>
    </w:p>
    <w:p w:rsidR="007941C0" w:rsidRPr="00B377DE" w:rsidRDefault="00070A39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2</w:t>
      </w:r>
      <w:r w:rsidR="008150C6">
        <w:rPr>
          <w:rFonts w:ascii="Times New Roman" w:hAnsi="Times New Roman" w:cs="Times New Roman"/>
          <w:sz w:val="28"/>
          <w:szCs w:val="28"/>
        </w:rPr>
        <w:t>5</w:t>
      </w:r>
      <w:r w:rsidR="007941C0" w:rsidRPr="00B377DE">
        <w:rPr>
          <w:rFonts w:ascii="Times New Roman" w:hAnsi="Times New Roman" w:cs="Times New Roman"/>
          <w:sz w:val="28"/>
          <w:szCs w:val="28"/>
        </w:rPr>
        <w:t>. Министерство в пределах средств, предусмотренных в бюджете Республики Татарстан на соответствующий финансовый год и плановый период, перечисляет денежные средства в соответствии с установленными Министерством лимитами на счета центров занятости.</w:t>
      </w:r>
    </w:p>
    <w:p w:rsidR="00070A39" w:rsidRPr="00B377DE" w:rsidRDefault="00BB730A" w:rsidP="00070A39">
      <w:pPr>
        <w:spacing w:after="0" w:line="240" w:lineRule="auto"/>
        <w:ind w:left="40" w:right="4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2</w:t>
      </w:r>
      <w:r w:rsidR="008150C6">
        <w:rPr>
          <w:rFonts w:ascii="Times New Roman" w:hAnsi="Times New Roman" w:cs="Times New Roman"/>
          <w:sz w:val="28"/>
          <w:szCs w:val="28"/>
        </w:rPr>
        <w:t>6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. </w:t>
      </w:r>
      <w:r w:rsidR="00070A39" w:rsidRPr="00B377DE">
        <w:rPr>
          <w:rFonts w:ascii="Times New Roman" w:hAnsi="Times New Roman" w:cs="Times New Roman"/>
          <w:sz w:val="28"/>
          <w:szCs w:val="28"/>
        </w:rPr>
        <w:t xml:space="preserve">Центры занятости в соответствии с пунктом 15 настоящего Порядка перечисляют денежные средства организациям. </w:t>
      </w:r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2</w:t>
      </w:r>
      <w:r w:rsidR="008150C6">
        <w:rPr>
          <w:rFonts w:ascii="Times New Roman" w:hAnsi="Times New Roman" w:cs="Times New Roman"/>
          <w:sz w:val="28"/>
          <w:szCs w:val="28"/>
        </w:rPr>
        <w:t>7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  <w:r w:rsidR="0036536F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36536F">
        <w:rPr>
          <w:rFonts w:ascii="Times New Roman" w:hAnsi="Times New Roman" w:cs="Times New Roman"/>
          <w:sz w:val="28"/>
          <w:szCs w:val="28"/>
        </w:rPr>
        <w:t>договором на предоставление субсидий</w:t>
      </w:r>
      <w:r w:rsidR="0036536F">
        <w:rPr>
          <w:rFonts w:ascii="Times New Roman" w:hAnsi="Times New Roman" w:cs="Times New Roman"/>
          <w:sz w:val="28"/>
          <w:szCs w:val="28"/>
        </w:rPr>
        <w:t>,</w:t>
      </w:r>
      <w:r w:rsidR="0036536F"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343B0C" w:rsidRPr="00B377DE">
        <w:rPr>
          <w:rFonts w:ascii="Times New Roman" w:hAnsi="Times New Roman" w:cs="Times New Roman"/>
          <w:sz w:val="28"/>
          <w:szCs w:val="28"/>
        </w:rPr>
        <w:t>субсидии</w:t>
      </w:r>
      <w:r w:rsidR="0036536F">
        <w:rPr>
          <w:rFonts w:ascii="Times New Roman" w:hAnsi="Times New Roman" w:cs="Times New Roman"/>
          <w:sz w:val="28"/>
          <w:szCs w:val="28"/>
        </w:rPr>
        <w:t xml:space="preserve">, не использованные в отчетном финансовом году,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подлежат возврату </w:t>
      </w:r>
      <w:r w:rsidR="00613A59" w:rsidRPr="00B377DE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36536F">
        <w:rPr>
          <w:rFonts w:ascii="Times New Roman" w:hAnsi="Times New Roman" w:cs="Times New Roman"/>
          <w:sz w:val="28"/>
          <w:szCs w:val="28"/>
        </w:rPr>
        <w:t xml:space="preserve">в доход соответствующего </w:t>
      </w:r>
      <w:r w:rsidR="0036536F" w:rsidRPr="00B377D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6536F">
        <w:rPr>
          <w:rFonts w:ascii="Times New Roman" w:hAnsi="Times New Roman" w:cs="Times New Roman"/>
          <w:sz w:val="28"/>
          <w:szCs w:val="28"/>
        </w:rPr>
        <w:t>в текущем финансовом году до 1 февраля текущего финансового года.</w:t>
      </w:r>
      <w:r w:rsidR="00613A59" w:rsidRPr="00B37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1C0" w:rsidRPr="00B377DE" w:rsidRDefault="007941C0" w:rsidP="00D03C2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21"/>
      <w:bookmarkEnd w:id="2"/>
      <w:r w:rsidRPr="00B377DE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1C0" w:rsidRPr="00B377DE" w:rsidRDefault="004D41AB" w:rsidP="00D03C27">
      <w:pPr>
        <w:pStyle w:val="Default"/>
        <w:ind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="00C1207A">
        <w:rPr>
          <w:rFonts w:eastAsiaTheme="minorHAnsi"/>
          <w:color w:val="auto"/>
          <w:sz w:val="28"/>
          <w:szCs w:val="28"/>
          <w:lang w:eastAsia="en-US"/>
        </w:rPr>
        <w:t>8</w:t>
      </w:r>
      <w:r w:rsidR="007941C0" w:rsidRPr="00B377DE">
        <w:rPr>
          <w:rFonts w:eastAsiaTheme="minorHAnsi"/>
          <w:color w:val="auto"/>
          <w:sz w:val="28"/>
          <w:szCs w:val="28"/>
          <w:lang w:eastAsia="en-US"/>
        </w:rPr>
        <w:t>. Министерство и Министерство финансов Республики Татарстан осуществляют проверку соблюдения условий, целей</w:t>
      </w:r>
      <w:r w:rsidR="00985661">
        <w:rPr>
          <w:rFonts w:eastAsiaTheme="minorHAnsi"/>
          <w:color w:val="auto"/>
          <w:sz w:val="28"/>
          <w:szCs w:val="28"/>
          <w:lang w:eastAsia="en-US"/>
        </w:rPr>
        <w:t>,</w:t>
      </w:r>
      <w:r w:rsidR="007941C0" w:rsidRPr="00B377DE">
        <w:rPr>
          <w:rFonts w:eastAsiaTheme="minorHAnsi"/>
          <w:color w:val="auto"/>
          <w:sz w:val="28"/>
          <w:szCs w:val="28"/>
          <w:lang w:eastAsia="en-US"/>
        </w:rPr>
        <w:t xml:space="preserve"> порядка предоставления </w:t>
      </w:r>
      <w:r w:rsidR="00985661">
        <w:rPr>
          <w:rFonts w:eastAsiaTheme="minorHAnsi"/>
          <w:color w:val="auto"/>
          <w:sz w:val="28"/>
          <w:szCs w:val="28"/>
          <w:lang w:eastAsia="en-US"/>
        </w:rPr>
        <w:t xml:space="preserve">и использования </w:t>
      </w:r>
      <w:r w:rsidR="006D23D3" w:rsidRPr="00B377DE">
        <w:rPr>
          <w:sz w:val="28"/>
          <w:szCs w:val="28"/>
        </w:rPr>
        <w:t>субсидий организациям</w:t>
      </w:r>
      <w:r w:rsidR="00985661">
        <w:rPr>
          <w:sz w:val="28"/>
          <w:szCs w:val="28"/>
        </w:rPr>
        <w:t>и</w:t>
      </w:r>
      <w:r w:rsidR="006D23D3" w:rsidRPr="00B377D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941C0" w:rsidRPr="00B377DE">
        <w:rPr>
          <w:rFonts w:eastAsiaTheme="minorHAnsi"/>
          <w:color w:val="auto"/>
          <w:sz w:val="28"/>
          <w:szCs w:val="28"/>
          <w:lang w:eastAsia="en-US"/>
        </w:rPr>
        <w:t>в установленном законодательством порядке.</w:t>
      </w:r>
    </w:p>
    <w:p w:rsidR="007941C0" w:rsidRPr="00B377DE" w:rsidRDefault="00B97D65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207A">
        <w:rPr>
          <w:rFonts w:ascii="Times New Roman" w:hAnsi="Times New Roman" w:cs="Times New Roman"/>
          <w:sz w:val="28"/>
          <w:szCs w:val="28"/>
        </w:rPr>
        <w:t>9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. Средства, выделенные на </w:t>
      </w:r>
      <w:r w:rsidR="006D23D3" w:rsidRPr="00B377DE">
        <w:rPr>
          <w:rFonts w:ascii="Times New Roman" w:hAnsi="Times New Roman" w:cs="Times New Roman"/>
          <w:sz w:val="28"/>
          <w:szCs w:val="28"/>
        </w:rPr>
        <w:t>предоставление субсидий организациям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, подлежат возврату в центр занятости </w:t>
      </w:r>
      <w:r w:rsidR="006D23D3" w:rsidRPr="00B377DE">
        <w:rPr>
          <w:rFonts w:ascii="Times New Roman" w:hAnsi="Times New Roman" w:cs="Times New Roman"/>
          <w:sz w:val="28"/>
          <w:szCs w:val="28"/>
        </w:rPr>
        <w:t>организацией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 в 30-дневный срок, исчисляемый в рабочих днях, со дня получения соответствующего требования центра занятости, в случаях:</w:t>
      </w:r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выявления фактов представления работодателем недостоверных сведений </w:t>
      </w:r>
      <w:r w:rsidR="0085334A" w:rsidRPr="00B377DE">
        <w:rPr>
          <w:rFonts w:ascii="Times New Roman" w:hAnsi="Times New Roman" w:cs="Times New Roman"/>
          <w:sz w:val="28"/>
          <w:szCs w:val="28"/>
        </w:rPr>
        <w:t xml:space="preserve">и документов, в том числе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по затратам на </w:t>
      </w:r>
      <w:r w:rsidR="006D23D3" w:rsidRPr="00B377DE">
        <w:rPr>
          <w:rFonts w:ascii="Times New Roman" w:hAnsi="Times New Roman" w:cs="Times New Roman"/>
          <w:sz w:val="28"/>
          <w:szCs w:val="28"/>
        </w:rPr>
        <w:t>обучение и стажировку работников</w:t>
      </w:r>
      <w:r w:rsidRPr="00B377DE">
        <w:rPr>
          <w:rFonts w:ascii="Times New Roman" w:hAnsi="Times New Roman" w:cs="Times New Roman"/>
          <w:sz w:val="28"/>
          <w:szCs w:val="28"/>
        </w:rPr>
        <w:t>;</w:t>
      </w:r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нецелевого использования</w:t>
      </w:r>
      <w:r w:rsidR="00F01880" w:rsidRPr="00B377D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B377DE">
        <w:rPr>
          <w:rFonts w:ascii="Times New Roman" w:hAnsi="Times New Roman" w:cs="Times New Roman"/>
          <w:sz w:val="28"/>
          <w:szCs w:val="28"/>
        </w:rPr>
        <w:t>;</w:t>
      </w:r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невыполнения условий, предусмотренных договором</w:t>
      </w:r>
      <w:r w:rsidR="006D23D3" w:rsidRPr="00B377DE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85334A" w:rsidRPr="00B377DE">
        <w:rPr>
          <w:rFonts w:ascii="Times New Roman" w:hAnsi="Times New Roman" w:cs="Times New Roman"/>
          <w:sz w:val="28"/>
          <w:szCs w:val="28"/>
        </w:rPr>
        <w:t xml:space="preserve"> или настоящим Порядком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941C0" w:rsidRPr="00B377DE" w:rsidRDefault="007941C0" w:rsidP="00D03C27">
      <w:pPr>
        <w:pStyle w:val="a9"/>
        <w:ind w:left="0" w:firstLine="567"/>
        <w:jc w:val="both"/>
        <w:rPr>
          <w:b w:val="0"/>
          <w:szCs w:val="28"/>
        </w:rPr>
      </w:pPr>
      <w:r w:rsidRPr="00B377DE">
        <w:rPr>
          <w:b w:val="0"/>
          <w:szCs w:val="28"/>
        </w:rPr>
        <w:t xml:space="preserve">В случае нецелевого использования </w:t>
      </w:r>
      <w:r w:rsidR="00F01880" w:rsidRPr="00B377DE">
        <w:rPr>
          <w:b w:val="0"/>
          <w:szCs w:val="28"/>
        </w:rPr>
        <w:t>субсидии</w:t>
      </w:r>
      <w:r w:rsidRPr="00B377DE">
        <w:rPr>
          <w:b w:val="0"/>
          <w:szCs w:val="28"/>
        </w:rPr>
        <w:t xml:space="preserve">, она подлежит возврату в сумме, использованной не по целевому назначению. </w:t>
      </w:r>
    </w:p>
    <w:p w:rsidR="007941C0" w:rsidRPr="00B377DE" w:rsidRDefault="00C1207A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41C0" w:rsidRPr="00B377DE">
        <w:rPr>
          <w:rFonts w:ascii="Times New Roman" w:hAnsi="Times New Roman" w:cs="Times New Roman"/>
          <w:sz w:val="28"/>
          <w:szCs w:val="28"/>
        </w:rPr>
        <w:t xml:space="preserve">При нарушении срока </w:t>
      </w:r>
      <w:r w:rsidR="007870A7">
        <w:rPr>
          <w:rFonts w:ascii="Times New Roman" w:hAnsi="Times New Roman" w:cs="Times New Roman"/>
          <w:sz w:val="28"/>
          <w:szCs w:val="28"/>
        </w:rPr>
        <w:t xml:space="preserve">добровольного 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возврата данных средств по основаниям, указанным в пункте </w:t>
      </w:r>
      <w:r w:rsidR="00ED7C7C" w:rsidRPr="00C1207A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7941C0" w:rsidRPr="00C1207A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центр занятости в 7-дневный срок, исчисляемый в рабочих днях, со дня истечения срока, установленного абзацем первым пункта </w:t>
      </w:r>
      <w:r w:rsidR="00ED7C7C" w:rsidRPr="00C1207A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7941C0" w:rsidRPr="00C120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41C0" w:rsidRPr="00B377DE">
        <w:rPr>
          <w:rFonts w:ascii="Times New Roman" w:hAnsi="Times New Roman" w:cs="Times New Roman"/>
          <w:sz w:val="28"/>
          <w:szCs w:val="28"/>
        </w:rPr>
        <w:t xml:space="preserve">настоящего Порядка, принимает меры по взысканию указанных средств в </w:t>
      </w:r>
      <w:r w:rsidR="007D37B8" w:rsidRPr="00B377DE">
        <w:rPr>
          <w:rFonts w:ascii="Times New Roman" w:hAnsi="Times New Roman" w:cs="Times New Roman"/>
          <w:sz w:val="28"/>
          <w:szCs w:val="28"/>
        </w:rPr>
        <w:t xml:space="preserve">федеральный бюджет и </w:t>
      </w:r>
      <w:r w:rsidR="007941C0" w:rsidRPr="00B377DE">
        <w:rPr>
          <w:rFonts w:ascii="Times New Roman" w:hAnsi="Times New Roman" w:cs="Times New Roman"/>
          <w:sz w:val="28"/>
          <w:szCs w:val="28"/>
        </w:rPr>
        <w:t>бюджет Республики Татарстан в порядке, установленном действующим законодательством.</w:t>
      </w:r>
      <w:proofErr w:type="gramEnd"/>
    </w:p>
    <w:p w:rsidR="007941C0" w:rsidRPr="00B377DE" w:rsidRDefault="007941C0" w:rsidP="00D03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возврата в доход </w:t>
      </w:r>
      <w:r w:rsidR="007D37B8" w:rsidRPr="00B377DE">
        <w:rPr>
          <w:rFonts w:ascii="Times New Roman" w:hAnsi="Times New Roman" w:cs="Times New Roman"/>
          <w:sz w:val="28"/>
          <w:szCs w:val="28"/>
        </w:rPr>
        <w:t xml:space="preserve">федерального бюджета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указанных средств они подлежат взысканию в порядке, </w:t>
      </w:r>
      <w:r w:rsidR="00851C4A" w:rsidRPr="00B377DE">
        <w:rPr>
          <w:rFonts w:ascii="Times New Roman" w:hAnsi="Times New Roman" w:cs="Times New Roman"/>
          <w:sz w:val="28"/>
          <w:szCs w:val="28"/>
        </w:rPr>
        <w:t>установленном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180BE8" w:rsidRPr="00B377DE" w:rsidRDefault="002D059F" w:rsidP="00180BE8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3</w:t>
      </w:r>
      <w:r w:rsidR="007870A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</w:t>
      </w:r>
      <w:r w:rsidR="007941C0"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gramStart"/>
      <w:r w:rsidR="007941C0"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 за</w:t>
      </w:r>
      <w:proofErr w:type="gramEnd"/>
      <w:r w:rsidR="007941C0"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целевым использованием бюджетных средств, выделенных на </w:t>
      </w:r>
      <w:r w:rsidR="00A61F98"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предоставление субсидий организациям</w:t>
      </w:r>
      <w:r w:rsidR="007941C0"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осуществляется Министерством и центрами занятости</w:t>
      </w:r>
      <w:r w:rsidR="00180BE8" w:rsidRPr="00B377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путем проверки первичных документов (оригиналов и заверенных организацией копий), подтверждающих произведенные затраты, проведения проверок с выездом в организации.</w:t>
      </w:r>
    </w:p>
    <w:p w:rsidR="00C4232D" w:rsidRPr="00B377DE" w:rsidRDefault="00C4232D" w:rsidP="00180BE8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sectPr w:rsidR="00C4232D" w:rsidRPr="00B377DE" w:rsidSect="00D03C2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54" w:rsidRDefault="003F5C54" w:rsidP="00921FA7">
      <w:pPr>
        <w:spacing w:after="0" w:line="240" w:lineRule="auto"/>
      </w:pPr>
      <w:r>
        <w:separator/>
      </w:r>
    </w:p>
  </w:endnote>
  <w:endnote w:type="continuationSeparator" w:id="0">
    <w:p w:rsidR="003F5C54" w:rsidRDefault="003F5C54" w:rsidP="0092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54" w:rsidRDefault="003F5C54" w:rsidP="00921FA7">
      <w:pPr>
        <w:spacing w:after="0" w:line="240" w:lineRule="auto"/>
      </w:pPr>
      <w:r>
        <w:separator/>
      </w:r>
    </w:p>
  </w:footnote>
  <w:footnote w:type="continuationSeparator" w:id="0">
    <w:p w:rsidR="003F5C54" w:rsidRDefault="003F5C54" w:rsidP="0092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6661"/>
    <w:multiLevelType w:val="multilevel"/>
    <w:tmpl w:val="ECFC0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F3615"/>
    <w:multiLevelType w:val="hybridMultilevel"/>
    <w:tmpl w:val="493CE8B4"/>
    <w:lvl w:ilvl="0" w:tplc="BD26FCC2">
      <w:start w:val="17"/>
      <w:numFmt w:val="decimal"/>
      <w:lvlText w:val="%1."/>
      <w:lvlJc w:val="left"/>
      <w:pPr>
        <w:ind w:left="20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3E9921FB"/>
    <w:multiLevelType w:val="hybridMultilevel"/>
    <w:tmpl w:val="1F486996"/>
    <w:lvl w:ilvl="0" w:tplc="C29A06E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D50217"/>
    <w:multiLevelType w:val="hybridMultilevel"/>
    <w:tmpl w:val="56601E2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F"/>
    <w:rsid w:val="000008A8"/>
    <w:rsid w:val="00003F14"/>
    <w:rsid w:val="00010A8F"/>
    <w:rsid w:val="00012FD4"/>
    <w:rsid w:val="00023998"/>
    <w:rsid w:val="00030F30"/>
    <w:rsid w:val="00031A44"/>
    <w:rsid w:val="00034FAD"/>
    <w:rsid w:val="00035846"/>
    <w:rsid w:val="00040E3B"/>
    <w:rsid w:val="00044DF0"/>
    <w:rsid w:val="00053A58"/>
    <w:rsid w:val="00061E57"/>
    <w:rsid w:val="00062F7C"/>
    <w:rsid w:val="00063B1E"/>
    <w:rsid w:val="00070A39"/>
    <w:rsid w:val="0009238A"/>
    <w:rsid w:val="00092657"/>
    <w:rsid w:val="0009418A"/>
    <w:rsid w:val="00095D0C"/>
    <w:rsid w:val="000A33BF"/>
    <w:rsid w:val="000C1187"/>
    <w:rsid w:val="000C3EE9"/>
    <w:rsid w:val="000C6A6E"/>
    <w:rsid w:val="000D4856"/>
    <w:rsid w:val="000D5CAC"/>
    <w:rsid w:val="000E07EA"/>
    <w:rsid w:val="000E15DA"/>
    <w:rsid w:val="000E58E8"/>
    <w:rsid w:val="001001A6"/>
    <w:rsid w:val="00100D6C"/>
    <w:rsid w:val="00106FF8"/>
    <w:rsid w:val="001110D3"/>
    <w:rsid w:val="00115A27"/>
    <w:rsid w:val="00116731"/>
    <w:rsid w:val="001168C3"/>
    <w:rsid w:val="0012200E"/>
    <w:rsid w:val="001367E1"/>
    <w:rsid w:val="001409A6"/>
    <w:rsid w:val="00142685"/>
    <w:rsid w:val="00160B52"/>
    <w:rsid w:val="00162923"/>
    <w:rsid w:val="001633C5"/>
    <w:rsid w:val="00167326"/>
    <w:rsid w:val="00173F88"/>
    <w:rsid w:val="00174ED7"/>
    <w:rsid w:val="00180BE8"/>
    <w:rsid w:val="001842CE"/>
    <w:rsid w:val="00186236"/>
    <w:rsid w:val="00190776"/>
    <w:rsid w:val="001943D9"/>
    <w:rsid w:val="00194E0A"/>
    <w:rsid w:val="00196261"/>
    <w:rsid w:val="001A1261"/>
    <w:rsid w:val="001A6501"/>
    <w:rsid w:val="001B2136"/>
    <w:rsid w:val="001B5C3E"/>
    <w:rsid w:val="001C7541"/>
    <w:rsid w:val="001E5F86"/>
    <w:rsid w:val="001F4497"/>
    <w:rsid w:val="001F4B88"/>
    <w:rsid w:val="002001ED"/>
    <w:rsid w:val="00201395"/>
    <w:rsid w:val="002050E9"/>
    <w:rsid w:val="00207E25"/>
    <w:rsid w:val="0021336D"/>
    <w:rsid w:val="00220A83"/>
    <w:rsid w:val="0022417A"/>
    <w:rsid w:val="002241C9"/>
    <w:rsid w:val="0023385A"/>
    <w:rsid w:val="00233AB3"/>
    <w:rsid w:val="002405E1"/>
    <w:rsid w:val="0024094C"/>
    <w:rsid w:val="002558CE"/>
    <w:rsid w:val="002723F0"/>
    <w:rsid w:val="0027432B"/>
    <w:rsid w:val="00286ACE"/>
    <w:rsid w:val="002A3AF9"/>
    <w:rsid w:val="002A7B63"/>
    <w:rsid w:val="002B314B"/>
    <w:rsid w:val="002B6BC4"/>
    <w:rsid w:val="002C0295"/>
    <w:rsid w:val="002C137D"/>
    <w:rsid w:val="002C41F9"/>
    <w:rsid w:val="002C5342"/>
    <w:rsid w:val="002D059F"/>
    <w:rsid w:val="002F04D7"/>
    <w:rsid w:val="00304CCE"/>
    <w:rsid w:val="00307BBF"/>
    <w:rsid w:val="003119EF"/>
    <w:rsid w:val="003127DD"/>
    <w:rsid w:val="00312A9A"/>
    <w:rsid w:val="00322261"/>
    <w:rsid w:val="00343B0C"/>
    <w:rsid w:val="00343D54"/>
    <w:rsid w:val="00345A28"/>
    <w:rsid w:val="00346F4A"/>
    <w:rsid w:val="00351515"/>
    <w:rsid w:val="00355D97"/>
    <w:rsid w:val="00356B8B"/>
    <w:rsid w:val="003577A8"/>
    <w:rsid w:val="00360074"/>
    <w:rsid w:val="0036536F"/>
    <w:rsid w:val="00370307"/>
    <w:rsid w:val="0037336C"/>
    <w:rsid w:val="003835AE"/>
    <w:rsid w:val="00384E48"/>
    <w:rsid w:val="003933C0"/>
    <w:rsid w:val="00395607"/>
    <w:rsid w:val="003A1B5A"/>
    <w:rsid w:val="003A3842"/>
    <w:rsid w:val="003B2E71"/>
    <w:rsid w:val="003C334E"/>
    <w:rsid w:val="003C361E"/>
    <w:rsid w:val="003C37B1"/>
    <w:rsid w:val="003D062F"/>
    <w:rsid w:val="003F2099"/>
    <w:rsid w:val="003F5BBA"/>
    <w:rsid w:val="003F5C54"/>
    <w:rsid w:val="003F5CD1"/>
    <w:rsid w:val="0040578A"/>
    <w:rsid w:val="00413A0C"/>
    <w:rsid w:val="004171DC"/>
    <w:rsid w:val="004218B1"/>
    <w:rsid w:val="00434071"/>
    <w:rsid w:val="00446131"/>
    <w:rsid w:val="00457F62"/>
    <w:rsid w:val="00461114"/>
    <w:rsid w:val="00466EDD"/>
    <w:rsid w:val="0047008A"/>
    <w:rsid w:val="004732D7"/>
    <w:rsid w:val="004737E6"/>
    <w:rsid w:val="0047571D"/>
    <w:rsid w:val="00481915"/>
    <w:rsid w:val="00483292"/>
    <w:rsid w:val="00484325"/>
    <w:rsid w:val="004860A9"/>
    <w:rsid w:val="004970F7"/>
    <w:rsid w:val="004A044A"/>
    <w:rsid w:val="004A4170"/>
    <w:rsid w:val="004A4D25"/>
    <w:rsid w:val="004A6BAC"/>
    <w:rsid w:val="004A722F"/>
    <w:rsid w:val="004C49DF"/>
    <w:rsid w:val="004D41AB"/>
    <w:rsid w:val="004E7194"/>
    <w:rsid w:val="004F2F65"/>
    <w:rsid w:val="00503286"/>
    <w:rsid w:val="0050487D"/>
    <w:rsid w:val="00506E8C"/>
    <w:rsid w:val="00512929"/>
    <w:rsid w:val="005146D7"/>
    <w:rsid w:val="005166EF"/>
    <w:rsid w:val="00525252"/>
    <w:rsid w:val="0054671F"/>
    <w:rsid w:val="00546B7C"/>
    <w:rsid w:val="00553F33"/>
    <w:rsid w:val="00561A47"/>
    <w:rsid w:val="005634E3"/>
    <w:rsid w:val="0058159A"/>
    <w:rsid w:val="005837B2"/>
    <w:rsid w:val="00583876"/>
    <w:rsid w:val="0058716A"/>
    <w:rsid w:val="005A65F8"/>
    <w:rsid w:val="005B664C"/>
    <w:rsid w:val="005D52F4"/>
    <w:rsid w:val="005E3AB9"/>
    <w:rsid w:val="005F082C"/>
    <w:rsid w:val="005F0BAC"/>
    <w:rsid w:val="005F161A"/>
    <w:rsid w:val="005F168D"/>
    <w:rsid w:val="005F26A9"/>
    <w:rsid w:val="005F7D72"/>
    <w:rsid w:val="00613496"/>
    <w:rsid w:val="00613A59"/>
    <w:rsid w:val="006151B0"/>
    <w:rsid w:val="00617EC8"/>
    <w:rsid w:val="006303EB"/>
    <w:rsid w:val="0063342A"/>
    <w:rsid w:val="00637DD0"/>
    <w:rsid w:val="00641979"/>
    <w:rsid w:val="006428CA"/>
    <w:rsid w:val="00652DD9"/>
    <w:rsid w:val="00653558"/>
    <w:rsid w:val="0067122D"/>
    <w:rsid w:val="00671F3F"/>
    <w:rsid w:val="00672BA8"/>
    <w:rsid w:val="00683CD5"/>
    <w:rsid w:val="0068710F"/>
    <w:rsid w:val="00691507"/>
    <w:rsid w:val="006942DC"/>
    <w:rsid w:val="006A6BC6"/>
    <w:rsid w:val="006B76FC"/>
    <w:rsid w:val="006B7E5E"/>
    <w:rsid w:val="006D23D3"/>
    <w:rsid w:val="006D6221"/>
    <w:rsid w:val="006F5759"/>
    <w:rsid w:val="006F65D6"/>
    <w:rsid w:val="00710E71"/>
    <w:rsid w:val="00716FF7"/>
    <w:rsid w:val="007271DC"/>
    <w:rsid w:val="0073087D"/>
    <w:rsid w:val="00744E5B"/>
    <w:rsid w:val="00751603"/>
    <w:rsid w:val="00751F7C"/>
    <w:rsid w:val="00756E27"/>
    <w:rsid w:val="0077644B"/>
    <w:rsid w:val="007870A7"/>
    <w:rsid w:val="007918A5"/>
    <w:rsid w:val="00793EBD"/>
    <w:rsid w:val="007941C0"/>
    <w:rsid w:val="0079665C"/>
    <w:rsid w:val="007A31BA"/>
    <w:rsid w:val="007A73D9"/>
    <w:rsid w:val="007B450E"/>
    <w:rsid w:val="007C54B2"/>
    <w:rsid w:val="007C61E8"/>
    <w:rsid w:val="007C66D2"/>
    <w:rsid w:val="007D105A"/>
    <w:rsid w:val="007D37B8"/>
    <w:rsid w:val="007D4917"/>
    <w:rsid w:val="007E2C88"/>
    <w:rsid w:val="007E34D4"/>
    <w:rsid w:val="007E65E8"/>
    <w:rsid w:val="007E6616"/>
    <w:rsid w:val="007E6A56"/>
    <w:rsid w:val="007F06EF"/>
    <w:rsid w:val="007F0852"/>
    <w:rsid w:val="007F16C5"/>
    <w:rsid w:val="007F479E"/>
    <w:rsid w:val="007F6D80"/>
    <w:rsid w:val="00802B01"/>
    <w:rsid w:val="008034EF"/>
    <w:rsid w:val="00805701"/>
    <w:rsid w:val="00813F6D"/>
    <w:rsid w:val="008150C6"/>
    <w:rsid w:val="00815ABC"/>
    <w:rsid w:val="008200B2"/>
    <w:rsid w:val="00820F3F"/>
    <w:rsid w:val="008318F9"/>
    <w:rsid w:val="00834F06"/>
    <w:rsid w:val="00841983"/>
    <w:rsid w:val="00844086"/>
    <w:rsid w:val="00851C4A"/>
    <w:rsid w:val="008522C0"/>
    <w:rsid w:val="0085334A"/>
    <w:rsid w:val="00854DC0"/>
    <w:rsid w:val="0086160D"/>
    <w:rsid w:val="00870515"/>
    <w:rsid w:val="00875331"/>
    <w:rsid w:val="00876C66"/>
    <w:rsid w:val="00885A84"/>
    <w:rsid w:val="00890A70"/>
    <w:rsid w:val="008B57CE"/>
    <w:rsid w:val="008B5D77"/>
    <w:rsid w:val="008B709E"/>
    <w:rsid w:val="008D5F9E"/>
    <w:rsid w:val="008D7577"/>
    <w:rsid w:val="008E3AEB"/>
    <w:rsid w:val="00900E28"/>
    <w:rsid w:val="00903E9E"/>
    <w:rsid w:val="00904266"/>
    <w:rsid w:val="0090445E"/>
    <w:rsid w:val="0091602E"/>
    <w:rsid w:val="0092068A"/>
    <w:rsid w:val="00920D1B"/>
    <w:rsid w:val="00921FA7"/>
    <w:rsid w:val="00922C1C"/>
    <w:rsid w:val="009266BD"/>
    <w:rsid w:val="00930C7D"/>
    <w:rsid w:val="0093509F"/>
    <w:rsid w:val="009425CB"/>
    <w:rsid w:val="0094361C"/>
    <w:rsid w:val="00953B9D"/>
    <w:rsid w:val="00954BEA"/>
    <w:rsid w:val="00967057"/>
    <w:rsid w:val="00967A8D"/>
    <w:rsid w:val="00970D22"/>
    <w:rsid w:val="00981B33"/>
    <w:rsid w:val="00985661"/>
    <w:rsid w:val="00997415"/>
    <w:rsid w:val="00997916"/>
    <w:rsid w:val="009A124A"/>
    <w:rsid w:val="009A1EA2"/>
    <w:rsid w:val="009A6822"/>
    <w:rsid w:val="009B1511"/>
    <w:rsid w:val="009B5433"/>
    <w:rsid w:val="009B7B9E"/>
    <w:rsid w:val="009C3106"/>
    <w:rsid w:val="009D15E3"/>
    <w:rsid w:val="009D6FD1"/>
    <w:rsid w:val="009D7481"/>
    <w:rsid w:val="009E756B"/>
    <w:rsid w:val="009E7ABE"/>
    <w:rsid w:val="009F29D1"/>
    <w:rsid w:val="009F3914"/>
    <w:rsid w:val="009F402D"/>
    <w:rsid w:val="00A0612C"/>
    <w:rsid w:val="00A061DA"/>
    <w:rsid w:val="00A16966"/>
    <w:rsid w:val="00A21EB1"/>
    <w:rsid w:val="00A229E1"/>
    <w:rsid w:val="00A23BCE"/>
    <w:rsid w:val="00A3023A"/>
    <w:rsid w:val="00A42751"/>
    <w:rsid w:val="00A514A9"/>
    <w:rsid w:val="00A53B9B"/>
    <w:rsid w:val="00A542FB"/>
    <w:rsid w:val="00A61F98"/>
    <w:rsid w:val="00A711C7"/>
    <w:rsid w:val="00A75B53"/>
    <w:rsid w:val="00A80518"/>
    <w:rsid w:val="00A832C7"/>
    <w:rsid w:val="00A91FA6"/>
    <w:rsid w:val="00AB300C"/>
    <w:rsid w:val="00AC7245"/>
    <w:rsid w:val="00AE6421"/>
    <w:rsid w:val="00AF255C"/>
    <w:rsid w:val="00B046AE"/>
    <w:rsid w:val="00B11B45"/>
    <w:rsid w:val="00B12425"/>
    <w:rsid w:val="00B15411"/>
    <w:rsid w:val="00B2620A"/>
    <w:rsid w:val="00B35E79"/>
    <w:rsid w:val="00B377DE"/>
    <w:rsid w:val="00B42698"/>
    <w:rsid w:val="00B50D0E"/>
    <w:rsid w:val="00B50F72"/>
    <w:rsid w:val="00B55328"/>
    <w:rsid w:val="00B571BB"/>
    <w:rsid w:val="00B60200"/>
    <w:rsid w:val="00B75109"/>
    <w:rsid w:val="00B7599B"/>
    <w:rsid w:val="00B81EF2"/>
    <w:rsid w:val="00B91DDD"/>
    <w:rsid w:val="00B9276A"/>
    <w:rsid w:val="00B973B4"/>
    <w:rsid w:val="00B97D65"/>
    <w:rsid w:val="00BA204B"/>
    <w:rsid w:val="00BB730A"/>
    <w:rsid w:val="00BC2689"/>
    <w:rsid w:val="00BC356D"/>
    <w:rsid w:val="00BC5443"/>
    <w:rsid w:val="00BC59CF"/>
    <w:rsid w:val="00BD4416"/>
    <w:rsid w:val="00BD44CE"/>
    <w:rsid w:val="00BD46AE"/>
    <w:rsid w:val="00BE3F8F"/>
    <w:rsid w:val="00BF3C4F"/>
    <w:rsid w:val="00C059C1"/>
    <w:rsid w:val="00C11264"/>
    <w:rsid w:val="00C1207A"/>
    <w:rsid w:val="00C203CE"/>
    <w:rsid w:val="00C24AA8"/>
    <w:rsid w:val="00C26B7B"/>
    <w:rsid w:val="00C3229C"/>
    <w:rsid w:val="00C4232D"/>
    <w:rsid w:val="00C43E5B"/>
    <w:rsid w:val="00C4631E"/>
    <w:rsid w:val="00C4671A"/>
    <w:rsid w:val="00C57881"/>
    <w:rsid w:val="00C653F7"/>
    <w:rsid w:val="00C71068"/>
    <w:rsid w:val="00C76723"/>
    <w:rsid w:val="00C801FE"/>
    <w:rsid w:val="00C834F5"/>
    <w:rsid w:val="00C87E6B"/>
    <w:rsid w:val="00C93A6C"/>
    <w:rsid w:val="00CA48F2"/>
    <w:rsid w:val="00CC1E54"/>
    <w:rsid w:val="00CC6F26"/>
    <w:rsid w:val="00CE69C6"/>
    <w:rsid w:val="00CF3482"/>
    <w:rsid w:val="00CF6C13"/>
    <w:rsid w:val="00D03C27"/>
    <w:rsid w:val="00D13586"/>
    <w:rsid w:val="00D13C99"/>
    <w:rsid w:val="00D148BE"/>
    <w:rsid w:val="00D24A24"/>
    <w:rsid w:val="00D30C72"/>
    <w:rsid w:val="00D41806"/>
    <w:rsid w:val="00D427B1"/>
    <w:rsid w:val="00D447AD"/>
    <w:rsid w:val="00D66789"/>
    <w:rsid w:val="00D73221"/>
    <w:rsid w:val="00D8369F"/>
    <w:rsid w:val="00D9051F"/>
    <w:rsid w:val="00D91460"/>
    <w:rsid w:val="00D927C0"/>
    <w:rsid w:val="00D9595F"/>
    <w:rsid w:val="00DA1ABD"/>
    <w:rsid w:val="00DD1191"/>
    <w:rsid w:val="00DD282A"/>
    <w:rsid w:val="00DD4BB9"/>
    <w:rsid w:val="00DE1F31"/>
    <w:rsid w:val="00DE3F48"/>
    <w:rsid w:val="00DF2E08"/>
    <w:rsid w:val="00DF3353"/>
    <w:rsid w:val="00E00EFC"/>
    <w:rsid w:val="00E077D9"/>
    <w:rsid w:val="00E0796E"/>
    <w:rsid w:val="00E371B5"/>
    <w:rsid w:val="00E411A9"/>
    <w:rsid w:val="00E445AA"/>
    <w:rsid w:val="00E4542F"/>
    <w:rsid w:val="00E54D5F"/>
    <w:rsid w:val="00E56D0C"/>
    <w:rsid w:val="00E6364E"/>
    <w:rsid w:val="00E6481B"/>
    <w:rsid w:val="00E70126"/>
    <w:rsid w:val="00E7477E"/>
    <w:rsid w:val="00E76EC5"/>
    <w:rsid w:val="00E77E61"/>
    <w:rsid w:val="00E93F83"/>
    <w:rsid w:val="00E9677F"/>
    <w:rsid w:val="00E96849"/>
    <w:rsid w:val="00EA2DA7"/>
    <w:rsid w:val="00EA552D"/>
    <w:rsid w:val="00EB45D1"/>
    <w:rsid w:val="00EB4F0B"/>
    <w:rsid w:val="00EC5C5B"/>
    <w:rsid w:val="00EC7ECE"/>
    <w:rsid w:val="00ED677D"/>
    <w:rsid w:val="00ED7C7C"/>
    <w:rsid w:val="00EE0ECC"/>
    <w:rsid w:val="00EE15D7"/>
    <w:rsid w:val="00EE2F89"/>
    <w:rsid w:val="00F01880"/>
    <w:rsid w:val="00F02742"/>
    <w:rsid w:val="00F028E2"/>
    <w:rsid w:val="00F17D0E"/>
    <w:rsid w:val="00F22D90"/>
    <w:rsid w:val="00F41A9E"/>
    <w:rsid w:val="00F50C3A"/>
    <w:rsid w:val="00F6526F"/>
    <w:rsid w:val="00F70A02"/>
    <w:rsid w:val="00F750C6"/>
    <w:rsid w:val="00F76588"/>
    <w:rsid w:val="00F9481D"/>
    <w:rsid w:val="00FA2CAE"/>
    <w:rsid w:val="00FA4265"/>
    <w:rsid w:val="00FB7E5D"/>
    <w:rsid w:val="00FC1242"/>
    <w:rsid w:val="00FC5A85"/>
    <w:rsid w:val="00FD3F14"/>
    <w:rsid w:val="00FD52CA"/>
    <w:rsid w:val="00FF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semiHidden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semiHidden/>
    <w:rsid w:val="009E756B"/>
    <w:rPr>
      <w:rFonts w:ascii="Times New Roman" w:eastAsia="Batang" w:hAnsi="Times New Roman" w:cs="Times New Roman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semiHidden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semiHidden/>
    <w:rsid w:val="009E756B"/>
    <w:rPr>
      <w:rFonts w:ascii="Times New Roman" w:eastAsia="Batang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C8D183996A98F180E01C55F3D032C08402DF9A5B289049FF4687CB8F40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DA7B-6968-46BE-A761-48377BEE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Оксана Евгеньевна</dc:creator>
  <cp:lastModifiedBy>Тонконог Софья Львовна</cp:lastModifiedBy>
  <cp:revision>69</cp:revision>
  <cp:lastPrinted>2015-03-28T14:43:00Z</cp:lastPrinted>
  <dcterms:created xsi:type="dcterms:W3CDTF">2016-03-31T15:13:00Z</dcterms:created>
  <dcterms:modified xsi:type="dcterms:W3CDTF">2016-03-31T17:16:00Z</dcterms:modified>
</cp:coreProperties>
</file>